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CE309" w14:textId="7FB1E056" w:rsidR="00F670F4" w:rsidRPr="00F670F4" w:rsidRDefault="007D562A" w:rsidP="005007CD">
      <w:pPr>
        <w:spacing w:after="160" w:line="259" w:lineRule="auto"/>
        <w:rPr>
          <w:rFonts w:eastAsia="Calibri" w:cstheme="minorHAnsi"/>
          <w:lang w:eastAsia="en-US"/>
        </w:rPr>
      </w:pPr>
      <w:r>
        <w:rPr>
          <w:rFonts w:eastAsia="Calibri" w:cstheme="minorHAnsi"/>
          <w:lang w:eastAsia="en-US"/>
        </w:rPr>
        <w:t>T</w:t>
      </w:r>
      <w:r w:rsidR="00BD133C" w:rsidRPr="00BD133C">
        <w:rPr>
          <w:rFonts w:eastAsia="Calibri" w:cstheme="minorHAnsi"/>
          <w:lang w:eastAsia="en-US"/>
        </w:rPr>
        <w:t>he following policy was agreed at the Parochial Church Council (PCC) meeting held on</w:t>
      </w:r>
      <w:r w:rsidR="00904E35">
        <w:rPr>
          <w:rFonts w:eastAsia="Calibri" w:cstheme="minorHAnsi"/>
          <w:lang w:eastAsia="en-US"/>
        </w:rPr>
        <w:t xml:space="preserve"> </w:t>
      </w:r>
      <w:r w:rsidR="00BD133C" w:rsidRPr="00BD133C">
        <w:rPr>
          <w:rFonts w:eastAsia="Calibri" w:cstheme="minorHAnsi"/>
          <w:lang w:eastAsia="en-US"/>
        </w:rPr>
        <w:t xml:space="preserve"> </w:t>
      </w:r>
    </w:p>
    <w:p w14:paraId="5F4E91E8" w14:textId="55C2858A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In accordance with the Church of England Safeguarding Policy our church is committed to: </w:t>
      </w:r>
    </w:p>
    <w:p w14:paraId="64404F9D" w14:textId="77777777" w:rsidR="00F670F4" w:rsidRPr="001175D2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"/>
        </w:rPr>
      </w:pPr>
    </w:p>
    <w:p w14:paraId="7862FF8A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Promoting a safer environment and culture.</w:t>
      </w:r>
    </w:p>
    <w:p w14:paraId="5A3430E5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recruiting and supporting all those with any responsibility related to children, young people and vulnerable adults within the church.</w:t>
      </w:r>
    </w:p>
    <w:p w14:paraId="0A74CA03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promptly to every safeguarding concern or allegation.</w:t>
      </w:r>
    </w:p>
    <w:p w14:paraId="31E6CC5D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victims/survivors of abuse and other affected persons.</w:t>
      </w:r>
    </w:p>
    <w:p w14:paraId="4F3BD63F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those who are the subject of concerns or allegations of abuse and other affected persons.</w:t>
      </w:r>
    </w:p>
    <w:p w14:paraId="17231ADF" w14:textId="2AD8838F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to those that may pose a present risk to others.</w:t>
      </w:r>
    </w:p>
    <w:p w14:paraId="38CA9116" w14:textId="77777777" w:rsidR="00F670F4" w:rsidRPr="001175D2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18"/>
        </w:rPr>
      </w:pPr>
    </w:p>
    <w:p w14:paraId="2A029725" w14:textId="2D09A280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The Parish will:  </w:t>
      </w:r>
    </w:p>
    <w:p w14:paraId="37204EC9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Create a safe and caring place for all.</w:t>
      </w:r>
    </w:p>
    <w:p w14:paraId="0E0A54F2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Have a named Parish Safeguarding Officer (PSO) to work with the incumbent and the PCC to implement policy and procedures.</w:t>
      </w:r>
    </w:p>
    <w:p w14:paraId="2122020C" w14:textId="0DD06048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recruit, train and support all those with any responsibility for children, young people and adults to have the confidence and skills to recognise and respond to abuse.</w:t>
      </w:r>
    </w:p>
    <w:p w14:paraId="5949F7F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there is appropriate insurance cover for all activities involving children and adults undertaken in the name of the parish.</w:t>
      </w:r>
    </w:p>
    <w:p w14:paraId="3227A263" w14:textId="4736E0F8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Display in church premises and on the</w:t>
      </w:r>
      <w:r w:rsidR="001175D2">
        <w:rPr>
          <w:rFonts w:eastAsia="Times New Roman" w:cstheme="minorHAnsi"/>
        </w:rPr>
        <w:t xml:space="preserve"> front page of the p</w:t>
      </w:r>
      <w:r w:rsidRPr="00F670F4">
        <w:rPr>
          <w:rFonts w:eastAsia="Times New Roman" w:cstheme="minorHAnsi"/>
        </w:rPr>
        <w:t>arish website the details of who to contact if there are safeguarding concerns or support needs.</w:t>
      </w:r>
    </w:p>
    <w:p w14:paraId="0C2C16B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Listen to and take seriously all those who disclose abuse.</w:t>
      </w:r>
    </w:p>
    <w:p w14:paraId="56FB55C8" w14:textId="0245003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Calibri" w:cstheme="minorHAnsi"/>
          <w:lang w:eastAsia="en-US"/>
        </w:rPr>
        <w:t xml:space="preserve">Take steps to protect children and adults when a safeguarding concern of any kind arises, following House of Bishops guidance, including </w:t>
      </w:r>
      <w:r w:rsidRPr="00F670F4">
        <w:rPr>
          <w:rFonts w:eastAsia="Times New Roman" w:cstheme="minorHAnsi"/>
        </w:rPr>
        <w:t xml:space="preserve">notifying the Diocesan Safeguarding </w:t>
      </w:r>
      <w:r w:rsidR="001175D2">
        <w:rPr>
          <w:rFonts w:eastAsia="Times New Roman" w:cstheme="minorHAnsi"/>
        </w:rPr>
        <w:t>Team</w:t>
      </w:r>
      <w:r w:rsidRPr="00F670F4">
        <w:rPr>
          <w:rFonts w:eastAsia="Times New Roman" w:cstheme="minorHAnsi"/>
        </w:rPr>
        <w:t xml:space="preserve"> and statutory agencies immediately.</w:t>
      </w:r>
    </w:p>
    <w:p w14:paraId="20A28291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Offer support to victims/survivors of abuse regardless of the type of ab</w:t>
      </w:r>
      <w:r w:rsidRPr="005007CD">
        <w:rPr>
          <w:rFonts w:eastAsia="Times New Roman" w:cstheme="minorHAnsi"/>
        </w:rPr>
        <w:t>use, when or where it occurred.</w:t>
      </w:r>
    </w:p>
    <w:p w14:paraId="6BA93C6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Care for and monitor any member of the church community who may pose a risk to children and adults whilst maintaining appropriate confidentiality and the safety of all parties. </w:t>
      </w:r>
    </w:p>
    <w:p w14:paraId="15009E50" w14:textId="7DDE8843" w:rsidR="00F670F4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health and safety policy, procedures and risk assessments are in place and that these are reviewed annually.</w:t>
      </w:r>
    </w:p>
    <w:p w14:paraId="69550646" w14:textId="52106F41" w:rsidR="001175D2" w:rsidRPr="001175D2" w:rsidRDefault="001175D2" w:rsidP="001175D2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Inform the Diocesan Safeguarding Team if we use an alternative DBS Umbrella Body to APCS and if we receive any DBS Disclosures that </w:t>
      </w:r>
      <w:r w:rsidR="00834D4D">
        <w:rPr>
          <w:rFonts w:eastAsia="Times New Roman" w:cstheme="minorHAnsi"/>
        </w:rPr>
        <w:t>contain information</w:t>
      </w:r>
      <w:r>
        <w:rPr>
          <w:rFonts w:eastAsia="Times New Roman" w:cstheme="minorHAnsi"/>
        </w:rPr>
        <w:t>.</w:t>
      </w:r>
    </w:p>
    <w:p w14:paraId="518E3EE3" w14:textId="6A8F42C0" w:rsidR="00F670F4" w:rsidRPr="00F670F4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Review the implementation of the Safeguarding Policy, Procedures and Practices at least annually.</w:t>
      </w:r>
    </w:p>
    <w:p w14:paraId="590F69D9" w14:textId="77777777" w:rsidR="00F670F4" w:rsidRPr="001175D2" w:rsidRDefault="00F670F4" w:rsidP="00F670F4">
      <w:pPr>
        <w:spacing w:after="0"/>
        <w:ind w:right="897"/>
        <w:jc w:val="both"/>
        <w:rPr>
          <w:rFonts w:eastAsia="Calibri" w:cstheme="minorHAnsi"/>
          <w:sz w:val="18"/>
          <w:szCs w:val="24"/>
          <w:lang w:eastAsia="en-US"/>
        </w:rPr>
      </w:pPr>
    </w:p>
    <w:p w14:paraId="45EFC2F7" w14:textId="77777777" w:rsidR="000B4921" w:rsidRPr="005007CD" w:rsidRDefault="000B4921" w:rsidP="001175D2">
      <w:pPr>
        <w:spacing w:line="240" w:lineRule="auto"/>
        <w:jc w:val="both"/>
        <w:rPr>
          <w:rFonts w:cstheme="minorHAnsi"/>
        </w:rPr>
      </w:pPr>
      <w:r w:rsidRPr="005007CD">
        <w:rPr>
          <w:rFonts w:cstheme="minorHAnsi"/>
        </w:rPr>
        <w:t>Each person who works within this church community will agree to abide by this policy and the guidelines established by this church.</w:t>
      </w:r>
    </w:p>
    <w:p w14:paraId="60B3D04C" w14:textId="311273A3" w:rsidR="00FA72CC" w:rsidRPr="005007CD" w:rsidRDefault="000B4921" w:rsidP="005007CD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 xml:space="preserve">This </w:t>
      </w:r>
      <w:r w:rsidR="00FA72CC" w:rsidRPr="005007CD">
        <w:rPr>
          <w:rFonts w:cstheme="minorHAnsi"/>
        </w:rPr>
        <w:t xml:space="preserve">church appoints </w:t>
      </w:r>
      <w:r w:rsidR="00904E35">
        <w:rPr>
          <w:rFonts w:cstheme="minorHAnsi"/>
        </w:rPr>
        <w:t>Jo Winch</w:t>
      </w:r>
      <w:r w:rsidRPr="005007CD">
        <w:rPr>
          <w:rFonts w:cstheme="minorHAnsi"/>
        </w:rPr>
        <w:t xml:space="preserve"> as the Parish Safeguarding Officer</w:t>
      </w:r>
      <w:r w:rsidR="001175D2">
        <w:rPr>
          <w:rFonts w:cstheme="minorHAnsi"/>
        </w:rPr>
        <w:t>.</w:t>
      </w:r>
      <w:r w:rsidR="00F670F4" w:rsidRPr="005007CD">
        <w:rPr>
          <w:rFonts w:cstheme="minorHAnsi"/>
        </w:rPr>
        <w:t xml:space="preserve"> </w:t>
      </w:r>
    </w:p>
    <w:p w14:paraId="6D4AD5C3" w14:textId="438074BE" w:rsidR="000B4921" w:rsidRPr="005007CD" w:rsidRDefault="000B4921" w:rsidP="000B4921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 xml:space="preserve">Incumbent </w:t>
      </w:r>
      <w:r w:rsidR="00904E35">
        <w:rPr>
          <w:rFonts w:cstheme="minorHAnsi"/>
        </w:rPr>
        <w:t>The Rev James Stickings</w:t>
      </w:r>
      <w:r w:rsidR="004E44C4">
        <w:rPr>
          <w:rFonts w:cstheme="minorHAnsi"/>
        </w:rPr>
        <w:t>.</w:t>
      </w:r>
    </w:p>
    <w:p w14:paraId="6AF79817" w14:textId="156ED21E" w:rsidR="000B4921" w:rsidRPr="005007CD" w:rsidRDefault="000B4921" w:rsidP="000B4921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 xml:space="preserve">Churchwardens </w:t>
      </w:r>
      <w:r w:rsidR="00904E35">
        <w:rPr>
          <w:rFonts w:cstheme="minorHAnsi"/>
        </w:rPr>
        <w:t>Paddy Lunn &amp; Sue Ryan</w:t>
      </w:r>
    </w:p>
    <w:p w14:paraId="3792AD1B" w14:textId="07232A0C" w:rsidR="001175D2" w:rsidRDefault="000B4921" w:rsidP="00FA72C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5007CD">
        <w:rPr>
          <w:rFonts w:asciiTheme="minorHAnsi" w:hAnsiTheme="minorHAnsi" w:cstheme="minorHAnsi"/>
          <w:sz w:val="22"/>
          <w:szCs w:val="22"/>
        </w:rPr>
        <w:t>Date:</w:t>
      </w:r>
      <w:r w:rsidR="004E44C4">
        <w:rPr>
          <w:rFonts w:asciiTheme="minorHAnsi" w:hAnsiTheme="minorHAnsi" w:cstheme="minorHAnsi"/>
          <w:sz w:val="22"/>
          <w:szCs w:val="22"/>
        </w:rPr>
        <w:t>…</w:t>
      </w:r>
      <w:proofErr w:type="gramEnd"/>
      <w:r w:rsidR="00904E35">
        <w:rPr>
          <w:rFonts w:asciiTheme="minorHAnsi" w:hAnsiTheme="minorHAnsi" w:cstheme="minorHAnsi"/>
          <w:sz w:val="22"/>
          <w:szCs w:val="22"/>
        </w:rPr>
        <w:t>October 2026</w:t>
      </w:r>
    </w:p>
    <w:p w14:paraId="1EACAB4C" w14:textId="77777777" w:rsidR="004E44C4" w:rsidRPr="004E44C4" w:rsidRDefault="004E44C4" w:rsidP="00FA72CC">
      <w:pPr>
        <w:pStyle w:val="Default"/>
        <w:spacing w:line="360" w:lineRule="auto"/>
        <w:rPr>
          <w:rFonts w:asciiTheme="minorHAnsi" w:hAnsiTheme="minorHAnsi" w:cstheme="minorHAnsi"/>
          <w:sz w:val="8"/>
          <w:szCs w:val="22"/>
        </w:rPr>
      </w:pPr>
    </w:p>
    <w:p w14:paraId="3511D0EA" w14:textId="7592C5CB" w:rsidR="000B4921" w:rsidRPr="00834D4D" w:rsidRDefault="00834D4D" w:rsidP="001175D2">
      <w:pPr>
        <w:autoSpaceDE w:val="0"/>
        <w:autoSpaceDN w:val="0"/>
        <w:adjustRightInd w:val="0"/>
        <w:rPr>
          <w:rFonts w:eastAsia="Times New Roman" w:cstheme="minorHAnsi"/>
        </w:rPr>
      </w:pPr>
      <w:bookmarkStart w:id="0" w:name="_Hlk81996027"/>
      <w:r>
        <w:rPr>
          <w:rFonts w:eastAsia="Times New Roman" w:cstheme="minorHAnsi"/>
        </w:rPr>
        <w:t xml:space="preserve">Once you have a Parish Safeguarding Policy please detail this on your </w:t>
      </w:r>
      <w:hyperlink r:id="rId8" w:history="1">
        <w:r w:rsidRPr="00834D4D">
          <w:rPr>
            <w:rStyle w:val="Hyperlink"/>
            <w:rFonts w:eastAsia="Times New Roman" w:cstheme="minorHAnsi"/>
          </w:rPr>
          <w:t>Parish Safeguarding Dashboard</w:t>
        </w:r>
      </w:hyperlink>
      <w:r>
        <w:rPr>
          <w:rFonts w:eastAsia="Times New Roman" w:cstheme="minorHAnsi"/>
        </w:rPr>
        <w:t>.  You do not need to submit a copy of your Parish Safeguarding Policy to the Diocesan Safeguarding Team.</w:t>
      </w:r>
      <w:bookmarkEnd w:id="0"/>
    </w:p>
    <w:sectPr w:rsidR="000B4921" w:rsidRPr="00834D4D" w:rsidSect="000B4921">
      <w:headerReference w:type="default" r:id="rId9"/>
      <w:footerReference w:type="default" r:id="rId10"/>
      <w:pgSz w:w="11906" w:h="16838"/>
      <w:pgMar w:top="144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3575C" w14:textId="77777777" w:rsidR="00B6382C" w:rsidRDefault="00B6382C" w:rsidP="000B4921">
      <w:pPr>
        <w:spacing w:after="0" w:line="240" w:lineRule="auto"/>
      </w:pPr>
      <w:r>
        <w:separator/>
      </w:r>
    </w:p>
  </w:endnote>
  <w:endnote w:type="continuationSeparator" w:id="0">
    <w:p w14:paraId="37A2C9C1" w14:textId="77777777" w:rsidR="00B6382C" w:rsidRDefault="00B6382C" w:rsidP="000B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512C" w14:textId="720B0C5C" w:rsidR="00453B24" w:rsidRDefault="00A236B9" w:rsidP="00834D4D">
    <w:pPr>
      <w:pStyle w:val="Footer"/>
      <w:jc w:val="right"/>
    </w:pPr>
    <w:r>
      <w:t xml:space="preserve">Diocese of Oxford Safeguarding Team </w:t>
    </w:r>
    <w:r w:rsidR="00834D4D">
      <w:t>–</w:t>
    </w:r>
    <w:r>
      <w:t xml:space="preserve"> </w:t>
    </w:r>
    <w:r w:rsidR="00834D4D">
      <w:t>Sep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325AB" w14:textId="77777777" w:rsidR="00B6382C" w:rsidRDefault="00B6382C" w:rsidP="000B4921">
      <w:pPr>
        <w:spacing w:after="0" w:line="240" w:lineRule="auto"/>
      </w:pPr>
      <w:r>
        <w:separator/>
      </w:r>
    </w:p>
  </w:footnote>
  <w:footnote w:type="continuationSeparator" w:id="0">
    <w:p w14:paraId="11C00B1C" w14:textId="77777777" w:rsidR="00B6382C" w:rsidRDefault="00B6382C" w:rsidP="000B4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B79BD" w14:textId="74392026" w:rsidR="00E43705" w:rsidRPr="007D562A" w:rsidRDefault="007D562A" w:rsidP="007D562A">
    <w:pPr>
      <w:pStyle w:val="Header"/>
      <w:rPr>
        <w:b/>
      </w:rPr>
    </w:pPr>
    <w:r>
      <w:rPr>
        <w:b/>
      </w:rPr>
      <w:t>Model Parish Safeguarding Policy</w:t>
    </w:r>
    <w:r>
      <w:rPr>
        <w:b/>
      </w:rPr>
      <w:tab/>
    </w:r>
    <w:r>
      <w:rPr>
        <w:b/>
      </w:rPr>
      <w:tab/>
    </w:r>
  </w:p>
  <w:p w14:paraId="510A016E" w14:textId="0E23BC33" w:rsidR="000B4921" w:rsidRPr="00834D4D" w:rsidRDefault="000B4921" w:rsidP="000B4921">
    <w:pPr>
      <w:pStyle w:val="Header"/>
      <w:jc w:val="right"/>
      <w:rPr>
        <w:sz w:val="16"/>
        <w:szCs w:val="16"/>
      </w:rPr>
    </w:pPr>
  </w:p>
  <w:p w14:paraId="36C30761" w14:textId="3A28D073" w:rsidR="007D562A" w:rsidRPr="000B4921" w:rsidRDefault="007D562A" w:rsidP="001175D2">
    <w:pPr>
      <w:pStyle w:val="Header"/>
      <w:jc w:val="center"/>
      <w:rPr>
        <w:b/>
        <w:sz w:val="28"/>
        <w:szCs w:val="28"/>
      </w:rPr>
    </w:pPr>
    <w:r w:rsidRPr="000B4921">
      <w:rPr>
        <w:b/>
        <w:sz w:val="28"/>
        <w:szCs w:val="28"/>
      </w:rPr>
      <w:t>The Parish of</w:t>
    </w:r>
    <w:r w:rsidR="001175D2">
      <w:rPr>
        <w:b/>
        <w:sz w:val="28"/>
        <w:szCs w:val="28"/>
      </w:rPr>
      <w:t xml:space="preserve"> </w:t>
    </w:r>
    <w:r w:rsidR="00904E35">
      <w:rPr>
        <w:b/>
        <w:sz w:val="28"/>
        <w:szCs w:val="28"/>
      </w:rPr>
      <w:t>Rotherfield Peppard</w:t>
    </w:r>
  </w:p>
  <w:p w14:paraId="72FEF2B8" w14:textId="77777777" w:rsidR="007D562A" w:rsidRDefault="007D562A" w:rsidP="007D562A">
    <w:pPr>
      <w:pStyle w:val="Header"/>
      <w:jc w:val="center"/>
      <w:rPr>
        <w:b/>
        <w:sz w:val="28"/>
        <w:szCs w:val="28"/>
      </w:rPr>
    </w:pPr>
    <w:r w:rsidRPr="000B4921">
      <w:rPr>
        <w:b/>
        <w:sz w:val="28"/>
        <w:szCs w:val="28"/>
      </w:rPr>
      <w:t>SAFEGUARDING POLICY</w:t>
    </w:r>
  </w:p>
  <w:p w14:paraId="19A62C56" w14:textId="779311C6" w:rsidR="007D562A" w:rsidRPr="007D562A" w:rsidRDefault="007D562A" w:rsidP="007D562A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PROMOTING A SAFER CHURCH</w:t>
    </w:r>
  </w:p>
  <w:p w14:paraId="68DCC9C9" w14:textId="77777777" w:rsidR="007D562A" w:rsidRPr="004E44C4" w:rsidRDefault="007D562A" w:rsidP="000B4921">
    <w:pPr>
      <w:pStyle w:val="Header"/>
      <w:jc w:val="right"/>
      <w:rPr>
        <w:sz w:val="1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C2EC2"/>
    <w:multiLevelType w:val="hybridMultilevel"/>
    <w:tmpl w:val="9FDC512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6E1103"/>
    <w:multiLevelType w:val="hybridMultilevel"/>
    <w:tmpl w:val="93A6ACDE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4B024AA0"/>
    <w:multiLevelType w:val="hybridMultilevel"/>
    <w:tmpl w:val="632C0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1709685">
    <w:abstractNumId w:val="1"/>
  </w:num>
  <w:num w:numId="2" w16cid:durableId="1261719324">
    <w:abstractNumId w:val="2"/>
  </w:num>
  <w:num w:numId="3" w16cid:durableId="7744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921"/>
    <w:rsid w:val="000B4921"/>
    <w:rsid w:val="001175D2"/>
    <w:rsid w:val="00163755"/>
    <w:rsid w:val="002242FE"/>
    <w:rsid w:val="003440A4"/>
    <w:rsid w:val="00371D03"/>
    <w:rsid w:val="0037425E"/>
    <w:rsid w:val="00453B24"/>
    <w:rsid w:val="004E44C4"/>
    <w:rsid w:val="005007CD"/>
    <w:rsid w:val="00514FD4"/>
    <w:rsid w:val="00521E73"/>
    <w:rsid w:val="00577D27"/>
    <w:rsid w:val="006012E1"/>
    <w:rsid w:val="00795AB8"/>
    <w:rsid w:val="007D562A"/>
    <w:rsid w:val="00834D4D"/>
    <w:rsid w:val="008B280E"/>
    <w:rsid w:val="00904E35"/>
    <w:rsid w:val="00914123"/>
    <w:rsid w:val="00941B08"/>
    <w:rsid w:val="009F71E6"/>
    <w:rsid w:val="00A236B9"/>
    <w:rsid w:val="00AA7745"/>
    <w:rsid w:val="00AC3C8B"/>
    <w:rsid w:val="00B35DE4"/>
    <w:rsid w:val="00B6382C"/>
    <w:rsid w:val="00BB6331"/>
    <w:rsid w:val="00BD133C"/>
    <w:rsid w:val="00C97A38"/>
    <w:rsid w:val="00CD5E37"/>
    <w:rsid w:val="00CE5E9C"/>
    <w:rsid w:val="00D278C6"/>
    <w:rsid w:val="00DB4C33"/>
    <w:rsid w:val="00E43705"/>
    <w:rsid w:val="00E725D8"/>
    <w:rsid w:val="00EA3AC2"/>
    <w:rsid w:val="00EC7486"/>
    <w:rsid w:val="00ED07A4"/>
    <w:rsid w:val="00F600AC"/>
    <w:rsid w:val="00F670F4"/>
    <w:rsid w:val="00FA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D9EB82"/>
  <w15:docId w15:val="{C39EFCE9-BEAC-41B5-9D8B-AB582C86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921"/>
    <w:pPr>
      <w:ind w:left="720"/>
      <w:contextualSpacing/>
    </w:pPr>
  </w:style>
  <w:style w:type="paragraph" w:customStyle="1" w:styleId="Default">
    <w:name w:val="Default"/>
    <w:rsid w:val="000B49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92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921"/>
    <w:rPr>
      <w:rFonts w:eastAsiaTheme="minorEastAsia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B2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8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70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70F4"/>
    <w:rPr>
      <w:sz w:val="20"/>
      <w:szCs w:val="20"/>
    </w:rPr>
  </w:style>
  <w:style w:type="character" w:styleId="FootnoteReference">
    <w:name w:val="footnote reference"/>
    <w:unhideWhenUsed/>
    <w:rsid w:val="00F670F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175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7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guardingdashboards.org.uk/getting-started/accept-your-invitation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6D2E1-4567-41F1-AD1E-916AF00F6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E Hunter</dc:creator>
  <cp:lastModifiedBy>Joanna Winch</cp:lastModifiedBy>
  <cp:revision>2</cp:revision>
  <cp:lastPrinted>2015-09-28T22:12:00Z</cp:lastPrinted>
  <dcterms:created xsi:type="dcterms:W3CDTF">2026-10-22T10:30:00Z</dcterms:created>
  <dcterms:modified xsi:type="dcterms:W3CDTF">2026-10-22T10:30:00Z</dcterms:modified>
</cp:coreProperties>
</file>