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066F" w14:textId="0AB36ED2" w:rsidR="005B06DF" w:rsidRDefault="0084471C" w:rsidP="0084471C">
      <w:pPr>
        <w:pStyle w:val="Heading1"/>
      </w:pPr>
      <w:r>
        <w:t>November 2026 Magazine</w:t>
      </w:r>
    </w:p>
    <w:p w14:paraId="603347B8" w14:textId="53B6AB94" w:rsidR="00996A2E" w:rsidRDefault="00976B40" w:rsidP="0084471C">
      <w:r>
        <w:t>Our new bishop pointed us to a graphic</w:t>
      </w:r>
      <w:r w:rsidR="009B7393">
        <w:t xml:space="preserve"> on</w:t>
      </w:r>
      <w:r w:rsidR="00A92DE7">
        <w:t xml:space="preserve"> the back of</w:t>
      </w:r>
      <w:r w:rsidR="009B7393">
        <w:t xml:space="preserve"> his Welcome Order of Service, it was a</w:t>
      </w:r>
      <w:r w:rsidR="0084471C">
        <w:t xml:space="preserve"> long list of bishops of Worcester since </w:t>
      </w:r>
      <w:r w:rsidR="0020492D">
        <w:t>680CE</w:t>
      </w:r>
      <w:r w:rsidR="00A92DE7">
        <w:t>: 1</w:t>
      </w:r>
      <w:r w:rsidR="0020492D">
        <w:t>14</w:t>
      </w:r>
      <w:r w:rsidR="00A92DE7">
        <w:t xml:space="preserve"> bishops.</w:t>
      </w:r>
      <w:r w:rsidR="0020492D">
        <w:t xml:space="preserve">  </w:t>
      </w:r>
      <w:r w:rsidR="00A92DE7">
        <w:t>T</w:t>
      </w:r>
      <w:r w:rsidR="0020492D">
        <w:t>hink of the</w:t>
      </w:r>
      <w:r>
        <w:t xml:space="preserve"> passage of time, the</w:t>
      </w:r>
      <w:r w:rsidR="0020492D">
        <w:t xml:space="preserve"> history</w:t>
      </w:r>
      <w:r w:rsidR="009B7393">
        <w:t>,</w:t>
      </w:r>
      <w:r w:rsidR="0020492D">
        <w:t xml:space="preserve"> which these bishops have seen!  The ebbing and flowing of the church through </w:t>
      </w:r>
      <w:r w:rsidR="009B7393">
        <w:t xml:space="preserve">times of </w:t>
      </w:r>
      <w:r w:rsidR="0020492D">
        <w:t>political turbulence,</w:t>
      </w:r>
      <w:r w:rsidR="002C56C0">
        <w:t xml:space="preserve"> and</w:t>
      </w:r>
      <w:r w:rsidR="0020492D">
        <w:t xml:space="preserve"> </w:t>
      </w:r>
      <w:r w:rsidR="009B7393">
        <w:t>seasons</w:t>
      </w:r>
      <w:r w:rsidR="0020492D">
        <w:t xml:space="preserve"> of peac</w:t>
      </w:r>
      <w:r w:rsidR="002C56C0">
        <w:t xml:space="preserve">e; </w:t>
      </w:r>
      <w:r w:rsidR="009B7393">
        <w:t xml:space="preserve">bishops through the conflicts of the </w:t>
      </w:r>
      <w:r w:rsidR="002C56C0">
        <w:t>Reformation</w:t>
      </w:r>
      <w:r w:rsidR="0020492D">
        <w:t xml:space="preserve">, </w:t>
      </w:r>
      <w:r w:rsidR="009B7393">
        <w:t>bishops through civil war</w:t>
      </w:r>
      <w:r w:rsidR="002C56C0">
        <w:t>, plagues, famines, times of plenty.</w:t>
      </w:r>
      <w:r>
        <w:t xml:space="preserve">  The church has a history of 2000 years now, and we note an ebb and </w:t>
      </w:r>
      <w:r w:rsidR="00996A2E">
        <w:t xml:space="preserve">a </w:t>
      </w:r>
      <w:r>
        <w:t>flow</w:t>
      </w:r>
      <w:r w:rsidR="00996A2E">
        <w:t xml:space="preserve"> in its adherents, wealth, influence, presence.  The point the bishop was making is that we continue to be called to be church</w:t>
      </w:r>
      <w:r w:rsidR="009B7393">
        <w:t>, to be the people of God,</w:t>
      </w:r>
      <w:r w:rsidR="00996A2E">
        <w:t xml:space="preserve"> in easy times and hard.</w:t>
      </w:r>
    </w:p>
    <w:p w14:paraId="6FB76987" w14:textId="4AA21A73" w:rsidR="00996A2E" w:rsidRDefault="00996A2E" w:rsidP="0084471C">
      <w:r>
        <w:t xml:space="preserve">Many of us are feeling </w:t>
      </w:r>
      <w:r w:rsidR="009B7393">
        <w:t>neglected, abandoned, forgotten</w:t>
      </w:r>
      <w:r>
        <w:t xml:space="preserve"> by the powers that be in the </w:t>
      </w:r>
      <w:r w:rsidR="009B7393">
        <w:t>institutional Church</w:t>
      </w:r>
      <w:r>
        <w:t xml:space="preserve">.  Never mind </w:t>
      </w:r>
      <w:r w:rsidR="009B7393">
        <w:t xml:space="preserve">the challenges </w:t>
      </w:r>
      <w:r>
        <w:t xml:space="preserve">that our febrile world </w:t>
      </w:r>
      <w:r w:rsidR="00C71350">
        <w:t>poses.</w:t>
      </w:r>
      <w:r w:rsidR="005C4340">
        <w:t xml:space="preserve">  We see monies from assets </w:t>
      </w:r>
      <w:r w:rsidR="00A92DE7">
        <w:t xml:space="preserve">available to the church </w:t>
      </w:r>
      <w:r w:rsidR="005C4340">
        <w:t xml:space="preserve">being spent in ways we believe are wrong and </w:t>
      </w:r>
      <w:r w:rsidR="00A92DE7">
        <w:t>some of us</w:t>
      </w:r>
      <w:r w:rsidR="005C4340">
        <w:t xml:space="preserve"> feel powerless, angry and resentful.  There is truth here.  I don’t particularly like or agree with the way the Church Commissioners dispense their bounty</w:t>
      </w:r>
      <w:r w:rsidR="00A92DE7">
        <w:t xml:space="preserve"> to the Church of England</w:t>
      </w:r>
      <w:r w:rsidR="005C4340">
        <w:t xml:space="preserve"> at present.</w:t>
      </w:r>
      <w:r w:rsidR="002E31F3">
        <w:t xml:space="preserve">  It is as it is</w:t>
      </w:r>
      <w:r w:rsidR="00A92DE7">
        <w:t>,</w:t>
      </w:r>
      <w:r w:rsidR="002E31F3">
        <w:t xml:space="preserve"> and there are those who are working for different ways of spending th</w:t>
      </w:r>
      <w:r w:rsidR="00A92DE7">
        <w:t>ose resources which include rural parishes</w:t>
      </w:r>
      <w:r w:rsidR="002E31F3">
        <w:t>.</w:t>
      </w:r>
    </w:p>
    <w:p w14:paraId="4307ADC8" w14:textId="26A40D68" w:rsidR="002E31F3" w:rsidRDefault="002E31F3" w:rsidP="0084471C">
      <w:r>
        <w:t xml:space="preserve">My concern is much more local.  </w:t>
      </w:r>
      <w:r w:rsidR="00C178BC">
        <w:t>On 30 April 2027</w:t>
      </w:r>
      <w:r>
        <w:t xml:space="preserve"> Rev’d Allison will be retiring and when she </w:t>
      </w:r>
      <w:r w:rsidR="00C178BC">
        <w:t>retires</w:t>
      </w:r>
      <w:r>
        <w:t xml:space="preserve"> she will not be replaced because we as a Bredon Hill Group cannot afford another full time, or even part</w:t>
      </w:r>
      <w:r w:rsidR="00A92DE7">
        <w:t>-</w:t>
      </w:r>
      <w:r>
        <w:t>time priest.  The Diocese has been supplementing the Ministry Share we give</w:t>
      </w:r>
      <w:r w:rsidR="00A92DE7">
        <w:t xml:space="preserve"> around the Hill</w:t>
      </w:r>
      <w:r>
        <w:t xml:space="preserve"> </w:t>
      </w:r>
      <w:r w:rsidR="00A92DE7">
        <w:t xml:space="preserve">for some years now </w:t>
      </w:r>
      <w:r>
        <w:t>from its own historic reserves and investments</w:t>
      </w:r>
      <w:r w:rsidR="00C178BC">
        <w:t xml:space="preserve"> </w:t>
      </w:r>
      <w:r>
        <w:t xml:space="preserve">and </w:t>
      </w:r>
      <w:r w:rsidR="00C178BC">
        <w:t>this</w:t>
      </w:r>
      <w:r>
        <w:t xml:space="preserve"> pot is empty.</w:t>
      </w:r>
    </w:p>
    <w:p w14:paraId="26FEA970" w14:textId="512E52F5" w:rsidR="002E31F3" w:rsidRDefault="002E31F3" w:rsidP="0084471C">
      <w:r>
        <w:t>We have some tough decisions ahead about how we use the resources we do have</w:t>
      </w:r>
      <w:r w:rsidR="00BF47C5">
        <w:t xml:space="preserve"> of </w:t>
      </w:r>
      <w:r w:rsidR="00C178BC">
        <w:t xml:space="preserve">peoples’ goodwill, gifts and skills and </w:t>
      </w:r>
      <w:r w:rsidR="00A43548">
        <w:t xml:space="preserve">the </w:t>
      </w:r>
      <w:r w:rsidR="00BF47C5">
        <w:t>money</w:t>
      </w:r>
      <w:r w:rsidR="00A43548">
        <w:t xml:space="preserve"> we have</w:t>
      </w:r>
      <w:r w:rsidR="00C178BC">
        <w:t xml:space="preserve"> and other material resources</w:t>
      </w:r>
      <w:r w:rsidR="00BF47C5">
        <w:t xml:space="preserve">.  If we do not pull together </w:t>
      </w:r>
      <w:r w:rsidR="00A43548">
        <w:t xml:space="preserve">to support one another, to ensure that local worship and mission remain alive in some form, and </w:t>
      </w:r>
      <w:r w:rsidR="00BF47C5">
        <w:t>to make good use of what we do have</w:t>
      </w:r>
      <w:r w:rsidR="00A43548">
        <w:t xml:space="preserve"> together</w:t>
      </w:r>
      <w:r w:rsidR="00BF47C5">
        <w:t>, we will l</w:t>
      </w:r>
      <w:r w:rsidR="00C178BC">
        <w:t>ose it.</w:t>
      </w:r>
    </w:p>
    <w:p w14:paraId="0DA1BC01" w14:textId="3C1BA6B9" w:rsidR="00DA0668" w:rsidRDefault="00C178BC" w:rsidP="0084471C">
      <w:r>
        <w:t xml:space="preserve">The church has been </w:t>
      </w:r>
      <w:r w:rsidR="00A43548">
        <w:t>at low ebbs</w:t>
      </w:r>
      <w:r>
        <w:t xml:space="preserve"> before.  </w:t>
      </w:r>
      <w:r w:rsidR="00A43548">
        <w:t>The tide</w:t>
      </w:r>
      <w:r w:rsidR="00CB2025">
        <w:t xml:space="preserve"> will turn</w:t>
      </w:r>
      <w:r w:rsidR="00A43548">
        <w:t xml:space="preserve">, and it may not be in our lifetime.  Our calling together is to keep the Good News of Jesus alive in our communities in ways which hark back to the times before the Victorians when every parish church did not necessarily have its vicar, but where </w:t>
      </w:r>
      <w:r w:rsidR="00DA0668">
        <w:t xml:space="preserve">people were </w:t>
      </w:r>
      <w:r w:rsidR="000A1B29">
        <w:t>nonetheless</w:t>
      </w:r>
      <w:r w:rsidR="00DA0668">
        <w:t xml:space="preserve"> cared for, divine worship was offered from time to time, people were baptised, married in their local church</w:t>
      </w:r>
      <w:r w:rsidR="000A1B29" w:rsidRPr="000A1B29">
        <w:t xml:space="preserve"> </w:t>
      </w:r>
      <w:r w:rsidR="000A1B29">
        <w:t>and buried</w:t>
      </w:r>
      <w:r w:rsidR="000A1B29">
        <w:t xml:space="preserve"> in its churchyard.</w:t>
      </w:r>
    </w:p>
    <w:p w14:paraId="6C883B07" w14:textId="62151E68" w:rsidR="00C178BC" w:rsidRDefault="00CB2025" w:rsidP="0084471C">
      <w:r>
        <w:t>Meanwhile</w:t>
      </w:r>
      <w:r w:rsidR="00C178BC">
        <w:t xml:space="preserve"> we trust in God</w:t>
      </w:r>
      <w:r>
        <w:t>, as Christians in every time and place have always done</w:t>
      </w:r>
      <w:r w:rsidR="00C178BC">
        <w:t xml:space="preserve">.  God has said that God builds God’s church and the gates of </w:t>
      </w:r>
      <w:r w:rsidR="00DA0668">
        <w:t xml:space="preserve">Hades </w:t>
      </w:r>
      <w:r w:rsidR="00C178BC">
        <w:t xml:space="preserve">cannot prevail against it.  We look at church history and we see it is true.  The church, however, small, persecuted, beleaguered continues because those who </w:t>
      </w:r>
      <w:r>
        <w:t>form it have encountered the living God and can do no other but gather together to strengthen one another, to share their gifts and to share their hopeful message.</w:t>
      </w:r>
    </w:p>
    <w:p w14:paraId="2C175F1F" w14:textId="1897FB57" w:rsidR="00DA0668" w:rsidRDefault="00DA0668" w:rsidP="0084471C">
      <w:r>
        <w:t>I am hopeful that radical, creative changes can actually energise us as we share faith, resources, gifts and skills in the months and years to come.</w:t>
      </w:r>
    </w:p>
    <w:p w14:paraId="398550FE" w14:textId="77777777" w:rsidR="006F26C7" w:rsidRDefault="00DA0668" w:rsidP="0084471C">
      <w:r>
        <w:t>We trust in a living and risen Saviour,</w:t>
      </w:r>
    </w:p>
    <w:p w14:paraId="0DCD16CC" w14:textId="4A80F132" w:rsidR="00DA0668" w:rsidRDefault="00DA0668" w:rsidP="0084471C"/>
    <w:p w14:paraId="5D3057FA" w14:textId="77777777" w:rsidR="00DA0668" w:rsidRDefault="00DA0668" w:rsidP="0084471C"/>
    <w:p w14:paraId="37F84A04" w14:textId="22A323A4" w:rsidR="00DA0668" w:rsidRPr="0084471C" w:rsidRDefault="00DA0668" w:rsidP="0084471C">
      <w:r>
        <w:t>Rev’d Katryn</w:t>
      </w:r>
    </w:p>
    <w:sectPr w:rsidR="00DA0668" w:rsidRPr="0084471C" w:rsidSect="00005CD7">
      <w:pgSz w:w="11906" w:h="16838" w:code="9"/>
      <w:pgMar w:top="851" w:right="1418"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71C"/>
    <w:rsid w:val="00005CD7"/>
    <w:rsid w:val="000A1B29"/>
    <w:rsid w:val="0020492D"/>
    <w:rsid w:val="002A79CD"/>
    <w:rsid w:val="002C56C0"/>
    <w:rsid w:val="002E31F3"/>
    <w:rsid w:val="00423E9E"/>
    <w:rsid w:val="005B06DF"/>
    <w:rsid w:val="005C4340"/>
    <w:rsid w:val="006022B9"/>
    <w:rsid w:val="006A5919"/>
    <w:rsid w:val="006F26C7"/>
    <w:rsid w:val="0084471C"/>
    <w:rsid w:val="00847DDA"/>
    <w:rsid w:val="00976B40"/>
    <w:rsid w:val="00996A2E"/>
    <w:rsid w:val="009B645C"/>
    <w:rsid w:val="009B7393"/>
    <w:rsid w:val="00A43548"/>
    <w:rsid w:val="00A92DE7"/>
    <w:rsid w:val="00AD62A9"/>
    <w:rsid w:val="00BF47C5"/>
    <w:rsid w:val="00C178BC"/>
    <w:rsid w:val="00C71350"/>
    <w:rsid w:val="00CB2025"/>
    <w:rsid w:val="00DA0668"/>
    <w:rsid w:val="00E93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1E320"/>
  <w15:chartTrackingRefBased/>
  <w15:docId w15:val="{46E8CC8D-6F36-40B2-BD0B-B4246991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12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6022B9"/>
    <w:pPr>
      <w:keepNext/>
      <w:keepLines/>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22B9"/>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y\OneDrive%20-%20Brendon%20Hill%20Churches\Data\KATMODEL\Normal%20K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 KL.dotm</Template>
  <TotalTime>1486</TotalTime>
  <Pages>1</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Katryn Leclezio</dc:creator>
  <cp:keywords/>
  <dc:description/>
  <cp:lastModifiedBy>Rev Katryn Leclezio</cp:lastModifiedBy>
  <cp:revision>5</cp:revision>
  <dcterms:created xsi:type="dcterms:W3CDTF">2026-09-28T15:43:00Z</dcterms:created>
  <dcterms:modified xsi:type="dcterms:W3CDTF">2026-10-07T16:39:00Z</dcterms:modified>
</cp:coreProperties>
</file>