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CE309" w14:textId="76B79CEF" w:rsidR="00F670F4" w:rsidRPr="00AC06B1" w:rsidRDefault="007D562A" w:rsidP="005007CD">
      <w:pPr>
        <w:spacing w:after="160" w:line="259" w:lineRule="auto"/>
        <w:rPr>
          <w:rFonts w:eastAsia="Calibri" w:cstheme="minorHAnsi"/>
          <w:b/>
          <w:bCs/>
          <w:lang w:eastAsia="en-US"/>
        </w:rPr>
      </w:pPr>
      <w:r>
        <w:rPr>
          <w:rFonts w:eastAsia="Calibri" w:cstheme="minorHAnsi"/>
          <w:lang w:eastAsia="en-US"/>
        </w:rPr>
        <w:t>T</w:t>
      </w:r>
      <w:r w:rsidR="00BD133C" w:rsidRPr="00BD133C">
        <w:rPr>
          <w:rFonts w:eastAsia="Calibri" w:cstheme="minorHAnsi"/>
          <w:lang w:eastAsia="en-US"/>
        </w:rPr>
        <w:t>he following policy was agreed at the Parochial Church Council (PCC) meeting held on</w:t>
      </w:r>
      <w:r w:rsidR="0079413B">
        <w:rPr>
          <w:rFonts w:eastAsia="Calibri" w:cstheme="minorHAnsi"/>
          <w:lang w:eastAsia="en-US"/>
        </w:rPr>
        <w:t xml:space="preserve"> </w:t>
      </w:r>
      <w:r w:rsidR="0079413B" w:rsidRPr="00AC06B1">
        <w:rPr>
          <w:rFonts w:eastAsia="Calibri" w:cstheme="minorHAnsi"/>
          <w:b/>
          <w:bCs/>
          <w:lang w:eastAsia="en-US"/>
        </w:rPr>
        <w:t>16</w:t>
      </w:r>
      <w:r w:rsidR="0079413B" w:rsidRPr="00AC06B1">
        <w:rPr>
          <w:rFonts w:eastAsia="Calibri" w:cstheme="minorHAnsi"/>
          <w:b/>
          <w:bCs/>
          <w:vertAlign w:val="superscript"/>
          <w:lang w:eastAsia="en-US"/>
        </w:rPr>
        <w:t>th</w:t>
      </w:r>
      <w:r w:rsidR="0079413B" w:rsidRPr="00AC06B1">
        <w:rPr>
          <w:rFonts w:eastAsia="Calibri" w:cstheme="minorHAnsi"/>
          <w:b/>
          <w:bCs/>
          <w:lang w:eastAsia="en-US"/>
        </w:rPr>
        <w:t xml:space="preserve"> September 2026</w:t>
      </w:r>
    </w:p>
    <w:p w14:paraId="5F4E91E8" w14:textId="55C2858A" w:rsidR="00F670F4" w:rsidRPr="00F670F4" w:rsidRDefault="00F670F4" w:rsidP="00F670F4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 xml:space="preserve">In accordance with the Church of England Safeguarding Policy our church is committed to: </w:t>
      </w:r>
    </w:p>
    <w:p w14:paraId="64404F9D" w14:textId="77777777" w:rsidR="00F670F4" w:rsidRPr="00F670F4" w:rsidRDefault="00F670F4" w:rsidP="00F670F4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</w:rPr>
      </w:pPr>
    </w:p>
    <w:p w14:paraId="7862FF8A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Promoting a safer environment and culture.</w:t>
      </w:r>
    </w:p>
    <w:p w14:paraId="5A3430E5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Safely recruiting and supporting all those with any responsibility related to children, young people and vulnerable adults within the church.</w:t>
      </w:r>
    </w:p>
    <w:p w14:paraId="0A74CA03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Responding promptly to every safeguarding concern or allegation.</w:t>
      </w:r>
    </w:p>
    <w:p w14:paraId="31E6CC5D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Caring pastorally for victims/survivors of abuse and other affected persons.</w:t>
      </w:r>
    </w:p>
    <w:p w14:paraId="4F3BD63F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Caring pastorally for those who are the subject of concerns or allegations of abuse and other affected persons.</w:t>
      </w:r>
    </w:p>
    <w:p w14:paraId="17231ADF" w14:textId="2AD8838F" w:rsidR="00F670F4" w:rsidRPr="00F670F4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Responding to those that may pose a present risk to others.</w:t>
      </w:r>
    </w:p>
    <w:p w14:paraId="38CA9116" w14:textId="77777777" w:rsidR="00F670F4" w:rsidRPr="00F670F4" w:rsidRDefault="00F670F4" w:rsidP="00F670F4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</w:rPr>
      </w:pPr>
    </w:p>
    <w:p w14:paraId="2A029725" w14:textId="2D09A280" w:rsidR="00F670F4" w:rsidRPr="00F670F4" w:rsidRDefault="00F670F4" w:rsidP="00F670F4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 xml:space="preserve">The Parish will:  </w:t>
      </w:r>
    </w:p>
    <w:p w14:paraId="37204EC9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Create a safe and caring place for all.</w:t>
      </w:r>
    </w:p>
    <w:p w14:paraId="0E0A54F2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Have a named Parish Safeguarding Officer (PSO) to work with the incumbent and the PCC to implement policy and procedures.</w:t>
      </w:r>
    </w:p>
    <w:p w14:paraId="2122020C" w14:textId="0DD06048" w:rsidR="00F670F4" w:rsidRPr="00F670F4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Safely recruit, train and support all those with any responsibility for children, young people and adults to have the confidence and skills to recognise and respond to abuse.</w:t>
      </w:r>
    </w:p>
    <w:p w14:paraId="5949F7F0" w14:textId="7777777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Ensure that there is appropriate insurance cover for all activities involving children and adults undertaken in the name of the parish.</w:t>
      </w:r>
    </w:p>
    <w:p w14:paraId="3227A263" w14:textId="7777777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Display in church premises and on the Parish website the details of who to contact if there are safeguarding concerns or support needs.</w:t>
      </w:r>
    </w:p>
    <w:p w14:paraId="0C2C16B3" w14:textId="7777777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Listen to and take seriously all those who disclose abuse.</w:t>
      </w:r>
    </w:p>
    <w:p w14:paraId="56FB55C8" w14:textId="47220BB1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Calibri" w:cstheme="minorHAnsi"/>
          <w:lang w:eastAsia="en-US"/>
        </w:rPr>
        <w:t xml:space="preserve">Take steps to protect children and adults when a safeguarding concern of any kind arises, following House of Bishops guidance, including </w:t>
      </w:r>
      <w:r w:rsidRPr="00F670F4">
        <w:rPr>
          <w:rFonts w:eastAsia="Times New Roman" w:cstheme="minorHAnsi"/>
        </w:rPr>
        <w:t>notifying the Diocesan Safeguarding Adviser</w:t>
      </w:r>
      <w:r w:rsidR="007D562A">
        <w:rPr>
          <w:rFonts w:eastAsia="Times New Roman" w:cstheme="minorHAnsi"/>
        </w:rPr>
        <w:t xml:space="preserve"> </w:t>
      </w:r>
      <w:r w:rsidRPr="00F670F4">
        <w:rPr>
          <w:rFonts w:eastAsia="Times New Roman" w:cstheme="minorHAnsi"/>
        </w:rPr>
        <w:t>(DSA) and statutory agencies immediately.</w:t>
      </w:r>
    </w:p>
    <w:p w14:paraId="20A28291" w14:textId="7777777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Offer support to victims/survivors of abuse regardless of the type of ab</w:t>
      </w:r>
      <w:r w:rsidRPr="005007CD">
        <w:rPr>
          <w:rFonts w:eastAsia="Times New Roman" w:cstheme="minorHAnsi"/>
        </w:rPr>
        <w:t>use, when or where it occurred.</w:t>
      </w:r>
    </w:p>
    <w:p w14:paraId="6BA93C60" w14:textId="7777777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 xml:space="preserve">Care for and monitor any member of the church community who may pose a risk to children and adults whilst maintaining appropriate confidentiality and the safety of all parties. </w:t>
      </w:r>
    </w:p>
    <w:p w14:paraId="15009E50" w14:textId="7777777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Ensure that health and safety policy, procedures and risk assessments are in place and that these are reviewed annually.</w:t>
      </w:r>
    </w:p>
    <w:p w14:paraId="518E3EE3" w14:textId="6A8F42C0" w:rsidR="00F670F4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Review the implementation of the Safeguarding Policy, Procedures and Practices at least annually.</w:t>
      </w:r>
    </w:p>
    <w:p w14:paraId="6BD248CA" w14:textId="2F7FE0BC" w:rsidR="0034554D" w:rsidRDefault="0034554D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 xml:space="preserve">All members of the PCC, Church Wardens and </w:t>
      </w:r>
      <w:r w:rsidR="00F11783">
        <w:rPr>
          <w:rFonts w:eastAsia="Times New Roman" w:cstheme="minorHAnsi"/>
        </w:rPr>
        <w:t xml:space="preserve">Church </w:t>
      </w:r>
      <w:r w:rsidR="00237BFF">
        <w:rPr>
          <w:rFonts w:eastAsia="Times New Roman" w:cstheme="minorHAnsi"/>
        </w:rPr>
        <w:t>Leaders,</w:t>
      </w:r>
      <w:r w:rsidR="00F11783">
        <w:rPr>
          <w:rFonts w:eastAsia="Times New Roman" w:cstheme="minorHAnsi"/>
        </w:rPr>
        <w:t xml:space="preserve"> including Sunday School teachers and Community </w:t>
      </w:r>
      <w:r w:rsidR="00237BFF">
        <w:rPr>
          <w:rFonts w:eastAsia="Times New Roman" w:cstheme="minorHAnsi"/>
        </w:rPr>
        <w:t>volunteers,</w:t>
      </w:r>
      <w:r w:rsidR="00F11783">
        <w:rPr>
          <w:rFonts w:eastAsia="Times New Roman" w:cstheme="minorHAnsi"/>
        </w:rPr>
        <w:t xml:space="preserve"> if </w:t>
      </w:r>
      <w:r w:rsidR="00237BFF">
        <w:rPr>
          <w:rFonts w:eastAsia="Times New Roman" w:cstheme="minorHAnsi"/>
        </w:rPr>
        <w:t>used,</w:t>
      </w:r>
      <w:r w:rsidR="00F11783">
        <w:rPr>
          <w:rFonts w:eastAsia="Times New Roman" w:cstheme="minorHAnsi"/>
        </w:rPr>
        <w:t xml:space="preserve"> are required to have a</w:t>
      </w:r>
      <w:r w:rsidR="00B61D3E">
        <w:rPr>
          <w:rFonts w:eastAsia="Times New Roman" w:cstheme="minorHAnsi"/>
        </w:rPr>
        <w:t xml:space="preserve"> DBS check made. This will be renewed every three years in line with diocese guidelines. The DBS will be at the </w:t>
      </w:r>
      <w:r w:rsidR="007041A8">
        <w:rPr>
          <w:rFonts w:eastAsia="Times New Roman" w:cstheme="minorHAnsi"/>
        </w:rPr>
        <w:t xml:space="preserve">required level based on </w:t>
      </w:r>
      <w:r w:rsidR="006F511B">
        <w:rPr>
          <w:rFonts w:eastAsia="Times New Roman" w:cstheme="minorHAnsi"/>
        </w:rPr>
        <w:t xml:space="preserve">specifications </w:t>
      </w:r>
      <w:r w:rsidR="0062722F">
        <w:rPr>
          <w:rFonts w:eastAsia="Times New Roman" w:cstheme="minorHAnsi"/>
        </w:rPr>
        <w:t xml:space="preserve">aligned to level of care and work with vulnerable adults or children. </w:t>
      </w:r>
      <w:r w:rsidR="00774128">
        <w:rPr>
          <w:rFonts w:eastAsia="Times New Roman" w:cstheme="minorHAnsi"/>
        </w:rPr>
        <w:t xml:space="preserve">It is expected that Church </w:t>
      </w:r>
      <w:r w:rsidR="00237BFF">
        <w:rPr>
          <w:rFonts w:eastAsia="Times New Roman" w:cstheme="minorHAnsi"/>
        </w:rPr>
        <w:t>Wardens,</w:t>
      </w:r>
      <w:r w:rsidR="00774128">
        <w:rPr>
          <w:rFonts w:eastAsia="Times New Roman" w:cstheme="minorHAnsi"/>
        </w:rPr>
        <w:t xml:space="preserve"> Safeguarding Officers and Sunday School Teachers </w:t>
      </w:r>
      <w:r w:rsidR="00883FBE">
        <w:rPr>
          <w:rFonts w:eastAsia="Times New Roman" w:cstheme="minorHAnsi"/>
        </w:rPr>
        <w:t xml:space="preserve">will be checked at the Enhanced </w:t>
      </w:r>
      <w:r w:rsidR="00237BFF">
        <w:rPr>
          <w:rFonts w:eastAsia="Times New Roman" w:cstheme="minorHAnsi"/>
        </w:rPr>
        <w:t>Level,</w:t>
      </w:r>
      <w:r w:rsidR="00883FBE">
        <w:rPr>
          <w:rFonts w:eastAsia="Times New Roman" w:cstheme="minorHAnsi"/>
        </w:rPr>
        <w:t xml:space="preserve"> PCC members and Co</w:t>
      </w:r>
      <w:r w:rsidR="00085A13">
        <w:rPr>
          <w:rFonts w:eastAsia="Times New Roman" w:cstheme="minorHAnsi"/>
        </w:rPr>
        <w:t xml:space="preserve">mmunity Volunteers may only require Basic </w:t>
      </w:r>
      <w:r w:rsidR="00237BFF">
        <w:rPr>
          <w:rFonts w:eastAsia="Times New Roman" w:cstheme="minorHAnsi"/>
        </w:rPr>
        <w:t>clearance,</w:t>
      </w:r>
      <w:r w:rsidR="00085A13">
        <w:rPr>
          <w:rFonts w:eastAsia="Times New Roman" w:cstheme="minorHAnsi"/>
        </w:rPr>
        <w:t xml:space="preserve"> depending on their </w:t>
      </w:r>
      <w:r w:rsidR="008D54B5">
        <w:rPr>
          <w:rFonts w:eastAsia="Times New Roman" w:cstheme="minorHAnsi"/>
        </w:rPr>
        <w:t xml:space="preserve">Church role and </w:t>
      </w:r>
      <w:r w:rsidR="00A363F7">
        <w:rPr>
          <w:rFonts w:eastAsia="Times New Roman" w:cstheme="minorHAnsi"/>
        </w:rPr>
        <w:t xml:space="preserve">expected levels of involvement. These </w:t>
      </w:r>
      <w:r w:rsidR="008E1DDE">
        <w:rPr>
          <w:rFonts w:eastAsia="Times New Roman" w:cstheme="minorHAnsi"/>
        </w:rPr>
        <w:t>requirements will be viewed on a person and role specific review regularly</w:t>
      </w:r>
      <w:r w:rsidR="00CC25DB">
        <w:rPr>
          <w:rFonts w:eastAsia="Times New Roman" w:cstheme="minorHAnsi"/>
        </w:rPr>
        <w:t>.</w:t>
      </w:r>
      <w:r w:rsidR="009A2357" w:rsidRPr="009A2357">
        <w:t xml:space="preserve"> </w:t>
      </w:r>
      <w:r w:rsidR="00A810E5">
        <w:rPr>
          <w:rFonts w:eastAsia="Times New Roman" w:cstheme="minorHAnsi"/>
        </w:rPr>
        <w:t>The Gov.uk site gives guidelines on DBS levels and requirements</w:t>
      </w:r>
      <w:r w:rsidR="009A2357">
        <w:rPr>
          <w:rFonts w:eastAsia="Times New Roman" w:cstheme="minorHAnsi"/>
        </w:rPr>
        <w:t xml:space="preserve"> - </w:t>
      </w:r>
      <w:hyperlink r:id="rId8" w:history="1">
        <w:r w:rsidR="009A2357" w:rsidRPr="009A2357">
          <w:rPr>
            <w:color w:val="0000FF"/>
            <w:u w:val="single"/>
          </w:rPr>
          <w:t>Disclosure and Barring Service - GOV.UK</w:t>
        </w:r>
      </w:hyperlink>
    </w:p>
    <w:p w14:paraId="20726DBB" w14:textId="4F8EE78D" w:rsidR="00FF0160" w:rsidRPr="00385CD9" w:rsidRDefault="00FF0160" w:rsidP="001C6878">
      <w:pPr>
        <w:spacing w:before="120" w:after="0" w:line="259" w:lineRule="auto"/>
        <w:jc w:val="both"/>
        <w:rPr>
          <w:rFonts w:eastAsia="Times New Roman" w:cstheme="minorHAnsi"/>
          <w:b/>
          <w:bCs/>
        </w:rPr>
      </w:pPr>
      <w:r w:rsidRPr="00385CD9">
        <w:rPr>
          <w:rFonts w:eastAsia="Times New Roman" w:cstheme="minorHAnsi"/>
          <w:b/>
          <w:bCs/>
        </w:rPr>
        <w:t xml:space="preserve">Current DBS checks for the Parish 2026-27 = </w:t>
      </w:r>
      <w:r w:rsidR="005D5952" w:rsidRPr="00385CD9">
        <w:rPr>
          <w:rFonts w:eastAsia="Times New Roman" w:cstheme="minorHAnsi"/>
          <w:b/>
          <w:bCs/>
        </w:rPr>
        <w:t xml:space="preserve">9 current DBS </w:t>
      </w:r>
      <w:r w:rsidR="00385CD9" w:rsidRPr="00385CD9">
        <w:rPr>
          <w:rFonts w:eastAsia="Times New Roman" w:cstheme="minorHAnsi"/>
          <w:b/>
          <w:bCs/>
        </w:rPr>
        <w:t>checks,</w:t>
      </w:r>
      <w:r w:rsidR="005D5952" w:rsidRPr="00385CD9">
        <w:rPr>
          <w:rFonts w:eastAsia="Times New Roman" w:cstheme="minorHAnsi"/>
          <w:b/>
          <w:bCs/>
        </w:rPr>
        <w:t xml:space="preserve"> all at Enhanced level.</w:t>
      </w:r>
    </w:p>
    <w:p w14:paraId="388A773E" w14:textId="39670BBD" w:rsidR="001C6878" w:rsidRDefault="001C6878" w:rsidP="001C6878">
      <w:pPr>
        <w:pStyle w:val="ListParagraph"/>
        <w:numPr>
          <w:ilvl w:val="0"/>
          <w:numId w:val="4"/>
        </w:numPr>
        <w:spacing w:before="120" w:after="0" w:line="259" w:lineRule="auto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>It is mandatory that all members of the PCC, Church Wardens and other Volunteers in</w:t>
      </w:r>
      <w:r w:rsidR="00F8699E">
        <w:rPr>
          <w:rFonts w:eastAsia="Times New Roman" w:cstheme="minorHAnsi"/>
        </w:rPr>
        <w:t xml:space="preserve"> positions within the Parish will complete the Diocese Safeguarding training</w:t>
      </w:r>
      <w:r w:rsidR="002E58A5">
        <w:rPr>
          <w:rFonts w:eastAsia="Times New Roman" w:cstheme="minorHAnsi"/>
        </w:rPr>
        <w:t xml:space="preserve"> via the Durham Diocese Training Portal. This must </w:t>
      </w:r>
      <w:r w:rsidR="002E58A5">
        <w:rPr>
          <w:rFonts w:eastAsia="Times New Roman" w:cstheme="minorHAnsi"/>
        </w:rPr>
        <w:lastRenderedPageBreak/>
        <w:t xml:space="preserve">be completed to the expected level for their </w:t>
      </w:r>
      <w:r w:rsidR="004769D1">
        <w:rPr>
          <w:rFonts w:eastAsia="Times New Roman" w:cstheme="minorHAnsi"/>
        </w:rPr>
        <w:t xml:space="preserve">role. Church </w:t>
      </w:r>
      <w:r w:rsidR="006430D2">
        <w:rPr>
          <w:rFonts w:eastAsia="Times New Roman" w:cstheme="minorHAnsi"/>
        </w:rPr>
        <w:t>wardens,</w:t>
      </w:r>
      <w:r w:rsidR="004769D1">
        <w:rPr>
          <w:rFonts w:eastAsia="Times New Roman" w:cstheme="minorHAnsi"/>
        </w:rPr>
        <w:t xml:space="preserve"> Safeguarding Officers and Sunday School Teachers will be expected to reach Leadership level</w:t>
      </w:r>
      <w:r w:rsidR="0001392D">
        <w:rPr>
          <w:rFonts w:eastAsia="Times New Roman" w:cstheme="minorHAnsi"/>
        </w:rPr>
        <w:t xml:space="preserve">, other Parish workers will be required to complete Basic and Intermediate levels. </w:t>
      </w:r>
      <w:r w:rsidR="00016533">
        <w:rPr>
          <w:rFonts w:eastAsia="Times New Roman" w:cstheme="minorHAnsi"/>
        </w:rPr>
        <w:t>Link to the Portal or train</w:t>
      </w:r>
      <w:r w:rsidR="006430D2">
        <w:rPr>
          <w:rFonts w:eastAsia="Times New Roman" w:cstheme="minorHAnsi"/>
        </w:rPr>
        <w:t>ing here -</w:t>
      </w:r>
      <w:hyperlink r:id="rId9" w:history="1">
        <w:r w:rsidR="006430D2" w:rsidRPr="006430D2">
          <w:rPr>
            <w:color w:val="0000FF"/>
            <w:u w:val="single"/>
          </w:rPr>
          <w:t>Home | Safeguarding: Training Portal</w:t>
        </w:r>
      </w:hyperlink>
    </w:p>
    <w:p w14:paraId="1C72F9D0" w14:textId="77777777" w:rsidR="00DA1D04" w:rsidRDefault="00DA1D04" w:rsidP="00DA1D04">
      <w:pPr>
        <w:spacing w:before="120" w:after="0" w:line="259" w:lineRule="auto"/>
        <w:jc w:val="both"/>
        <w:rPr>
          <w:rFonts w:eastAsia="Times New Roman" w:cstheme="minorHAnsi"/>
        </w:rPr>
      </w:pPr>
    </w:p>
    <w:p w14:paraId="3E87F079" w14:textId="5C209866" w:rsidR="00137846" w:rsidRPr="0020406F" w:rsidRDefault="00137846" w:rsidP="00DA1D04">
      <w:pPr>
        <w:spacing w:before="120" w:after="0" w:line="259" w:lineRule="auto"/>
        <w:jc w:val="both"/>
        <w:rPr>
          <w:rFonts w:eastAsia="Times New Roman" w:cstheme="minorHAnsi"/>
          <w:b/>
          <w:bCs/>
        </w:rPr>
      </w:pPr>
      <w:r w:rsidRPr="0020406F">
        <w:rPr>
          <w:rFonts w:eastAsia="Times New Roman" w:cstheme="minorHAnsi"/>
          <w:b/>
          <w:bCs/>
        </w:rPr>
        <w:t xml:space="preserve">Useful Links to Diocese Policies </w:t>
      </w:r>
      <w:r w:rsidR="00CE21A4" w:rsidRPr="0020406F">
        <w:rPr>
          <w:rFonts w:eastAsia="Times New Roman" w:cstheme="minorHAnsi"/>
          <w:b/>
          <w:bCs/>
        </w:rPr>
        <w:t xml:space="preserve">and Government Guidelines which should be </w:t>
      </w:r>
      <w:r w:rsidR="0020406F" w:rsidRPr="0020406F">
        <w:rPr>
          <w:rFonts w:eastAsia="Times New Roman" w:cstheme="minorHAnsi"/>
          <w:b/>
          <w:bCs/>
        </w:rPr>
        <w:t>read alongside this Church policy.</w:t>
      </w:r>
    </w:p>
    <w:p w14:paraId="026E2366" w14:textId="33997C9F" w:rsidR="00DA1D04" w:rsidRDefault="00137846" w:rsidP="00DA1D04">
      <w:pPr>
        <w:spacing w:before="120" w:after="0" w:line="259" w:lineRule="auto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 xml:space="preserve">Diocese Safeguarding Policy-  </w:t>
      </w:r>
      <w:hyperlink r:id="rId10" w:history="1">
        <w:r w:rsidRPr="00003152">
          <w:rPr>
            <w:rStyle w:val="Hyperlink"/>
            <w:rFonts w:eastAsia="Times New Roman" w:cstheme="minorHAnsi"/>
          </w:rPr>
          <w:t>https://www.durhamdiocese.org/content/pages/documents/diocese-safeguarding-policy-2025-final31749965642.pdf</w:t>
        </w:r>
      </w:hyperlink>
    </w:p>
    <w:p w14:paraId="58B15D4D" w14:textId="15F17C96" w:rsidR="00137846" w:rsidRDefault="00E03442" w:rsidP="00DA1D04">
      <w:pPr>
        <w:spacing w:before="120" w:after="0" w:line="259" w:lineRule="auto"/>
        <w:jc w:val="both"/>
      </w:pPr>
      <w:r>
        <w:t xml:space="preserve">Diocese Safeguarding Guidelines for Children and Vulnerable Adults - </w:t>
      </w:r>
      <w:hyperlink r:id="rId11" w:history="1">
        <w:r w:rsidRPr="00E03442">
          <w:rPr>
            <w:color w:val="0000FF"/>
            <w:u w:val="single"/>
          </w:rPr>
          <w:t>Safeguarding Children, Young People and Vulnerable Adults | The Church of England</w:t>
        </w:r>
      </w:hyperlink>
    </w:p>
    <w:p w14:paraId="390C96E7" w14:textId="48C73A02" w:rsidR="00E03442" w:rsidRDefault="00016533" w:rsidP="00DA1D04">
      <w:pPr>
        <w:spacing w:before="120" w:after="0" w:line="259" w:lineRule="auto"/>
        <w:jc w:val="both"/>
      </w:pPr>
      <w:r>
        <w:t xml:space="preserve">Safeguarding Training Portal - </w:t>
      </w:r>
      <w:hyperlink r:id="rId12" w:history="1">
        <w:r w:rsidRPr="00016533">
          <w:rPr>
            <w:color w:val="0000FF"/>
            <w:u w:val="single"/>
          </w:rPr>
          <w:t>Home | Safeguarding: Training Portal</w:t>
        </w:r>
      </w:hyperlink>
    </w:p>
    <w:p w14:paraId="29C86311" w14:textId="6129BDE2" w:rsidR="00633DD9" w:rsidRDefault="000107FC" w:rsidP="00DA1D04">
      <w:pPr>
        <w:spacing w:before="120" w:after="0" w:line="259" w:lineRule="auto"/>
        <w:jc w:val="both"/>
      </w:pPr>
      <w:r>
        <w:t xml:space="preserve">Copy of the National Safeguarding Standards implemented and followed by the Diocese of Durham - </w:t>
      </w:r>
      <w:hyperlink r:id="rId13" w:history="1">
        <w:r w:rsidR="002E05D6" w:rsidRPr="002E05D6">
          <w:rPr>
            <w:color w:val="0000FF"/>
            <w:u w:val="single"/>
          </w:rPr>
          <w:t>National Safeguarding Standards | The Church of England</w:t>
        </w:r>
      </w:hyperlink>
    </w:p>
    <w:p w14:paraId="10A44AE1" w14:textId="77777777" w:rsidR="00DB397B" w:rsidRDefault="00CC25DB" w:rsidP="00DA1D04">
      <w:pPr>
        <w:spacing w:before="120" w:after="0" w:line="259" w:lineRule="auto"/>
        <w:jc w:val="both"/>
      </w:pPr>
      <w:r>
        <w:t xml:space="preserve">Government Guidelines on DBS levels required - </w:t>
      </w:r>
      <w:hyperlink r:id="rId14" w:history="1">
        <w:r w:rsidRPr="00CC25DB">
          <w:rPr>
            <w:color w:val="0000FF"/>
            <w:u w:val="single"/>
          </w:rPr>
          <w:t xml:space="preserve">Disclosure and Barring Service  </w:t>
        </w:r>
      </w:hyperlink>
    </w:p>
    <w:p w14:paraId="30999532" w14:textId="77777777" w:rsidR="0021784E" w:rsidRDefault="008628C8" w:rsidP="00DA1D04">
      <w:pPr>
        <w:spacing w:before="120" w:after="0" w:line="259" w:lineRule="auto"/>
        <w:jc w:val="both"/>
      </w:pPr>
      <w:r>
        <w:t xml:space="preserve">Government </w:t>
      </w:r>
      <w:r w:rsidR="00CF5612">
        <w:t xml:space="preserve">Guidelines on Safeguarding Children - </w:t>
      </w:r>
      <w:hyperlink r:id="rId15" w:history="1">
        <w:r w:rsidR="00CF5612" w:rsidRPr="00CF5612">
          <w:rPr>
            <w:color w:val="0000FF"/>
            <w:u w:val="single"/>
          </w:rPr>
          <w:t>Working together to safeguard children 2026</w:t>
        </w:r>
      </w:hyperlink>
    </w:p>
    <w:p w14:paraId="01CC5452" w14:textId="20183B9D" w:rsidR="008628C8" w:rsidRDefault="0021784E" w:rsidP="00DA1D04">
      <w:pPr>
        <w:spacing w:before="120" w:after="0" w:line="259" w:lineRule="auto"/>
        <w:jc w:val="both"/>
      </w:pPr>
      <w:r>
        <w:t xml:space="preserve">Government </w:t>
      </w:r>
      <w:r w:rsidR="00CE21A4">
        <w:t xml:space="preserve">Guidelines on Safeguarding for Vulnerable adults - </w:t>
      </w:r>
      <w:hyperlink r:id="rId16" w:history="1">
        <w:r w:rsidRPr="0021784E">
          <w:rPr>
            <w:color w:val="0000FF"/>
            <w:u w:val="single"/>
          </w:rPr>
          <w:t>ANNEX C: REVISED DRAFT OF STATEMENT OF GOVERNMENT POLICY ON ADULT SAFEGUARDING v 3</w:t>
        </w:r>
      </w:hyperlink>
    </w:p>
    <w:p w14:paraId="1477DD7A" w14:textId="01BD7A3E" w:rsidR="00F725DC" w:rsidRDefault="00DD255A" w:rsidP="00DA1D04">
      <w:pPr>
        <w:spacing w:before="120" w:after="0" w:line="259" w:lineRule="auto"/>
        <w:jc w:val="both"/>
      </w:pPr>
      <w:r>
        <w:t xml:space="preserve">Charities and agencies </w:t>
      </w:r>
      <w:r w:rsidR="00F725DC">
        <w:t xml:space="preserve">with useful support include – </w:t>
      </w:r>
    </w:p>
    <w:p w14:paraId="12570347" w14:textId="29AE080F" w:rsidR="000156FF" w:rsidRDefault="00DD255A" w:rsidP="00DA1D04">
      <w:pPr>
        <w:spacing w:before="120" w:after="0" w:line="259" w:lineRule="auto"/>
        <w:jc w:val="both"/>
      </w:pPr>
      <w:hyperlink r:id="rId17" w:history="1">
        <w:r w:rsidRPr="00DD255A">
          <w:rPr>
            <w:color w:val="0000FF"/>
            <w:u w:val="single"/>
          </w:rPr>
          <w:t>Introduction to safeguarding and child protection training | NSPCC Learning</w:t>
        </w:r>
      </w:hyperlink>
    </w:p>
    <w:p w14:paraId="7CBFFFBB" w14:textId="55E6423E" w:rsidR="00F725DC" w:rsidRDefault="0063712D" w:rsidP="00DA1D04">
      <w:pPr>
        <w:spacing w:before="120" w:after="0" w:line="259" w:lineRule="auto"/>
        <w:jc w:val="both"/>
      </w:pPr>
      <w:hyperlink r:id="rId18" w:history="1">
        <w:r w:rsidRPr="0063712D">
          <w:rPr>
            <w:color w:val="0000FF"/>
            <w:u w:val="single"/>
          </w:rPr>
          <w:t>The Children's Society | UK children's charity</w:t>
        </w:r>
      </w:hyperlink>
    </w:p>
    <w:p w14:paraId="6F01C80A" w14:textId="095690A5" w:rsidR="0063712D" w:rsidRDefault="00F568E4" w:rsidP="00DA1D04">
      <w:pPr>
        <w:spacing w:before="120" w:after="0" w:line="259" w:lineRule="auto"/>
        <w:jc w:val="both"/>
      </w:pPr>
      <w:hyperlink r:id="rId19" w:history="1">
        <w:r w:rsidRPr="00F568E4">
          <w:rPr>
            <w:color w:val="0000FF"/>
            <w:u w:val="single"/>
          </w:rPr>
          <w:t>Abuse and neglect of adults at risk (safeguarding) - Social care and support guide - NHS</w:t>
        </w:r>
      </w:hyperlink>
    </w:p>
    <w:p w14:paraId="2D11B81C" w14:textId="5571C087" w:rsidR="00F568E4" w:rsidRDefault="008D4924" w:rsidP="00DA1D04">
      <w:pPr>
        <w:spacing w:before="120" w:after="0" w:line="259" w:lineRule="auto"/>
        <w:jc w:val="both"/>
      </w:pPr>
      <w:hyperlink r:id="rId20" w:history="1">
        <w:r w:rsidRPr="008D4924">
          <w:rPr>
            <w:color w:val="0000FF"/>
            <w:u w:val="single"/>
          </w:rPr>
          <w:t>Concerned about someone - report neglect or abuse - Durham County Council</w:t>
        </w:r>
      </w:hyperlink>
    </w:p>
    <w:p w14:paraId="5A56164E" w14:textId="54C1BF8B" w:rsidR="0021784E" w:rsidRDefault="005D1932" w:rsidP="00DA1D04">
      <w:pPr>
        <w:spacing w:before="120" w:after="0" w:line="259" w:lineRule="auto"/>
        <w:jc w:val="both"/>
        <w:rPr>
          <w:rFonts w:eastAsia="Times New Roman" w:cstheme="minorHAnsi"/>
        </w:rPr>
      </w:pPr>
      <w:hyperlink r:id="rId21" w:history="1">
        <w:r w:rsidRPr="005D1932">
          <w:rPr>
            <w:color w:val="0000FF"/>
            <w:u w:val="single"/>
          </w:rPr>
          <w:t>Financial Abuse of Adults Guide | The Safeguard Hub</w:t>
        </w:r>
      </w:hyperlink>
    </w:p>
    <w:p w14:paraId="014C8D64" w14:textId="77777777" w:rsidR="00137846" w:rsidRPr="00DA1D04" w:rsidRDefault="00137846" w:rsidP="00DA1D04">
      <w:pPr>
        <w:spacing w:before="120" w:after="0" w:line="259" w:lineRule="auto"/>
        <w:jc w:val="both"/>
        <w:rPr>
          <w:rFonts w:eastAsia="Times New Roman" w:cstheme="minorHAnsi"/>
        </w:rPr>
      </w:pPr>
    </w:p>
    <w:p w14:paraId="590F69D9" w14:textId="77777777" w:rsidR="00F670F4" w:rsidRPr="00F670F4" w:rsidRDefault="00F670F4" w:rsidP="00F670F4">
      <w:pPr>
        <w:spacing w:after="0"/>
        <w:ind w:right="897"/>
        <w:jc w:val="both"/>
        <w:rPr>
          <w:rFonts w:eastAsia="Calibri" w:cstheme="minorHAnsi"/>
          <w:sz w:val="24"/>
          <w:szCs w:val="24"/>
          <w:lang w:eastAsia="en-US"/>
        </w:rPr>
      </w:pPr>
    </w:p>
    <w:p w14:paraId="45EFC2F7" w14:textId="77777777" w:rsidR="000B4921" w:rsidRPr="005007CD" w:rsidRDefault="000B4921" w:rsidP="000B4921">
      <w:pPr>
        <w:spacing w:line="360" w:lineRule="auto"/>
        <w:jc w:val="both"/>
        <w:rPr>
          <w:rFonts w:cstheme="minorHAnsi"/>
        </w:rPr>
      </w:pPr>
      <w:r w:rsidRPr="005007CD">
        <w:rPr>
          <w:rFonts w:cstheme="minorHAnsi"/>
        </w:rPr>
        <w:t>Each person who works within this church community will agree to abide by this policy and the guidelines established by this church.</w:t>
      </w:r>
    </w:p>
    <w:p w14:paraId="60B3D04C" w14:textId="365A2651" w:rsidR="00FA72CC" w:rsidRPr="0079413B" w:rsidRDefault="000B4921" w:rsidP="005007CD">
      <w:pPr>
        <w:spacing w:line="360" w:lineRule="auto"/>
        <w:rPr>
          <w:rFonts w:cstheme="minorHAnsi"/>
          <w:b/>
          <w:bCs/>
        </w:rPr>
      </w:pPr>
      <w:r w:rsidRPr="005007CD">
        <w:rPr>
          <w:rFonts w:cstheme="minorHAnsi"/>
        </w:rPr>
        <w:t xml:space="preserve">This </w:t>
      </w:r>
      <w:r w:rsidR="00FA72CC" w:rsidRPr="005007CD">
        <w:rPr>
          <w:rFonts w:cstheme="minorHAnsi"/>
        </w:rPr>
        <w:t xml:space="preserve">church appoints </w:t>
      </w:r>
      <w:r w:rsidR="0079413B" w:rsidRPr="0079413B">
        <w:rPr>
          <w:rFonts w:cstheme="minorHAnsi"/>
          <w:b/>
          <w:bCs/>
        </w:rPr>
        <w:t>Jacqueline Guthrie</w:t>
      </w:r>
      <w:r w:rsidR="0079413B">
        <w:rPr>
          <w:rFonts w:cstheme="minorHAnsi"/>
        </w:rPr>
        <w:t xml:space="preserve"> </w:t>
      </w:r>
      <w:r w:rsidRPr="005007CD">
        <w:rPr>
          <w:rFonts w:cstheme="minorHAnsi"/>
        </w:rPr>
        <w:t xml:space="preserve">as the </w:t>
      </w:r>
      <w:r w:rsidRPr="0079413B">
        <w:rPr>
          <w:rFonts w:cstheme="minorHAnsi"/>
          <w:b/>
          <w:bCs/>
        </w:rPr>
        <w:t>Parish Safeguarding Officer</w:t>
      </w:r>
      <w:r w:rsidR="00F670F4" w:rsidRPr="0079413B">
        <w:rPr>
          <w:rFonts w:cstheme="minorHAnsi"/>
          <w:b/>
          <w:bCs/>
        </w:rPr>
        <w:t xml:space="preserve"> </w:t>
      </w:r>
    </w:p>
    <w:p w14:paraId="6D4AD5C3" w14:textId="1739568A" w:rsidR="000B4921" w:rsidRPr="005007CD" w:rsidRDefault="000B4921" w:rsidP="000B4921">
      <w:pPr>
        <w:spacing w:line="360" w:lineRule="auto"/>
        <w:rPr>
          <w:rFonts w:cstheme="minorHAnsi"/>
        </w:rPr>
      </w:pPr>
      <w:r w:rsidRPr="005007CD">
        <w:rPr>
          <w:rFonts w:cstheme="minorHAnsi"/>
        </w:rPr>
        <w:t>Incumbent ......</w:t>
      </w:r>
      <w:r w:rsidR="0079413B" w:rsidRPr="0079413B">
        <w:rPr>
          <w:rFonts w:cstheme="minorHAnsi"/>
          <w:b/>
          <w:bCs/>
        </w:rPr>
        <w:t>In Vacancy</w:t>
      </w:r>
      <w:r w:rsidR="0079413B">
        <w:rPr>
          <w:rFonts w:cstheme="minorHAnsi"/>
        </w:rPr>
        <w:t xml:space="preserve"> – Contact </w:t>
      </w:r>
      <w:r w:rsidR="0079413B" w:rsidRPr="0079413B">
        <w:rPr>
          <w:rFonts w:cstheme="minorHAnsi"/>
          <w:b/>
          <w:bCs/>
        </w:rPr>
        <w:t>Area Dean</w:t>
      </w:r>
      <w:r w:rsidR="0079413B">
        <w:rPr>
          <w:rFonts w:cstheme="minorHAnsi"/>
          <w:b/>
          <w:bCs/>
        </w:rPr>
        <w:t xml:space="preserve">, </w:t>
      </w:r>
      <w:r w:rsidR="0079413B" w:rsidRPr="0079413B">
        <w:rPr>
          <w:rFonts w:cstheme="minorHAnsi"/>
          <w:b/>
          <w:bCs/>
        </w:rPr>
        <w:t>Reverend</w:t>
      </w:r>
      <w:r w:rsidR="0079413B">
        <w:rPr>
          <w:rFonts w:cstheme="minorHAnsi"/>
        </w:rPr>
        <w:t xml:space="preserve"> </w:t>
      </w:r>
      <w:r w:rsidR="0079413B" w:rsidRPr="0079413B">
        <w:rPr>
          <w:rFonts w:cstheme="minorHAnsi"/>
          <w:b/>
          <w:bCs/>
        </w:rPr>
        <w:t>Keith Freeman</w:t>
      </w:r>
      <w:r w:rsidR="0079413B">
        <w:rPr>
          <w:rFonts w:cstheme="minorHAnsi"/>
        </w:rPr>
        <w:t xml:space="preserve"> </w:t>
      </w:r>
    </w:p>
    <w:p w14:paraId="6AF79817" w14:textId="11423350" w:rsidR="000B4921" w:rsidRPr="005007CD" w:rsidRDefault="000B4921" w:rsidP="000B4921">
      <w:pPr>
        <w:spacing w:line="360" w:lineRule="auto"/>
        <w:rPr>
          <w:rFonts w:cstheme="minorHAnsi"/>
        </w:rPr>
      </w:pPr>
      <w:r w:rsidRPr="005007CD">
        <w:rPr>
          <w:rFonts w:cstheme="minorHAnsi"/>
        </w:rPr>
        <w:t>Churchwardens .........</w:t>
      </w:r>
      <w:r w:rsidR="0079413B" w:rsidRPr="0079413B">
        <w:rPr>
          <w:rFonts w:cstheme="minorHAnsi"/>
          <w:b/>
          <w:bCs/>
        </w:rPr>
        <w:t>Malcolm Lumley</w:t>
      </w:r>
      <w:r w:rsidRPr="005007CD">
        <w:rPr>
          <w:rFonts w:cstheme="minorHAnsi"/>
        </w:rPr>
        <w:t>.</w:t>
      </w:r>
    </w:p>
    <w:p w14:paraId="3792AD1B" w14:textId="1675BB53" w:rsidR="000B4921" w:rsidRPr="005007CD" w:rsidRDefault="000B4921" w:rsidP="00FA72CC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007CD">
        <w:rPr>
          <w:rFonts w:asciiTheme="minorHAnsi" w:hAnsiTheme="minorHAnsi" w:cstheme="minorHAnsi"/>
          <w:sz w:val="22"/>
          <w:szCs w:val="22"/>
        </w:rPr>
        <w:t>Date:</w:t>
      </w:r>
      <w:r w:rsidR="0079413B">
        <w:rPr>
          <w:rFonts w:asciiTheme="minorHAnsi" w:hAnsiTheme="minorHAnsi" w:cstheme="minorHAnsi"/>
          <w:sz w:val="22"/>
          <w:szCs w:val="22"/>
        </w:rPr>
        <w:t xml:space="preserve"> Reviewed and confirmed by the PCC on the 16</w:t>
      </w:r>
      <w:r w:rsidR="0079413B" w:rsidRPr="0079413B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79413B">
        <w:rPr>
          <w:rFonts w:asciiTheme="minorHAnsi" w:hAnsiTheme="minorHAnsi" w:cstheme="minorHAnsi"/>
          <w:sz w:val="22"/>
          <w:szCs w:val="22"/>
        </w:rPr>
        <w:t xml:space="preserve"> September 2026</w:t>
      </w:r>
      <w:r w:rsidR="00D83A31">
        <w:rPr>
          <w:rFonts w:asciiTheme="minorHAnsi" w:hAnsiTheme="minorHAnsi" w:cstheme="minorHAnsi"/>
          <w:sz w:val="22"/>
          <w:szCs w:val="22"/>
        </w:rPr>
        <w:t xml:space="preserve">                  Next Review date: 16.09.2027</w:t>
      </w:r>
    </w:p>
    <w:sectPr w:rsidR="000B4921" w:rsidRPr="005007CD" w:rsidSect="000B4921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440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4A308" w14:textId="77777777" w:rsidR="00646224" w:rsidRDefault="00646224" w:rsidP="000B4921">
      <w:pPr>
        <w:spacing w:after="0" w:line="240" w:lineRule="auto"/>
      </w:pPr>
      <w:r>
        <w:separator/>
      </w:r>
    </w:p>
  </w:endnote>
  <w:endnote w:type="continuationSeparator" w:id="0">
    <w:p w14:paraId="53D92579" w14:textId="77777777" w:rsidR="00646224" w:rsidRDefault="00646224" w:rsidP="000B4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E1FE2" w14:textId="77777777" w:rsidR="0079413B" w:rsidRDefault="007941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B512C" w14:textId="25ABB374" w:rsidR="00453B24" w:rsidRDefault="00F670F4">
    <w:pPr>
      <w:pStyle w:val="Footer"/>
    </w:pPr>
    <w:r>
      <w:t>01.08.18</w:t>
    </w:r>
    <w:r w:rsidR="00163755">
      <w:t xml:space="preserve"> v1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F81DA" w14:textId="77777777" w:rsidR="0079413B" w:rsidRDefault="007941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2F6F2" w14:textId="77777777" w:rsidR="00646224" w:rsidRDefault="00646224" w:rsidP="000B4921">
      <w:pPr>
        <w:spacing w:after="0" w:line="240" w:lineRule="auto"/>
      </w:pPr>
      <w:r>
        <w:separator/>
      </w:r>
    </w:p>
  </w:footnote>
  <w:footnote w:type="continuationSeparator" w:id="0">
    <w:p w14:paraId="272289D0" w14:textId="77777777" w:rsidR="00646224" w:rsidRDefault="00646224" w:rsidP="000B49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7D9BA" w14:textId="77777777" w:rsidR="0079413B" w:rsidRDefault="007941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B79BD" w14:textId="1C66808E" w:rsidR="00E43705" w:rsidRPr="007D562A" w:rsidRDefault="007D562A" w:rsidP="007D562A">
    <w:pPr>
      <w:pStyle w:val="Header"/>
      <w:rPr>
        <w:b/>
      </w:rPr>
    </w:pPr>
    <w:r>
      <w:rPr>
        <w:b/>
      </w:rPr>
      <w:t>Parish Safeguarding Handbook</w:t>
    </w:r>
    <w:r>
      <w:rPr>
        <w:b/>
      </w:rPr>
      <w:tab/>
    </w:r>
    <w:r>
      <w:rPr>
        <w:b/>
      </w:rPr>
      <w:tab/>
      <w:t>Model Parish Safeguarding Policy</w:t>
    </w:r>
    <w:r>
      <w:rPr>
        <w:b/>
      </w:rPr>
      <w:br/>
      <w:t>Church of England</w:t>
    </w:r>
    <w:r>
      <w:rPr>
        <w:b/>
      </w:rPr>
      <w:tab/>
    </w:r>
    <w:r>
      <w:rPr>
        <w:b/>
      </w:rPr>
      <w:tab/>
    </w:r>
  </w:p>
  <w:p w14:paraId="510A016E" w14:textId="0E23BC33" w:rsidR="000B4921" w:rsidRDefault="000B4921" w:rsidP="000B4921">
    <w:pPr>
      <w:pStyle w:val="Header"/>
      <w:jc w:val="right"/>
      <w:rPr>
        <w:sz w:val="28"/>
        <w:szCs w:val="28"/>
      </w:rPr>
    </w:pPr>
  </w:p>
  <w:p w14:paraId="36C30761" w14:textId="2EDD6377" w:rsidR="007D562A" w:rsidRPr="000B4921" w:rsidRDefault="0079413B" w:rsidP="0079413B">
    <w:pPr>
      <w:pStyle w:val="Header"/>
      <w:rPr>
        <w:b/>
        <w:sz w:val="28"/>
        <w:szCs w:val="28"/>
      </w:rPr>
    </w:pPr>
    <w:r>
      <w:rPr>
        <w:b/>
        <w:sz w:val="28"/>
        <w:szCs w:val="28"/>
      </w:rPr>
      <w:t xml:space="preserve">                                   T</w:t>
    </w:r>
    <w:r w:rsidR="007D562A" w:rsidRPr="000B4921">
      <w:rPr>
        <w:b/>
        <w:sz w:val="28"/>
        <w:szCs w:val="28"/>
      </w:rPr>
      <w:t>he Parish of St</w:t>
    </w:r>
    <w:r>
      <w:rPr>
        <w:b/>
        <w:sz w:val="28"/>
        <w:szCs w:val="28"/>
      </w:rPr>
      <w:t xml:space="preserve"> Mary Magdalene Church, Medomsley</w:t>
    </w:r>
  </w:p>
  <w:p w14:paraId="72FEF2B8" w14:textId="2638F892" w:rsidR="007D562A" w:rsidRDefault="007D562A" w:rsidP="007D562A">
    <w:pPr>
      <w:pStyle w:val="Header"/>
      <w:jc w:val="center"/>
      <w:rPr>
        <w:b/>
        <w:sz w:val="28"/>
        <w:szCs w:val="28"/>
      </w:rPr>
    </w:pPr>
    <w:r w:rsidRPr="000B4921">
      <w:rPr>
        <w:b/>
        <w:sz w:val="28"/>
        <w:szCs w:val="28"/>
      </w:rPr>
      <w:t>SAFEGUARDING POLICY</w:t>
    </w:r>
    <w:r w:rsidR="0079413B">
      <w:rPr>
        <w:b/>
        <w:sz w:val="28"/>
        <w:szCs w:val="28"/>
      </w:rPr>
      <w:t xml:space="preserve"> 2026</w:t>
    </w:r>
  </w:p>
  <w:p w14:paraId="19A62C56" w14:textId="779311C6" w:rsidR="007D562A" w:rsidRPr="007D562A" w:rsidRDefault="007D562A" w:rsidP="007D562A">
    <w:pPr>
      <w:pStyle w:val="Header"/>
      <w:jc w:val="center"/>
      <w:rPr>
        <w:b/>
        <w:sz w:val="28"/>
        <w:szCs w:val="28"/>
      </w:rPr>
    </w:pPr>
    <w:r>
      <w:rPr>
        <w:b/>
        <w:sz w:val="28"/>
        <w:szCs w:val="28"/>
      </w:rPr>
      <w:t>PROMOTING A SAFER CHURCH</w:t>
    </w:r>
  </w:p>
  <w:p w14:paraId="68DCC9C9" w14:textId="77777777" w:rsidR="007D562A" w:rsidRPr="000B4921" w:rsidRDefault="007D562A" w:rsidP="000B4921">
    <w:pPr>
      <w:pStyle w:val="Header"/>
      <w:jc w:val="right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D4801" w14:textId="77777777" w:rsidR="0079413B" w:rsidRDefault="007941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B6256"/>
    <w:multiLevelType w:val="hybridMultilevel"/>
    <w:tmpl w:val="79DC7A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6E1103"/>
    <w:multiLevelType w:val="hybridMultilevel"/>
    <w:tmpl w:val="93A6ACDE"/>
    <w:lvl w:ilvl="0" w:tplc="08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" w15:restartNumberingAfterBreak="0">
    <w:nsid w:val="367323FE"/>
    <w:multiLevelType w:val="hybridMultilevel"/>
    <w:tmpl w:val="E30CDA3C"/>
    <w:lvl w:ilvl="0" w:tplc="0809000F">
      <w:start w:val="1"/>
      <w:numFmt w:val="decimal"/>
      <w:lvlText w:val="%1."/>
      <w:lvlJc w:val="left"/>
      <w:pPr>
        <w:ind w:left="4690" w:hanging="360"/>
      </w:pPr>
    </w:lvl>
    <w:lvl w:ilvl="1" w:tplc="08090019" w:tentative="1">
      <w:start w:val="1"/>
      <w:numFmt w:val="lowerLetter"/>
      <w:lvlText w:val="%2."/>
      <w:lvlJc w:val="left"/>
      <w:pPr>
        <w:ind w:left="5410" w:hanging="360"/>
      </w:pPr>
    </w:lvl>
    <w:lvl w:ilvl="2" w:tplc="0809001B" w:tentative="1">
      <w:start w:val="1"/>
      <w:numFmt w:val="lowerRoman"/>
      <w:lvlText w:val="%3."/>
      <w:lvlJc w:val="right"/>
      <w:pPr>
        <w:ind w:left="6130" w:hanging="180"/>
      </w:pPr>
    </w:lvl>
    <w:lvl w:ilvl="3" w:tplc="0809000F" w:tentative="1">
      <w:start w:val="1"/>
      <w:numFmt w:val="decimal"/>
      <w:lvlText w:val="%4."/>
      <w:lvlJc w:val="left"/>
      <w:pPr>
        <w:ind w:left="6850" w:hanging="360"/>
      </w:pPr>
    </w:lvl>
    <w:lvl w:ilvl="4" w:tplc="08090019" w:tentative="1">
      <w:start w:val="1"/>
      <w:numFmt w:val="lowerLetter"/>
      <w:lvlText w:val="%5."/>
      <w:lvlJc w:val="left"/>
      <w:pPr>
        <w:ind w:left="7570" w:hanging="360"/>
      </w:pPr>
    </w:lvl>
    <w:lvl w:ilvl="5" w:tplc="0809001B" w:tentative="1">
      <w:start w:val="1"/>
      <w:numFmt w:val="lowerRoman"/>
      <w:lvlText w:val="%6."/>
      <w:lvlJc w:val="right"/>
      <w:pPr>
        <w:ind w:left="8290" w:hanging="180"/>
      </w:pPr>
    </w:lvl>
    <w:lvl w:ilvl="6" w:tplc="0809000F" w:tentative="1">
      <w:start w:val="1"/>
      <w:numFmt w:val="decimal"/>
      <w:lvlText w:val="%7."/>
      <w:lvlJc w:val="left"/>
      <w:pPr>
        <w:ind w:left="9010" w:hanging="360"/>
      </w:pPr>
    </w:lvl>
    <w:lvl w:ilvl="7" w:tplc="08090019" w:tentative="1">
      <w:start w:val="1"/>
      <w:numFmt w:val="lowerLetter"/>
      <w:lvlText w:val="%8."/>
      <w:lvlJc w:val="left"/>
      <w:pPr>
        <w:ind w:left="9730" w:hanging="360"/>
      </w:pPr>
    </w:lvl>
    <w:lvl w:ilvl="8" w:tplc="0809001B" w:tentative="1">
      <w:start w:val="1"/>
      <w:numFmt w:val="lowerRoman"/>
      <w:lvlText w:val="%9."/>
      <w:lvlJc w:val="right"/>
      <w:pPr>
        <w:ind w:left="10450" w:hanging="180"/>
      </w:pPr>
    </w:lvl>
  </w:abstractNum>
  <w:abstractNum w:abstractNumId="3" w15:restartNumberingAfterBreak="0">
    <w:nsid w:val="4B024AA0"/>
    <w:multiLevelType w:val="hybridMultilevel"/>
    <w:tmpl w:val="9022F1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35173913">
    <w:abstractNumId w:val="1"/>
  </w:num>
  <w:num w:numId="2" w16cid:durableId="1528982238">
    <w:abstractNumId w:val="3"/>
  </w:num>
  <w:num w:numId="3" w16cid:durableId="565189321">
    <w:abstractNumId w:val="2"/>
  </w:num>
  <w:num w:numId="4" w16cid:durableId="1175413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921"/>
    <w:rsid w:val="000107FC"/>
    <w:rsid w:val="0001392D"/>
    <w:rsid w:val="000156FF"/>
    <w:rsid w:val="00016533"/>
    <w:rsid w:val="00027D7A"/>
    <w:rsid w:val="00037F55"/>
    <w:rsid w:val="00085A13"/>
    <w:rsid w:val="000B4921"/>
    <w:rsid w:val="00137846"/>
    <w:rsid w:val="00163755"/>
    <w:rsid w:val="001B3DFA"/>
    <w:rsid w:val="001C6878"/>
    <w:rsid w:val="0020406F"/>
    <w:rsid w:val="0021784E"/>
    <w:rsid w:val="002242FE"/>
    <w:rsid w:val="00237BFF"/>
    <w:rsid w:val="002C43D4"/>
    <w:rsid w:val="002E05D6"/>
    <w:rsid w:val="002E58A5"/>
    <w:rsid w:val="0034554D"/>
    <w:rsid w:val="00371D03"/>
    <w:rsid w:val="0037425E"/>
    <w:rsid w:val="00385CD9"/>
    <w:rsid w:val="0043738A"/>
    <w:rsid w:val="00453B24"/>
    <w:rsid w:val="004769D1"/>
    <w:rsid w:val="004E4FFF"/>
    <w:rsid w:val="005007CD"/>
    <w:rsid w:val="00514FD4"/>
    <w:rsid w:val="00577D27"/>
    <w:rsid w:val="005D1932"/>
    <w:rsid w:val="005D5952"/>
    <w:rsid w:val="005E0C96"/>
    <w:rsid w:val="006012E1"/>
    <w:rsid w:val="00604EA6"/>
    <w:rsid w:val="0062722F"/>
    <w:rsid w:val="00633DD9"/>
    <w:rsid w:val="00636410"/>
    <w:rsid w:val="0063712D"/>
    <w:rsid w:val="006430D2"/>
    <w:rsid w:val="00646224"/>
    <w:rsid w:val="006F511B"/>
    <w:rsid w:val="007041A8"/>
    <w:rsid w:val="00774128"/>
    <w:rsid w:val="0079413B"/>
    <w:rsid w:val="00795AB8"/>
    <w:rsid w:val="007B45EA"/>
    <w:rsid w:val="007D562A"/>
    <w:rsid w:val="008628C8"/>
    <w:rsid w:val="00883FBE"/>
    <w:rsid w:val="008B1D4C"/>
    <w:rsid w:val="008B280E"/>
    <w:rsid w:val="008D4924"/>
    <w:rsid w:val="008D54B5"/>
    <w:rsid w:val="008E1DDE"/>
    <w:rsid w:val="00914123"/>
    <w:rsid w:val="00941B08"/>
    <w:rsid w:val="00991422"/>
    <w:rsid w:val="009A2357"/>
    <w:rsid w:val="00A363F7"/>
    <w:rsid w:val="00A62D42"/>
    <w:rsid w:val="00A810E5"/>
    <w:rsid w:val="00AA7745"/>
    <w:rsid w:val="00AC06B1"/>
    <w:rsid w:val="00B35DE4"/>
    <w:rsid w:val="00B61D3E"/>
    <w:rsid w:val="00BD133C"/>
    <w:rsid w:val="00C97A38"/>
    <w:rsid w:val="00CC25DB"/>
    <w:rsid w:val="00CE21A4"/>
    <w:rsid w:val="00CE5E9C"/>
    <w:rsid w:val="00CF5612"/>
    <w:rsid w:val="00D83A31"/>
    <w:rsid w:val="00DA1D04"/>
    <w:rsid w:val="00DB397B"/>
    <w:rsid w:val="00DB4C33"/>
    <w:rsid w:val="00DD255A"/>
    <w:rsid w:val="00E03442"/>
    <w:rsid w:val="00E43705"/>
    <w:rsid w:val="00EA3AC2"/>
    <w:rsid w:val="00EC7486"/>
    <w:rsid w:val="00ED07A4"/>
    <w:rsid w:val="00F11783"/>
    <w:rsid w:val="00F568E4"/>
    <w:rsid w:val="00F600AC"/>
    <w:rsid w:val="00F670F4"/>
    <w:rsid w:val="00F725DC"/>
    <w:rsid w:val="00F8699E"/>
    <w:rsid w:val="00FA72CC"/>
    <w:rsid w:val="00FF0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1D9EB82"/>
  <w15:docId w15:val="{C39EFCE9-BEAC-41B5-9D8B-AB582C862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4921"/>
    <w:pPr>
      <w:ind w:left="720"/>
      <w:contextualSpacing/>
    </w:pPr>
  </w:style>
  <w:style w:type="paragraph" w:customStyle="1" w:styleId="Default">
    <w:name w:val="Default"/>
    <w:rsid w:val="000B49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B49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4921"/>
    <w:rPr>
      <w:rFonts w:eastAsiaTheme="minorEastAsia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B49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4921"/>
    <w:rPr>
      <w:rFonts w:eastAsiaTheme="minorEastAsia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B28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28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28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28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280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2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280E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70F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70F4"/>
    <w:rPr>
      <w:sz w:val="20"/>
      <w:szCs w:val="20"/>
    </w:rPr>
  </w:style>
  <w:style w:type="character" w:styleId="FootnoteReference">
    <w:name w:val="footnote reference"/>
    <w:unhideWhenUsed/>
    <w:rsid w:val="00F670F4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13784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78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government/organisations/disclosure-and-barring-service" TargetMode="External"/><Relationship Id="rId13" Type="http://schemas.openxmlformats.org/officeDocument/2006/relationships/hyperlink" Target="https://www.churchofengland.org/safeguarding/national-safeguarding-standards" TargetMode="External"/><Relationship Id="rId18" Type="http://schemas.openxmlformats.org/officeDocument/2006/relationships/hyperlink" Target="https://www.childrenssociety.org.uk/" TargetMode="Externa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s://safeguard-hub.org/financial-abuse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afeguardingtraining.cofeportal.org/" TargetMode="External"/><Relationship Id="rId17" Type="http://schemas.openxmlformats.org/officeDocument/2006/relationships/hyperlink" Target="https://learning.nspcc.org.uk/training/introduction-safeguarding-child-protection?gclid=9952630726031e061eca09b0e8e0d164&amp;gclsrc=3p.ds&amp;msclkid=9952630726031e061eca09b0e8e0d164&amp;utm_source=bing&amp;utm_medium=cpc&amp;utm_campaign=GEN_Learning&amp;utm_term=safeguarding%20protecting%20children&amp;utm_content=Safeguarding%20-%20Introduction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assets.publishing.service.gov.uk/media/5a7c1a55e5274a1f5cc75cc3/dh_126770.pdf" TargetMode="External"/><Relationship Id="rId20" Type="http://schemas.openxmlformats.org/officeDocument/2006/relationships/hyperlink" Target="https://www.durham.gov.uk/article/5680/Concerned-about-someone-report-neglect-or-abuse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hurchofengland.org/safeguarding/safeguarding-e-manual/safeguarding-children-young-people-and-vulnerable-adults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assets.publishing.service.gov.uk/media/69fb1c28d0e316a40f269a5b/Working_together_to_safeguard_children_2026_a_guide_to_multi_agency_working.pdf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https://www.durhamdiocese.org/content/pages/documents/diocese-safeguarding-policy-2025-final31749965642.pdf" TargetMode="External"/><Relationship Id="rId19" Type="http://schemas.openxmlformats.org/officeDocument/2006/relationships/hyperlink" Target="https://www.nhs.uk/social-care-and-support/help-from-social-services-and-charities/abuse-and-neglect-adults-at-risk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feguardingtraining.cofeportal.org/" TargetMode="External"/><Relationship Id="rId14" Type="http://schemas.openxmlformats.org/officeDocument/2006/relationships/hyperlink" Target="https://www.gov.uk/government/organisations/disclosure-and-barring-service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28E40-E928-4B33-A9BB-FD0571176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1031</Words>
  <Characters>5879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E Hunter</dc:creator>
  <cp:lastModifiedBy>Alistdair Brown</cp:lastModifiedBy>
  <cp:revision>2</cp:revision>
  <cp:lastPrinted>2015-09-28T22:12:00Z</cp:lastPrinted>
  <dcterms:created xsi:type="dcterms:W3CDTF">2026-09-26T16:15:00Z</dcterms:created>
  <dcterms:modified xsi:type="dcterms:W3CDTF">2026-09-26T16:15:00Z</dcterms:modified>
</cp:coreProperties>
</file>