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8.jpeg" ContentType="image/jpeg"/>
  <Override PartName="/word/media/image9.png" ContentType="image/png"/>
  <Override PartName="/word/media/image10.jpeg" ContentType="image/jpeg"/>
  <Override PartName="/word/media/image11.gif" ContentType="image/gif"/>
  <Override PartName="/word/media/image27.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24.jpeg" ContentType="image/jpe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5.jpeg" ContentType="image/jpeg"/>
  <Override PartName="/word/media/image26.jpeg" ContentType="image/jpe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31</w:t>
      </w:r>
      <w:r>
        <w:rPr>
          <w:rFonts w:eastAsia="Times New Roman" w:cs="Calibri"/>
          <w:b/>
          <w:color w:val="181CB4"/>
          <w:spacing w:val="4"/>
          <w:sz w:val="36"/>
          <w:szCs w:val="36"/>
          <w:vertAlign w:val="superscript"/>
          <w:lang w:eastAsia="en-GB"/>
        </w:rPr>
        <w:t>st</w:t>
      </w:r>
      <w:r>
        <w:rPr>
          <w:rFonts w:eastAsia="Times New Roman" w:cs="Calibri"/>
          <w:b/>
          <w:color w:val="181CB4"/>
          <w:spacing w:val="4"/>
          <w:sz w:val="36"/>
          <w:szCs w:val="36"/>
          <w:lang w:eastAsia="en-GB"/>
        </w:rPr>
        <w:t xml:space="preserve"> May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drawing>
          <wp:anchor behindDoc="0" distT="0" distB="0" distL="114300" distR="114300" simplePos="0" locked="0" layoutInCell="0" allowOverlap="1" relativeHeight="4">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5">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left"/>
        <w:outlineLvl w:val="2"/>
        <w:rPr>
          <w:sz w:val="26"/>
          <w:szCs w:val="26"/>
        </w:rPr>
      </w:pPr>
      <w:r>
        <w:drawing>
          <wp:anchor behindDoc="0" distT="0" distB="0" distL="0" distR="0" simplePos="0" locked="0" layoutInCell="0" allowOverlap="1" relativeHeight="17">
            <wp:simplePos x="0" y="0"/>
            <wp:positionH relativeFrom="column">
              <wp:posOffset>3978275</wp:posOffset>
            </wp:positionH>
            <wp:positionV relativeFrom="paragraph">
              <wp:posOffset>794385</wp:posOffset>
            </wp:positionV>
            <wp:extent cx="2367280" cy="2602230"/>
            <wp:effectExtent l="0" t="0" r="0" b="0"/>
            <wp:wrapNone/>
            <wp:docPr id="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pic:cNvPicPr>
                      <a:picLocks noChangeAspect="1" noChangeArrowheads="1"/>
                    </pic:cNvPicPr>
                  </pic:nvPicPr>
                  <pic:blipFill>
                    <a:blip r:embed="rId4"/>
                    <a:stretch>
                      <a:fillRect/>
                    </a:stretch>
                  </pic:blipFill>
                  <pic:spPr bwMode="auto">
                    <a:xfrm>
                      <a:off x="0" y="0"/>
                      <a:ext cx="2367280" cy="2602230"/>
                    </a:xfrm>
                    <a:prstGeom prst="rect">
                      <a:avLst/>
                    </a:prstGeom>
                  </pic:spPr>
                </pic:pic>
              </a:graphicData>
            </a:graphic>
          </wp:anchor>
        </w:drawing>
      </w:r>
      <w:r>
        <w:rPr>
          <w:rFonts w:cs="Calibri"/>
          <w:b/>
          <w:color w:val="181CB4"/>
          <w:sz w:val="26"/>
          <w:szCs w:val="26"/>
        </w:rPr>
        <w:t>Although we are currently without a permanent Rector,  services in the Benefice continue with the assistance of visiting clergy. Please do join us – you will be made very Welcome!! The post will continue to be advertised and further updates will be featured in the newsletter</w:t>
      </w:r>
    </w:p>
    <w:p>
      <w:pPr>
        <w:pStyle w:val="Normal"/>
        <w:numPr>
          <w:ilvl w:val="0"/>
          <w:numId w:val="0"/>
        </w:numPr>
        <w:shd w:val="clear" w:fill="FFFFFF"/>
        <w:spacing w:before="0" w:after="0"/>
        <w:ind w:left="0" w:right="0" w:hanging="0"/>
        <w:jc w:val="center"/>
        <w:outlineLvl w:val="2"/>
        <w:rPr/>
      </w:pPr>
      <w:r>
        <w:rPr/>
      </w:r>
    </w:p>
    <w:p>
      <w:pPr>
        <w:pStyle w:val="Normal"/>
        <w:spacing w:before="0" w:after="0"/>
        <w:rPr>
          <w:sz w:val="26"/>
          <w:szCs w:val="26"/>
        </w:rPr>
      </w:pPr>
      <w:r>
        <w:rPr>
          <w:b/>
          <w:bCs/>
          <w:color w:val="FF0000"/>
          <w:sz w:val="26"/>
          <w:szCs w:val="26"/>
          <w:u w:val="single"/>
        </w:rPr>
        <w:t>Sunday</w:t>
      </w:r>
      <w:r>
        <w:rPr>
          <w:b/>
          <w:bCs/>
          <w:color w:val="FF0000"/>
          <w:position w:val="0"/>
          <w:sz w:val="26"/>
          <w:sz w:val="26"/>
          <w:szCs w:val="26"/>
          <w:u w:val="single"/>
          <w:vertAlign w:val="baseline"/>
        </w:rPr>
        <w:t xml:space="preserve"> 31</w:t>
      </w:r>
      <w:r>
        <w:rPr>
          <w:b/>
          <w:bCs/>
          <w:color w:val="FF0000"/>
          <w:sz w:val="26"/>
          <w:szCs w:val="26"/>
          <w:u w:val="single"/>
          <w:vertAlign w:val="superscript"/>
        </w:rPr>
        <w:t>st</w:t>
      </w:r>
      <w:r>
        <w:rPr>
          <w:b/>
          <w:bCs/>
          <w:color w:val="FF0000"/>
          <w:position w:val="0"/>
          <w:sz w:val="26"/>
          <w:sz w:val="26"/>
          <w:szCs w:val="26"/>
          <w:u w:val="single"/>
          <w:vertAlign w:val="baseline"/>
        </w:rPr>
        <w:t xml:space="preserve"> May Trinity </w:t>
      </w:r>
      <w:r>
        <w:rPr>
          <w:b/>
          <w:bCs/>
          <w:color w:val="FF0000"/>
          <w:sz w:val="26"/>
          <w:szCs w:val="26"/>
          <w:u w:val="single"/>
        </w:rPr>
        <w:t>Sunday</w:t>
      </w:r>
    </w:p>
    <w:p>
      <w:pPr>
        <w:pStyle w:val="Normal"/>
        <w:spacing w:before="0" w:after="0"/>
        <w:rPr>
          <w:sz w:val="26"/>
          <w:szCs w:val="26"/>
        </w:rPr>
      </w:pPr>
      <w:r>
        <w:rPr>
          <w:b/>
          <w:bCs/>
          <w:color w:val="002060"/>
          <w:sz w:val="26"/>
          <w:szCs w:val="26"/>
          <w:u w:val="none"/>
        </w:rPr>
        <w:t>10.00am Watton Holy Communion. Benefice service.</w:t>
      </w:r>
    </w:p>
    <w:p>
      <w:pPr>
        <w:pStyle w:val="Normal"/>
        <w:spacing w:before="0" w:after="0"/>
        <w:rPr>
          <w:sz w:val="26"/>
          <w:szCs w:val="26"/>
        </w:rPr>
      </w:pPr>
      <w:r>
        <w:rPr>
          <w:b w:val="false"/>
          <w:bCs w:val="false"/>
          <w:color w:val="002060"/>
          <w:sz w:val="26"/>
          <w:szCs w:val="26"/>
          <w:u w:val="none"/>
        </w:rPr>
        <w:t>No service at Aston, Bramfield, Stapleford or Waterford</w:t>
      </w:r>
      <w:r>
        <w:rPr>
          <w:b/>
          <w:bCs/>
          <w:color w:val="002060"/>
          <w:sz w:val="26"/>
          <w:szCs w:val="26"/>
          <w:u w:val="none"/>
        </w:rPr>
        <w:t>.</w:t>
      </w:r>
    </w:p>
    <w:p>
      <w:pPr>
        <w:pStyle w:val="Normal"/>
        <w:spacing w:before="0" w:after="0"/>
        <w:rPr>
          <w:sz w:val="26"/>
          <w:szCs w:val="26"/>
        </w:rPr>
      </w:pPr>
      <w:r>
        <w:rPr>
          <w:rFonts w:eastAsia="Times New Roman" w:cs="Calibri"/>
          <w:b/>
          <w:bCs/>
          <w:color w:val="002060"/>
          <w:position w:val="0"/>
          <w:sz w:val="26"/>
          <w:sz w:val="26"/>
          <w:szCs w:val="26"/>
          <w:u w:val="none"/>
          <w:vertAlign w:val="baseline"/>
          <w:lang w:val="en-US" w:eastAsia="en-GB"/>
        </w:rPr>
        <w:t xml:space="preserve">11.15am Watton </w:t>
      </w:r>
      <w:r>
        <w:rPr>
          <w:rFonts w:eastAsia="Times New Roman" w:cs="Calibri"/>
          <w:b w:val="false"/>
          <w:bCs w:val="false"/>
          <w:color w:val="002060"/>
          <w:position w:val="0"/>
          <w:sz w:val="26"/>
          <w:sz w:val="26"/>
          <w:szCs w:val="26"/>
          <w:u w:val="none"/>
          <w:vertAlign w:val="baseline"/>
          <w:lang w:val="en-US" w:eastAsia="en-GB"/>
        </w:rPr>
        <w:t>Contemporary Service</w:t>
      </w:r>
    </w:p>
    <w:p>
      <w:pPr>
        <w:pStyle w:val="Normal"/>
        <w:spacing w:before="0" w:after="0"/>
        <w:jc w:val="center"/>
        <w:rPr>
          <w:sz w:val="26"/>
          <w:szCs w:val="26"/>
        </w:rPr>
      </w:pPr>
      <w:r>
        <w:rPr>
          <w:rFonts w:eastAsia="Times New Roman" w:cs="Calibri"/>
          <w:b/>
          <w:bCs w:val="false"/>
          <w:color w:val="55308D"/>
          <w:sz w:val="26"/>
          <w:szCs w:val="26"/>
          <w:lang w:val="en-US" w:eastAsia="en-GB"/>
        </w:rPr>
        <w:t xml:space="preserve"> </w:t>
      </w:r>
    </w:p>
    <w:p>
      <w:pPr>
        <w:pStyle w:val="Normal"/>
        <w:spacing w:before="0" w:after="0"/>
        <w:rPr>
          <w:sz w:val="26"/>
          <w:szCs w:val="26"/>
        </w:rPr>
      </w:pPr>
      <w:r>
        <w:rPr>
          <w:b/>
          <w:bCs/>
          <w:color w:val="002060"/>
          <w:sz w:val="26"/>
          <w:szCs w:val="26"/>
          <w:u w:val="single"/>
        </w:rPr>
        <w:t>Sunday 7</w:t>
      </w:r>
      <w:r>
        <w:rPr>
          <w:b/>
          <w:bCs/>
          <w:color w:val="002060"/>
          <w:sz w:val="26"/>
          <w:szCs w:val="26"/>
          <w:u w:val="single"/>
          <w:vertAlign w:val="superscript"/>
        </w:rPr>
        <w:t>th</w:t>
      </w:r>
      <w:r>
        <w:rPr>
          <w:b/>
          <w:bCs/>
          <w:color w:val="002060"/>
          <w:sz w:val="26"/>
          <w:szCs w:val="26"/>
          <w:u w:val="single"/>
        </w:rPr>
        <w:t xml:space="preserve"> June Trinity 1</w:t>
      </w:r>
    </w:p>
    <w:p>
      <w:pPr>
        <w:pStyle w:val="Normal"/>
        <w:spacing w:before="0" w:after="0"/>
        <w:rPr>
          <w:sz w:val="26"/>
          <w:szCs w:val="26"/>
        </w:rPr>
      </w:pPr>
      <w:r>
        <w:rPr>
          <w:b/>
          <w:bCs/>
          <w:color w:val="002060"/>
          <w:sz w:val="26"/>
          <w:szCs w:val="26"/>
          <w:u w:val="none"/>
        </w:rPr>
        <w:t xml:space="preserve">11.00am Watton </w:t>
      </w:r>
      <w:r>
        <w:rPr>
          <w:b w:val="false"/>
          <w:bCs w:val="false"/>
          <w:color w:val="002060"/>
          <w:sz w:val="26"/>
          <w:szCs w:val="26"/>
          <w:u w:val="none"/>
        </w:rPr>
        <w:t>Contemporary service.</w:t>
      </w:r>
    </w:p>
    <w:p>
      <w:pPr>
        <w:pStyle w:val="Normal"/>
        <w:spacing w:before="0" w:after="0"/>
        <w:rPr>
          <w:sz w:val="26"/>
          <w:szCs w:val="26"/>
        </w:rPr>
      </w:pPr>
      <w:r>
        <w:rPr>
          <w:b/>
          <w:bCs/>
          <w:color w:val="002060"/>
          <w:sz w:val="26"/>
          <w:szCs w:val="26"/>
        </w:rPr>
        <w:t xml:space="preserve">11.00am Aston </w:t>
      </w:r>
      <w:r>
        <w:rPr>
          <w:b w:val="false"/>
          <w:bCs w:val="false"/>
          <w:color w:val="002060"/>
          <w:sz w:val="26"/>
          <w:szCs w:val="26"/>
        </w:rPr>
        <w:t>Prayer and Praise</w:t>
      </w:r>
    </w:p>
    <w:p>
      <w:pPr>
        <w:pStyle w:val="Normal"/>
        <w:spacing w:before="0" w:after="0"/>
        <w:rPr>
          <w:sz w:val="26"/>
          <w:szCs w:val="26"/>
        </w:rPr>
      </w:pPr>
      <w:r>
        <w:rPr>
          <w:b/>
          <w:bCs/>
          <w:color w:val="002060"/>
          <w:sz w:val="26"/>
          <w:szCs w:val="26"/>
        </w:rPr>
        <w:t xml:space="preserve">11.00am Stapleford </w:t>
      </w:r>
      <w:r>
        <w:rPr>
          <w:b w:val="false"/>
          <w:bCs w:val="false"/>
          <w:color w:val="002060"/>
          <w:sz w:val="26"/>
          <w:szCs w:val="26"/>
        </w:rPr>
        <w:t>Prayer and Praise</w:t>
      </w:r>
    </w:p>
    <w:p>
      <w:pPr>
        <w:pStyle w:val="Normal"/>
        <w:spacing w:before="0" w:after="0"/>
        <w:rPr>
          <w:sz w:val="26"/>
          <w:szCs w:val="26"/>
        </w:rPr>
      </w:pPr>
      <w:r>
        <w:rPr>
          <w:b/>
          <w:bCs/>
          <w:color w:val="002060"/>
          <w:sz w:val="26"/>
          <w:szCs w:val="26"/>
        </w:rPr>
        <w:t xml:space="preserve">11.00am Waterford </w:t>
      </w:r>
      <w:r>
        <w:rPr>
          <w:b w:val="false"/>
          <w:bCs w:val="false"/>
          <w:color w:val="002060"/>
          <w:sz w:val="26"/>
          <w:szCs w:val="26"/>
        </w:rPr>
        <w:t>Holy Communion</w:t>
      </w:r>
    </w:p>
    <w:p>
      <w:pPr>
        <w:pStyle w:val="Normal"/>
        <w:spacing w:before="0" w:after="0"/>
        <w:rPr>
          <w:u w:val="none"/>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rPr>
          <w:bCs/>
          <w:color w:val="002060"/>
          <w:sz w:val="26"/>
          <w:szCs w:val="26"/>
          <w:lang w:eastAsia="en-GB"/>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drawing>
          <wp:anchor behindDoc="0" distT="0" distB="0" distL="0" distR="0" simplePos="0" locked="0" layoutInCell="0" allowOverlap="1" relativeHeight="16">
            <wp:simplePos x="0" y="0"/>
            <wp:positionH relativeFrom="column">
              <wp:posOffset>-563880</wp:posOffset>
            </wp:positionH>
            <wp:positionV relativeFrom="paragraph">
              <wp:posOffset>129540</wp:posOffset>
            </wp:positionV>
            <wp:extent cx="6664325" cy="2690495"/>
            <wp:effectExtent l="0" t="0" r="0" b="0"/>
            <wp:wrapNone/>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6664325" cy="2690495"/>
                    </a:xfrm>
                    <a:prstGeom prst="rect">
                      <a:avLst/>
                    </a:prstGeom>
                  </pic:spPr>
                </pic:pic>
              </a:graphicData>
            </a:graphic>
          </wp:anchor>
        </w:drawing>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1</w:t>
      </w:r>
      <w:r>
        <w:rPr>
          <w:b/>
          <w:color w:val="55308D"/>
          <w:sz w:val="26"/>
          <w:szCs w:val="26"/>
          <w:vertAlign w:val="superscript"/>
        </w:rPr>
        <w:t xml:space="preserve">st </w:t>
      </w:r>
      <w:r>
        <w:rPr>
          <w:b/>
          <w:color w:val="55308D"/>
          <w:sz w:val="26"/>
          <w:szCs w:val="26"/>
        </w:rPr>
        <w:t>June</w:t>
      </w:r>
      <w:r>
        <w:rPr>
          <w:b/>
          <w:color w:val="55308D"/>
          <w:position w:val="0"/>
          <w:sz w:val="26"/>
          <w:sz w:val="26"/>
          <w:szCs w:val="26"/>
          <w:vertAlign w:val="baseline"/>
        </w:rPr>
        <w:t xml:space="preserve">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b/>
          <w:b/>
          <w:color w:val="55308D"/>
          <w:sz w:val="26"/>
          <w:szCs w:val="26"/>
        </w:rPr>
      </w:pPr>
      <w:r>
        <w:rPr>
          <w:b/>
          <w:color w:val="55308D"/>
          <w:sz w:val="26"/>
          <w:szCs w:val="26"/>
        </w:rPr>
        <w:t xml:space="preserve"> </w:t>
      </w:r>
      <w:r>
        <w:rPr>
          <w:b/>
          <w:color w:val="55308D"/>
          <w:sz w:val="26"/>
          <w:szCs w:val="26"/>
        </w:rPr>
        <w:t xml:space="preserve">Alpha Course.  Where: </w:t>
      </w:r>
      <w:r>
        <w:rPr>
          <w:b w:val="false"/>
          <w:bCs w:val="false"/>
          <w:color w:val="55308D"/>
          <w:sz w:val="26"/>
          <w:szCs w:val="26"/>
        </w:rPr>
        <w:t>85 Great Innings South, Watton at stone, SG14 3TF.</w:t>
      </w:r>
      <w:r>
        <w:rPr>
          <w:b/>
          <w:bCs/>
          <w:color w:val="55308D"/>
          <w:sz w:val="26"/>
          <w:szCs w:val="26"/>
        </w:rPr>
        <w:t xml:space="preserve"> Mondays at</w:t>
      </w:r>
      <w:r>
        <w:rPr>
          <w:b w:val="false"/>
          <w:bCs w:val="false"/>
          <w:color w:val="55308D"/>
          <w:sz w:val="26"/>
          <w:szCs w:val="26"/>
        </w:rPr>
        <w:t xml:space="preserve"> 10.00am.  Please call Jane:07867016430  or email </w:t>
      </w:r>
      <w:hyperlink r:id="rId7">
        <w:r>
          <w:rPr>
            <w:rStyle w:val="InternetLink"/>
            <w:b w:val="false"/>
            <w:bCs w:val="false"/>
            <w:color w:val="55308D"/>
            <w:sz w:val="26"/>
            <w:szCs w:val="26"/>
          </w:rPr>
          <w:t>Richard@Takeawaychurch.com</w:t>
        </w:r>
      </w:hyperlink>
      <w:r>
        <w:rPr>
          <w:b w:val="false"/>
          <w:bCs w:val="false"/>
          <w:color w:val="55308D"/>
          <w:sz w:val="26"/>
          <w:szCs w:val="26"/>
        </w:rPr>
        <w:t xml:space="preserve">     Alpha:uk@alphja.org</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10</w:t>
      </w:r>
      <w:r>
        <w:rPr>
          <w:rFonts w:eastAsia="Times New Roman" w:cs="Calibri"/>
          <w:b/>
          <w:bCs/>
          <w:color w:val="55308D"/>
          <w:sz w:val="26"/>
          <w:szCs w:val="26"/>
          <w:vertAlign w:val="superscript"/>
          <w:lang w:eastAsia="en-GB"/>
        </w:rPr>
        <w:t xml:space="preserve">th    </w:t>
      </w:r>
      <w:r>
        <w:rPr>
          <w:rFonts w:eastAsia="Times New Roman" w:cs="Calibri"/>
          <w:b/>
          <w:bCs/>
          <w:color w:val="55308D"/>
          <w:position w:val="0"/>
          <w:sz w:val="26"/>
          <w:sz w:val="26"/>
          <w:szCs w:val="26"/>
          <w:vertAlign w:val="baseline"/>
          <w:lang w:eastAsia="en-GB"/>
        </w:rPr>
        <w:t>June</w:t>
      </w:r>
      <w:r>
        <w:rPr>
          <w:rFonts w:eastAsia="Times New Roman" w:cs="Calibri"/>
          <w:color w:val="55308D"/>
          <w:sz w:val="26"/>
          <w:szCs w:val="26"/>
          <w:lang w:eastAsia="en-GB"/>
        </w:rPr>
        <w:t xml:space="preserve">. All welcome.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left"/>
        <w:rPr/>
      </w:pPr>
      <w:r>
        <w:rPr>
          <w:rStyle w:val="InternetLink"/>
          <w:rFonts w:eastAsia="Times New Roman" w:cs="Calibri"/>
          <w:b/>
          <w:bCs/>
          <w:color w:val="55308D"/>
          <w:sz w:val="26"/>
          <w:szCs w:val="26"/>
          <w:u w:val="none"/>
          <w:lang w:eastAsia="en-GB"/>
        </w:rPr>
        <w:t>Saturday 30</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May 2pm Waterford </w:t>
      </w:r>
      <w:r>
        <w:rPr>
          <w:rStyle w:val="InternetLink"/>
          <w:rFonts w:eastAsia="Times New Roman" w:cs="Calibri"/>
          <w:color w:val="55308D"/>
          <w:sz w:val="26"/>
          <w:szCs w:val="26"/>
          <w:u w:val="none"/>
          <w:lang w:eastAsia="en-GB"/>
        </w:rPr>
        <w:t>live Music day. Tickets £10. Contact Sarahbaldwin59@hotmail.com</w:t>
      </w:r>
    </w:p>
    <w:p>
      <w:pPr>
        <w:pStyle w:val="Normal"/>
        <w:spacing w:before="0" w:after="0"/>
        <w:jc w:val="left"/>
        <w:rPr>
          <w:rStyle w:val="InternetLink"/>
          <w:rFonts w:eastAsia="Times New Roman" w:cs="Calibri"/>
          <w:color w:val="55308D"/>
          <w:sz w:val="26"/>
          <w:szCs w:val="26"/>
          <w:u w:val="none"/>
          <w:lang w:eastAsia="en-GB"/>
        </w:rPr>
      </w:pPr>
      <w:r>
        <w:rPr>
          <w:rFonts w:eastAsia="Times New Roman" w:cs="Calibri"/>
          <w:color w:val="55308D"/>
          <w:sz w:val="26"/>
          <w:szCs w:val="26"/>
          <w:u w:val="none"/>
          <w:lang w:eastAsia="en-GB"/>
        </w:rPr>
      </w:r>
    </w:p>
    <w:p>
      <w:pPr>
        <w:pStyle w:val="Normal"/>
        <w:spacing w:before="0" w:after="0"/>
        <w:jc w:val="center"/>
        <w:rPr>
          <w:u w:val="single"/>
        </w:rPr>
      </w:pPr>
      <w:r>
        <w:rPr>
          <w:u w:val="single"/>
        </w:rPr>
      </w:r>
    </w:p>
    <w:p>
      <w:pPr>
        <w:pStyle w:val="Normal"/>
        <w:spacing w:before="0" w:after="0"/>
        <w:jc w:val="center"/>
        <w:rPr>
          <w:u w:val="single"/>
        </w:rPr>
      </w:pPr>
      <w:r>
        <w:rPr>
          <w:u w:val="single"/>
        </w:rPr>
      </w:r>
    </w:p>
    <w:p>
      <w:pPr>
        <w:pStyle w:val="Normal"/>
        <w:rPr>
          <w:rFonts w:ascii="Calibri" w:hAnsi="Calibri"/>
          <w:sz w:val="24"/>
          <w:szCs w:val="24"/>
        </w:rPr>
      </w:pPr>
      <w:r>
        <mc:AlternateContent>
          <mc:Choice Requires="wps">
            <w:drawing>
              <wp:anchor behindDoc="0" distT="0" distB="1270" distL="501015" distR="547370" simplePos="0" locked="0" layoutInCell="0" allowOverlap="1" relativeHeight="18">
                <wp:simplePos x="0" y="0"/>
                <wp:positionH relativeFrom="column">
                  <wp:posOffset>3554730</wp:posOffset>
                </wp:positionH>
                <wp:positionV relativeFrom="paragraph">
                  <wp:posOffset>527685</wp:posOffset>
                </wp:positionV>
                <wp:extent cx="3282950" cy="2306955"/>
                <wp:effectExtent l="0" t="0" r="0" b="0"/>
                <wp:wrapSquare wrapText="bothSides"/>
                <wp:docPr id="5" name="Picture 1" descr="C:\Users\Jenny Gray\Downloads\IMG_1374.jpg"/>
                <a:graphic xmlns:a="http://schemas.openxmlformats.org/drawingml/2006/main">
                  <a:graphicData uri="http://schemas.openxmlformats.org/drawingml/2006/picture">
                    <pic:pic xmlns:pic="http://schemas.openxmlformats.org/drawingml/2006/picture">
                      <pic:nvPicPr>
                        <pic:cNvPr id="0" name="Picture 1" descr="C:\Users\Jenny Gray\Downloads\IMG_1374.jpg"/>
                        <pic:cNvPicPr/>
                      </pic:nvPicPr>
                      <pic:blipFill>
                        <a:blip r:embed="rId8"/>
                        <a:stretch/>
                      </pic:blipFill>
                      <pic:spPr>
                        <a:xfrm rot="5400000">
                          <a:off x="0" y="0"/>
                          <a:ext cx="3282840" cy="2306880"/>
                        </a:xfrm>
                        <a:prstGeom prst="rect">
                          <a:avLst/>
                        </a:prstGeom>
                        <a:ln w="9525">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279.9pt;margin-top:41.5pt;width:258.45pt;height:181.6pt;mso-wrap-style:none;v-text-anchor:middle;rotation:90" type="_x0000_t75">
                <v:imagedata r:id="rId9" o:detectmouseclick="t"/>
                <v:stroke color="#3465a4" weight="9360" joinstyle="round" endcap="flat"/>
                <w10:wrap type="square"/>
              </v:shape>
            </w:pict>
          </mc:Fallback>
        </mc:AlternateContent>
      </w:r>
      <w:r>
        <w:rPr>
          <w:b/>
          <w:sz w:val="24"/>
          <w:szCs w:val="24"/>
        </w:rPr>
        <w:t>C0llect Prayer for Sunday</w:t>
      </w:r>
      <w:r>
        <w:rPr>
          <w:b/>
          <w:position w:val="0"/>
          <w:sz w:val="24"/>
          <w:sz w:val="24"/>
          <w:szCs w:val="24"/>
          <w:vertAlign w:val="baseline"/>
        </w:rPr>
        <w:t xml:space="preserve"> 31</w:t>
      </w:r>
      <w:r>
        <w:rPr>
          <w:b/>
          <w:sz w:val="24"/>
          <w:szCs w:val="24"/>
          <w:vertAlign w:val="superscript"/>
        </w:rPr>
        <w:t xml:space="preserve">st </w:t>
      </w:r>
      <w:r>
        <w:rPr>
          <w:b/>
          <w:sz w:val="24"/>
          <w:szCs w:val="24"/>
        </w:rPr>
        <w:t xml:space="preserve">May Trinity Sunday. </w:t>
      </w:r>
      <w:r>
        <w:rPr>
          <w:b/>
          <w:i w:val="false"/>
          <w:caps w:val="false"/>
          <w:smallCaps w:val="false"/>
          <w:color w:val="000000"/>
          <w:spacing w:val="0"/>
          <w:sz w:val="24"/>
          <w:szCs w:val="24"/>
        </w:rPr>
        <w:t xml:space="preserve">Almighty and everlasting God, </w:t>
      </w:r>
      <w:r>
        <w:rPr>
          <w:b w:val="false"/>
          <w:i w:val="false"/>
          <w:caps w:val="false"/>
          <w:smallCaps w:val="false"/>
          <w:color w:val="000000"/>
          <w:spacing w:val="0"/>
          <w:sz w:val="24"/>
          <w:szCs w:val="24"/>
        </w:rPr>
        <w:t xml:space="preserve">you have given us your servants grace, by the confession of a true faith, to acknowledge the glory of the eternal Trinity and in the power of the divine majesty to worship the Unity: keep us steadfast in this faith, </w:t>
      </w:r>
      <w:r>
        <w:rPr>
          <w:sz w:val="24"/>
          <w:szCs w:val="24"/>
        </w:rPr>
        <w:t xml:space="preserve">that we may evermore be defended from all adversities; through Jesus Christ your Son our Lord,  who is alive and reigns with you, in the unity of the Holy Spirit, </w:t>
      </w:r>
      <w:r>
        <w:rPr>
          <w:b w:val="false"/>
          <w:i w:val="false"/>
          <w:caps w:val="false"/>
          <w:smallCaps w:val="false"/>
          <w:color w:val="000000"/>
          <w:spacing w:val="0"/>
          <w:sz w:val="24"/>
          <w:szCs w:val="24"/>
        </w:rPr>
        <w:t xml:space="preserve">one God, now and for ever.    Amen </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Normal"/>
        <w:numPr>
          <w:ilvl w:val="0"/>
          <w:numId w:val="0"/>
        </w:numPr>
        <w:shd w:val="clear" w:fill="FFFFFF"/>
        <w:spacing w:before="0" w:after="0"/>
        <w:ind w:left="0" w:right="0" w:hanging="0"/>
        <w:jc w:val="left"/>
        <w:outlineLvl w:val="2"/>
        <w:rPr>
          <w:sz w:val="24"/>
          <w:szCs w:val="24"/>
        </w:rPr>
      </w:pPr>
      <w:r>
        <w:rPr>
          <w:rFonts w:eastAsia="Times New Roman" w:cs="" w:cstheme="minorHAnsi"/>
          <w:color w:val="002060"/>
          <w:sz w:val="24"/>
          <w:szCs w:val="24"/>
          <w:lang w:eastAsia="en-GB"/>
        </w:rPr>
        <w:t>The east window in St Andrew’s Church, Bramfield behind the altar shows Jesus lifted up to heaven, the end of his earthly life, his return to God’s right hand on high</w:t>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sz w:val="22"/>
          <w:szCs w:val="22"/>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sz w:val="22"/>
          <w:szCs w:val="22"/>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sz w:val="22"/>
          <w:szCs w:val="22"/>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sz w:val="22"/>
          <w:szCs w:val="22"/>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sz w:val="22"/>
          <w:szCs w:val="22"/>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rPr>
          <w:sz w:val="22"/>
          <w:szCs w:val="22"/>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2"/>
          <w:szCs w:val="22"/>
        </w:rPr>
      </w:pPr>
      <w:r>
        <w:drawing>
          <wp:anchor behindDoc="0" distT="38100" distB="38100" distL="38100" distR="38100" simplePos="0" locked="0" layoutInCell="0" allowOverlap="1" relativeHeight="23">
            <wp:simplePos x="0" y="0"/>
            <wp:positionH relativeFrom="column">
              <wp:posOffset>5180330</wp:posOffset>
            </wp:positionH>
            <wp:positionV relativeFrom="paragraph">
              <wp:posOffset>132080</wp:posOffset>
            </wp:positionV>
            <wp:extent cx="1249680" cy="1676400"/>
            <wp:effectExtent l="0" t="0" r="0" b="0"/>
            <wp:wrapSquare wrapText="left"/>
            <wp:docPr id="6" name="Image11" desc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 descr="">
                      <a:hlinkClick r:id="rId11"/>
                    </pic:cNvPr>
                    <pic:cNvPicPr>
                      <a:picLocks noChangeAspect="1" noChangeArrowheads="1"/>
                    </pic:cNvPicPr>
                  </pic:nvPicPr>
                  <pic:blipFill>
                    <a:blip r:embed="rId10"/>
                    <a:srcRect l="-817" t="-607" r="-817" b="-607"/>
                    <a:stretch>
                      <a:fillRect/>
                    </a:stretch>
                  </pic:blipFill>
                  <pic:spPr bwMode="auto">
                    <a:xfrm>
                      <a:off x="0" y="0"/>
                      <a:ext cx="1249680" cy="1676400"/>
                    </a:xfrm>
                    <a:prstGeom prst="rect">
                      <a:avLst/>
                    </a:prstGeom>
                    <a:ln w="635">
                      <a:solidFill>
                        <a:srgbClr val="C9C4B1"/>
                      </a:solidFill>
                    </a:ln>
                  </pic:spPr>
                </pic:pic>
              </a:graphicData>
            </a:graphic>
          </wp:anchor>
        </w:drawing>
      </w:r>
      <w:r>
        <w:rPr>
          <w:sz w:val="22"/>
          <w:szCs w:val="22"/>
        </w:rPr>
        <w:t xml:space="preserve">Hymn 33 Mission Praise. And can it be. </w:t>
      </w:r>
      <w:bookmarkStart w:id="0" w:name="Author"/>
      <w:bookmarkEnd w:id="0"/>
      <w:r>
        <w:rPr>
          <w:b w:val="false"/>
          <w:i w:val="false"/>
          <w:caps w:val="false"/>
          <w:smallCaps w:val="false"/>
          <w:color w:val="0A3F64"/>
          <w:spacing w:val="0"/>
          <w:sz w:val="22"/>
          <w:szCs w:val="22"/>
        </w:rPr>
        <w:t>Author: Charles Wesley</w:t>
      </w:r>
    </w:p>
    <w:p>
      <w:pPr>
        <w:pStyle w:val="TextBody"/>
        <w:widowControl/>
        <w:ind w:left="0" w:right="0" w:hanging="0"/>
        <w:rPr>
          <w:rFonts w:ascii="Calibri" w:hAnsi="Calibri"/>
          <w:sz w:val="22"/>
          <w:szCs w:val="22"/>
        </w:rPr>
      </w:pPr>
      <w:r>
        <w:rPr>
          <w:rFonts w:ascii="Calibri" w:hAnsi="Calibri"/>
          <w:b w:val="false"/>
          <w:i w:val="false"/>
          <w:caps w:val="false"/>
          <w:smallCaps w:val="false"/>
          <w:color w:val="0A3F64"/>
          <w:spacing w:val="0"/>
          <w:sz w:val="22"/>
          <w:szCs w:val="22"/>
        </w:rPr>
        <w:t>Charles Wesley, M.A. was the great hymn-writer of the Wesley family, perhaps, taking quantity and quality into consideration, the great hymn-writer of all ages. Charles Wesley was the youngest son and 18th child of Samuel and Susanna Wesley, and was born at Epworth Rectory, Dec. 18, 1707.</w:t>
      </w:r>
      <w:r>
        <w:rPr>
          <w:rFonts w:ascii="Calibri" w:hAnsi="Calibri"/>
          <w:sz w:val="22"/>
          <w:szCs w:val="22"/>
        </w:rPr>
        <w:t xml:space="preserve"> </w:t>
      </w:r>
    </w:p>
    <w:tbl>
      <w:tblPr>
        <w:tblW w:w="10656" w:type="dxa"/>
        <w:jc w:val="left"/>
        <w:tblInd w:w="-953" w:type="dxa"/>
        <w:tblLayout w:type="fixed"/>
        <w:tblCellMar>
          <w:top w:w="55" w:type="dxa"/>
          <w:left w:w="55" w:type="dxa"/>
          <w:bottom w:w="55" w:type="dxa"/>
          <w:right w:w="55" w:type="dxa"/>
        </w:tblCellMar>
      </w:tblPr>
      <w:tblGrid>
        <w:gridCol w:w="5172"/>
        <w:gridCol w:w="5483"/>
      </w:tblGrid>
      <w:tr>
        <w:trPr>
          <w:trHeight w:val="4025" w:hRule="exact"/>
        </w:trPr>
        <w:tc>
          <w:tcPr>
            <w:tcW w:w="5172" w:type="dxa"/>
            <w:tcBorders>
              <w:top w:val="single" w:sz="4" w:space="0" w:color="000000"/>
              <w:lef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2"/>
                <w:szCs w:val="22"/>
              </w:rPr>
            </w:pPr>
            <w:r>
              <w:rPr>
                <w:rFonts w:eastAsia="Calibri" w:cs="Calibri" w:ascii="Calibri" w:hAnsi="Calibri"/>
                <w:b w:val="false"/>
                <w:bCs w:val="false"/>
                <w:i w:val="false"/>
                <w:caps w:val="false"/>
                <w:smallCaps w:val="false"/>
                <w:color w:val="000000"/>
                <w:spacing w:val="0"/>
                <w:kern w:val="0"/>
                <w:sz w:val="22"/>
                <w:szCs w:val="22"/>
                <w:lang w:val="en-GB" w:eastAsia="en-GB" w:bidi="ar-SA"/>
              </w:rPr>
              <w:t>1 And can it be that I should gain</w:t>
              <w:br/>
              <w:t>An interest in the Saviour's blood?</w:t>
              <w:br/>
              <w:t>Died He for me, who caused His pain?</w:t>
              <w:br/>
              <w:t>For me, who Him to death pursued?</w:t>
              <w:br/>
              <w:t>Amazing love! how can it be</w:t>
              <w:br/>
              <w:t>That Thou, my God, should die for me?</w:t>
            </w:r>
          </w:p>
          <w:p>
            <w:pPr>
              <w:pStyle w:val="TextBody"/>
              <w:widowControl w:val="false"/>
              <w:ind w:left="0" w:right="0" w:hanging="0"/>
              <w:rPr>
                <w:rFonts w:ascii="Calibri" w:hAnsi="Calibri"/>
                <w:b w:val="false"/>
                <w:b w:val="false"/>
                <w:i w:val="false"/>
                <w:i w:val="false"/>
                <w:caps w:val="false"/>
                <w:smallCaps w:val="false"/>
                <w:color w:val="000000"/>
                <w:spacing w:val="0"/>
                <w:sz w:val="22"/>
                <w:szCs w:val="22"/>
              </w:rPr>
            </w:pPr>
            <w:r>
              <w:rPr>
                <w:rFonts w:ascii="Calibri" w:hAnsi="Calibri"/>
                <w:b w:val="false"/>
                <w:i w:val="false"/>
                <w:caps w:val="false"/>
                <w:smallCaps w:val="false"/>
                <w:color w:val="000000"/>
                <w:spacing w:val="0"/>
                <w:sz w:val="22"/>
                <w:szCs w:val="22"/>
              </w:rPr>
              <w:t>2 'Tis mystery all! The immortal dies!</w:t>
              <w:br/>
              <w:t>Who can explore His strange design?</w:t>
              <w:br/>
              <w:t>In vain the firstborn seraph tries</w:t>
              <w:br/>
              <w:t>To sound the depths of love divine!</w:t>
              <w:br/>
              <w:t>'Tis mercy all! let earth adore,</w:t>
              <w:br/>
              <w:t>Let angel minds inquire no more. [Refrain]</w:t>
            </w:r>
          </w:p>
          <w:p>
            <w:pPr>
              <w:pStyle w:val="TextBody"/>
              <w:widowControl w:val="false"/>
              <w:rPr>
                <w:rFonts w:ascii="Calibri" w:hAnsi="Calibri"/>
                <w:color w:val="000000"/>
                <w:sz w:val="22"/>
                <w:szCs w:val="22"/>
              </w:rPr>
            </w:pPr>
            <w:r>
              <w:rPr>
                <w:rFonts w:ascii="Calibri" w:hAnsi="Calibri"/>
                <w:color w:val="000000"/>
                <w:sz w:val="22"/>
                <w:szCs w:val="22"/>
              </w:rPr>
            </w:r>
          </w:p>
          <w:p>
            <w:pPr>
              <w:pStyle w:val="TextBody"/>
              <w:widowControl w:val="false"/>
              <w:rPr>
                <w:rFonts w:ascii="Calibri" w:hAnsi="Calibri"/>
                <w:color w:val="000000"/>
                <w:sz w:val="22"/>
                <w:szCs w:val="22"/>
              </w:rPr>
            </w:pPr>
            <w:r>
              <w:rPr>
                <w:rFonts w:ascii="Calibri" w:hAnsi="Calibri"/>
                <w:color w:val="000000"/>
                <w:sz w:val="22"/>
                <w:szCs w:val="22"/>
              </w:rPr>
            </w:r>
          </w:p>
          <w:p>
            <w:pPr>
              <w:pStyle w:val="TextBody"/>
              <w:widowControl w:val="false"/>
              <w:rPr>
                <w:rFonts w:ascii="Calibri" w:hAnsi="Calibri"/>
                <w:color w:val="000000"/>
                <w:sz w:val="22"/>
                <w:szCs w:val="22"/>
              </w:rPr>
            </w:pPr>
            <w:r>
              <w:rPr>
                <w:rFonts w:ascii="Calibri" w:hAnsi="Calibri"/>
                <w:color w:val="000000"/>
                <w:sz w:val="22"/>
                <w:szCs w:val="22"/>
              </w:rPr>
            </w:r>
          </w:p>
          <w:p>
            <w:pPr>
              <w:pStyle w:val="TextBody"/>
              <w:widowControl w:val="false"/>
              <w:spacing w:before="0" w:after="240"/>
              <w:rPr>
                <w:rFonts w:ascii="Calibri" w:hAnsi="Calibri"/>
                <w:color w:val="000000"/>
                <w:sz w:val="22"/>
                <w:szCs w:val="22"/>
              </w:rPr>
            </w:pPr>
            <w:r>
              <w:rPr>
                <w:rFonts w:ascii="Calibri" w:hAnsi="Calibri"/>
                <w:color w:val="000000"/>
                <w:sz w:val="22"/>
                <w:szCs w:val="22"/>
              </w:rPr>
            </w:r>
          </w:p>
        </w:tc>
        <w:tc>
          <w:tcPr>
            <w:tcW w:w="5483" w:type="dxa"/>
            <w:tcBorders>
              <w:top w:val="single" w:sz="4" w:space="0" w:color="000000"/>
              <w:left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2"/>
                <w:szCs w:val="22"/>
              </w:rPr>
            </w:pPr>
            <w:r>
              <w:rPr>
                <w:rFonts w:ascii="Calibri" w:hAnsi="Calibri"/>
                <w:b w:val="false"/>
                <w:bCs w:val="false"/>
                <w:i w:val="false"/>
                <w:caps w:val="false"/>
                <w:smallCaps w:val="false"/>
                <w:color w:val="000000"/>
                <w:spacing w:val="0"/>
                <w:sz w:val="22"/>
                <w:szCs w:val="22"/>
                <w:lang w:val="en-GB"/>
              </w:rPr>
              <w:t>4 Long my imprisoned spirit lay</w:t>
              <w:br/>
              <w:t>Fast bound in sin and nature's night;</w:t>
              <w:br/>
              <w:t>Thine eye diffused a quickening ray,</w:t>
              <w:br/>
              <w:t>I woke, the dungeon flamed with light;</w:t>
              <w:br/>
              <w:t>My chains fell off, my heart was free;</w:t>
              <w:br/>
              <w:t>I rose, went forth and followed Thee. [Refrain]</w:t>
            </w:r>
          </w:p>
          <w:p>
            <w:pPr>
              <w:pStyle w:val="TextBody"/>
              <w:widowControl w:val="false"/>
              <w:ind w:left="0" w:right="0" w:hanging="0"/>
              <w:rPr>
                <w:rFonts w:ascii="Calibri" w:hAnsi="Calibri"/>
                <w:b w:val="false"/>
                <w:b w:val="false"/>
                <w:i w:val="false"/>
                <w:i w:val="false"/>
                <w:caps w:val="false"/>
                <w:smallCaps w:val="false"/>
                <w:color w:val="000000"/>
                <w:spacing w:val="0"/>
                <w:sz w:val="22"/>
                <w:szCs w:val="22"/>
              </w:rPr>
            </w:pPr>
            <w:r>
              <w:rPr>
                <w:rFonts w:ascii="Calibri" w:hAnsi="Calibri"/>
                <w:b w:val="false"/>
                <w:i w:val="false"/>
                <w:caps w:val="false"/>
                <w:smallCaps w:val="false"/>
                <w:color w:val="000000"/>
                <w:spacing w:val="0"/>
                <w:sz w:val="22"/>
                <w:szCs w:val="22"/>
              </w:rPr>
              <w:t>5 No condemnation now I dread;</w:t>
              <w:br/>
              <w:t>Jesus, and all in Him is mine!</w:t>
              <w:br/>
              <w:t>Alive in Him, my living Head,</w:t>
              <w:br/>
              <w:t>And clothed in righteousness divine,</w:t>
              <w:br/>
              <w:t>Bold I approach the eternal throne,</w:t>
              <w:br/>
              <w:t>And claim the crown, through Christ my own. [Refrain]</w:t>
            </w:r>
          </w:p>
          <w:p>
            <w:pPr>
              <w:pStyle w:val="TextBody"/>
              <w:widowControl w:val="false"/>
              <w:rPr>
                <w:rFonts w:ascii="Calibri" w:hAnsi="Calibri"/>
                <w:color w:val="000000"/>
                <w:sz w:val="22"/>
                <w:szCs w:val="22"/>
              </w:rPr>
            </w:pPr>
            <w:r>
              <w:rPr>
                <w:rFonts w:ascii="Calibri" w:hAnsi="Calibri"/>
                <w:color w:val="000000"/>
                <w:sz w:val="22"/>
                <w:szCs w:val="22"/>
              </w:rPr>
            </w:r>
          </w:p>
          <w:p>
            <w:pPr>
              <w:pStyle w:val="TextBody"/>
              <w:widowControl w:val="false"/>
              <w:rPr>
                <w:rFonts w:ascii="Calibri" w:hAnsi="Calibri"/>
                <w:color w:val="000000"/>
                <w:sz w:val="22"/>
                <w:szCs w:val="22"/>
              </w:rPr>
            </w:pPr>
            <w:r>
              <w:rPr>
                <w:rFonts w:ascii="Calibri" w:hAnsi="Calibri"/>
                <w:color w:val="000000"/>
                <w:sz w:val="22"/>
                <w:szCs w:val="22"/>
              </w:rPr>
            </w:r>
          </w:p>
          <w:p>
            <w:pPr>
              <w:pStyle w:val="TextBody"/>
              <w:widowControl w:val="false"/>
              <w:rPr>
                <w:rFonts w:ascii="Calibri" w:hAnsi="Calibri"/>
                <w:color w:val="000000"/>
                <w:sz w:val="22"/>
                <w:szCs w:val="22"/>
              </w:rPr>
            </w:pPr>
            <w:r>
              <w:rPr>
                <w:rFonts w:ascii="Calibri" w:hAnsi="Calibri"/>
                <w:color w:val="000000"/>
                <w:sz w:val="22"/>
                <w:szCs w:val="22"/>
              </w:rPr>
            </w:r>
          </w:p>
          <w:p>
            <w:pPr>
              <w:pStyle w:val="TextBody"/>
              <w:widowControl w:val="false"/>
              <w:spacing w:before="0" w:after="240"/>
              <w:rPr>
                <w:rFonts w:ascii="Calibri" w:hAnsi="Calibri"/>
                <w:color w:val="000000"/>
                <w:sz w:val="22"/>
                <w:szCs w:val="22"/>
              </w:rPr>
            </w:pPr>
            <w:r>
              <w:rPr>
                <w:rFonts w:ascii="Calibri" w:hAnsi="Calibri"/>
                <w:color w:val="000000"/>
                <w:sz w:val="22"/>
                <w:szCs w:val="22"/>
              </w:rPr>
            </w:r>
          </w:p>
        </w:tc>
      </w:tr>
    </w:tbl>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The Middle East,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6">
            <wp:simplePos x="0" y="0"/>
            <wp:positionH relativeFrom="column">
              <wp:posOffset>4133215</wp:posOffset>
            </wp:positionH>
            <wp:positionV relativeFrom="paragraph">
              <wp:posOffset>-668020</wp:posOffset>
            </wp:positionV>
            <wp:extent cx="1371600" cy="1329055"/>
            <wp:effectExtent l="0" t="0" r="0" b="0"/>
            <wp:wrapSquare wrapText="bothSides"/>
            <wp:docPr id="7" name="Image4"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Prayer For World Peace A World Peace Prayer To Jesus, 50% OFF"/>
                    <pic:cNvPicPr>
                      <a:picLocks noChangeAspect="1" noChangeArrowheads="1"/>
                    </pic:cNvPicPr>
                  </pic:nvPicPr>
                  <pic:blipFill>
                    <a:blip r:embed="rId12"/>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 xml:space="preserve">We continue to pray for an end to violence and bloodshed. </w:t>
      </w: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8" name="Image5"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Favorite Inspiring Quotes ~ Prayer"/>
                    <pic:cNvPicPr>
                      <a:picLocks noChangeAspect="1" noChangeArrowheads="1"/>
                    </pic:cNvPicPr>
                  </pic:nvPicPr>
                  <pic:blipFill>
                    <a:blip r:embed="rId13"/>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r>
        <w:rPr>
          <w:b/>
          <w:color w:val="002060"/>
          <w:sz w:val="22"/>
          <w:szCs w:val="22"/>
        </w:rPr>
        <w:t xml:space="preserve"> </w:t>
      </w:r>
      <w:r>
        <w:rPr>
          <w:b w:val="false"/>
          <w:bCs w:val="false"/>
          <w:i w:val="false"/>
          <w:caps w:val="false"/>
          <w:smallCaps w:val="false"/>
          <w:color w:val="FF0000"/>
          <w:spacing w:val="0"/>
          <w:sz w:val="26"/>
          <w:szCs w:val="26"/>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sz w:val="26"/>
          <w:szCs w:val="26"/>
          <w:rFonts w:ascii="Calibri" w:hAnsi="Calibri"/>
        </w:rPr>
        <w:instrText xml:space="preserve"> HYPERLINK "http://www.churchofengland.org/about/church-england-environment-programme" \l "na"</w:instrText>
      </w:r>
      <w:r>
        <w:rPr>
          <w:rStyle w:val="InternetLink"/>
          <w:sz w:val="26"/>
          <w:szCs w:val="26"/>
          <w:rFonts w:ascii="Calibri" w:hAnsi="Calibri"/>
        </w:rPr>
        <w:fldChar w:fldCharType="separate"/>
      </w:r>
      <w:r>
        <w:rPr>
          <w:rStyle w:val="InternetLink"/>
          <w:rFonts w:ascii="Calibri" w:hAnsi="Calibri"/>
          <w:sz w:val="26"/>
          <w:szCs w:val="26"/>
        </w:rPr>
        <w:t xml:space="preserve"> http://www.churchofengland.org/about/church-england-environment-programme#na</w:t>
      </w:r>
      <w:r>
        <w:rPr>
          <w:rStyle w:val="InternetLink"/>
          <w:sz w:val="26"/>
          <w:szCs w:val="26"/>
          <w:rFonts w:ascii="Calibri" w:hAnsi="Calibri"/>
        </w:rPr>
        <w:fldChar w:fldCharType="end"/>
      </w:r>
    </w:p>
    <w:p>
      <w:pPr>
        <w:pStyle w:val="Normal"/>
        <w:numPr>
          <w:ilvl w:val="0"/>
          <w:numId w:val="0"/>
        </w:numPr>
        <w:shd w:val="clear" w:fill="FFFFFF"/>
        <w:spacing w:before="0" w:after="0"/>
        <w:ind w:left="0" w:right="0" w:hanging="0"/>
        <w:jc w:val="left"/>
        <w:outlineLvl w:val="2"/>
        <w:rPr>
          <w:rFonts w:ascii="Calibri" w:hAnsi="Calibri"/>
          <w:sz w:val="26"/>
          <w:szCs w:val="26"/>
          <w:u w:val="single"/>
        </w:rPr>
      </w:pPr>
      <w:r>
        <w:rPr>
          <w:sz w:val="26"/>
          <w:szCs w:val="26"/>
          <w:u w:val="single"/>
        </w:rPr>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pPr>
      <w:r>
        <w:rPr>
          <w:color w:val="002060"/>
          <w:sz w:val="26"/>
          <w:szCs w:val="26"/>
        </w:rPr>
        <w:t xml:space="preserve">For useful resources and guidance on where to get started visit: </w:t>
      </w:r>
      <w:hyperlink r:id="rId14">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15"/>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6">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pPr>
      <w:r>
        <w:rPr>
          <w:b/>
          <w:bCs/>
          <w:i w:val="false"/>
          <w:caps w:val="false"/>
          <w:smallCaps w:val="false"/>
          <w:color w:val="000000"/>
          <w:spacing w:val="0"/>
          <w:sz w:val="26"/>
          <w:szCs w:val="26"/>
        </w:rPr>
        <w:t xml:space="preserve">EcoChurch - </w:t>
      </w:r>
      <w:r>
        <w:rPr>
          <w:rStyle w:val="Strong"/>
          <w:b w:val="false"/>
          <w:i w:val="false"/>
          <w:caps w:val="false"/>
          <w:smallCaps w:val="false"/>
          <w:color w:val="CC0066"/>
          <w:spacing w:val="0"/>
          <w:sz w:val="26"/>
          <w:szCs w:val="26"/>
        </w:rPr>
        <w:t>EcoTip for May</w:t>
        <w:br/>
      </w:r>
      <w:r>
        <w:rPr>
          <w:b w:val="false"/>
          <w:bCs/>
          <w:i w:val="false"/>
          <w:caps w:val="false"/>
          <w:smallCaps w:val="false"/>
          <w:color w:val="333333"/>
          <w:spacing w:val="0"/>
          <w:sz w:val="26"/>
          <w:szCs w:val="26"/>
        </w:rPr>
        <w:t>Is your garden environmentally friendly? You've probably heard of no mow May.  Could you have a dedicated wildflower area?  If you buy potting compost, or plant feeds are they organic? Could you grow more of your own vegetables?  If you just have windowsills, could you grow tomatoes, other veg, or herbs? (They taste SO much nicer than supermarket ones).</w:t>
      </w:r>
      <w:r>
        <w:rPr>
          <w:b w:val="false"/>
          <w:bCs/>
          <w:i w:val="false"/>
          <w:caps w:val="false"/>
          <w:smallCaps w:val="false"/>
          <w:color w:val="000000"/>
          <w:spacing w:val="0"/>
          <w:sz w:val="26"/>
          <w:szCs w:val="26"/>
        </w:rPr>
        <w:t xml:space="preserve"> </w:t>
      </w:r>
      <w:r>
        <w:rPr>
          <w:b w:val="false"/>
          <w:bCs/>
          <w:i w:val="false"/>
          <w:caps w:val="false"/>
          <w:smallCaps w:val="false"/>
          <w:color w:val="333333"/>
          <w:spacing w:val="0"/>
          <w:sz w:val="26"/>
          <w:szCs w:val="26"/>
        </w:rPr>
        <w:t>Or, you could get an allotment - details and application on Stevenage council website.</w:t>
      </w:r>
      <w:r>
        <w:rPr>
          <w:b w:val="false"/>
          <w:bCs/>
          <w:i w:val="false"/>
          <w:caps w:val="false"/>
          <w:smallCaps w:val="false"/>
          <w:color w:val="000000"/>
          <w:spacing w:val="0"/>
          <w:sz w:val="26"/>
          <w:szCs w:val="26"/>
        </w:rPr>
        <w:t xml:space="preserve"> </w:t>
      </w:r>
    </w:p>
    <w:p>
      <w:pPr>
        <w:pStyle w:val="Normal"/>
        <w:numPr>
          <w:ilvl w:val="0"/>
          <w:numId w:val="0"/>
        </w:numPr>
        <w:shd w:val="clear" w:fill="FFFFFF"/>
        <w:spacing w:before="0" w:after="0"/>
        <w:ind w:left="0" w:right="0" w:hanging="0"/>
        <w:jc w:val="left"/>
        <w:outlineLvl w:val="2"/>
        <w:rPr>
          <w:rFonts w:ascii="Calibri" w:hAnsi="Calibri"/>
          <w:sz w:val="26"/>
          <w:szCs w:val="26"/>
        </w:rPr>
      </w:pPr>
      <w:r>
        <w:rPr>
          <w:b/>
          <w:bCs/>
          <w:sz w:val="26"/>
          <w:szCs w:val="26"/>
        </w:rPr>
        <w:br/>
      </w:r>
      <w:r>
        <w:rPr>
          <w:b/>
          <w:bCs/>
          <w:i w:val="false"/>
          <w:caps w:val="false"/>
          <w:smallCaps w:val="false"/>
          <w:color w:val="000000"/>
          <w:spacing w:val="0"/>
          <w:sz w:val="26"/>
          <w:szCs w:val="26"/>
          <w:u w:val="none"/>
        </w:rPr>
        <w:t>NEW RECTOR RECRUITMENT UPDATE</w:t>
      </w:r>
      <w:r>
        <w:rPr>
          <w:b w:val="false"/>
          <w:i w:val="false"/>
          <w:caps w:val="false"/>
          <w:smallCaps w:val="false"/>
          <w:color w:val="000000"/>
          <w:spacing w:val="0"/>
          <w:sz w:val="26"/>
          <w:szCs w:val="26"/>
          <w:u w:val="none"/>
        </w:rPr>
        <w:t xml:space="preserve"> – </w:t>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i w:val="false"/>
          <w:caps w:val="false"/>
          <w:smallCaps w:val="false"/>
          <w:color w:val="000000"/>
          <w:spacing w:val="0"/>
          <w:sz w:val="26"/>
          <w:szCs w:val="26"/>
          <w:u w:val="none"/>
        </w:rPr>
        <w:t>Sadly there have been no applicants this time. The vacancy will have to be re advertised. A huge thank you to Churchwardens, Readers, LLWs, volunteers and visiting clergy for the enormous amount of extra work needed to keep Sunday services and other church business going.</w:t>
      </w:r>
    </w:p>
    <w:p>
      <w:pPr>
        <w:pStyle w:val="TextBody"/>
        <w:widowControl w:val="false"/>
        <w:spacing w:before="0" w:after="0"/>
        <w:ind w:left="0" w:right="0" w:hanging="0"/>
        <w:rPr>
          <w:rFonts w:ascii="Calibri" w:hAnsi="Calibri"/>
          <w:sz w:val="26"/>
          <w:szCs w:val="26"/>
          <w:u w:val="none"/>
        </w:rPr>
      </w:pPr>
      <w:r>
        <w:rPr>
          <w:rFonts w:ascii="Calibri" w:hAnsi="Calibri"/>
          <w:sz w:val="26"/>
          <w:szCs w:val="26"/>
          <w:u w:val="none"/>
        </w:rPr>
      </w:r>
    </w:p>
    <w:p>
      <w:pPr>
        <w:pStyle w:val="Normal"/>
        <w:rPr>
          <w:rFonts w:ascii="Calibri" w:hAnsi="Calibri"/>
          <w:sz w:val="26"/>
          <w:szCs w:val="26"/>
        </w:rPr>
      </w:pPr>
      <w:r>
        <w:rPr>
          <w:rFonts w:cs="Calibri"/>
          <w:b/>
          <w:bCs/>
          <w:color w:val="0F243E"/>
          <w:sz w:val="26"/>
          <w:szCs w:val="26"/>
          <w:lang w:eastAsia="en-GB"/>
        </w:rPr>
        <w:t xml:space="preserve">Good news.    </w:t>
      </w:r>
      <w:r>
        <w:rPr>
          <w:b w:val="false"/>
          <w:bCs/>
          <w:i w:val="false"/>
          <w:caps w:val="false"/>
          <w:smallCaps w:val="false"/>
          <w:color w:val="000000"/>
          <w:spacing w:val="0"/>
          <w:sz w:val="26"/>
          <w:szCs w:val="26"/>
          <w:lang w:eastAsia="en-GB"/>
        </w:rPr>
        <w:t>Downing Street has announced that the Rt Revd Dr Andrew Rumsey, currently Bishop of Ramsbury in the Diocese of Salisbury, is to be the next Bishop of St Albans. Bishop Andrew returns to the Diocese in which he was born and baptised, describing the appointment as “a homecoming” and saying he is thrilled to be joining a “fine team”</w:t>
      </w:r>
    </w:p>
    <w:p>
      <w:pPr>
        <w:pStyle w:val="Normal"/>
        <w:rPr>
          <w:rFonts w:ascii="Calibri" w:hAnsi="Calibri"/>
          <w:sz w:val="26"/>
          <w:szCs w:val="26"/>
        </w:rPr>
      </w:pPr>
      <w:r>
        <w:rPr>
          <w:sz w:val="26"/>
          <w:szCs w:val="26"/>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7">
            <wp:simplePos x="0" y="0"/>
            <wp:positionH relativeFrom="column">
              <wp:posOffset>4258310</wp:posOffset>
            </wp:positionH>
            <wp:positionV relativeFrom="paragraph">
              <wp:posOffset>69215</wp:posOffset>
            </wp:positionV>
            <wp:extent cx="1463040" cy="1950720"/>
            <wp:effectExtent l="0" t="0" r="0" b="0"/>
            <wp:wrapSquare wrapText="left"/>
            <wp:docPr id="10"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Copy 1" descr=""/>
                    <pic:cNvPicPr>
                      <a:picLocks noChangeAspect="1" noChangeArrowheads="1"/>
                    </pic:cNvPicPr>
                  </pic:nvPicPr>
                  <pic:blipFill>
                    <a:blip r:embed="rId17"/>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8">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9">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8">
            <wp:simplePos x="0" y="0"/>
            <wp:positionH relativeFrom="column">
              <wp:posOffset>3069590</wp:posOffset>
            </wp:positionH>
            <wp:positionV relativeFrom="paragraph">
              <wp:posOffset>22860</wp:posOffset>
            </wp:positionV>
            <wp:extent cx="2863850" cy="2200910"/>
            <wp:effectExtent l="0" t="0" r="0" b="0"/>
            <wp:wrapSquare wrapText="bothSides"/>
            <wp:docPr id="11"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ttp://worldartsme.com/images/lords-prayer-clipart-1.jpg"/>
                    <pic:cNvPicPr>
                      <a:picLocks noChangeAspect="1" noChangeArrowheads="1"/>
                    </pic:cNvPicPr>
                  </pic:nvPicPr>
                  <pic:blipFill>
                    <a:blip r:embed="rId20"/>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r>
    </w:p>
    <w:p>
      <w:pPr>
        <w:pStyle w:val="Normal"/>
        <w:rPr>
          <w:b w:val="false"/>
          <w:b w:val="false"/>
          <w:bCs w:val="false"/>
          <w:sz w:val="26"/>
          <w:szCs w:val="26"/>
        </w:rPr>
      </w:pPr>
      <w:r>
        <w:rPr>
          <w:b w:val="false"/>
          <w:bCs w:val="false"/>
          <w:sz w:val="26"/>
          <w:szCs w:val="26"/>
        </w:rPr>
        <w:t xml:space="preserve">We pray for others to know God’s love. </w:t>
      </w:r>
      <w:r>
        <w:rPr>
          <w:sz w:val="26"/>
          <w:szCs w:val="26"/>
        </w:rPr>
        <w:t>Tie 5 knots in a piece of string - let each knot represent a friend or family member. Keep the string in your pocket and, as you feel the string, pray for those people to know God’s love. Set an alert on your phone to remind you to pray for those 5 people every day.</w:t>
      </w:r>
    </w:p>
    <w:p>
      <w:pPr>
        <w:pStyle w:val="Normal"/>
        <w:rPr>
          <w:sz w:val="26"/>
          <w:szCs w:val="26"/>
        </w:rPr>
      </w:pPr>
      <w:r>
        <w:rPr>
          <w:b/>
          <w:color w:val="92D050"/>
          <w:sz w:val="26"/>
          <w:szCs w:val="26"/>
        </w:rPr>
        <w:t>A prayer for those who seek to know God.</w:t>
      </w:r>
      <w:r>
        <w:rPr>
          <w:sz w:val="26"/>
          <w:szCs w:val="26"/>
        </w:rPr>
        <w:t xml:space="preserve">                                     </w:t>
      </w:r>
    </w:p>
    <w:p>
      <w:pPr>
        <w:pStyle w:val="Normal"/>
        <w:rPr>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1"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2"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lang w:eastAsia="en-GB"/>
        </w:rPr>
        <w:t>Bereavement Support You can access online help at  </w:t>
      </w:r>
      <w:hyperlink r:id="rId23" w:tgtFrame="_blank">
        <w:r>
          <w:rPr>
            <w:rStyle w:val="InternetLink"/>
            <w:rFonts w:cs="Calibri"/>
            <w:b/>
            <w:bCs/>
            <w:sz w:val="26"/>
            <w:szCs w:val="26"/>
            <w:shd w:fill="FFFFFF" w:val="clear"/>
            <w:lang w:eastAsia="en-GB"/>
          </w:rPr>
          <w:t>griefshare.org</w:t>
        </w:r>
      </w:hyperlink>
      <w:r>
        <w:rPr>
          <w:rFonts w:cs="Calibri"/>
          <w:b/>
          <w:bCs/>
          <w:color w:val="002060"/>
          <w:sz w:val="26"/>
          <w:szCs w:val="26"/>
          <w:shd w:fill="FFFFFF" w:val="clear"/>
          <w:lang w:eastAsia="en-GB"/>
        </w:rPr>
        <w:t>  </w:t>
      </w:r>
      <w:hyperlink r:id="rId24" w:tgtFrame="_blank">
        <w:r>
          <w:rPr>
            <w:rStyle w:val="InternetLink"/>
            <w:rFonts w:cs="Calibri"/>
            <w:b/>
            <w:bCs/>
            <w:sz w:val="28"/>
            <w:szCs w:val="28"/>
            <w:shd w:fill="FFFFFF" w:val="clear"/>
            <w:lang w:eastAsia="en-GB"/>
          </w:rPr>
          <w:t>thebereavementjourney.org</w:t>
        </w:r>
      </w:hyperlink>
      <w:r>
        <w:rPr>
          <w:rFonts w:cs="Calibri"/>
          <w:b/>
          <w:bCs/>
          <w:color w:val="0F243E"/>
          <w:sz w:val="28"/>
          <w:szCs w:val="28"/>
          <w:lang w:eastAsia="en-GB"/>
        </w:rPr>
        <w:t xml:space="preserve"> </w:t>
      </w:r>
      <w:hyperlink r:id="rId25" w:tgtFrame="_blank">
        <w:r>
          <w:rPr>
            <w:rStyle w:val="InternetLink"/>
            <w:rFonts w:cs="Calibri"/>
            <w:b/>
            <w:bCs/>
            <w:sz w:val="28"/>
            <w:szCs w:val="28"/>
            <w:lang w:eastAsia="en-GB"/>
          </w:rPr>
          <w:t>cruse.org.uk</w:t>
        </w:r>
      </w:hyperlink>
      <w:r>
        <w:rPr>
          <w:rFonts w:cs="Calibri"/>
          <w:b/>
          <w:bCs/>
          <w:color w:val="0F243E"/>
          <w:sz w:val="28"/>
          <w:szCs w:val="28"/>
          <w:lang w:eastAsia="en-GB"/>
        </w:rPr>
        <w:t xml:space="preserve">   </w:t>
      </w:r>
      <w:hyperlink r:id="rId26" w:tgtFrame="_blank">
        <w:r>
          <w:rPr>
            <w:rStyle w:val="InternetLink"/>
            <w:rFonts w:cs="Calibri"/>
            <w:b/>
            <w:bCs/>
            <w:sz w:val="28"/>
            <w:szCs w:val="28"/>
            <w:lang w:eastAsia="en-GB"/>
          </w:rPr>
          <w:t>teardropgrief.co.uk</w:t>
        </w:r>
      </w:hyperlink>
      <w:r>
        <w:rPr>
          <w:rFonts w:cs="Calibri"/>
          <w:b/>
          <w:bCs/>
          <w:color w:val="0F243E"/>
          <w:sz w:val="28"/>
          <w:szCs w:val="28"/>
          <w:lang w:eastAsia="en-GB"/>
        </w:rPr>
        <w:t xml:space="preserve">  </w:t>
      </w:r>
      <w:hyperlink r:id="rId27" w:tgtFrame="_blank">
        <w:r>
          <w:rPr>
            <w:rStyle w:val="InternetLink"/>
            <w:rFonts w:cs="Calibri"/>
            <w:b/>
            <w:bCs/>
            <w:sz w:val="28"/>
            <w:szCs w:val="28"/>
            <w:lang w:eastAsia="en-GB"/>
          </w:rPr>
          <w:t>ataloss.or</w:t>
        </w:r>
        <w:r>
          <mc:AlternateContent>
            <mc:Choice Requires="wpg">
              <w:drawing>
                <wp:anchor behindDoc="0" distT="0" distB="0" distL="0" distR="635" simplePos="0" locked="0" layoutInCell="0" allowOverlap="1" relativeHeight="9">
                  <wp:simplePos x="0" y="0"/>
                  <wp:positionH relativeFrom="column">
                    <wp:posOffset>5592445</wp:posOffset>
                  </wp:positionH>
                  <wp:positionV relativeFrom="paragraph">
                    <wp:posOffset>1144905</wp:posOffset>
                  </wp:positionV>
                  <wp:extent cx="2828925" cy="10180955"/>
                  <wp:effectExtent l="0" t="0" r="635" b="0"/>
                  <wp:wrapNone/>
                  <wp:docPr id="12" name="Shape 1"/>
                  <a:graphic xmlns:a="http://schemas.openxmlformats.org/drawingml/2006/main">
                    <a:graphicData uri="http://schemas.microsoft.com/office/word/2010/wordprocessingGroup">
                      <wpg:wgp>
                        <wpg:cNvGrpSpPr/>
                        <wpg:grpSpPr>
                          <a:xfrm>
                            <a:off x="0" y="0"/>
                            <a:ext cx="2828880" cy="10180800"/>
                            <a:chOff x="0" y="0"/>
                            <a:chExt cx="2828880" cy="10180800"/>
                          </a:xfrm>
                        </wpg:grpSpPr>
                        <pic:pic xmlns:pic="http://schemas.openxmlformats.org/drawingml/2006/picture">
                          <pic:nvPicPr>
                            <pic:cNvPr id="1" name="Picture 14" descr=""/>
                            <pic:cNvPicPr/>
                          </pic:nvPicPr>
                          <pic:blipFill>
                            <a:blip r:embed="rId28"/>
                            <a:stretch/>
                          </pic:blipFill>
                          <pic:spPr>
                            <a:xfrm>
                              <a:off x="1297800" y="141480"/>
                              <a:ext cx="720" cy="414720"/>
                            </a:xfrm>
                            <a:prstGeom prst="rect">
                              <a:avLst/>
                            </a:prstGeom>
                            <a:ln w="0">
                              <a:noFill/>
                            </a:ln>
                          </pic:spPr>
                        </pic:pic>
                        <wps:wsp>
                          <wps:cNvSpPr/>
                          <wps:spPr>
                            <a:xfrm>
                              <a:off x="1515600" y="0"/>
                              <a:ext cx="217080" cy="3708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2" name="Picture 15" descr=""/>
                            <pic:cNvPicPr/>
                          </pic:nvPicPr>
                          <pic:blipFill>
                            <a:blip r:embed="rId29"/>
                            <a:stretch/>
                          </pic:blipFill>
                          <pic:spPr>
                            <a:xfrm>
                              <a:off x="1935000" y="137160"/>
                              <a:ext cx="720" cy="437040"/>
                            </a:xfrm>
                            <a:prstGeom prst="rect">
                              <a:avLst/>
                            </a:prstGeom>
                            <a:ln w="0">
                              <a:noFill/>
                            </a:ln>
                          </pic:spPr>
                        </pic:pic>
                        <wps:wsp>
                          <wps:cNvSpPr/>
                          <wps:spPr>
                            <a:xfrm>
                              <a:off x="1305720" y="572040"/>
                              <a:ext cx="615240" cy="13316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3" name="Picture 16" descr=""/>
                            <pic:cNvPicPr/>
                          </pic:nvPicPr>
                          <pic:blipFill>
                            <a:blip r:embed="rId30"/>
                            <a:stretch/>
                          </pic:blipFill>
                          <pic:spPr>
                            <a:xfrm>
                              <a:off x="1527120" y="3002400"/>
                              <a:ext cx="720" cy="51480"/>
                            </a:xfrm>
                            <a:prstGeom prst="rect">
                              <a:avLst/>
                            </a:prstGeom>
                            <a:ln w="0">
                              <a:noFill/>
                            </a:ln>
                          </pic:spPr>
                        </pic:pic>
                        <pic:pic xmlns:pic="http://schemas.openxmlformats.org/drawingml/2006/picture">
                          <pic:nvPicPr>
                            <pic:cNvPr id="4" name="Picture 17" descr=""/>
                            <pic:cNvPicPr/>
                          </pic:nvPicPr>
                          <pic:blipFill>
                            <a:blip r:embed="rId31"/>
                            <a:stretch/>
                          </pic:blipFill>
                          <pic:spPr>
                            <a:xfrm>
                              <a:off x="1717200" y="3045960"/>
                              <a:ext cx="720" cy="7560"/>
                            </a:xfrm>
                            <a:prstGeom prst="rect">
                              <a:avLst/>
                            </a:prstGeom>
                            <a:ln w="0">
                              <a:noFill/>
                            </a:ln>
                          </pic:spPr>
                        </pic:pic>
                        <pic:pic xmlns:pic="http://schemas.openxmlformats.org/drawingml/2006/picture">
                          <pic:nvPicPr>
                            <pic:cNvPr id="5" name="Picture 18" descr=""/>
                            <pic:cNvPicPr/>
                          </pic:nvPicPr>
                          <pic:blipFill>
                            <a:blip r:embed="rId32"/>
                            <a:stretch/>
                          </pic:blipFill>
                          <pic:spPr>
                            <a:xfrm>
                              <a:off x="1828800" y="3032640"/>
                              <a:ext cx="720" cy="16560"/>
                            </a:xfrm>
                            <a:prstGeom prst="rect">
                              <a:avLst/>
                            </a:prstGeom>
                            <a:ln w="0">
                              <a:noFill/>
                            </a:ln>
                          </pic:spPr>
                        </pic:pic>
                        <pic:pic xmlns:pic="http://schemas.openxmlformats.org/drawingml/2006/picture">
                          <pic:nvPicPr>
                            <pic:cNvPr id="6" name="Picture 19" descr=""/>
                            <pic:cNvPicPr/>
                          </pic:nvPicPr>
                          <pic:blipFill>
                            <a:blip r:embed="rId33"/>
                            <a:stretch/>
                          </pic:blipFill>
                          <pic:spPr>
                            <a:xfrm>
                              <a:off x="1775520" y="3002400"/>
                              <a:ext cx="720" cy="51480"/>
                            </a:xfrm>
                            <a:prstGeom prst="rect">
                              <a:avLst/>
                            </a:prstGeom>
                            <a:ln w="0">
                              <a:noFill/>
                            </a:ln>
                          </pic:spPr>
                        </pic:pic>
                        <pic:pic xmlns:pic="http://schemas.openxmlformats.org/drawingml/2006/picture">
                          <pic:nvPicPr>
                            <pic:cNvPr id="7" name="Picture 20" descr=""/>
                            <pic:cNvPicPr/>
                          </pic:nvPicPr>
                          <pic:blipFill>
                            <a:blip r:embed="rId34"/>
                            <a:stretch/>
                          </pic:blipFill>
                          <pic:spPr>
                            <a:xfrm>
                              <a:off x="1993320" y="2926800"/>
                              <a:ext cx="720" cy="237960"/>
                            </a:xfrm>
                            <a:prstGeom prst="rect">
                              <a:avLst/>
                            </a:prstGeom>
                            <a:ln w="0">
                              <a:noFill/>
                            </a:ln>
                          </pic:spPr>
                        </pic:pic>
                        <pic:pic xmlns:pic="http://schemas.openxmlformats.org/drawingml/2006/picture">
                          <pic:nvPicPr>
                            <pic:cNvPr id="8" name="Picture 21" descr=""/>
                            <pic:cNvPicPr/>
                          </pic:nvPicPr>
                          <pic:blipFill>
                            <a:blip r:embed="rId35"/>
                            <a:stretch/>
                          </pic:blipFill>
                          <pic:spPr>
                            <a:xfrm>
                              <a:off x="1350720" y="2989080"/>
                              <a:ext cx="720" cy="428040"/>
                            </a:xfrm>
                            <a:prstGeom prst="rect">
                              <a:avLst/>
                            </a:prstGeom>
                            <a:ln w="0">
                              <a:noFill/>
                            </a:ln>
                          </pic:spPr>
                        </pic:pic>
                        <pic:pic xmlns:pic="http://schemas.openxmlformats.org/drawingml/2006/picture">
                          <pic:nvPicPr>
                            <pic:cNvPr id="9" name="Picture 22" descr=""/>
                            <pic:cNvPicPr/>
                          </pic:nvPicPr>
                          <pic:blipFill>
                            <a:blip r:embed="rId36"/>
                            <a:stretch/>
                          </pic:blipFill>
                          <pic:spPr>
                            <a:xfrm>
                              <a:off x="1553760" y="3352320"/>
                              <a:ext cx="720" cy="38160"/>
                            </a:xfrm>
                            <a:prstGeom prst="rect">
                              <a:avLst/>
                            </a:prstGeom>
                            <a:ln w="0">
                              <a:noFill/>
                            </a:ln>
                          </pic:spPr>
                        </pic:pic>
                        <pic:pic xmlns:pic="http://schemas.openxmlformats.org/drawingml/2006/picture">
                          <pic:nvPicPr>
                            <pic:cNvPr id="10" name="Picture 24" descr=""/>
                            <pic:cNvPicPr/>
                          </pic:nvPicPr>
                          <pic:blipFill>
                            <a:blip r:embed="rId37"/>
                            <a:stretch/>
                          </pic:blipFill>
                          <pic:spPr>
                            <a:xfrm>
                              <a:off x="1877760" y="3378960"/>
                              <a:ext cx="720" cy="43200"/>
                            </a:xfrm>
                            <a:prstGeom prst="rect">
                              <a:avLst/>
                            </a:prstGeom>
                            <a:ln w="0">
                              <a:noFill/>
                            </a:ln>
                          </pic:spPr>
                        </pic:pic>
                        <pic:pic xmlns:pic="http://schemas.openxmlformats.org/drawingml/2006/picture">
                          <pic:nvPicPr>
                            <pic:cNvPr id="11" name="Picture 26" descr=""/>
                            <pic:cNvPicPr/>
                          </pic:nvPicPr>
                          <pic:blipFill>
                            <a:blip r:embed="rId38"/>
                            <a:stretch/>
                          </pic:blipFill>
                          <pic:spPr>
                            <a:xfrm>
                              <a:off x="1665720" y="3374280"/>
                              <a:ext cx="19080" cy="29880"/>
                            </a:xfrm>
                            <a:prstGeom prst="rect">
                              <a:avLst/>
                            </a:prstGeom>
                            <a:ln w="0">
                              <a:noFill/>
                            </a:ln>
                          </pic:spPr>
                        </pic:pic>
                        <pic:pic xmlns:pic="http://schemas.openxmlformats.org/drawingml/2006/picture">
                          <pic:nvPicPr>
                            <pic:cNvPr id="12" name="Picture 37" descr=""/>
                            <pic:cNvPicPr/>
                          </pic:nvPicPr>
                          <pic:blipFill>
                            <a:blip r:embed="rId39"/>
                            <a:stretch/>
                          </pic:blipFill>
                          <pic:spPr>
                            <a:xfrm>
                              <a:off x="1364040" y="3692520"/>
                              <a:ext cx="467280" cy="720"/>
                            </a:xfrm>
                            <a:prstGeom prst="rect">
                              <a:avLst/>
                            </a:prstGeom>
                            <a:ln w="0">
                              <a:noFill/>
                            </a:ln>
                          </pic:spPr>
                        </pic:pic>
                        <wps:wsp>
                          <wps:cNvSpPr/>
                          <wps:spPr>
                            <a:xfrm>
                              <a:off x="1414800" y="2315880"/>
                              <a:ext cx="437400" cy="558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28080" bIns="28080" anchor="t">
                            <a:noAutofit/>
                          </wps:bodyPr>
                        </wps:wsp>
                        <pic:pic xmlns:pic="http://schemas.openxmlformats.org/drawingml/2006/picture">
                          <pic:nvPicPr>
                            <pic:cNvPr id="13" name="Picture 39" descr=""/>
                            <pic:cNvPicPr/>
                          </pic:nvPicPr>
                          <pic:blipFill>
                            <a:blip r:embed="rId40"/>
                            <a:stretch/>
                          </pic:blipFill>
                          <pic:spPr>
                            <a:xfrm>
                              <a:off x="1741320" y="3853080"/>
                              <a:ext cx="43200" cy="614160"/>
                            </a:xfrm>
                            <a:prstGeom prst="rect">
                              <a:avLst/>
                            </a:prstGeom>
                            <a:ln w="0">
                              <a:noFill/>
                            </a:ln>
                          </pic:spPr>
                        </pic:pic>
                        <wps:wsp>
                          <wps:cNvSpPr/>
                          <wps:spPr>
                            <a:xfrm>
                              <a:off x="1339200" y="2634480"/>
                              <a:ext cx="596880" cy="45903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16000" y="3927600"/>
                              <a:ext cx="596880" cy="63565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
                              </w:p>
                            </w:txbxContent>
                          </wps:txbx>
                          <wps:bodyPr lIns="0" rIns="0" tIns="0" bIns="0" anchor="t">
                            <a:noAutofit/>
                          </wps:bodyPr>
                        </wps:wsp>
                        <wps:wsp>
                          <wps:cNvSpPr/>
                          <wps:spPr>
                            <a:xfrm>
                              <a:off x="1412280" y="2098800"/>
                              <a:ext cx="365040" cy="122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sz w:val="56"/>
                                  </w:rPr>
                                  <w:t xml:space="preserve">      </w:t>
                                </w:r>
                                <w:r>
                                  <w:rPr>
                                    <w:b/>
                                    <w:color w:val="FF0000"/>
                                    <w:sz w:val="56"/>
                                  </w:rPr>
                                  <w:t>TAKE AWAY AVAILABLE</w:t>
                                </w:r>
                              </w:p>
                            </w:txbxContent>
                          </wps:txbx>
                          <wps:bodyPr lIns="36720" rIns="36720" tIns="6120" bIns="6120" anchor="t">
                            <a:noAutofit/>
                          </wps:bodyPr>
                        </wps:wsp>
                      </wpg:wgp>
                    </a:graphicData>
                  </a:graphic>
                </wp:anchor>
              </w:drawing>
            </mc:Choice>
            <mc:Fallback>
              <w:pict>
                <v:group id="shape_0" alt="Shape 1" style="position:absolute;margin-left:528.25pt;margin-top:90.15pt;width:69.15pt;height:809.75pt" coordorigin="10565,1803" coordsize="1383,16195">
                  <v:shape id="shape_0" ID="Picture 14" stroked="f" o:allowincell="f" style="position:absolute;left:10851;top:2026;width:0;height:652;mso-wrap-style:none;v-text-anchor:middle" type="_x0000_t75">
                    <v:imagedata r:id="rId41" o:detectmouseclick="t"/>
                    <v:stroke color="#3465a4" joinstyle="round" endcap="flat"/>
                    <w10:wrap type="none"/>
                  </v:shape>
                  <v:rect id="shape_0" path="m0,0l-2147483645,0l-2147483645,-2147483646l0,-2147483646xe" stroked="f" o:allowincell="f" style="position:absolute;left:11194;top:1803;width:341;height:583;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15" stroked="f" o:allowincell="f" style="position:absolute;left:11854;top:2019;width:0;height:687;mso-wrap-style:none;v-text-anchor:middle" type="_x0000_t75">
                    <v:imagedata r:id="rId42" o:detectmouseclick="t"/>
                    <v:stroke color="#3465a4" joinstyle="round" endcap="flat"/>
                    <w10:wrap type="none"/>
                  </v:shape>
                  <v:rect id="shape_0" path="m0,0l-2147483645,0l-2147483645,-2147483646l0,-2147483646xe" stroked="f" o:allowincell="f" style="position:absolute;left:10863;top:2704;width:968;height:2096;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v:textbox>
                    <w10:wrap type="none"/>
                  </v:rect>
                  <v:shape id="shape_0" ID="Picture 16" stroked="f" o:allowincell="f" style="position:absolute;left:11212;top:6531;width:0;height:80;mso-wrap-style:none;v-text-anchor:middle" type="_x0000_t75">
                    <v:imagedata r:id="rId43" o:detectmouseclick="t"/>
                    <v:stroke color="#3465a4" joinstyle="round" endcap="flat"/>
                    <w10:wrap type="none"/>
                  </v:shape>
                  <v:shape id="shape_0" ID="Picture 17" stroked="f" o:allowincell="f" style="position:absolute;left:11511;top:6600;width:0;height:11;mso-wrap-style:none;v-text-anchor:middle" type="_x0000_t75">
                    <v:imagedata r:id="rId44" o:detectmouseclick="t"/>
                    <v:stroke color="#3465a4" joinstyle="round" endcap="flat"/>
                    <w10:wrap type="none"/>
                  </v:shape>
                  <v:shape id="shape_0" ID="Picture 18" stroked="f" o:allowincell="f" style="position:absolute;left:11687;top:6579;width:0;height:25;mso-wrap-style:none;v-text-anchor:middle" type="_x0000_t75">
                    <v:imagedata r:id="rId45" o:detectmouseclick="t"/>
                    <v:stroke color="#3465a4" joinstyle="round" endcap="flat"/>
                    <w10:wrap type="none"/>
                  </v:shape>
                  <v:shape id="shape_0" ID="Picture 19" stroked="f" o:allowincell="f" style="position:absolute;left:11603;top:6531;width:0;height:80;mso-wrap-style:none;v-text-anchor:middle" type="_x0000_t75">
                    <v:imagedata r:id="rId46" o:detectmouseclick="t"/>
                    <v:stroke color="#3465a4" joinstyle="round" endcap="flat"/>
                    <w10:wrap type="none"/>
                  </v:shape>
                  <v:shape id="shape_0" ID="Picture 20" stroked="f" o:allowincell="f" style="position:absolute;left:11946;top:6412;width:0;height:374;mso-wrap-style:none;v-text-anchor:middle" type="_x0000_t75">
                    <v:imagedata r:id="rId47" o:detectmouseclick="t"/>
                    <v:stroke color="#3465a4" joinstyle="round" endcap="flat"/>
                    <w10:wrap type="none"/>
                  </v:shape>
                  <v:shape id="shape_0" ID="Picture 21" stroked="f" o:allowincell="f" style="position:absolute;left:10934;top:6510;width:0;height:673;mso-wrap-style:none;v-text-anchor:middle" type="_x0000_t75">
                    <v:imagedata r:id="rId48" o:detectmouseclick="t"/>
                    <v:stroke color="#3465a4" joinstyle="round" endcap="flat"/>
                    <w10:wrap type="none"/>
                  </v:shape>
                  <v:shape id="shape_0" ID="Picture 22" stroked="f" o:allowincell="f" style="position:absolute;left:11254;top:7082;width:0;height:59;mso-wrap-style:none;v-text-anchor:middle" type="_x0000_t75">
                    <v:imagedata r:id="rId49" o:detectmouseclick="t"/>
                    <v:stroke color="#3465a4" joinstyle="round" endcap="flat"/>
                    <w10:wrap type="none"/>
                  </v:shape>
                  <v:shape id="shape_0" ID="Picture 24" stroked="f" o:allowincell="f" style="position:absolute;left:11764;top:7124;width:0;height:67;mso-wrap-style:none;v-text-anchor:middle" type="_x0000_t75">
                    <v:imagedata r:id="rId50" o:detectmouseclick="t"/>
                    <v:stroke color="#3465a4" joinstyle="round" endcap="flat"/>
                    <w10:wrap type="none"/>
                  </v:shape>
                  <v:shape id="shape_0" ID="Picture 26" stroked="f" o:allowincell="f" style="position:absolute;left:11430;top:7117;width:29;height:46;mso-wrap-style:none;v-text-anchor:middle" type="_x0000_t75">
                    <v:imagedata r:id="rId51" o:detectmouseclick="t"/>
                    <v:stroke color="#3465a4" joinstyle="round" endcap="flat"/>
                    <w10:wrap type="none"/>
                  </v:shape>
                  <v:shape id="shape_0" ID="Picture 37" stroked="f" o:allowincell="f" style="position:absolute;left:10955;top:7618;width:735;height:0;mso-wrap-style:none;v-text-anchor:middle" type="_x0000_t75">
                    <v:imagedata r:id="rId52" o:detectmouseclick="t"/>
                    <v:stroke color="#3465a4" joinstyle="round" endcap="flat"/>
                    <w10:wrap type="none"/>
                  </v:shape>
                  <v:rect id="shape_0" path="m0,0l-2147483645,0l-2147483645,-2147483646l0,-2147483646xe" stroked="f" o:allowincell="f" style="position:absolute;left:11035;top:5450;width:688;height:87;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9" stroked="f" o:allowincell="f" style="position:absolute;left:11549;top:7871;width:67;height:966;mso-wrap-style:none;v-text-anchor:middle" type="_x0000_t75">
                    <v:imagedata r:id="rId53" o:detectmouseclick="t"/>
                    <v:stroke color="#3465a4" joinstyle="round" endcap="flat"/>
                    <w10:wrap type="none"/>
                  </v:shape>
                  <v:rect id="shape_0" path="m0,0l-2147483645,0l-2147483645,-2147483646l0,-2147483646xe" stroked="f" o:allowincell="f" style="position:absolute;left:10916;top:5952;width:939;height:7228;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64;top:7989;width:939;height:10009;mso-wrap-style:none;v-text-anchor:middle;rotation:339">
                    <v:fill o:detectmouseclick="t" on="false"/>
                    <v:stroke color="#3465a4" joinstyle="round" endcap="flat"/>
                    <v:textbox>
                      <w:txbxContent>
                        <w:p>
                          <w:pPr>
                            <w:pStyle w:val="Normal"/>
                            <w:overflowPunct w:val="true"/>
                            <w:spacing w:lineRule="auto" w:line="240" w:before="0" w:after="0"/>
                            <w:jc w:val="center"/>
                            <w:rPr/>
                          </w:pPr>
                          <w:r>
                            <w:rPr/>
                          </w:r>
                        </w:p>
                      </w:txbxContent>
                    </v:textbox>
                    <w10:wrap type="none"/>
                  </v:rect>
                  <v:rect id="shape_0" path="m0,0l-2147483645,0l-2147483645,-2147483646l0,-2147483646xe" stroked="f" o:allowincell="f" style="position:absolute;left:11031;top:5108;width:574;height:18;mso-wrap-style:square;v-text-anchor:top">
                    <v:fill o:detectmouseclick="t" on="false"/>
                    <v:stroke color="#3465a4" joinstyle="round" endcap="flat"/>
                    <v:textbox>
                      <w:txbxContent>
                        <w:p>
                          <w:pPr>
                            <w:pStyle w:val="Normal"/>
                            <w:overflowPunct w:val="tru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Fonts w:cs="Calibri"/>
          <w:b/>
          <w:bCs/>
          <w:sz w:val="28"/>
          <w:szCs w:val="28"/>
          <w:lang w:eastAsia="en-GB"/>
        </w:rPr>
        <w:t xml:space="preserve">g </w:t>
      </w:r>
    </w:p>
    <w:p>
      <w:pPr>
        <w:pStyle w:val="Normal"/>
        <w:numPr>
          <w:ilvl w:val="0"/>
          <w:numId w:val="0"/>
        </w:numPr>
        <w:shd w:val="clear" w:color="auto" w:fill="FFFFFF"/>
        <w:spacing w:before="0" w:after="0"/>
        <w:ind w:left="0" w:hanging="0"/>
        <w:jc w:val="center"/>
        <w:outlineLvl w:val="2"/>
        <w:rPr>
          <w:b/>
          <w:b/>
          <w:bCs/>
          <w:color w:val="127622"/>
          <w:sz w:val="28"/>
          <w:szCs w:val="28"/>
        </w:rPr>
      </w:pPr>
      <w:r>
        <w:rPr>
          <w:b/>
          <w:bCs/>
          <w:color w:val="127622"/>
          <w:sz w:val="28"/>
          <w:szCs w:val="28"/>
        </w:rPr>
      </w:r>
    </w:p>
    <w:p>
      <w:pPr>
        <w:pStyle w:val="Normal"/>
        <w:numPr>
          <w:ilvl w:val="0"/>
          <w:numId w:val="0"/>
        </w:numPr>
        <w:shd w:val="clear" w:color="auto" w:fill="FFFFFF"/>
        <w:spacing w:before="0" w:after="0"/>
        <w:ind w:left="0" w:hanging="0"/>
        <w:jc w:val="center"/>
        <w:outlineLvl w:val="2"/>
        <w:rPr>
          <w:b/>
          <w:b/>
          <w:bCs/>
          <w:color w:val="127622"/>
          <w:sz w:val="28"/>
          <w:szCs w:val="28"/>
        </w:rPr>
      </w:pPr>
      <w:r>
        <w:rPr>
          <w:b/>
          <w:bCs/>
          <w:color w:val="127622"/>
          <w:sz w:val="28"/>
          <w:szCs w:val="28"/>
          <w:u w:val="single"/>
        </w:rPr>
        <w:t>Watton Fete – Congratulations and thank you to everyone who helped o</w:t>
      </w:r>
      <w:r>
        <w:rPr>
          <w:b/>
          <w:bCs/>
          <w:color w:val="127622"/>
          <w:sz w:val="28"/>
          <w:szCs w:val="28"/>
          <w:u w:val="single"/>
        </w:rPr>
        <w:drawing>
          <wp:anchor behindDoc="0" distT="0" distB="0" distL="0" distR="0" simplePos="0" locked="0" layoutInCell="0" allowOverlap="1" relativeHeight="20">
            <wp:simplePos x="0" y="0"/>
            <wp:positionH relativeFrom="column">
              <wp:posOffset>1031875</wp:posOffset>
            </wp:positionH>
            <wp:positionV relativeFrom="paragraph">
              <wp:posOffset>1804670</wp:posOffset>
            </wp:positionV>
            <wp:extent cx="1977390" cy="3296920"/>
            <wp:effectExtent l="0" t="0" r="0" b="0"/>
            <wp:wrapSquare wrapText="largest"/>
            <wp:docPr id="1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 descr=""/>
                    <pic:cNvPicPr>
                      <a:picLocks noChangeAspect="1" noChangeArrowheads="1"/>
                    </pic:cNvPicPr>
                  </pic:nvPicPr>
                  <pic:blipFill>
                    <a:blip r:embed="rId54"/>
                    <a:stretch>
                      <a:fillRect/>
                    </a:stretch>
                  </pic:blipFill>
                  <pic:spPr bwMode="auto">
                    <a:xfrm>
                      <a:off x="0" y="0"/>
                      <a:ext cx="1977390" cy="3296920"/>
                    </a:xfrm>
                    <a:prstGeom prst="rect">
                      <a:avLst/>
                    </a:prstGeom>
                  </pic:spPr>
                </pic:pic>
              </a:graphicData>
            </a:graphic>
          </wp:anchor>
        </w:drawing>
        <w:t>rganis</w:t>
      </w:r>
      <w:r>
        <w:rPr>
          <w:b/>
          <w:bCs/>
          <w:color w:val="127622"/>
          <w:sz w:val="28"/>
          <w:szCs w:val="28"/>
          <w:u w:val="single"/>
        </w:rPr>
        <w:drawing>
          <wp:anchor behindDoc="0" distT="0" distB="0" distL="0" distR="0" simplePos="0" locked="0" layoutInCell="0" allowOverlap="1" relativeHeight="19">
            <wp:simplePos x="0" y="0"/>
            <wp:positionH relativeFrom="column">
              <wp:posOffset>-788035</wp:posOffset>
            </wp:positionH>
            <wp:positionV relativeFrom="paragraph">
              <wp:posOffset>616585</wp:posOffset>
            </wp:positionV>
            <wp:extent cx="1901825" cy="2743835"/>
            <wp:effectExtent l="0" t="0" r="0" b="0"/>
            <wp:wrapSquare wrapText="largest"/>
            <wp:docPr id="2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descr=""/>
                    <pic:cNvPicPr>
                      <a:picLocks noChangeAspect="1" noChangeArrowheads="1"/>
                    </pic:cNvPicPr>
                  </pic:nvPicPr>
                  <pic:blipFill>
                    <a:blip r:embed="rId55"/>
                    <a:stretch>
                      <a:fillRect/>
                    </a:stretch>
                  </pic:blipFill>
                  <pic:spPr bwMode="auto">
                    <a:xfrm>
                      <a:off x="0" y="0"/>
                      <a:ext cx="1901825" cy="2743835"/>
                    </a:xfrm>
                    <a:prstGeom prst="rect">
                      <a:avLst/>
                    </a:prstGeom>
                  </pic:spPr>
                </pic:pic>
              </a:graphicData>
            </a:graphic>
          </wp:anchor>
        </w:drawing>
        <w:t xml:space="preserve">e and run a fantastic Fete.  Also a wonderful </w:t>
      </w:r>
      <w:r>
        <w:rPr>
          <w:b/>
          <w:bCs/>
          <w:color w:val="127622"/>
          <w:sz w:val="28"/>
          <w:szCs w:val="28"/>
          <w:u w:val="single"/>
        </w:rPr>
        <w:drawing>
          <wp:anchor behindDoc="0" distT="0" distB="0" distL="0" distR="0" simplePos="0" locked="0" layoutInCell="0" allowOverlap="1" relativeHeight="22">
            <wp:simplePos x="0" y="0"/>
            <wp:positionH relativeFrom="column">
              <wp:posOffset>2548255</wp:posOffset>
            </wp:positionH>
            <wp:positionV relativeFrom="paragraph">
              <wp:posOffset>542925</wp:posOffset>
            </wp:positionV>
            <wp:extent cx="2074545" cy="2752725"/>
            <wp:effectExtent l="0" t="0" r="0" b="0"/>
            <wp:wrapSquare wrapText="largest"/>
            <wp:docPr id="2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 descr=""/>
                    <pic:cNvPicPr>
                      <a:picLocks noChangeAspect="1" noChangeArrowheads="1"/>
                    </pic:cNvPicPr>
                  </pic:nvPicPr>
                  <pic:blipFill>
                    <a:blip r:embed="rId56"/>
                    <a:stretch>
                      <a:fillRect/>
                    </a:stretch>
                  </pic:blipFill>
                  <pic:spPr bwMode="auto">
                    <a:xfrm>
                      <a:off x="0" y="0"/>
                      <a:ext cx="2074545" cy="2752725"/>
                    </a:xfrm>
                    <a:prstGeom prst="rect">
                      <a:avLst/>
                    </a:prstGeom>
                  </pic:spPr>
                </pic:pic>
              </a:graphicData>
            </a:graphic>
          </wp:anchor>
        </w:drawing>
        <w:t>community da</w:t>
      </w:r>
      <w:r>
        <w:drawing>
          <wp:anchor behindDoc="0" distT="0" distB="0" distL="0" distR="0" simplePos="0" locked="0" layoutInCell="0" allowOverlap="1" relativeHeight="21">
            <wp:simplePos x="0" y="0"/>
            <wp:positionH relativeFrom="column">
              <wp:posOffset>4622165</wp:posOffset>
            </wp:positionH>
            <wp:positionV relativeFrom="paragraph">
              <wp:posOffset>2033270</wp:posOffset>
            </wp:positionV>
            <wp:extent cx="1672590" cy="2928620"/>
            <wp:effectExtent l="0" t="0" r="0" b="0"/>
            <wp:wrapSquare wrapText="largest"/>
            <wp:docPr id="2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 descr=""/>
                    <pic:cNvPicPr>
                      <a:picLocks noChangeAspect="1" noChangeArrowheads="1"/>
                    </pic:cNvPicPr>
                  </pic:nvPicPr>
                  <pic:blipFill>
                    <a:blip r:embed="rId57"/>
                    <a:stretch>
                      <a:fillRect/>
                    </a:stretch>
                  </pic:blipFill>
                  <pic:spPr bwMode="auto">
                    <a:xfrm>
                      <a:off x="0" y="0"/>
                      <a:ext cx="1672590" cy="2928620"/>
                    </a:xfrm>
                    <a:prstGeom prst="rect">
                      <a:avLst/>
                    </a:prstGeom>
                  </pic:spPr>
                </pic:pic>
              </a:graphicData>
            </a:graphic>
          </wp:anchor>
        </w:drawing>
      </w:r>
      <w:r>
        <w:rPr>
          <w:b/>
          <w:bCs/>
          <w:color w:val="127622"/>
          <w:sz w:val="28"/>
          <w:szCs w:val="28"/>
          <w:u w:val="single"/>
        </w:rPr>
        <w:t>y</w:t>
      </w:r>
    </w:p>
    <w:sectPr>
      <w:headerReference w:type="default" r:id="rId58"/>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tru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hyperlink" Target="mailto:Richard@Takeawaychurch.com" TargetMode="External"/><Relationship Id="rId8" Type="http://schemas.openxmlformats.org/officeDocument/2006/relationships/image" Target="media/image5.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https://hymnary.org/person/Wesley_Charles" TargetMode="External"/><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yperlink" Target="http://linktr.ee/energy_hub" TargetMode="External"/><Relationship Id="rId15" Type="http://schemas.openxmlformats.org/officeDocument/2006/relationships/image" Target="media/image9.png"/><Relationship Id="rId16" Type="http://schemas.openxmlformats.org/officeDocument/2006/relationships/hyperlink" Target="https://app.ecochurch.org/user/21703/summary" TargetMode="External"/><Relationship Id="rId17" Type="http://schemas.openxmlformats.org/officeDocument/2006/relationships/image" Target="media/image10.jpeg"/><Relationship Id="rId18" Type="http://schemas.openxmlformats.org/officeDocument/2006/relationships/hyperlink" Target="mailto:m.t.wandrag@gmail.com" TargetMode="External"/><Relationship Id="rId19" Type="http://schemas.openxmlformats.org/officeDocument/2006/relationships/hyperlink" Target="mailto:wardenstmarys@gmail.com" TargetMode="External"/><Relationship Id="rId20" Type="http://schemas.openxmlformats.org/officeDocument/2006/relationships/image" Target="media/image11.gif"/><Relationship Id="rId21" Type="http://schemas.openxmlformats.org/officeDocument/2006/relationships/hyperlink" Target="mailto:intouch@ageukherts.org.uk" TargetMode="External"/><Relationship Id="rId22" Type="http://schemas.openxmlformats.org/officeDocument/2006/relationships/hyperlink" Target="https://www.ageuk.org.uk/hertfordshire/our-services/" TargetMode="External"/><Relationship Id="rId23" Type="http://schemas.openxmlformats.org/officeDocument/2006/relationships/hyperlink" Target="http://griefshare.org/" TargetMode="External"/><Relationship Id="rId24" Type="http://schemas.openxmlformats.org/officeDocument/2006/relationships/hyperlink" Target="https://www.thebereavementjourney.org/" TargetMode="External"/><Relationship Id="rId25" Type="http://schemas.openxmlformats.org/officeDocument/2006/relationships/hyperlink" Target="http://cruse.org.uk/" TargetMode="External"/><Relationship Id="rId26" Type="http://schemas.openxmlformats.org/officeDocument/2006/relationships/hyperlink" Target="http://teardropgrief.co.uk/" TargetMode="External"/><Relationship Id="rId27" Type="http://schemas.openxmlformats.org/officeDocument/2006/relationships/hyperlink" Target="http://ataloss.org/" TargetMode="External"/><Relationship Id="rId28" Type="http://schemas.openxmlformats.org/officeDocument/2006/relationships/image" Target="media/image12.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12.png"/><Relationship Id="rId42" Type="http://schemas.openxmlformats.org/officeDocument/2006/relationships/image" Target="media/image12.png"/><Relationship Id="rId43" Type="http://schemas.openxmlformats.org/officeDocument/2006/relationships/image" Target="media/image13.png"/><Relationship Id="rId44" Type="http://schemas.openxmlformats.org/officeDocument/2006/relationships/image" Target="media/image14.png"/><Relationship Id="rId45" Type="http://schemas.openxmlformats.org/officeDocument/2006/relationships/image" Target="media/image15.png"/><Relationship Id="rId46" Type="http://schemas.openxmlformats.org/officeDocument/2006/relationships/image" Target="media/image16.png"/><Relationship Id="rId47" Type="http://schemas.openxmlformats.org/officeDocument/2006/relationships/image" Target="media/image17.png"/><Relationship Id="rId48" Type="http://schemas.openxmlformats.org/officeDocument/2006/relationships/image" Target="media/image18.png"/><Relationship Id="rId49" Type="http://schemas.openxmlformats.org/officeDocument/2006/relationships/image" Target="media/image19.png"/><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jpeg"/><Relationship Id="rId55" Type="http://schemas.openxmlformats.org/officeDocument/2006/relationships/image" Target="media/image25.jpeg"/><Relationship Id="rId56" Type="http://schemas.openxmlformats.org/officeDocument/2006/relationships/image" Target="media/image26.jpeg"/><Relationship Id="rId57" Type="http://schemas.openxmlformats.org/officeDocument/2006/relationships/image" Target="media/image27.jpeg"/><Relationship Id="rId58" Type="http://schemas.openxmlformats.org/officeDocument/2006/relationships/header" Target="header1.xml"/><Relationship Id="rId59" Type="http://schemas.openxmlformats.org/officeDocument/2006/relationships/fontTable" Target="fontTable.xml"/><Relationship Id="rId6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1611</TotalTime>
  <Application>LibreOffice/7.4.7.2$Windows_X86_64 LibreOffice_project/723314e595e8007d3cf785c16538505a1c878ca5</Application>
  <AppVersion>15.0000</AppVersion>
  <Pages>6</Pages>
  <Words>1425</Words>
  <Characters>7294</Characters>
  <CharactersWithSpaces>8913</CharactersWithSpaces>
  <Paragraphs>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2026-05-29T10:04:16Z</dcterms:modified>
  <cp:revision>333</cp:revision>
  <dc:subject/>
  <dc:title/>
</cp:coreProperties>
</file>

<file path=docProps/custom.xml><?xml version="1.0" encoding="utf-8"?>
<Properties xmlns="http://schemas.openxmlformats.org/officeDocument/2006/custom-properties" xmlns:vt="http://schemas.openxmlformats.org/officeDocument/2006/docPropsVTypes"/>
</file>