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B4D10" w14:textId="3E1E2CF3" w:rsidR="00E558AB" w:rsidRDefault="006B63C1" w:rsidP="00E558AB">
      <w:pPr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212529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212529"/>
          <w:sz w:val="28"/>
          <w:szCs w:val="28"/>
          <w:lang w:eastAsia="en-GB"/>
        </w:rPr>
        <w:t>The Good Things Guy</w:t>
      </w:r>
    </w:p>
    <w:p w14:paraId="6CE164CD" w14:textId="07CE6CF0" w:rsidR="00B50CB4" w:rsidRDefault="00B62291" w:rsidP="00B50CB4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  <w:spacing w:val="6"/>
        </w:rPr>
      </w:pPr>
      <w:r>
        <w:rPr>
          <w:rFonts w:asciiTheme="minorHAnsi" w:hAnsiTheme="minorHAnsi" w:cstheme="minorHAnsi"/>
          <w:color w:val="000000"/>
          <w:spacing w:val="6"/>
        </w:rPr>
        <w:t xml:space="preserve">The Good Things Guy began putting good news items on social media to counter the narrative that the world is falling apart and </w:t>
      </w:r>
      <w:r w:rsidR="00FF0D05">
        <w:rPr>
          <w:rFonts w:asciiTheme="minorHAnsi" w:hAnsiTheme="minorHAnsi" w:cstheme="minorHAnsi"/>
          <w:color w:val="000000"/>
          <w:spacing w:val="6"/>
        </w:rPr>
        <w:t xml:space="preserve">that </w:t>
      </w:r>
      <w:r>
        <w:rPr>
          <w:rFonts w:asciiTheme="minorHAnsi" w:hAnsiTheme="minorHAnsi" w:cstheme="minorHAnsi"/>
          <w:color w:val="000000"/>
          <w:spacing w:val="6"/>
        </w:rPr>
        <w:t xml:space="preserve">most people are </w:t>
      </w:r>
      <w:r w:rsidR="00FF0D05">
        <w:rPr>
          <w:rFonts w:asciiTheme="minorHAnsi" w:hAnsiTheme="minorHAnsi" w:cstheme="minorHAnsi"/>
          <w:color w:val="000000"/>
          <w:spacing w:val="6"/>
        </w:rPr>
        <w:t>self-interested, and that most businesses out to make as much profit as possible whilst ignoring impact on people and places.</w:t>
      </w:r>
    </w:p>
    <w:p w14:paraId="521DBF90" w14:textId="6C40CAE7" w:rsidR="00FF0D05" w:rsidRDefault="00FF0D05" w:rsidP="00B50CB4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  <w:spacing w:val="6"/>
        </w:rPr>
      </w:pPr>
      <w:r>
        <w:rPr>
          <w:rFonts w:asciiTheme="minorHAnsi" w:hAnsiTheme="minorHAnsi" w:cstheme="minorHAnsi"/>
          <w:color w:val="000000"/>
          <w:spacing w:val="6"/>
        </w:rPr>
        <w:t>The Good Things Guy describes his mission as “to change what the world pays attention to.  There is good news all around…”</w:t>
      </w:r>
      <w:r w:rsidR="0076728C">
        <w:rPr>
          <w:rFonts w:asciiTheme="minorHAnsi" w:hAnsiTheme="minorHAnsi" w:cstheme="minorHAnsi"/>
          <w:color w:val="000000"/>
          <w:spacing w:val="6"/>
        </w:rPr>
        <w:t xml:space="preserve"> and he wants to publish these stories to inspire and rejoice.</w:t>
      </w:r>
    </w:p>
    <w:p w14:paraId="0C8DF405" w14:textId="6E9B45A9" w:rsidR="0076728C" w:rsidRDefault="0076728C" w:rsidP="00B50CB4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  <w:spacing w:val="6"/>
        </w:rPr>
      </w:pPr>
      <w:r>
        <w:rPr>
          <w:rFonts w:asciiTheme="minorHAnsi" w:hAnsiTheme="minorHAnsi" w:cstheme="minorHAnsi"/>
          <w:color w:val="000000"/>
          <w:spacing w:val="6"/>
        </w:rPr>
        <w:t>This is such good news!  Stories which celebrate our common humanity, our generosity, courage, kindness, self-sacrifice.  These are stories of people and businesses which have a positive impact around them.  It may not be huge or heroic, but it changes lives, brings joy.</w:t>
      </w:r>
    </w:p>
    <w:p w14:paraId="1B05D846" w14:textId="786BE67D" w:rsidR="0076728C" w:rsidRDefault="0076728C" w:rsidP="00B50CB4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  <w:spacing w:val="6"/>
        </w:rPr>
      </w:pPr>
      <w:r>
        <w:rPr>
          <w:rFonts w:asciiTheme="minorHAnsi" w:hAnsiTheme="minorHAnsi" w:cstheme="minorHAnsi"/>
          <w:color w:val="000000"/>
          <w:spacing w:val="6"/>
        </w:rPr>
        <w:t xml:space="preserve">The Good Things Guy has threatened and criticised for who he is, his sexuality, what he does.  His mission is borne out of </w:t>
      </w:r>
      <w:r w:rsidR="00E90C99">
        <w:rPr>
          <w:rFonts w:asciiTheme="minorHAnsi" w:hAnsiTheme="minorHAnsi" w:cstheme="minorHAnsi"/>
          <w:color w:val="000000"/>
          <w:spacing w:val="6"/>
        </w:rPr>
        <w:t>suffering and pain.  He has not let it define him, make him bitter.  People’s bigotry and small mindedness have propelled him to tell a different story, to spotlight what is good and life-giving in local communities.</w:t>
      </w:r>
    </w:p>
    <w:p w14:paraId="2BDC6715" w14:textId="0C2EE4B1" w:rsidR="00FF0D05" w:rsidRDefault="00E90C99" w:rsidP="00B50CB4">
      <w:pPr>
        <w:pStyle w:val="NormalWeb"/>
        <w:spacing w:before="0" w:beforeAutospacing="0" w:after="120" w:afterAutospacing="0"/>
        <w:rPr>
          <w:rFonts w:asciiTheme="minorHAnsi" w:hAnsiTheme="minorHAnsi" w:cstheme="minorHAnsi"/>
          <w:color w:val="000000"/>
          <w:spacing w:val="6"/>
        </w:rPr>
      </w:pPr>
      <w:r>
        <w:rPr>
          <w:rFonts w:asciiTheme="minorHAnsi" w:hAnsiTheme="minorHAnsi" w:cstheme="minorHAnsi"/>
          <w:color w:val="000000"/>
          <w:spacing w:val="6"/>
        </w:rPr>
        <w:t>In our ‘anxious world’, as Bishop Hugh described it on Bredon Hill on Good Friday, stories of love, of solidarity, of kindness, of rising above our squabbles</w:t>
      </w:r>
      <w:r w:rsidR="00D1696F">
        <w:rPr>
          <w:rFonts w:asciiTheme="minorHAnsi" w:hAnsiTheme="minorHAnsi" w:cstheme="minorHAnsi"/>
          <w:color w:val="000000"/>
          <w:spacing w:val="6"/>
        </w:rPr>
        <w:t>,</w:t>
      </w:r>
      <w:r>
        <w:rPr>
          <w:rFonts w:asciiTheme="minorHAnsi" w:hAnsiTheme="minorHAnsi" w:cstheme="minorHAnsi"/>
          <w:color w:val="000000"/>
          <w:spacing w:val="6"/>
        </w:rPr>
        <w:t xml:space="preserve"> make hope practical in our local communities.  </w:t>
      </w:r>
      <w:r w:rsidR="00D1696F">
        <w:rPr>
          <w:rFonts w:asciiTheme="minorHAnsi" w:hAnsiTheme="minorHAnsi" w:cstheme="minorHAnsi"/>
          <w:color w:val="000000"/>
          <w:spacing w:val="6"/>
        </w:rPr>
        <w:t xml:space="preserve">This is what Jesus was all about.  He was a realist who knew the nature of threatened powers, but he was also a realist who knew the power of forgiveness, of kindness, of love for all our neighbours.  He wouldn’t compromise on being a ‘good news guy’ and his resurrection from death and the </w:t>
      </w:r>
      <w:proofErr w:type="gramStart"/>
      <w:r w:rsidR="00D1696F">
        <w:rPr>
          <w:rFonts w:asciiTheme="minorHAnsi" w:hAnsiTheme="minorHAnsi" w:cstheme="minorHAnsi"/>
          <w:color w:val="000000"/>
          <w:spacing w:val="6"/>
        </w:rPr>
        <w:t>out pouring</w:t>
      </w:r>
      <w:proofErr w:type="gramEnd"/>
      <w:r w:rsidR="00D1696F">
        <w:rPr>
          <w:rFonts w:asciiTheme="minorHAnsi" w:hAnsiTheme="minorHAnsi" w:cstheme="minorHAnsi"/>
          <w:color w:val="000000"/>
          <w:spacing w:val="6"/>
        </w:rPr>
        <w:t xml:space="preserve"> of the Holy Spirit which we will celebrate this month makes good things possible everywhere through us, through you and through me.</w:t>
      </w:r>
    </w:p>
    <w:p w14:paraId="5D4CB466" w14:textId="439457C7" w:rsidR="00ED3A84" w:rsidRPr="00E558AB" w:rsidRDefault="00D1696F" w:rsidP="00D1696F">
      <w:pPr>
        <w:pStyle w:val="NormalWeb"/>
        <w:spacing w:before="0" w:beforeAutospacing="0" w:after="120" w:afterAutospacing="0"/>
      </w:pPr>
      <w:r>
        <w:rPr>
          <w:rFonts w:asciiTheme="minorHAnsi" w:hAnsiTheme="minorHAnsi" w:cstheme="minorHAnsi"/>
          <w:color w:val="000000"/>
          <w:spacing w:val="6"/>
        </w:rPr>
        <w:t>Let’s just do it!  Yours</w:t>
      </w:r>
      <w:r w:rsidR="002A5688" w:rsidRPr="00E558AB">
        <w:rPr>
          <w:rFonts w:asciiTheme="minorHAnsi" w:hAnsiTheme="minorHAnsi" w:cstheme="minorHAnsi"/>
          <w:color w:val="000000"/>
          <w:spacing w:val="6"/>
        </w:rPr>
        <w:t>,</w:t>
      </w:r>
      <w:r w:rsidR="00056ED2" w:rsidRPr="00E558AB">
        <w:rPr>
          <w:rFonts w:asciiTheme="minorHAnsi" w:hAnsiTheme="minorHAnsi" w:cstheme="minorHAnsi"/>
          <w:color w:val="000000"/>
          <w:spacing w:val="6"/>
        </w:rPr>
        <w:t xml:space="preserve"> </w:t>
      </w:r>
      <w:r w:rsidR="00F458F0" w:rsidRPr="00E558AB">
        <w:rPr>
          <w:rFonts w:asciiTheme="minorHAnsi" w:hAnsiTheme="minorHAnsi" w:cstheme="minorHAnsi"/>
          <w:b/>
          <w:bCs/>
        </w:rPr>
        <w:t xml:space="preserve">Rev. </w:t>
      </w:r>
      <w:r w:rsidR="00625F51">
        <w:rPr>
          <w:rFonts w:asciiTheme="minorHAnsi" w:hAnsiTheme="minorHAnsi" w:cstheme="minorHAnsi"/>
          <w:b/>
          <w:bCs/>
        </w:rPr>
        <w:t>Katryn</w:t>
      </w:r>
      <w:r w:rsidR="00C25BD2" w:rsidRPr="00E558AB">
        <w:t xml:space="preserve"> </w:t>
      </w:r>
    </w:p>
    <w:sectPr w:rsidR="00ED3A84" w:rsidRPr="00E558AB" w:rsidSect="00B50CB4">
      <w:pgSz w:w="8391" w:h="11906" w:code="11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0637"/>
    <w:multiLevelType w:val="multilevel"/>
    <w:tmpl w:val="35C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12531"/>
    <w:multiLevelType w:val="multilevel"/>
    <w:tmpl w:val="1A46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4896"/>
        </w:tabs>
        <w:ind w:left="4896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062899">
    <w:abstractNumId w:val="1"/>
  </w:num>
  <w:num w:numId="2" w16cid:durableId="1727996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AA"/>
    <w:rsid w:val="00006020"/>
    <w:rsid w:val="00015CE6"/>
    <w:rsid w:val="000175F1"/>
    <w:rsid w:val="00032956"/>
    <w:rsid w:val="00043458"/>
    <w:rsid w:val="000441C6"/>
    <w:rsid w:val="00044D92"/>
    <w:rsid w:val="000512E1"/>
    <w:rsid w:val="00056ED2"/>
    <w:rsid w:val="00057634"/>
    <w:rsid w:val="00071656"/>
    <w:rsid w:val="00082115"/>
    <w:rsid w:val="0009159D"/>
    <w:rsid w:val="000954A5"/>
    <w:rsid w:val="00095506"/>
    <w:rsid w:val="0009634A"/>
    <w:rsid w:val="000A1660"/>
    <w:rsid w:val="000A5427"/>
    <w:rsid w:val="000A5A06"/>
    <w:rsid w:val="000B0FD1"/>
    <w:rsid w:val="000B438D"/>
    <w:rsid w:val="000B6634"/>
    <w:rsid w:val="000C46D9"/>
    <w:rsid w:val="000D2424"/>
    <w:rsid w:val="000E0075"/>
    <w:rsid w:val="000E0F9F"/>
    <w:rsid w:val="000E170A"/>
    <w:rsid w:val="000E419D"/>
    <w:rsid w:val="000E4610"/>
    <w:rsid w:val="000E6174"/>
    <w:rsid w:val="000F107A"/>
    <w:rsid w:val="000F1094"/>
    <w:rsid w:val="00103445"/>
    <w:rsid w:val="00107E1E"/>
    <w:rsid w:val="00110280"/>
    <w:rsid w:val="00130706"/>
    <w:rsid w:val="00135719"/>
    <w:rsid w:val="00140F23"/>
    <w:rsid w:val="00140F72"/>
    <w:rsid w:val="001520D0"/>
    <w:rsid w:val="00165470"/>
    <w:rsid w:val="001801A9"/>
    <w:rsid w:val="001837DE"/>
    <w:rsid w:val="00194DC8"/>
    <w:rsid w:val="00194E5E"/>
    <w:rsid w:val="001A5480"/>
    <w:rsid w:val="001B1E8D"/>
    <w:rsid w:val="001B3B3D"/>
    <w:rsid w:val="001C28AA"/>
    <w:rsid w:val="001C2AAF"/>
    <w:rsid w:val="001C52D1"/>
    <w:rsid w:val="001D1D8E"/>
    <w:rsid w:val="001D1F62"/>
    <w:rsid w:val="001D56BB"/>
    <w:rsid w:val="001D6074"/>
    <w:rsid w:val="001D7360"/>
    <w:rsid w:val="001F2507"/>
    <w:rsid w:val="00202224"/>
    <w:rsid w:val="00204167"/>
    <w:rsid w:val="002066B2"/>
    <w:rsid w:val="00207CF6"/>
    <w:rsid w:val="002136DD"/>
    <w:rsid w:val="0021619D"/>
    <w:rsid w:val="002222DC"/>
    <w:rsid w:val="0022285A"/>
    <w:rsid w:val="00222B1A"/>
    <w:rsid w:val="00233412"/>
    <w:rsid w:val="0023667B"/>
    <w:rsid w:val="0024050A"/>
    <w:rsid w:val="00246B17"/>
    <w:rsid w:val="0025251B"/>
    <w:rsid w:val="00260BC4"/>
    <w:rsid w:val="00261466"/>
    <w:rsid w:val="002677EE"/>
    <w:rsid w:val="002901D2"/>
    <w:rsid w:val="002915E2"/>
    <w:rsid w:val="00294C96"/>
    <w:rsid w:val="002965FB"/>
    <w:rsid w:val="0029723C"/>
    <w:rsid w:val="002A35E9"/>
    <w:rsid w:val="002A4345"/>
    <w:rsid w:val="002A5688"/>
    <w:rsid w:val="002B4CBD"/>
    <w:rsid w:val="002B536C"/>
    <w:rsid w:val="002B7737"/>
    <w:rsid w:val="002B7A72"/>
    <w:rsid w:val="002C195B"/>
    <w:rsid w:val="002C3445"/>
    <w:rsid w:val="002C79E0"/>
    <w:rsid w:val="002D7B43"/>
    <w:rsid w:val="002E4AC3"/>
    <w:rsid w:val="002F2F75"/>
    <w:rsid w:val="002F510D"/>
    <w:rsid w:val="0030108C"/>
    <w:rsid w:val="0030261F"/>
    <w:rsid w:val="00302DF2"/>
    <w:rsid w:val="003140D0"/>
    <w:rsid w:val="00315853"/>
    <w:rsid w:val="0031793D"/>
    <w:rsid w:val="003316D2"/>
    <w:rsid w:val="00331B0C"/>
    <w:rsid w:val="003326DE"/>
    <w:rsid w:val="003359B6"/>
    <w:rsid w:val="003371AA"/>
    <w:rsid w:val="00345815"/>
    <w:rsid w:val="003509E1"/>
    <w:rsid w:val="00374030"/>
    <w:rsid w:val="00384472"/>
    <w:rsid w:val="00387050"/>
    <w:rsid w:val="00387ADA"/>
    <w:rsid w:val="00390671"/>
    <w:rsid w:val="00396A65"/>
    <w:rsid w:val="003A6EF4"/>
    <w:rsid w:val="003C09D8"/>
    <w:rsid w:val="003C2D07"/>
    <w:rsid w:val="003C7856"/>
    <w:rsid w:val="003D1267"/>
    <w:rsid w:val="003F5C1A"/>
    <w:rsid w:val="00400344"/>
    <w:rsid w:val="00410114"/>
    <w:rsid w:val="00417A04"/>
    <w:rsid w:val="0042405D"/>
    <w:rsid w:val="00424E6C"/>
    <w:rsid w:val="00425AAF"/>
    <w:rsid w:val="00425DC8"/>
    <w:rsid w:val="00426BE2"/>
    <w:rsid w:val="004273B2"/>
    <w:rsid w:val="0042753D"/>
    <w:rsid w:val="004307A9"/>
    <w:rsid w:val="00431641"/>
    <w:rsid w:val="0043186D"/>
    <w:rsid w:val="00434189"/>
    <w:rsid w:val="0044149B"/>
    <w:rsid w:val="00444CB4"/>
    <w:rsid w:val="00446124"/>
    <w:rsid w:val="004476D2"/>
    <w:rsid w:val="0045086A"/>
    <w:rsid w:val="00454228"/>
    <w:rsid w:val="0046725D"/>
    <w:rsid w:val="00476ABB"/>
    <w:rsid w:val="00477CCD"/>
    <w:rsid w:val="00484B95"/>
    <w:rsid w:val="0049316B"/>
    <w:rsid w:val="004A0519"/>
    <w:rsid w:val="004B1E56"/>
    <w:rsid w:val="004C5CDA"/>
    <w:rsid w:val="004D215A"/>
    <w:rsid w:val="004E080E"/>
    <w:rsid w:val="004E77D4"/>
    <w:rsid w:val="004F0F7E"/>
    <w:rsid w:val="004F3401"/>
    <w:rsid w:val="004F7D5E"/>
    <w:rsid w:val="00501D9A"/>
    <w:rsid w:val="00501F86"/>
    <w:rsid w:val="00512F16"/>
    <w:rsid w:val="005258E9"/>
    <w:rsid w:val="00535740"/>
    <w:rsid w:val="00551764"/>
    <w:rsid w:val="005523FA"/>
    <w:rsid w:val="00555A50"/>
    <w:rsid w:val="005673FB"/>
    <w:rsid w:val="00570B8D"/>
    <w:rsid w:val="005752EE"/>
    <w:rsid w:val="0058256F"/>
    <w:rsid w:val="0058786E"/>
    <w:rsid w:val="00595443"/>
    <w:rsid w:val="005B1FB4"/>
    <w:rsid w:val="005B3632"/>
    <w:rsid w:val="005C660C"/>
    <w:rsid w:val="005D1111"/>
    <w:rsid w:val="005E3204"/>
    <w:rsid w:val="005E4D53"/>
    <w:rsid w:val="005E4EA4"/>
    <w:rsid w:val="005E5693"/>
    <w:rsid w:val="005F0F8B"/>
    <w:rsid w:val="005F31FD"/>
    <w:rsid w:val="005F3881"/>
    <w:rsid w:val="005F7E06"/>
    <w:rsid w:val="00603C24"/>
    <w:rsid w:val="00625F51"/>
    <w:rsid w:val="00630D6B"/>
    <w:rsid w:val="00654B0A"/>
    <w:rsid w:val="00655313"/>
    <w:rsid w:val="0066391C"/>
    <w:rsid w:val="006705BF"/>
    <w:rsid w:val="006858A9"/>
    <w:rsid w:val="00686DB4"/>
    <w:rsid w:val="006A410E"/>
    <w:rsid w:val="006A5C34"/>
    <w:rsid w:val="006B1C0A"/>
    <w:rsid w:val="006B3EF6"/>
    <w:rsid w:val="006B4C1B"/>
    <w:rsid w:val="006B63C1"/>
    <w:rsid w:val="006C18C4"/>
    <w:rsid w:val="006C2503"/>
    <w:rsid w:val="006C4462"/>
    <w:rsid w:val="006C60AD"/>
    <w:rsid w:val="006D06D1"/>
    <w:rsid w:val="006D7AC1"/>
    <w:rsid w:val="006F5C25"/>
    <w:rsid w:val="007020ED"/>
    <w:rsid w:val="00705249"/>
    <w:rsid w:val="00705ED1"/>
    <w:rsid w:val="0071364F"/>
    <w:rsid w:val="00723339"/>
    <w:rsid w:val="00732297"/>
    <w:rsid w:val="00733C8A"/>
    <w:rsid w:val="007417B0"/>
    <w:rsid w:val="00753A71"/>
    <w:rsid w:val="00754947"/>
    <w:rsid w:val="00756E84"/>
    <w:rsid w:val="0075799C"/>
    <w:rsid w:val="0076728C"/>
    <w:rsid w:val="007A3AA5"/>
    <w:rsid w:val="007A679D"/>
    <w:rsid w:val="007B335D"/>
    <w:rsid w:val="007C086C"/>
    <w:rsid w:val="007C4A46"/>
    <w:rsid w:val="007D2A67"/>
    <w:rsid w:val="007E707B"/>
    <w:rsid w:val="007F52D6"/>
    <w:rsid w:val="007F6E8C"/>
    <w:rsid w:val="007F7DCB"/>
    <w:rsid w:val="0080060D"/>
    <w:rsid w:val="00807BD0"/>
    <w:rsid w:val="00813496"/>
    <w:rsid w:val="008163BA"/>
    <w:rsid w:val="008201BF"/>
    <w:rsid w:val="0082381F"/>
    <w:rsid w:val="0083736B"/>
    <w:rsid w:val="00845A6A"/>
    <w:rsid w:val="00845E87"/>
    <w:rsid w:val="00854A88"/>
    <w:rsid w:val="00865FBC"/>
    <w:rsid w:val="00866D01"/>
    <w:rsid w:val="0086734C"/>
    <w:rsid w:val="00884FE9"/>
    <w:rsid w:val="00885A6F"/>
    <w:rsid w:val="0089186E"/>
    <w:rsid w:val="00892C65"/>
    <w:rsid w:val="00893592"/>
    <w:rsid w:val="0089391F"/>
    <w:rsid w:val="00895D05"/>
    <w:rsid w:val="008964D5"/>
    <w:rsid w:val="008A42BB"/>
    <w:rsid w:val="008B4F84"/>
    <w:rsid w:val="008C139D"/>
    <w:rsid w:val="008C3B19"/>
    <w:rsid w:val="008C7823"/>
    <w:rsid w:val="008D141B"/>
    <w:rsid w:val="008D6A7C"/>
    <w:rsid w:val="008D725A"/>
    <w:rsid w:val="008E5D01"/>
    <w:rsid w:val="008E5FE3"/>
    <w:rsid w:val="008E67BB"/>
    <w:rsid w:val="008F02D0"/>
    <w:rsid w:val="008F5474"/>
    <w:rsid w:val="0090024A"/>
    <w:rsid w:val="0090118F"/>
    <w:rsid w:val="00913E62"/>
    <w:rsid w:val="00916EC4"/>
    <w:rsid w:val="00952A3D"/>
    <w:rsid w:val="00952DB3"/>
    <w:rsid w:val="009550D4"/>
    <w:rsid w:val="00956456"/>
    <w:rsid w:val="00960691"/>
    <w:rsid w:val="0097617C"/>
    <w:rsid w:val="00980D46"/>
    <w:rsid w:val="009854BA"/>
    <w:rsid w:val="00991D59"/>
    <w:rsid w:val="00997267"/>
    <w:rsid w:val="009A1344"/>
    <w:rsid w:val="009A4565"/>
    <w:rsid w:val="009C2CB7"/>
    <w:rsid w:val="009D2B15"/>
    <w:rsid w:val="009F1F9B"/>
    <w:rsid w:val="00A023ED"/>
    <w:rsid w:val="00A03243"/>
    <w:rsid w:val="00A123D9"/>
    <w:rsid w:val="00A1252B"/>
    <w:rsid w:val="00A15EDA"/>
    <w:rsid w:val="00A17078"/>
    <w:rsid w:val="00A173CF"/>
    <w:rsid w:val="00A20F02"/>
    <w:rsid w:val="00A24D03"/>
    <w:rsid w:val="00A25D97"/>
    <w:rsid w:val="00A26403"/>
    <w:rsid w:val="00A268C2"/>
    <w:rsid w:val="00A40A3F"/>
    <w:rsid w:val="00A42065"/>
    <w:rsid w:val="00A423BC"/>
    <w:rsid w:val="00A4611E"/>
    <w:rsid w:val="00A535C0"/>
    <w:rsid w:val="00A60416"/>
    <w:rsid w:val="00A61C4B"/>
    <w:rsid w:val="00A66382"/>
    <w:rsid w:val="00A671EA"/>
    <w:rsid w:val="00A70308"/>
    <w:rsid w:val="00A86894"/>
    <w:rsid w:val="00A877C1"/>
    <w:rsid w:val="00A95061"/>
    <w:rsid w:val="00AA588E"/>
    <w:rsid w:val="00AC772C"/>
    <w:rsid w:val="00AC7DD8"/>
    <w:rsid w:val="00AD2FA1"/>
    <w:rsid w:val="00AD4536"/>
    <w:rsid w:val="00AF089A"/>
    <w:rsid w:val="00B02B2B"/>
    <w:rsid w:val="00B05E5A"/>
    <w:rsid w:val="00B0759A"/>
    <w:rsid w:val="00B1619C"/>
    <w:rsid w:val="00B2280E"/>
    <w:rsid w:val="00B22C61"/>
    <w:rsid w:val="00B24465"/>
    <w:rsid w:val="00B34172"/>
    <w:rsid w:val="00B401D9"/>
    <w:rsid w:val="00B506C4"/>
    <w:rsid w:val="00B50CB4"/>
    <w:rsid w:val="00B62291"/>
    <w:rsid w:val="00B62606"/>
    <w:rsid w:val="00B65625"/>
    <w:rsid w:val="00B65E0D"/>
    <w:rsid w:val="00B70967"/>
    <w:rsid w:val="00B71EAD"/>
    <w:rsid w:val="00B76E4B"/>
    <w:rsid w:val="00B80FF5"/>
    <w:rsid w:val="00B85A05"/>
    <w:rsid w:val="00B91C10"/>
    <w:rsid w:val="00B93349"/>
    <w:rsid w:val="00BA24D2"/>
    <w:rsid w:val="00BA578B"/>
    <w:rsid w:val="00BA61D5"/>
    <w:rsid w:val="00BB1C55"/>
    <w:rsid w:val="00BC686A"/>
    <w:rsid w:val="00BC6C78"/>
    <w:rsid w:val="00BC77B9"/>
    <w:rsid w:val="00BD4B15"/>
    <w:rsid w:val="00BD4D89"/>
    <w:rsid w:val="00BD7D63"/>
    <w:rsid w:val="00BF38FC"/>
    <w:rsid w:val="00BF3967"/>
    <w:rsid w:val="00BF750B"/>
    <w:rsid w:val="00C048DD"/>
    <w:rsid w:val="00C10320"/>
    <w:rsid w:val="00C136CA"/>
    <w:rsid w:val="00C22662"/>
    <w:rsid w:val="00C255A8"/>
    <w:rsid w:val="00C25BD2"/>
    <w:rsid w:val="00C279E1"/>
    <w:rsid w:val="00C27E70"/>
    <w:rsid w:val="00C34171"/>
    <w:rsid w:val="00C370E4"/>
    <w:rsid w:val="00C42EFB"/>
    <w:rsid w:val="00C46FE7"/>
    <w:rsid w:val="00C5295A"/>
    <w:rsid w:val="00C52FAA"/>
    <w:rsid w:val="00C560EA"/>
    <w:rsid w:val="00C57318"/>
    <w:rsid w:val="00C61623"/>
    <w:rsid w:val="00C62E01"/>
    <w:rsid w:val="00C65340"/>
    <w:rsid w:val="00C65674"/>
    <w:rsid w:val="00C74552"/>
    <w:rsid w:val="00C76809"/>
    <w:rsid w:val="00C770AE"/>
    <w:rsid w:val="00C815BE"/>
    <w:rsid w:val="00C8187F"/>
    <w:rsid w:val="00C83987"/>
    <w:rsid w:val="00C93277"/>
    <w:rsid w:val="00CA01EB"/>
    <w:rsid w:val="00CA0F52"/>
    <w:rsid w:val="00CA43F6"/>
    <w:rsid w:val="00CB203C"/>
    <w:rsid w:val="00CB21AB"/>
    <w:rsid w:val="00CB76FC"/>
    <w:rsid w:val="00CC06F7"/>
    <w:rsid w:val="00CC3FFD"/>
    <w:rsid w:val="00CC5984"/>
    <w:rsid w:val="00CC6F1F"/>
    <w:rsid w:val="00CE09C1"/>
    <w:rsid w:val="00CE0D95"/>
    <w:rsid w:val="00CE1569"/>
    <w:rsid w:val="00CE5F61"/>
    <w:rsid w:val="00CF03A4"/>
    <w:rsid w:val="00CF2593"/>
    <w:rsid w:val="00D06DDB"/>
    <w:rsid w:val="00D0724E"/>
    <w:rsid w:val="00D102D7"/>
    <w:rsid w:val="00D130E5"/>
    <w:rsid w:val="00D1696F"/>
    <w:rsid w:val="00D21039"/>
    <w:rsid w:val="00D27707"/>
    <w:rsid w:val="00D30716"/>
    <w:rsid w:val="00D30E5D"/>
    <w:rsid w:val="00D36A85"/>
    <w:rsid w:val="00D37E47"/>
    <w:rsid w:val="00D438FE"/>
    <w:rsid w:val="00D43D42"/>
    <w:rsid w:val="00D448F2"/>
    <w:rsid w:val="00D46478"/>
    <w:rsid w:val="00D64154"/>
    <w:rsid w:val="00D641D2"/>
    <w:rsid w:val="00D721CB"/>
    <w:rsid w:val="00D73D7F"/>
    <w:rsid w:val="00D77688"/>
    <w:rsid w:val="00D833AF"/>
    <w:rsid w:val="00D838EB"/>
    <w:rsid w:val="00D92672"/>
    <w:rsid w:val="00DA5BA8"/>
    <w:rsid w:val="00DA7F2C"/>
    <w:rsid w:val="00DB4595"/>
    <w:rsid w:val="00DB494B"/>
    <w:rsid w:val="00DB7A6C"/>
    <w:rsid w:val="00DC1B16"/>
    <w:rsid w:val="00DE1149"/>
    <w:rsid w:val="00DE71D4"/>
    <w:rsid w:val="00DF15BC"/>
    <w:rsid w:val="00DF574D"/>
    <w:rsid w:val="00DF5F5D"/>
    <w:rsid w:val="00DF6DA5"/>
    <w:rsid w:val="00E10014"/>
    <w:rsid w:val="00E10A41"/>
    <w:rsid w:val="00E11D16"/>
    <w:rsid w:val="00E16540"/>
    <w:rsid w:val="00E35C11"/>
    <w:rsid w:val="00E4330B"/>
    <w:rsid w:val="00E47851"/>
    <w:rsid w:val="00E558AB"/>
    <w:rsid w:val="00E571EB"/>
    <w:rsid w:val="00E63AF8"/>
    <w:rsid w:val="00E64CFE"/>
    <w:rsid w:val="00E65873"/>
    <w:rsid w:val="00E6796C"/>
    <w:rsid w:val="00E7011A"/>
    <w:rsid w:val="00E7117E"/>
    <w:rsid w:val="00E71D8C"/>
    <w:rsid w:val="00E76F60"/>
    <w:rsid w:val="00E83107"/>
    <w:rsid w:val="00E90C99"/>
    <w:rsid w:val="00E92E4B"/>
    <w:rsid w:val="00E93FD8"/>
    <w:rsid w:val="00E95256"/>
    <w:rsid w:val="00EA66F3"/>
    <w:rsid w:val="00EB283B"/>
    <w:rsid w:val="00EB2F3F"/>
    <w:rsid w:val="00ED038E"/>
    <w:rsid w:val="00ED089A"/>
    <w:rsid w:val="00ED21C8"/>
    <w:rsid w:val="00ED3A84"/>
    <w:rsid w:val="00EE04C1"/>
    <w:rsid w:val="00EE3E55"/>
    <w:rsid w:val="00EF1A04"/>
    <w:rsid w:val="00F00A57"/>
    <w:rsid w:val="00F05A59"/>
    <w:rsid w:val="00F07DE7"/>
    <w:rsid w:val="00F167F8"/>
    <w:rsid w:val="00F245B6"/>
    <w:rsid w:val="00F25A33"/>
    <w:rsid w:val="00F3040E"/>
    <w:rsid w:val="00F36DCB"/>
    <w:rsid w:val="00F458F0"/>
    <w:rsid w:val="00F51641"/>
    <w:rsid w:val="00F519A1"/>
    <w:rsid w:val="00F6768E"/>
    <w:rsid w:val="00F70081"/>
    <w:rsid w:val="00F71425"/>
    <w:rsid w:val="00F721D9"/>
    <w:rsid w:val="00F73709"/>
    <w:rsid w:val="00F7501B"/>
    <w:rsid w:val="00F75E89"/>
    <w:rsid w:val="00F766C5"/>
    <w:rsid w:val="00F8220C"/>
    <w:rsid w:val="00F82241"/>
    <w:rsid w:val="00F92D69"/>
    <w:rsid w:val="00F93F28"/>
    <w:rsid w:val="00F94652"/>
    <w:rsid w:val="00FA1BD6"/>
    <w:rsid w:val="00FA247D"/>
    <w:rsid w:val="00FA2972"/>
    <w:rsid w:val="00FA7277"/>
    <w:rsid w:val="00FB2FB2"/>
    <w:rsid w:val="00FB46D8"/>
    <w:rsid w:val="00FB48FE"/>
    <w:rsid w:val="00FC6428"/>
    <w:rsid w:val="00FE1DEC"/>
    <w:rsid w:val="00FE203E"/>
    <w:rsid w:val="00FE2CAE"/>
    <w:rsid w:val="00FE2FFD"/>
    <w:rsid w:val="00FF0D05"/>
    <w:rsid w:val="00FF2153"/>
    <w:rsid w:val="00FF70DE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860A"/>
  <w15:chartTrackingRefBased/>
  <w15:docId w15:val="{92F9B627-1E90-4DE8-B48D-AAB12BE0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4149B"/>
  </w:style>
  <w:style w:type="paragraph" w:styleId="NormalWeb">
    <w:name w:val="Normal (Web)"/>
    <w:basedOn w:val="Normal"/>
    <w:uiPriority w:val="99"/>
    <w:unhideWhenUsed/>
    <w:rsid w:val="00441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03243"/>
    <w:rPr>
      <w:color w:val="0000FF"/>
      <w:u w:val="single"/>
    </w:rPr>
  </w:style>
  <w:style w:type="paragraph" w:customStyle="1" w:styleId="ssrcss-1q0x1qg-paragraph">
    <w:name w:val="ssrcss-1q0x1qg-paragraph"/>
    <w:basedOn w:val="Normal"/>
    <w:rsid w:val="00A0324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srcss-1f39n02-visuallyhidden">
    <w:name w:val="ssrcss-1f39n02-visuallyhidden"/>
    <w:basedOn w:val="DefaultParagraphFont"/>
    <w:rsid w:val="00A0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60800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175704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49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726882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30713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111864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103635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1214467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1356419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88279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1858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627324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2025477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249657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1835146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45576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1015570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785277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21378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  <w:div w:id="131401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6" w:space="0" w:color="ADB5BD"/>
            <w:bottom w:val="single" w:sz="6" w:space="0" w:color="ADB5BD"/>
            <w:right w:val="none" w:sz="0" w:space="0" w:color="auto"/>
          </w:divBdr>
        </w:div>
      </w:divsChild>
    </w:div>
    <w:div w:id="877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Dangerfield</dc:creator>
  <cp:keywords/>
  <dc:description/>
  <cp:lastModifiedBy>Rev Katryn Leclezio</cp:lastModifiedBy>
  <cp:revision>4</cp:revision>
  <dcterms:created xsi:type="dcterms:W3CDTF">2026-04-14T11:02:00Z</dcterms:created>
  <dcterms:modified xsi:type="dcterms:W3CDTF">2026-04-14T11:23:00Z</dcterms:modified>
</cp:coreProperties>
</file>