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D384" w14:textId="52E691C8" w:rsidR="002A3226" w:rsidRDefault="00011EF4">
      <w:pPr>
        <w:rPr>
          <w:sz w:val="28"/>
          <w:szCs w:val="28"/>
          <w:lang w:val="en-US"/>
        </w:rPr>
      </w:pPr>
      <w:r w:rsidRPr="00011EF4">
        <w:rPr>
          <w:sz w:val="28"/>
          <w:szCs w:val="28"/>
          <w:lang w:val="en-US"/>
        </w:rPr>
        <w:t>29</w:t>
      </w:r>
      <w:r w:rsidRPr="00011EF4">
        <w:rPr>
          <w:sz w:val="28"/>
          <w:szCs w:val="28"/>
          <w:vertAlign w:val="superscript"/>
          <w:lang w:val="en-US"/>
        </w:rPr>
        <w:t>th</w:t>
      </w:r>
      <w:r w:rsidRPr="00011EF4">
        <w:rPr>
          <w:sz w:val="28"/>
          <w:szCs w:val="28"/>
          <w:lang w:val="en-US"/>
        </w:rPr>
        <w:t xml:space="preserve"> March 2026 – Palm Sunday</w:t>
      </w:r>
    </w:p>
    <w:p w14:paraId="61FC1A29" w14:textId="77777777" w:rsidR="00011EF4" w:rsidRPr="00011EF4" w:rsidRDefault="00011EF4" w:rsidP="00011EF4">
      <w:pPr>
        <w:spacing w:after="0" w:line="240" w:lineRule="auto"/>
        <w:outlineLvl w:val="0"/>
        <w:rPr>
          <w:rFonts w:ascii="Segoe UI" w:eastAsia="Times New Roman" w:hAnsi="Segoe UI" w:cs="Segoe UI"/>
          <w:b/>
          <w:bCs/>
          <w:color w:val="000000"/>
          <w:kern w:val="36"/>
          <w:sz w:val="24"/>
          <w:szCs w:val="24"/>
          <w:lang w:eastAsia="en-GB"/>
          <w14:ligatures w14:val="none"/>
        </w:rPr>
      </w:pPr>
      <w:r w:rsidRPr="00011EF4">
        <w:rPr>
          <w:rFonts w:ascii="Segoe UI" w:eastAsia="Times New Roman" w:hAnsi="Segoe UI" w:cs="Segoe UI"/>
          <w:b/>
          <w:bCs/>
          <w:color w:val="000000"/>
          <w:kern w:val="36"/>
          <w:sz w:val="24"/>
          <w:szCs w:val="24"/>
          <w:lang w:eastAsia="en-GB"/>
          <w14:ligatures w14:val="none"/>
        </w:rPr>
        <w:t>Matthew 21:1-11</w:t>
      </w:r>
    </w:p>
    <w:p w14:paraId="36A0B113" w14:textId="77777777" w:rsidR="00011EF4" w:rsidRPr="00011EF4" w:rsidRDefault="00011EF4" w:rsidP="00011EF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011EF4">
        <w:rPr>
          <w:rFonts w:ascii="Segoe UI" w:eastAsia="Times New Roman" w:hAnsi="Segoe UI" w:cs="Segoe UI"/>
          <w:color w:val="000000"/>
          <w:kern w:val="0"/>
          <w:sz w:val="24"/>
          <w:szCs w:val="24"/>
          <w:lang w:eastAsia="en-GB"/>
          <w14:ligatures w14:val="none"/>
        </w:rPr>
        <w:t>When they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fulfil what had been spoken through the prophet, saying,</w:t>
      </w:r>
    </w:p>
    <w:p w14:paraId="4DB5EF1B" w14:textId="77777777" w:rsidR="00011EF4" w:rsidRPr="00011EF4" w:rsidRDefault="00011EF4" w:rsidP="00011EF4">
      <w:pPr>
        <w:spacing w:after="0" w:line="408" w:lineRule="atLeast"/>
        <w:rPr>
          <w:rFonts w:ascii="Segoe UI" w:eastAsia="Times New Roman" w:hAnsi="Segoe UI" w:cs="Segoe UI"/>
          <w:color w:val="000000"/>
          <w:kern w:val="0"/>
          <w:sz w:val="24"/>
          <w:szCs w:val="24"/>
          <w:lang w:eastAsia="en-GB"/>
          <w14:ligatures w14:val="none"/>
        </w:rPr>
      </w:pPr>
      <w:r w:rsidRPr="00011EF4">
        <w:rPr>
          <w:rFonts w:ascii="Segoe UI" w:eastAsia="Times New Roman" w:hAnsi="Segoe UI" w:cs="Segoe UI"/>
          <w:color w:val="000000"/>
          <w:kern w:val="0"/>
          <w:sz w:val="24"/>
          <w:szCs w:val="24"/>
          <w:lang w:eastAsia="en-GB"/>
          <w14:ligatures w14:val="none"/>
        </w:rPr>
        <w:t>‘Tell the daughter of Zion,</w:t>
      </w:r>
      <w:r w:rsidRPr="00011EF4">
        <w:rPr>
          <w:rFonts w:ascii="Segoe UI" w:eastAsia="Times New Roman" w:hAnsi="Segoe UI" w:cs="Segoe UI"/>
          <w:color w:val="000000"/>
          <w:kern w:val="0"/>
          <w:sz w:val="24"/>
          <w:szCs w:val="24"/>
          <w:lang w:eastAsia="en-GB"/>
          <w14:ligatures w14:val="none"/>
        </w:rPr>
        <w:br/>
        <w:t>Look, your king is coming to you,</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humble, and mounted on a donkey,</w:t>
      </w:r>
      <w:r w:rsidRPr="00011EF4">
        <w:rPr>
          <w:rFonts w:ascii="Segoe UI" w:eastAsia="Times New Roman" w:hAnsi="Segoe UI" w:cs="Segoe UI"/>
          <w:color w:val="000000"/>
          <w:kern w:val="0"/>
          <w:sz w:val="24"/>
          <w:szCs w:val="24"/>
          <w:lang w:eastAsia="en-GB"/>
          <w14:ligatures w14:val="none"/>
        </w:rPr>
        <w:br/>
        <w:t>        and on a colt, the foal of a donkey.’</w:t>
      </w:r>
    </w:p>
    <w:p w14:paraId="57A2CA68" w14:textId="77777777" w:rsidR="00011EF4" w:rsidRPr="00011EF4" w:rsidRDefault="00011EF4" w:rsidP="00011EF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011EF4">
        <w:rPr>
          <w:rFonts w:ascii="Segoe UI" w:eastAsia="Times New Roman" w:hAnsi="Segoe UI" w:cs="Segoe UI"/>
          <w:color w:val="000000"/>
          <w:kern w:val="0"/>
          <w:sz w:val="24"/>
          <w:szCs w:val="24"/>
          <w:lang w:eastAsia="en-GB"/>
          <w14:ligatures w14:val="none"/>
        </w:rP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p>
    <w:p w14:paraId="1B3BCB54" w14:textId="77777777" w:rsidR="00011EF4" w:rsidRPr="00011EF4" w:rsidRDefault="00011EF4" w:rsidP="00011EF4">
      <w:pPr>
        <w:spacing w:after="0" w:line="408" w:lineRule="atLeast"/>
        <w:rPr>
          <w:rFonts w:ascii="Segoe UI" w:eastAsia="Times New Roman" w:hAnsi="Segoe UI" w:cs="Segoe UI"/>
          <w:color w:val="000000"/>
          <w:kern w:val="0"/>
          <w:sz w:val="24"/>
          <w:szCs w:val="24"/>
          <w:lang w:eastAsia="en-GB"/>
          <w14:ligatures w14:val="none"/>
        </w:rPr>
      </w:pPr>
      <w:r w:rsidRPr="00011EF4">
        <w:rPr>
          <w:rFonts w:ascii="Segoe UI" w:eastAsia="Times New Roman" w:hAnsi="Segoe UI" w:cs="Segoe UI"/>
          <w:color w:val="000000"/>
          <w:kern w:val="0"/>
          <w:sz w:val="24"/>
          <w:szCs w:val="24"/>
          <w:lang w:eastAsia="en-GB"/>
          <w14:ligatures w14:val="none"/>
        </w:rPr>
        <w:t>‘Hosanna to the Son of David!</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Blessed is the one who comes in the name of the Lord!</w:t>
      </w:r>
      <w:r w:rsidRPr="00011EF4">
        <w:rPr>
          <w:rFonts w:ascii="Segoe UI" w:eastAsia="Times New Roman" w:hAnsi="Segoe UI" w:cs="Segoe UI"/>
          <w:color w:val="000000"/>
          <w:kern w:val="0"/>
          <w:sz w:val="24"/>
          <w:szCs w:val="24"/>
          <w:lang w:eastAsia="en-GB"/>
          <w14:ligatures w14:val="none"/>
        </w:rPr>
        <w:br/>
        <w:t>Hosanna in the highest heaven!’</w:t>
      </w:r>
    </w:p>
    <w:p w14:paraId="5FF41D4C" w14:textId="77777777" w:rsidR="00011EF4" w:rsidRDefault="00011EF4" w:rsidP="00011EF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011EF4">
        <w:rPr>
          <w:rFonts w:ascii="Segoe UI" w:eastAsia="Times New Roman" w:hAnsi="Segoe UI" w:cs="Segoe UI"/>
          <w:color w:val="000000"/>
          <w:kern w:val="0"/>
          <w:sz w:val="24"/>
          <w:szCs w:val="24"/>
          <w:lang w:eastAsia="en-GB"/>
          <w14:ligatures w14:val="none"/>
        </w:rPr>
        <w:t>When he entered Jerusalem, the whole city was in turmoil, asking, ‘Who is this?’ The crowds were saying, ‘This is the prophet Jesus from Nazareth in Galilee.’</w:t>
      </w:r>
    </w:p>
    <w:p w14:paraId="11D07208" w14:textId="6EE8DE8A" w:rsidR="00011EF4" w:rsidRPr="00011EF4" w:rsidRDefault="00011EF4" w:rsidP="00011EF4">
      <w:pPr>
        <w:spacing w:before="100" w:beforeAutospacing="1" w:after="100" w:afterAutospacing="1" w:line="408" w:lineRule="atLeast"/>
        <w:rPr>
          <w:rFonts w:ascii="Segoe UI" w:eastAsia="Times New Roman" w:hAnsi="Segoe UI" w:cs="Segoe UI"/>
          <w:b/>
          <w:bCs/>
          <w:color w:val="000000"/>
          <w:kern w:val="0"/>
          <w:sz w:val="24"/>
          <w:szCs w:val="24"/>
          <w:lang w:eastAsia="en-GB"/>
          <w14:ligatures w14:val="none"/>
        </w:rPr>
      </w:pPr>
      <w:r w:rsidRPr="00011EF4">
        <w:rPr>
          <w:rFonts w:ascii="Segoe UI" w:eastAsia="Times New Roman" w:hAnsi="Segoe UI" w:cs="Segoe UI"/>
          <w:b/>
          <w:bCs/>
          <w:color w:val="000000"/>
          <w:kern w:val="0"/>
          <w:sz w:val="24"/>
          <w:szCs w:val="24"/>
          <w:lang w:eastAsia="en-GB"/>
          <w14:ligatures w14:val="none"/>
        </w:rPr>
        <w:t>Isaiah 50:4-9a</w:t>
      </w:r>
    </w:p>
    <w:p w14:paraId="5F9FE34F" w14:textId="25132F5A" w:rsidR="00011EF4" w:rsidRDefault="00011EF4" w:rsidP="00011EF4">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color w:val="000000"/>
        </w:rPr>
        <w:t xml:space="preserve">The servant of the LORD said: </w:t>
      </w:r>
      <w:r>
        <w:rPr>
          <w:rStyle w:val="text"/>
          <w:rFonts w:ascii="Segoe UI" w:eastAsiaTheme="majorEastAsia" w:hAnsi="Segoe UI" w:cs="Segoe UI"/>
          <w:color w:val="000000"/>
        </w:rPr>
        <w:t>The Lord </w:t>
      </w:r>
      <w:r>
        <w:rPr>
          <w:rStyle w:val="small-caps"/>
          <w:rFonts w:ascii="Segoe UI" w:eastAsiaTheme="majorEastAsia" w:hAnsi="Segoe UI" w:cs="Segoe UI"/>
          <w:smallCaps/>
          <w:color w:val="000000"/>
        </w:rPr>
        <w:t>God</w:t>
      </w:r>
      <w:r>
        <w:rPr>
          <w:rStyle w:val="text"/>
          <w:rFonts w:ascii="Segoe UI" w:eastAsiaTheme="majorEastAsia" w:hAnsi="Segoe UI" w:cs="Segoe UI"/>
          <w:color w:val="000000"/>
        </w:rPr>
        <w:t> has given me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the tongue of a teacher,</w:t>
      </w:r>
      <w:r>
        <w:rPr>
          <w:rFonts w:ascii="Segoe UI" w:hAnsi="Segoe UI" w:cs="Segoe UI"/>
          <w:color w:val="000000"/>
        </w:rPr>
        <w:br/>
      </w:r>
      <w:r>
        <w:rPr>
          <w:rStyle w:val="text"/>
          <w:rFonts w:ascii="Segoe UI" w:eastAsiaTheme="majorEastAsia" w:hAnsi="Segoe UI" w:cs="Segoe UI"/>
          <w:color w:val="000000"/>
        </w:rPr>
        <w:t>that I may know how to sustain</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the weary with a word.</w:t>
      </w:r>
      <w:r>
        <w:rPr>
          <w:rFonts w:ascii="Segoe UI" w:hAnsi="Segoe UI" w:cs="Segoe UI"/>
          <w:color w:val="000000"/>
        </w:rPr>
        <w:br/>
      </w:r>
      <w:r>
        <w:rPr>
          <w:rStyle w:val="text"/>
          <w:rFonts w:ascii="Segoe UI" w:eastAsiaTheme="majorEastAsia" w:hAnsi="Segoe UI" w:cs="Segoe UI"/>
          <w:color w:val="000000"/>
        </w:rPr>
        <w:t>Morning by morning he wakens—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wakens my ear</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to listen as those who are taught.</w:t>
      </w:r>
      <w:r>
        <w:rPr>
          <w:rFonts w:ascii="Segoe UI" w:hAnsi="Segoe UI" w:cs="Segoe UI"/>
          <w:color w:val="000000"/>
        </w:rPr>
        <w:br/>
      </w:r>
      <w:r>
        <w:rPr>
          <w:rStyle w:val="text"/>
          <w:rFonts w:ascii="Segoe UI" w:eastAsiaTheme="majorEastAsia" w:hAnsi="Segoe UI" w:cs="Segoe UI"/>
          <w:color w:val="000000"/>
        </w:rPr>
        <w:t>The Lord </w:t>
      </w:r>
      <w:r>
        <w:rPr>
          <w:rStyle w:val="small-caps"/>
          <w:rFonts w:ascii="Segoe UI" w:eastAsiaTheme="majorEastAsia" w:hAnsi="Segoe UI" w:cs="Segoe UI"/>
          <w:smallCaps/>
          <w:color w:val="000000"/>
        </w:rPr>
        <w:t>God</w:t>
      </w:r>
      <w:r>
        <w:rPr>
          <w:rStyle w:val="text"/>
          <w:rFonts w:ascii="Segoe UI" w:eastAsiaTheme="majorEastAsia" w:hAnsi="Segoe UI" w:cs="Segoe UI"/>
          <w:color w:val="000000"/>
        </w:rPr>
        <w:t> has opened my ear,</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I was not rebellious,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I did not turn backwards.</w:t>
      </w:r>
      <w:r>
        <w:rPr>
          <w:rFonts w:ascii="Segoe UI" w:hAnsi="Segoe UI" w:cs="Segoe UI"/>
          <w:color w:val="000000"/>
        </w:rPr>
        <w:br/>
      </w:r>
      <w:r>
        <w:rPr>
          <w:rStyle w:val="text"/>
          <w:rFonts w:ascii="Segoe UI" w:eastAsiaTheme="majorEastAsia" w:hAnsi="Segoe UI" w:cs="Segoe UI"/>
          <w:color w:val="000000"/>
        </w:rPr>
        <w:t>I gave my back to those who struck me,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my cheeks to those who pulled out the beard;</w:t>
      </w:r>
      <w:r>
        <w:rPr>
          <w:rFonts w:ascii="Segoe UI" w:hAnsi="Segoe UI" w:cs="Segoe UI"/>
          <w:color w:val="000000"/>
        </w:rPr>
        <w:br/>
      </w:r>
      <w:r>
        <w:rPr>
          <w:rStyle w:val="text"/>
          <w:rFonts w:ascii="Segoe UI" w:eastAsiaTheme="majorEastAsia" w:hAnsi="Segoe UI" w:cs="Segoe UI"/>
          <w:color w:val="000000"/>
        </w:rPr>
        <w:t>I did not hide my face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from insult and spitting.</w:t>
      </w:r>
    </w:p>
    <w:p w14:paraId="13E036C0" w14:textId="77777777" w:rsidR="00011EF4" w:rsidRDefault="00011EF4" w:rsidP="00011EF4">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color w:val="000000"/>
        </w:rPr>
        <w:lastRenderedPageBreak/>
        <w:t>The Lord </w:t>
      </w:r>
      <w:r>
        <w:rPr>
          <w:rStyle w:val="small-caps"/>
          <w:rFonts w:ascii="Segoe UI" w:eastAsiaTheme="majorEastAsia" w:hAnsi="Segoe UI" w:cs="Segoe UI"/>
          <w:smallCaps/>
          <w:color w:val="000000"/>
        </w:rPr>
        <w:t>God</w:t>
      </w:r>
      <w:r>
        <w:rPr>
          <w:rStyle w:val="text"/>
          <w:rFonts w:ascii="Segoe UI" w:eastAsiaTheme="majorEastAsia" w:hAnsi="Segoe UI" w:cs="Segoe UI"/>
          <w:color w:val="000000"/>
        </w:rPr>
        <w:t> helps me;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therefore I have not been disgraced;</w:t>
      </w:r>
      <w:r>
        <w:rPr>
          <w:rFonts w:ascii="Segoe UI" w:hAnsi="Segoe UI" w:cs="Segoe UI"/>
          <w:color w:val="000000"/>
        </w:rPr>
        <w:br/>
      </w:r>
      <w:r>
        <w:rPr>
          <w:rStyle w:val="text"/>
          <w:rFonts w:ascii="Segoe UI" w:eastAsiaTheme="majorEastAsia" w:hAnsi="Segoe UI" w:cs="Segoe UI"/>
          <w:color w:val="000000"/>
        </w:rPr>
        <w:t>therefore I have set my face like flint,</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I know that I shall not be put to shame;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he who vindicates me is near.</w:t>
      </w:r>
      <w:r>
        <w:rPr>
          <w:rFonts w:ascii="Segoe UI" w:hAnsi="Segoe UI" w:cs="Segoe UI"/>
          <w:color w:val="000000"/>
        </w:rPr>
        <w:br/>
      </w:r>
      <w:r>
        <w:rPr>
          <w:rStyle w:val="text"/>
          <w:rFonts w:ascii="Segoe UI" w:eastAsiaTheme="majorEastAsia" w:hAnsi="Segoe UI" w:cs="Segoe UI"/>
          <w:color w:val="000000"/>
        </w:rPr>
        <w:t>Who will contend with me?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Let us stand up together.</w:t>
      </w:r>
      <w:r>
        <w:rPr>
          <w:rFonts w:ascii="Segoe UI" w:hAnsi="Segoe UI" w:cs="Segoe UI"/>
          <w:color w:val="000000"/>
        </w:rPr>
        <w:br/>
      </w:r>
      <w:r>
        <w:rPr>
          <w:rStyle w:val="text"/>
          <w:rFonts w:ascii="Segoe UI" w:eastAsiaTheme="majorEastAsia" w:hAnsi="Segoe UI" w:cs="Segoe UI"/>
          <w:color w:val="000000"/>
        </w:rPr>
        <w:t>Who are my adversaries?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Let them confront me.</w:t>
      </w:r>
      <w:r>
        <w:rPr>
          <w:rFonts w:ascii="Segoe UI" w:hAnsi="Segoe UI" w:cs="Segoe UI"/>
          <w:color w:val="000000"/>
        </w:rPr>
        <w:br/>
      </w:r>
      <w:r>
        <w:rPr>
          <w:rStyle w:val="text"/>
          <w:rFonts w:ascii="Segoe UI" w:eastAsiaTheme="majorEastAsia" w:hAnsi="Segoe UI" w:cs="Segoe UI"/>
          <w:color w:val="000000"/>
        </w:rPr>
        <w:t>It is the Lord </w:t>
      </w:r>
      <w:r>
        <w:rPr>
          <w:rStyle w:val="small-caps"/>
          <w:rFonts w:ascii="Segoe UI" w:eastAsiaTheme="majorEastAsia" w:hAnsi="Segoe UI" w:cs="Segoe UI"/>
          <w:smallCaps/>
          <w:color w:val="000000"/>
        </w:rPr>
        <w:t>God</w:t>
      </w:r>
      <w:r>
        <w:rPr>
          <w:rStyle w:val="text"/>
          <w:rFonts w:ascii="Segoe UI" w:eastAsiaTheme="majorEastAsia" w:hAnsi="Segoe UI" w:cs="Segoe UI"/>
          <w:color w:val="000000"/>
        </w:rPr>
        <w:t> who helps me;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who will declare me guilty?</w:t>
      </w:r>
    </w:p>
    <w:p w14:paraId="5377B396" w14:textId="77777777" w:rsidR="00011EF4" w:rsidRDefault="00011EF4" w:rsidP="00011EF4">
      <w:pPr>
        <w:spacing w:after="0" w:line="240" w:lineRule="auto"/>
        <w:outlineLvl w:val="0"/>
        <w:rPr>
          <w:rFonts w:ascii="Segoe UI" w:eastAsia="Times New Roman" w:hAnsi="Segoe UI" w:cs="Segoe UI"/>
          <w:b/>
          <w:bCs/>
          <w:color w:val="000000"/>
          <w:kern w:val="36"/>
          <w:sz w:val="24"/>
          <w:szCs w:val="24"/>
          <w:lang w:eastAsia="en-GB"/>
          <w14:ligatures w14:val="none"/>
        </w:rPr>
      </w:pPr>
    </w:p>
    <w:p w14:paraId="1D62B751" w14:textId="5A499220" w:rsidR="00011EF4" w:rsidRPr="00011EF4" w:rsidRDefault="00011EF4" w:rsidP="00011EF4">
      <w:pPr>
        <w:spacing w:after="0" w:line="240" w:lineRule="auto"/>
        <w:outlineLvl w:val="0"/>
        <w:rPr>
          <w:rFonts w:ascii="Segoe UI" w:eastAsia="Times New Roman" w:hAnsi="Segoe UI" w:cs="Segoe UI"/>
          <w:b/>
          <w:bCs/>
          <w:color w:val="000000"/>
          <w:kern w:val="36"/>
          <w:sz w:val="24"/>
          <w:szCs w:val="24"/>
          <w:lang w:eastAsia="en-GB"/>
          <w14:ligatures w14:val="none"/>
        </w:rPr>
      </w:pPr>
      <w:r w:rsidRPr="00011EF4">
        <w:rPr>
          <w:rFonts w:ascii="Segoe UI" w:eastAsia="Times New Roman" w:hAnsi="Segoe UI" w:cs="Segoe UI"/>
          <w:b/>
          <w:bCs/>
          <w:color w:val="000000"/>
          <w:kern w:val="36"/>
          <w:sz w:val="24"/>
          <w:szCs w:val="24"/>
          <w:lang w:eastAsia="en-GB"/>
          <w14:ligatures w14:val="none"/>
        </w:rPr>
        <w:t>Philippians 2:5-11</w:t>
      </w:r>
    </w:p>
    <w:p w14:paraId="2008D76B" w14:textId="77777777" w:rsidR="00011EF4" w:rsidRPr="00011EF4" w:rsidRDefault="00011EF4" w:rsidP="00011EF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011EF4">
        <w:rPr>
          <w:rFonts w:ascii="Segoe UI" w:eastAsia="Times New Roman" w:hAnsi="Segoe UI" w:cs="Segoe UI"/>
          <w:color w:val="000000"/>
          <w:kern w:val="0"/>
          <w:sz w:val="24"/>
          <w:szCs w:val="24"/>
          <w:lang w:eastAsia="en-GB"/>
          <w14:ligatures w14:val="none"/>
        </w:rPr>
        <w:t>Let the same mind be in you that was in Christ Jesus,</w:t>
      </w:r>
    </w:p>
    <w:p w14:paraId="0E3CF206" w14:textId="77777777" w:rsidR="00011EF4" w:rsidRPr="00011EF4" w:rsidRDefault="00011EF4" w:rsidP="00011EF4">
      <w:pPr>
        <w:spacing w:after="0" w:line="408" w:lineRule="atLeast"/>
        <w:rPr>
          <w:rFonts w:ascii="Segoe UI" w:eastAsia="Times New Roman" w:hAnsi="Segoe UI" w:cs="Segoe UI"/>
          <w:color w:val="000000"/>
          <w:kern w:val="0"/>
          <w:sz w:val="24"/>
          <w:szCs w:val="24"/>
          <w:lang w:eastAsia="en-GB"/>
          <w14:ligatures w14:val="none"/>
        </w:rPr>
      </w:pPr>
      <w:r w:rsidRPr="00011EF4">
        <w:rPr>
          <w:rFonts w:ascii="Segoe UI" w:eastAsia="Times New Roman" w:hAnsi="Segoe UI" w:cs="Segoe UI"/>
          <w:color w:val="000000"/>
          <w:kern w:val="0"/>
          <w:sz w:val="24"/>
          <w:szCs w:val="24"/>
          <w:lang w:eastAsia="en-GB"/>
          <w14:ligatures w14:val="none"/>
        </w:rPr>
        <w:t>who, though he was in the form of God,</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did not regard equality with God</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as something to be exploited,</w:t>
      </w:r>
      <w:r w:rsidRPr="00011EF4">
        <w:rPr>
          <w:rFonts w:ascii="Segoe UI" w:eastAsia="Times New Roman" w:hAnsi="Segoe UI" w:cs="Segoe UI"/>
          <w:color w:val="000000"/>
          <w:kern w:val="0"/>
          <w:sz w:val="24"/>
          <w:szCs w:val="24"/>
          <w:lang w:eastAsia="en-GB"/>
          <w14:ligatures w14:val="none"/>
        </w:rPr>
        <w:br/>
        <w:t>but emptied himself,</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taking the form of a slave,</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being born in human likeness.</w:t>
      </w:r>
      <w:r w:rsidRPr="00011EF4">
        <w:rPr>
          <w:rFonts w:ascii="Segoe UI" w:eastAsia="Times New Roman" w:hAnsi="Segoe UI" w:cs="Segoe UI"/>
          <w:color w:val="000000"/>
          <w:kern w:val="0"/>
          <w:sz w:val="24"/>
          <w:szCs w:val="24"/>
          <w:lang w:eastAsia="en-GB"/>
          <w14:ligatures w14:val="none"/>
        </w:rPr>
        <w:br/>
        <w:t>And being found in human form,</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he humbled himself</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and became obedient to the point of death—</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even death on a cross.</w:t>
      </w:r>
    </w:p>
    <w:p w14:paraId="531D94F7" w14:textId="77777777" w:rsidR="00011EF4" w:rsidRPr="00011EF4" w:rsidRDefault="00011EF4" w:rsidP="00011EF4">
      <w:pPr>
        <w:spacing w:after="0" w:line="408" w:lineRule="atLeast"/>
        <w:rPr>
          <w:rFonts w:ascii="Segoe UI" w:eastAsia="Times New Roman" w:hAnsi="Segoe UI" w:cs="Segoe UI"/>
          <w:color w:val="000000"/>
          <w:kern w:val="0"/>
          <w:sz w:val="24"/>
          <w:szCs w:val="24"/>
          <w:lang w:eastAsia="en-GB"/>
          <w14:ligatures w14:val="none"/>
        </w:rPr>
      </w:pPr>
      <w:r w:rsidRPr="00011EF4">
        <w:rPr>
          <w:rFonts w:ascii="Segoe UI" w:eastAsia="Times New Roman" w:hAnsi="Segoe UI" w:cs="Segoe UI"/>
          <w:color w:val="000000"/>
          <w:kern w:val="0"/>
          <w:sz w:val="24"/>
          <w:szCs w:val="24"/>
          <w:lang w:eastAsia="en-GB"/>
          <w14:ligatures w14:val="none"/>
        </w:rPr>
        <w:t>Therefore God also highly exalted him</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and gave him the name</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that is above every name,</w:t>
      </w:r>
      <w:r w:rsidRPr="00011EF4">
        <w:rPr>
          <w:rFonts w:ascii="Segoe UI" w:eastAsia="Times New Roman" w:hAnsi="Segoe UI" w:cs="Segoe UI"/>
          <w:color w:val="000000"/>
          <w:kern w:val="0"/>
          <w:sz w:val="24"/>
          <w:szCs w:val="24"/>
          <w:lang w:eastAsia="en-GB"/>
          <w14:ligatures w14:val="none"/>
        </w:rPr>
        <w:br/>
        <w:t>so that at the name of Jesus</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every knee should bend,</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in heaven and on earth and under the earth,</w:t>
      </w:r>
      <w:r w:rsidRPr="00011EF4">
        <w:rPr>
          <w:rFonts w:ascii="Segoe UI" w:eastAsia="Times New Roman" w:hAnsi="Segoe UI" w:cs="Segoe UI"/>
          <w:color w:val="000000"/>
          <w:kern w:val="0"/>
          <w:sz w:val="24"/>
          <w:szCs w:val="24"/>
          <w:lang w:eastAsia="en-GB"/>
          <w14:ligatures w14:val="none"/>
        </w:rPr>
        <w:br/>
        <w:t>and every tongue should confess</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that Jesus Christ is Lord,</w:t>
      </w:r>
      <w:r w:rsidRPr="00011EF4">
        <w:rPr>
          <w:rFonts w:ascii="Segoe UI" w:eastAsia="Times New Roman" w:hAnsi="Segoe UI" w:cs="Segoe UI"/>
          <w:color w:val="000000"/>
          <w:kern w:val="0"/>
          <w:sz w:val="24"/>
          <w:szCs w:val="24"/>
          <w:lang w:eastAsia="en-GB"/>
          <w14:ligatures w14:val="none"/>
        </w:rPr>
        <w:br/>
      </w:r>
      <w:r w:rsidRPr="00011EF4">
        <w:rPr>
          <w:rFonts w:ascii="Courier New" w:eastAsia="Times New Roman" w:hAnsi="Courier New" w:cs="Courier New"/>
          <w:color w:val="000000"/>
          <w:kern w:val="0"/>
          <w:sz w:val="10"/>
          <w:szCs w:val="10"/>
          <w:lang w:eastAsia="en-GB"/>
          <w14:ligatures w14:val="none"/>
        </w:rPr>
        <w:t>    </w:t>
      </w:r>
      <w:r w:rsidRPr="00011EF4">
        <w:rPr>
          <w:rFonts w:ascii="Segoe UI" w:eastAsia="Times New Roman" w:hAnsi="Segoe UI" w:cs="Segoe UI"/>
          <w:color w:val="000000"/>
          <w:kern w:val="0"/>
          <w:sz w:val="24"/>
          <w:szCs w:val="24"/>
          <w:lang w:eastAsia="en-GB"/>
          <w14:ligatures w14:val="none"/>
        </w:rPr>
        <w:t>to the glory of God the Father.</w:t>
      </w:r>
    </w:p>
    <w:p w14:paraId="174D37F6" w14:textId="77777777" w:rsidR="00011EF4" w:rsidRPr="00011EF4" w:rsidRDefault="00011EF4" w:rsidP="00011EF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3FD11B84" w14:textId="77777777" w:rsidR="00011EF4" w:rsidRPr="00011EF4" w:rsidRDefault="00011EF4">
      <w:pPr>
        <w:rPr>
          <w:sz w:val="28"/>
          <w:szCs w:val="28"/>
          <w:lang w:val="en-US"/>
        </w:rPr>
      </w:pPr>
    </w:p>
    <w:sectPr w:rsidR="00011EF4" w:rsidRPr="00011EF4" w:rsidSect="00011EF4">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F4"/>
    <w:rsid w:val="00011EF4"/>
    <w:rsid w:val="002A3226"/>
    <w:rsid w:val="008A36FB"/>
    <w:rsid w:val="00B57193"/>
    <w:rsid w:val="00B66849"/>
    <w:rsid w:val="00B84849"/>
    <w:rsid w:val="00CA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42BD"/>
  <w15:chartTrackingRefBased/>
  <w15:docId w15:val="{D5F10C41-311F-4D07-A33B-8886EA0E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EF4"/>
    <w:rPr>
      <w:rFonts w:eastAsiaTheme="majorEastAsia" w:cstheme="majorBidi"/>
      <w:color w:val="272727" w:themeColor="text1" w:themeTint="D8"/>
    </w:rPr>
  </w:style>
  <w:style w:type="paragraph" w:styleId="Title">
    <w:name w:val="Title"/>
    <w:basedOn w:val="Normal"/>
    <w:next w:val="Normal"/>
    <w:link w:val="TitleChar"/>
    <w:uiPriority w:val="10"/>
    <w:qFormat/>
    <w:rsid w:val="00011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EF4"/>
    <w:pPr>
      <w:spacing w:before="160"/>
      <w:jc w:val="center"/>
    </w:pPr>
    <w:rPr>
      <w:i/>
      <w:iCs/>
      <w:color w:val="404040" w:themeColor="text1" w:themeTint="BF"/>
    </w:rPr>
  </w:style>
  <w:style w:type="character" w:customStyle="1" w:styleId="QuoteChar">
    <w:name w:val="Quote Char"/>
    <w:basedOn w:val="DefaultParagraphFont"/>
    <w:link w:val="Quote"/>
    <w:uiPriority w:val="29"/>
    <w:rsid w:val="00011EF4"/>
    <w:rPr>
      <w:i/>
      <w:iCs/>
      <w:color w:val="404040" w:themeColor="text1" w:themeTint="BF"/>
    </w:rPr>
  </w:style>
  <w:style w:type="paragraph" w:styleId="ListParagraph">
    <w:name w:val="List Paragraph"/>
    <w:basedOn w:val="Normal"/>
    <w:uiPriority w:val="34"/>
    <w:qFormat/>
    <w:rsid w:val="00011EF4"/>
    <w:pPr>
      <w:ind w:left="720"/>
      <w:contextualSpacing/>
    </w:pPr>
  </w:style>
  <w:style w:type="character" w:styleId="IntenseEmphasis">
    <w:name w:val="Intense Emphasis"/>
    <w:basedOn w:val="DefaultParagraphFont"/>
    <w:uiPriority w:val="21"/>
    <w:qFormat/>
    <w:rsid w:val="00011EF4"/>
    <w:rPr>
      <w:i/>
      <w:iCs/>
      <w:color w:val="0F4761" w:themeColor="accent1" w:themeShade="BF"/>
    </w:rPr>
  </w:style>
  <w:style w:type="paragraph" w:styleId="IntenseQuote">
    <w:name w:val="Intense Quote"/>
    <w:basedOn w:val="Normal"/>
    <w:next w:val="Normal"/>
    <w:link w:val="IntenseQuoteChar"/>
    <w:uiPriority w:val="30"/>
    <w:qFormat/>
    <w:rsid w:val="00011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EF4"/>
    <w:rPr>
      <w:i/>
      <w:iCs/>
      <w:color w:val="0F4761" w:themeColor="accent1" w:themeShade="BF"/>
    </w:rPr>
  </w:style>
  <w:style w:type="character" w:styleId="IntenseReference">
    <w:name w:val="Intense Reference"/>
    <w:basedOn w:val="DefaultParagraphFont"/>
    <w:uiPriority w:val="32"/>
    <w:qFormat/>
    <w:rsid w:val="00011EF4"/>
    <w:rPr>
      <w:b/>
      <w:bCs/>
      <w:smallCaps/>
      <w:color w:val="0F4761" w:themeColor="accent1" w:themeShade="BF"/>
      <w:spacing w:val="5"/>
    </w:rPr>
  </w:style>
  <w:style w:type="paragraph" w:customStyle="1" w:styleId="line">
    <w:name w:val="line"/>
    <w:basedOn w:val="Normal"/>
    <w:rsid w:val="00011E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11EF4"/>
  </w:style>
  <w:style w:type="character" w:customStyle="1" w:styleId="small-caps">
    <w:name w:val="small-caps"/>
    <w:basedOn w:val="DefaultParagraphFont"/>
    <w:rsid w:val="00011EF4"/>
  </w:style>
  <w:style w:type="character" w:customStyle="1" w:styleId="indent-1-breaks">
    <w:name w:val="indent-1-breaks"/>
    <w:basedOn w:val="DefaultParagraphFont"/>
    <w:rsid w:val="0001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506</Words>
  <Characters>2277</Characters>
  <Application>Microsoft Office Word</Application>
  <DocSecurity>0</DocSecurity>
  <Lines>126</Lines>
  <Paragraphs>146</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1</cp:revision>
  <dcterms:created xsi:type="dcterms:W3CDTF">2025-12-01T11:17:00Z</dcterms:created>
  <dcterms:modified xsi:type="dcterms:W3CDTF">2025-12-01T11:23:00Z</dcterms:modified>
</cp:coreProperties>
</file>