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222B78FA" w:rsidR="009F6D14" w:rsidRDefault="00670690" w:rsidP="00DF67B5">
      <w:pPr>
        <w:rPr>
          <w:b/>
          <w:bCs/>
          <w:sz w:val="32"/>
          <w:szCs w:val="32"/>
        </w:rPr>
      </w:pPr>
      <w:r w:rsidRPr="001B5CA1">
        <w:rPr>
          <w:rFonts w:ascii="Arial" w:hAnsi="Arial" w:cs="Arial"/>
          <w:b/>
          <w:bCs/>
          <w:noProof/>
          <w:color w:val="222222"/>
        </w:rPr>
        <mc:AlternateContent>
          <mc:Choice Requires="wps">
            <w:drawing>
              <wp:anchor distT="45720" distB="45720" distL="114300" distR="114300" simplePos="0" relativeHeight="251691008" behindDoc="0" locked="0" layoutInCell="1" allowOverlap="1" wp14:anchorId="2BF1FBC8" wp14:editId="64B5A39F">
                <wp:simplePos x="0" y="0"/>
                <wp:positionH relativeFrom="margin">
                  <wp:posOffset>3742690</wp:posOffset>
                </wp:positionH>
                <wp:positionV relativeFrom="paragraph">
                  <wp:posOffset>0</wp:posOffset>
                </wp:positionV>
                <wp:extent cx="3070860" cy="1404620"/>
                <wp:effectExtent l="19050" t="1905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38100">
                          <a:solidFill>
                            <a:srgbClr val="7030A0"/>
                          </a:solidFill>
                          <a:miter lim="800000"/>
                          <a:headEnd/>
                          <a:tailEnd/>
                        </a:ln>
                      </wps:spPr>
                      <wps:txbx>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72634CB0" w14:textId="00E74A64" w:rsidR="001B5CA1" w:rsidRDefault="001B5CA1" w:rsidP="001B5CA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 </w:t>
                            </w:r>
                            <w:r>
                              <w:rPr>
                                <w:rFonts w:ascii="Arial" w:hAnsi="Arial" w:cs="Arial"/>
                                <w:b/>
                                <w:bCs/>
                                <w:color w:val="222222"/>
                              </w:rPr>
                              <w:t>put God first.</w:t>
                            </w:r>
                          </w:p>
                          <w:p w14:paraId="47CD335C" w14:textId="47841A46" w:rsidR="001B5CA1" w:rsidRDefault="001B5C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FBC8" id="_x0000_t202" coordsize="21600,21600" o:spt="202" path="m,l,21600r21600,l21600,xe">
                <v:stroke joinstyle="miter"/>
                <v:path gradientshapeok="t" o:connecttype="rect"/>
              </v:shapetype>
              <v:shape id="Text Box 2" o:spid="_x0000_s1026" type="#_x0000_t202" style="position:absolute;margin-left:294.7pt;margin-top:0;width:241.8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" strokecolor="#7030a0" strokeweight="3pt">
                <v:textbox style="mso-fit-shape-to-text:t">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72634CB0" w14:textId="00E74A64" w:rsidR="001B5CA1" w:rsidRDefault="001B5CA1" w:rsidP="001B5CA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 </w:t>
                      </w:r>
                      <w:r>
                        <w:rPr>
                          <w:rFonts w:ascii="Arial" w:hAnsi="Arial" w:cs="Arial"/>
                          <w:b/>
                          <w:bCs/>
                          <w:color w:val="222222"/>
                        </w:rPr>
                        <w:t>put God first.</w:t>
                      </w:r>
                    </w:p>
                    <w:p w14:paraId="47CD335C" w14:textId="47841A46" w:rsidR="001B5CA1" w:rsidRDefault="001B5CA1"/>
                  </w:txbxContent>
                </v:textbox>
                <w10:wrap type="square" anchorx="margin"/>
              </v:shape>
            </w:pict>
          </mc:Fallback>
        </mc:AlternateContent>
      </w:r>
      <w:r w:rsidR="00DF67B5" w:rsidRPr="000E1DCD">
        <w:rPr>
          <w:b/>
          <w:bCs/>
          <w:sz w:val="28"/>
          <w:szCs w:val="28"/>
        </w:rPr>
        <w:t>Saint Hilda’s Churc</w:t>
      </w:r>
      <w:r w:rsidR="006B7A1B" w:rsidRPr="000E1DCD">
        <w:rPr>
          <w:b/>
          <w:bCs/>
          <w:sz w:val="28"/>
          <w:szCs w:val="28"/>
        </w:rPr>
        <w:t>h</w:t>
      </w:r>
      <w:r w:rsidR="00DF67B5" w:rsidRPr="000E1DCD">
        <w:rPr>
          <w:sz w:val="28"/>
          <w:szCs w:val="28"/>
        </w:rPr>
        <w:br/>
      </w:r>
      <w:r w:rsidR="00DF67B5" w:rsidRPr="0058428B">
        <w:rPr>
          <w:b/>
          <w:bCs/>
          <w:sz w:val="32"/>
          <w:szCs w:val="32"/>
        </w:rPr>
        <w:t>Parish Newsletter</w:t>
      </w:r>
    </w:p>
    <w:p w14:paraId="2F9F8464" w14:textId="2FAF0701" w:rsidR="0008236D" w:rsidRPr="00FB6F5C" w:rsidRDefault="006C3BA3" w:rsidP="00245CFE">
      <w:pPr>
        <w:rPr>
          <w:b/>
          <w:bCs/>
          <w:color w:val="7030A0"/>
          <w:sz w:val="32"/>
          <w:szCs w:val="32"/>
        </w:rPr>
      </w:pPr>
      <w:r>
        <w:rPr>
          <w:b/>
          <w:bCs/>
          <w:color w:val="7030A0"/>
          <w:sz w:val="32"/>
          <w:szCs w:val="32"/>
        </w:rPr>
        <w:t>22</w:t>
      </w:r>
      <w:r w:rsidRPr="006C3BA3">
        <w:rPr>
          <w:b/>
          <w:bCs/>
          <w:color w:val="7030A0"/>
          <w:sz w:val="32"/>
          <w:szCs w:val="32"/>
          <w:vertAlign w:val="superscript"/>
        </w:rPr>
        <w:t>nd</w:t>
      </w:r>
      <w:r>
        <w:rPr>
          <w:b/>
          <w:bCs/>
          <w:color w:val="7030A0"/>
          <w:sz w:val="32"/>
          <w:szCs w:val="32"/>
        </w:rPr>
        <w:t xml:space="preserve"> </w:t>
      </w:r>
      <w:r w:rsidR="00A24F38" w:rsidRPr="00FB6F5C">
        <w:rPr>
          <w:b/>
          <w:bCs/>
          <w:color w:val="7030A0"/>
          <w:sz w:val="32"/>
          <w:szCs w:val="32"/>
        </w:rPr>
        <w:t>February</w:t>
      </w:r>
      <w:r w:rsidR="00441926" w:rsidRPr="00FB6F5C">
        <w:rPr>
          <w:b/>
          <w:bCs/>
          <w:color w:val="7030A0"/>
          <w:sz w:val="32"/>
          <w:szCs w:val="32"/>
        </w:rPr>
        <w:t xml:space="preserve"> 2026</w:t>
      </w:r>
      <w:r w:rsidR="00441926" w:rsidRPr="00FB6F5C">
        <w:rPr>
          <w:b/>
          <w:bCs/>
          <w:color w:val="7030A0"/>
          <w:sz w:val="32"/>
          <w:szCs w:val="32"/>
        </w:rPr>
        <w:br/>
      </w:r>
      <w:r w:rsidR="00FB6F5C">
        <w:rPr>
          <w:b/>
          <w:bCs/>
          <w:color w:val="7030A0"/>
          <w:sz w:val="32"/>
          <w:szCs w:val="32"/>
        </w:rPr>
        <w:t xml:space="preserve">First </w:t>
      </w:r>
      <w:r w:rsidR="00052A86" w:rsidRPr="00FB6F5C">
        <w:rPr>
          <w:b/>
          <w:bCs/>
          <w:color w:val="7030A0"/>
          <w:sz w:val="32"/>
          <w:szCs w:val="32"/>
        </w:rPr>
        <w:t xml:space="preserve">Sunday </w:t>
      </w:r>
      <w:r w:rsidR="00FB6F5C">
        <w:rPr>
          <w:b/>
          <w:bCs/>
          <w:color w:val="7030A0"/>
          <w:sz w:val="32"/>
          <w:szCs w:val="32"/>
        </w:rPr>
        <w:t>of Lent</w:t>
      </w:r>
    </w:p>
    <w:p w14:paraId="719AC3A0" w14:textId="00E5C1D5" w:rsidR="00A24F38" w:rsidRPr="003B744C" w:rsidRDefault="00A24F38" w:rsidP="00245CFE">
      <w:pPr>
        <w:rPr>
          <w:b/>
          <w:bCs/>
          <w:color w:val="FFC000"/>
          <w:sz w:val="16"/>
          <w:szCs w:val="16"/>
        </w:rPr>
      </w:pPr>
    </w:p>
    <w:p w14:paraId="4296BD35" w14:textId="6124BA1F"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2401FC5D" w:rsidR="001E26D4" w:rsidRDefault="00670690" w:rsidP="001E26D4">
      <w:r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58948D3E">
                <wp:simplePos x="0" y="0"/>
                <wp:positionH relativeFrom="column">
                  <wp:posOffset>3745230</wp:posOffset>
                </wp:positionH>
                <wp:positionV relativeFrom="paragraph">
                  <wp:posOffset>608330</wp:posOffset>
                </wp:positionV>
                <wp:extent cx="3097530" cy="2068830"/>
                <wp:effectExtent l="19050" t="19050" r="26670" b="2667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068830"/>
                        </a:xfrm>
                        <a:prstGeom prst="rect">
                          <a:avLst/>
                        </a:prstGeom>
                        <a:solidFill>
                          <a:srgbClr val="FFFFFF"/>
                        </a:solidFill>
                        <a:ln w="38100">
                          <a:solidFill>
                            <a:srgbClr val="7030A0"/>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F36B" id="_x0000_s1027" type="#_x0000_t202" style="position:absolute;margin-left:294.9pt;margin-top:47.9pt;width:243.9pt;height:162.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" strokecolor="#7030a0"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r w:rsidR="001E26D4">
        <w:t>Sides peopl</w:t>
      </w:r>
      <w:r w:rsidR="00F11A52">
        <w:t>e</w:t>
      </w:r>
      <w:r w:rsidR="00FB6F5C">
        <w:t>:</w:t>
      </w:r>
      <w:r w:rsidR="00FB6F5C">
        <w:tab/>
      </w:r>
      <w:r w:rsidR="00FB6F5C">
        <w:tab/>
      </w:r>
      <w:r w:rsidR="00FB6F5C">
        <w:tab/>
        <w:t>Liz &amp; Mason</w:t>
      </w:r>
      <w:r w:rsidR="001E26D4">
        <w:br/>
        <w:t>Reader First Lesson:</w:t>
      </w:r>
      <w:r w:rsidR="001E26D4">
        <w:tab/>
      </w:r>
      <w:r w:rsidR="001E26D4">
        <w:tab/>
      </w:r>
      <w:r w:rsidR="00FB6F5C">
        <w:t>Sheila</w:t>
      </w:r>
      <w:r w:rsidR="001E26D4" w:rsidRPr="00180C92">
        <w:br/>
      </w:r>
      <w:r w:rsidR="001E26D4">
        <w:t>Reader Second Lesson:</w:t>
      </w:r>
      <w:r w:rsidR="001E26D4">
        <w:tab/>
      </w:r>
      <w:r w:rsidR="00FB6F5C">
        <w:t>Melanie</w:t>
      </w:r>
      <w:r w:rsidR="001E26D4">
        <w:br/>
        <w:t>Intercessor:</w:t>
      </w:r>
      <w:r w:rsidR="00EF6346">
        <w:tab/>
      </w:r>
      <w:r w:rsidR="00EF6346">
        <w:tab/>
      </w:r>
      <w:r w:rsidR="00EF6346">
        <w:tab/>
      </w:r>
      <w:r w:rsidR="00FB6F5C">
        <w:t>Sheila</w:t>
      </w:r>
      <w:r w:rsidR="00441926">
        <w:br/>
        <w:t>Organist:</w:t>
      </w:r>
      <w:r w:rsidR="00441926">
        <w:tab/>
      </w:r>
      <w:r w:rsidR="00EF6346">
        <w:tab/>
      </w:r>
      <w:r w:rsidR="00EF6346">
        <w:tab/>
      </w:r>
      <w:r w:rsidR="00441926">
        <w:t>Geoff</w:t>
      </w:r>
      <w:r w:rsidR="001E26D4">
        <w:tab/>
      </w:r>
      <w:r w:rsidR="001E26D4">
        <w:tab/>
      </w:r>
    </w:p>
    <w:p w14:paraId="7B8865B9" w14:textId="3A4C9513" w:rsidR="00A65918" w:rsidRDefault="00DF67B5" w:rsidP="00605A01">
      <w:r w:rsidRPr="00615946">
        <w:rPr>
          <w:sz w:val="12"/>
          <w:szCs w:val="12"/>
        </w:rPr>
        <w:br/>
      </w:r>
      <w:r>
        <w:t>Hymns</w:t>
      </w:r>
      <w:r w:rsidR="00B6505F">
        <w:tab/>
      </w:r>
      <w:r w:rsidR="00C92ED7">
        <w:tab/>
      </w:r>
      <w:r>
        <w:br/>
      </w:r>
      <w:r w:rsidR="00494596">
        <w:t>Entrance:</w:t>
      </w:r>
      <w:r w:rsidR="00605A01">
        <w:tab/>
      </w:r>
      <w:r w:rsidR="006C3BA3">
        <w:t>332</w:t>
      </w:r>
      <w:r w:rsidR="00605A01">
        <w:t xml:space="preserve"> </w:t>
      </w:r>
      <w:r w:rsidR="006C3BA3">
        <w:t xml:space="preserve">Hail </w:t>
      </w:r>
      <w:r w:rsidR="00605A01">
        <w:t>the power of Jesu’s name</w:t>
      </w:r>
    </w:p>
    <w:p w14:paraId="09F5E73E" w14:textId="330A7911" w:rsidR="004458FA" w:rsidRDefault="00DF67B5" w:rsidP="00E35D94">
      <w:r>
        <w:t>Offertory:</w:t>
      </w:r>
      <w:r w:rsidR="004C6174">
        <w:t xml:space="preserve">     </w:t>
      </w:r>
      <w:r w:rsidR="00605A01">
        <w:tab/>
        <w:t>67   Forty days and forty nights</w:t>
      </w:r>
    </w:p>
    <w:p w14:paraId="5AD89387" w14:textId="4D1B485A" w:rsidR="0070124D" w:rsidRDefault="00DF67B5" w:rsidP="00E35D94">
      <w:r>
        <w:t>Communion</w:t>
      </w:r>
      <w:r w:rsidR="00494596">
        <w:t>:</w:t>
      </w:r>
      <w:r w:rsidR="004C6174">
        <w:t xml:space="preserve"> </w:t>
      </w:r>
      <w:r w:rsidR="00605A01">
        <w:t xml:space="preserve">  </w:t>
      </w:r>
      <w:r w:rsidR="008446EB">
        <w:t>64</w:t>
      </w:r>
      <w:r w:rsidR="00605A01">
        <w:t xml:space="preserve">   Be thou my guardian and my guide</w:t>
      </w:r>
    </w:p>
    <w:p w14:paraId="51BF9E0F" w14:textId="38087C71" w:rsidR="00494596" w:rsidRDefault="0070124D" w:rsidP="00180C92">
      <w:r>
        <w:t>Angelus:</w:t>
      </w:r>
      <w:r w:rsidR="00A87EAB">
        <w:tab/>
      </w:r>
      <w:r>
        <w:br/>
        <w:t>Recessiona</w:t>
      </w:r>
      <w:r w:rsidR="00494596">
        <w:t>l</w:t>
      </w:r>
      <w:r w:rsidR="004C6174">
        <w:t>:</w:t>
      </w:r>
      <w:r w:rsidR="00605A01">
        <w:t xml:space="preserve"> 393 Lead us, heavenly Father, lead us</w:t>
      </w:r>
    </w:p>
    <w:p w14:paraId="3C76B1CF" w14:textId="77777777" w:rsidR="006C3BA3" w:rsidRPr="003370B4" w:rsidRDefault="006C3BA3" w:rsidP="00180C92">
      <w:pPr>
        <w:rPr>
          <w:sz w:val="12"/>
          <w:szCs w:val="12"/>
        </w:rPr>
      </w:pPr>
    </w:p>
    <w:p w14:paraId="037D8016" w14:textId="77777777" w:rsidR="00605A01" w:rsidRPr="005A6E5B" w:rsidRDefault="00605A01" w:rsidP="003370B4">
      <w:pPr>
        <w:jc w:val="center"/>
        <w:rPr>
          <w:rFonts w:ascii="Helvetica Neue" w:hAnsi="Helvetica Neue"/>
          <w:b/>
          <w:bCs/>
          <w:color w:val="7030A0"/>
        </w:rPr>
      </w:pPr>
      <w:r w:rsidRPr="005A6E5B">
        <w:rPr>
          <w:rFonts w:ascii="Helvetica Neue" w:hAnsi="Helvetica Neue"/>
          <w:b/>
          <w:bCs/>
          <w:color w:val="7030A0"/>
        </w:rPr>
        <w:t>The Parish Mass during Lent</w:t>
      </w:r>
    </w:p>
    <w:p w14:paraId="00A78325" w14:textId="77777777" w:rsidR="00605A01" w:rsidRDefault="00605A01" w:rsidP="00605A01">
      <w:pPr>
        <w:rPr>
          <w:rFonts w:ascii="Helvetica Neue" w:hAnsi="Helvetica Neue"/>
        </w:rPr>
      </w:pPr>
    </w:p>
    <w:p w14:paraId="355EC9EE" w14:textId="77777777" w:rsidR="00605A01" w:rsidRDefault="00605A01" w:rsidP="00605A01">
      <w:pPr>
        <w:rPr>
          <w:rFonts w:ascii="Helvetica Neue" w:hAnsi="Helvetica Neue"/>
        </w:rPr>
      </w:pPr>
      <w:r>
        <w:rPr>
          <w:rFonts w:ascii="Helvetica Neue" w:hAnsi="Helvetica Neue"/>
        </w:rPr>
        <w:t xml:space="preserve">During Lent, the usual Penitential Rite (Confession and </w:t>
      </w:r>
      <w:r w:rsidRPr="00A1773D">
        <w:rPr>
          <w:rFonts w:ascii="Helvetica Neue" w:hAnsi="Helvetica Neue"/>
          <w:i/>
          <w:iCs/>
        </w:rPr>
        <w:t>Lord, have mercy</w:t>
      </w:r>
      <w:r>
        <w:rPr>
          <w:rFonts w:ascii="Helvetica Neue" w:hAnsi="Helvetica Neue"/>
        </w:rPr>
        <w:t>) are replaced by the Blessing and Sprinkling of Water (the Asperges).</w:t>
      </w:r>
    </w:p>
    <w:p w14:paraId="10757EBD" w14:textId="77777777" w:rsidR="00605A01" w:rsidRPr="003370B4" w:rsidRDefault="00605A01" w:rsidP="00605A01">
      <w:pPr>
        <w:rPr>
          <w:rFonts w:ascii="Helvetica Neue" w:hAnsi="Helvetica Neue"/>
          <w:sz w:val="12"/>
          <w:szCs w:val="12"/>
        </w:rPr>
      </w:pPr>
    </w:p>
    <w:p w14:paraId="068BDE63" w14:textId="77777777" w:rsidR="00605A01" w:rsidRDefault="00605A01" w:rsidP="00605A01">
      <w:pPr>
        <w:rPr>
          <w:rFonts w:ascii="Helvetica Neue" w:hAnsi="Helvetica Neue"/>
        </w:rPr>
      </w:pPr>
      <w:r>
        <w:rPr>
          <w:rFonts w:ascii="Helvetica Neue" w:hAnsi="Helvetica Neue"/>
        </w:rPr>
        <w:t>After the introduction to the celebration, the priest says a prayer of blessing over the water, and then sprinkles himself, the clergy, choir and people with the blessed water.</w:t>
      </w:r>
    </w:p>
    <w:p w14:paraId="3EDF1CE5" w14:textId="77777777" w:rsidR="00605A01" w:rsidRPr="003370B4" w:rsidRDefault="00605A01" w:rsidP="00605A01">
      <w:pPr>
        <w:rPr>
          <w:rFonts w:ascii="Helvetica Neue" w:hAnsi="Helvetica Neue"/>
          <w:sz w:val="12"/>
          <w:szCs w:val="12"/>
        </w:rPr>
      </w:pPr>
    </w:p>
    <w:p w14:paraId="106463BC" w14:textId="77777777" w:rsidR="00605A01" w:rsidRDefault="00605A01" w:rsidP="00605A01">
      <w:pPr>
        <w:rPr>
          <w:rFonts w:ascii="Helvetica Neue" w:hAnsi="Helvetica Neue"/>
        </w:rPr>
      </w:pPr>
      <w:r>
        <w:rPr>
          <w:rFonts w:ascii="Helvetica Neue" w:hAnsi="Helvetica Neue"/>
        </w:rPr>
        <w:t>During this, we sing:</w:t>
      </w:r>
    </w:p>
    <w:p w14:paraId="7652D9B1" w14:textId="77777777" w:rsidR="00605A01" w:rsidRPr="003370B4" w:rsidRDefault="00605A01" w:rsidP="00605A01">
      <w:pPr>
        <w:rPr>
          <w:rFonts w:ascii="Helvetica Neue" w:hAnsi="Helvetica Neue"/>
          <w:sz w:val="12"/>
          <w:szCs w:val="12"/>
        </w:rPr>
      </w:pPr>
    </w:p>
    <w:p w14:paraId="6376568E" w14:textId="77777777" w:rsidR="00605A01" w:rsidRDefault="00605A01" w:rsidP="00605A01">
      <w:pPr>
        <w:rPr>
          <w:rFonts w:ascii="Helvetica Neue" w:hAnsi="Helvetica Neue"/>
          <w:b/>
          <w:bCs/>
        </w:rPr>
      </w:pPr>
      <w:r>
        <w:rPr>
          <w:rFonts w:ascii="Helvetica Neue" w:hAnsi="Helvetica Neue"/>
          <w:b/>
          <w:bCs/>
        </w:rPr>
        <w:t xml:space="preserve">Sprinkle me with hyssop O Lord, and I shall be </w:t>
      </w:r>
      <w:proofErr w:type="gramStart"/>
      <w:r>
        <w:rPr>
          <w:rFonts w:ascii="Helvetica Neue" w:hAnsi="Helvetica Neue"/>
          <w:b/>
          <w:bCs/>
        </w:rPr>
        <w:t>cleansed;</w:t>
      </w:r>
      <w:proofErr w:type="gramEnd"/>
    </w:p>
    <w:p w14:paraId="2B6B353F" w14:textId="74E687C7" w:rsidR="00605A01" w:rsidRDefault="00605A01" w:rsidP="00605A01">
      <w:pPr>
        <w:rPr>
          <w:rFonts w:ascii="Helvetica Neue" w:hAnsi="Helvetica Neue"/>
          <w:b/>
          <w:bCs/>
        </w:rPr>
      </w:pPr>
      <w:r>
        <w:rPr>
          <w:rFonts w:ascii="Helvetica Neue" w:hAnsi="Helvetica Neue"/>
          <w:b/>
          <w:bCs/>
        </w:rPr>
        <w:t>wash me and I shall be whiter than snow.</w:t>
      </w:r>
    </w:p>
    <w:p w14:paraId="4AE689A1" w14:textId="77777777" w:rsidR="00605A01" w:rsidRPr="006E2772" w:rsidRDefault="00605A01" w:rsidP="00605A01">
      <w:pPr>
        <w:rPr>
          <w:rFonts w:ascii="Helvetica Neue" w:hAnsi="Helvetica Neue"/>
          <w:i/>
          <w:iCs/>
        </w:rPr>
      </w:pPr>
      <w:r w:rsidRPr="006E2772">
        <w:rPr>
          <w:rFonts w:ascii="Helvetica Neue" w:hAnsi="Helvetica Neue"/>
          <w:i/>
          <w:iCs/>
        </w:rPr>
        <w:t>(Words from Psalm 50, verse 9)</w:t>
      </w:r>
    </w:p>
    <w:p w14:paraId="093AB3DE" w14:textId="77777777" w:rsidR="00605A01" w:rsidRPr="003370B4" w:rsidRDefault="00605A01" w:rsidP="00605A01">
      <w:pPr>
        <w:rPr>
          <w:rFonts w:ascii="Helvetica Neue" w:hAnsi="Helvetica Neue"/>
          <w:b/>
          <w:bCs/>
          <w:sz w:val="12"/>
          <w:szCs w:val="12"/>
        </w:rPr>
      </w:pPr>
    </w:p>
    <w:p w14:paraId="2C12FEFA" w14:textId="77777777" w:rsidR="00605A01" w:rsidRDefault="00605A01" w:rsidP="00605A01">
      <w:pPr>
        <w:rPr>
          <w:rFonts w:ascii="Helvetica Neue" w:hAnsi="Helvetica Neue"/>
        </w:rPr>
      </w:pPr>
      <w:r>
        <w:rPr>
          <w:rFonts w:ascii="Helvetica Neue" w:hAnsi="Helvetica Neue"/>
        </w:rPr>
        <w:t>When he returns, the priest says:</w:t>
      </w:r>
    </w:p>
    <w:p w14:paraId="6FCC808E" w14:textId="77777777" w:rsidR="00605A01" w:rsidRPr="003370B4" w:rsidRDefault="00605A01" w:rsidP="00605A01">
      <w:pPr>
        <w:rPr>
          <w:rFonts w:ascii="Helvetica Neue" w:hAnsi="Helvetica Neue"/>
          <w:sz w:val="12"/>
          <w:szCs w:val="12"/>
        </w:rPr>
      </w:pPr>
    </w:p>
    <w:p w14:paraId="136CA938" w14:textId="77777777" w:rsidR="00605A01" w:rsidRDefault="00605A01" w:rsidP="00605A01">
      <w:pPr>
        <w:rPr>
          <w:rFonts w:ascii="Helvetica Neue" w:hAnsi="Helvetica Neue"/>
          <w:b/>
          <w:bCs/>
        </w:rPr>
      </w:pPr>
      <w:r>
        <w:rPr>
          <w:rFonts w:ascii="Helvetica Neue" w:hAnsi="Helvetica Neue"/>
        </w:rPr>
        <w:t xml:space="preserve">May almighty God cleanse us of our sins, and through the celebration of this Eucharist make us worthy to share at the table of his Kingdom. </w:t>
      </w:r>
      <w:r>
        <w:rPr>
          <w:rFonts w:ascii="Helvetica Neue" w:hAnsi="Helvetica Neue"/>
          <w:b/>
          <w:bCs/>
        </w:rPr>
        <w:t>Amen.</w:t>
      </w:r>
    </w:p>
    <w:p w14:paraId="4AA496E5" w14:textId="77777777" w:rsidR="00605A01" w:rsidRPr="003370B4" w:rsidRDefault="00605A01" w:rsidP="00605A01">
      <w:pPr>
        <w:rPr>
          <w:rFonts w:ascii="Helvetica Neue" w:hAnsi="Helvetica Neue"/>
          <w:b/>
          <w:bCs/>
          <w:sz w:val="12"/>
          <w:szCs w:val="12"/>
        </w:rPr>
      </w:pPr>
    </w:p>
    <w:p w14:paraId="273DA8F5" w14:textId="77777777" w:rsidR="00605A01" w:rsidRDefault="00605A01" w:rsidP="00605A01">
      <w:pPr>
        <w:rPr>
          <w:rFonts w:ascii="Helvetica Neue" w:hAnsi="Helvetica Neue"/>
        </w:rPr>
      </w:pPr>
      <w:r>
        <w:rPr>
          <w:rFonts w:ascii="Helvetica Neue" w:hAnsi="Helvetica Neue"/>
        </w:rPr>
        <w:t>The Mass continues with the Collect for the Day.</w:t>
      </w:r>
    </w:p>
    <w:p w14:paraId="038789B6" w14:textId="77777777" w:rsidR="00605A01" w:rsidRPr="003370B4" w:rsidRDefault="00605A01" w:rsidP="00605A01">
      <w:pPr>
        <w:rPr>
          <w:rFonts w:ascii="Helvetica Neue" w:hAnsi="Helvetica Neue"/>
          <w:sz w:val="12"/>
          <w:szCs w:val="12"/>
        </w:rPr>
      </w:pPr>
    </w:p>
    <w:p w14:paraId="01BAC245" w14:textId="77777777" w:rsidR="00605A01" w:rsidRDefault="00605A01" w:rsidP="00605A01">
      <w:pPr>
        <w:rPr>
          <w:rFonts w:ascii="Helvetica Neue" w:hAnsi="Helvetica Neue"/>
        </w:rPr>
      </w:pPr>
      <w:r>
        <w:rPr>
          <w:rFonts w:ascii="Helvetica Neue" w:hAnsi="Helvetica Neue"/>
        </w:rPr>
        <w:t>During the Eucharistic Prayer, we use this acclamation:</w:t>
      </w:r>
    </w:p>
    <w:p w14:paraId="74BB788D" w14:textId="77777777" w:rsidR="00605A01" w:rsidRPr="003370B4" w:rsidRDefault="00605A01" w:rsidP="00605A01">
      <w:pPr>
        <w:rPr>
          <w:rFonts w:ascii="Helvetica Neue" w:hAnsi="Helvetica Neue"/>
          <w:sz w:val="12"/>
          <w:szCs w:val="12"/>
        </w:rPr>
      </w:pPr>
    </w:p>
    <w:p w14:paraId="570CAEDD" w14:textId="77777777" w:rsidR="00605A01" w:rsidRDefault="00605A01" w:rsidP="00605A01">
      <w:pPr>
        <w:rPr>
          <w:rFonts w:ascii="Helvetica Neue" w:hAnsi="Helvetica Neue"/>
          <w:b/>
          <w:bCs/>
        </w:rPr>
      </w:pPr>
      <w:r>
        <w:rPr>
          <w:rFonts w:ascii="Helvetica Neue" w:hAnsi="Helvetica Neue"/>
          <w:b/>
          <w:bCs/>
        </w:rPr>
        <w:t>Save us, Saviour of the world,</w:t>
      </w:r>
    </w:p>
    <w:p w14:paraId="1C9D2596" w14:textId="77777777" w:rsidR="00605A01" w:rsidRDefault="00605A01" w:rsidP="00605A01">
      <w:pPr>
        <w:rPr>
          <w:rFonts w:ascii="Helvetica Neue" w:hAnsi="Helvetica Neue"/>
          <w:b/>
          <w:bCs/>
        </w:rPr>
      </w:pPr>
      <w:r>
        <w:rPr>
          <w:rFonts w:ascii="Helvetica Neue" w:hAnsi="Helvetica Neue"/>
          <w:b/>
          <w:bCs/>
        </w:rPr>
        <w:t>for by your Cross and Resurrection</w:t>
      </w:r>
    </w:p>
    <w:p w14:paraId="53B7A20A" w14:textId="77777777" w:rsidR="00605A01" w:rsidRDefault="00605A01" w:rsidP="00605A01">
      <w:pPr>
        <w:rPr>
          <w:rFonts w:ascii="Helvetica Neue" w:hAnsi="Helvetica Neue"/>
          <w:b/>
          <w:bCs/>
        </w:rPr>
      </w:pPr>
      <w:r>
        <w:rPr>
          <w:rFonts w:ascii="Helvetica Neue" w:hAnsi="Helvetica Neue"/>
          <w:b/>
          <w:bCs/>
        </w:rPr>
        <w:t>you have set us free.</w:t>
      </w:r>
    </w:p>
    <w:p w14:paraId="22E2B0BE" w14:textId="77777777" w:rsidR="006C3BA3" w:rsidRDefault="006C3BA3" w:rsidP="00180C92">
      <w:pPr>
        <w:rPr>
          <w:sz w:val="12"/>
          <w:szCs w:val="12"/>
        </w:rPr>
      </w:pPr>
    </w:p>
    <w:p w14:paraId="22BB0AE3" w14:textId="77777777" w:rsidR="00D40C11" w:rsidRDefault="00D40C11" w:rsidP="00180C92">
      <w:pPr>
        <w:rPr>
          <w:sz w:val="12"/>
          <w:szCs w:val="12"/>
        </w:rPr>
      </w:pPr>
    </w:p>
    <w:p w14:paraId="46935284" w14:textId="18905BB6" w:rsidR="00D40C11" w:rsidRDefault="00D40C11" w:rsidP="00D40C11">
      <w:pPr>
        <w:jc w:val="center"/>
        <w:rPr>
          <w:b/>
          <w:bCs/>
          <w:i/>
          <w:iCs/>
          <w:sz w:val="28"/>
          <w:szCs w:val="28"/>
        </w:rPr>
      </w:pPr>
      <w:r w:rsidRPr="00180C92">
        <w:rPr>
          <w:b/>
          <w:bCs/>
          <w:i/>
          <w:iCs/>
          <w:sz w:val="28"/>
          <w:szCs w:val="28"/>
        </w:rPr>
        <w:t>Coffee will be served after Mass in the Croft</w:t>
      </w:r>
    </w:p>
    <w:p w14:paraId="3F2DDA94" w14:textId="101D2485" w:rsidR="00D40C11" w:rsidRPr="00180C92" w:rsidRDefault="00D40C11" w:rsidP="00180C92">
      <w:pPr>
        <w:rPr>
          <w:sz w:val="12"/>
          <w:szCs w:val="12"/>
        </w:rPr>
      </w:pPr>
    </w:p>
    <w:p w14:paraId="5ADDA19C" w14:textId="2CD22AFB" w:rsidR="007F55F8" w:rsidRPr="008B70C1" w:rsidRDefault="007F55F8" w:rsidP="00F11A52">
      <w:pPr>
        <w:jc w:val="center"/>
        <w:rPr>
          <w:b/>
          <w:bCs/>
          <w:i/>
          <w:iCs/>
          <w:color w:val="7030A0"/>
          <w:sz w:val="28"/>
          <w:szCs w:val="28"/>
          <w:u w:val="single"/>
        </w:rPr>
      </w:pPr>
      <w:r w:rsidRPr="008B70C1">
        <w:rPr>
          <w:b/>
          <w:bCs/>
          <w:i/>
          <w:iCs/>
          <w:color w:val="7030A0"/>
          <w:sz w:val="28"/>
          <w:szCs w:val="28"/>
          <w:u w:val="single"/>
        </w:rPr>
        <w:t>This week at St Hilda’s</w:t>
      </w:r>
    </w:p>
    <w:p w14:paraId="4727A752" w14:textId="2BC0ECD7" w:rsidR="00E6719F" w:rsidRPr="00AA53C6" w:rsidRDefault="00E6719F" w:rsidP="00F11A52">
      <w:pPr>
        <w:jc w:val="center"/>
        <w:rPr>
          <w:b/>
          <w:bCs/>
          <w:i/>
          <w:iCs/>
          <w:color w:val="FFC000"/>
          <w:u w:val="single"/>
        </w:rPr>
      </w:pPr>
    </w:p>
    <w:p w14:paraId="2873540F" w14:textId="74A2D107" w:rsidR="00FB6F5C" w:rsidRDefault="00FB6F5C" w:rsidP="0061206C">
      <w:pPr>
        <w:ind w:left="1440" w:hanging="1440"/>
      </w:pPr>
      <w:r>
        <w:t>Monday:</w:t>
      </w:r>
      <w:r>
        <w:tab/>
        <w:t>Parish school re-opens 8.50am</w:t>
      </w:r>
    </w:p>
    <w:p w14:paraId="2B7AFF3F" w14:textId="138EB0C1" w:rsidR="008B70C1" w:rsidRDefault="00A7160D" w:rsidP="0061206C">
      <w:pPr>
        <w:ind w:left="1440" w:hanging="1440"/>
      </w:pPr>
      <w:r>
        <w:t>Tuesday:</w:t>
      </w:r>
      <w:r>
        <w:tab/>
      </w:r>
    </w:p>
    <w:p w14:paraId="1938C328" w14:textId="057260CB" w:rsidR="00A24F38" w:rsidRDefault="00A24F38" w:rsidP="0061206C">
      <w:pPr>
        <w:ind w:left="1440" w:hanging="1440"/>
      </w:pPr>
      <w:r>
        <w:t>9.00am</w:t>
      </w:r>
      <w:r w:rsidR="0061206C">
        <w:t xml:space="preserve"> </w:t>
      </w:r>
      <w:r w:rsidR="00A7160D">
        <w:t xml:space="preserve">Coffee morning </w:t>
      </w:r>
    </w:p>
    <w:p w14:paraId="654A357B" w14:textId="7D557344" w:rsidR="00A00F49" w:rsidRDefault="00FB6F5C" w:rsidP="008B70C1">
      <w:r>
        <w:t xml:space="preserve">10am </w:t>
      </w:r>
      <w:r w:rsidR="00A00F49">
        <w:t xml:space="preserve">Mass </w:t>
      </w:r>
      <w:r>
        <w:t>with Stations of the Cross</w:t>
      </w:r>
    </w:p>
    <w:p w14:paraId="1355249C" w14:textId="4F0A9623" w:rsidR="00B7367E" w:rsidRDefault="00B7367E" w:rsidP="00A00F49">
      <w:pPr>
        <w:ind w:left="1440" w:hanging="1440"/>
      </w:pPr>
      <w:r>
        <w:t>Friday:</w:t>
      </w:r>
      <w:r>
        <w:tab/>
      </w:r>
      <w:r w:rsidR="00A00F49">
        <w:t>Slimming World in the Croft from 9am to 1</w:t>
      </w:r>
      <w:r w:rsidR="00FB6F5C">
        <w:t>0</w:t>
      </w:r>
      <w:r w:rsidR="00A00F49">
        <w:t>.30am</w:t>
      </w:r>
    </w:p>
    <w:p w14:paraId="11C83E8D" w14:textId="0F21DEA6" w:rsidR="00B7367E" w:rsidRDefault="00B7367E" w:rsidP="00A24F38">
      <w:r>
        <w:t>Saturday:</w:t>
      </w:r>
      <w:r>
        <w:tab/>
        <w:t>Party booking in the Croft</w:t>
      </w:r>
    </w:p>
    <w:p w14:paraId="13E37C6C" w14:textId="758F5BD9" w:rsidR="00A7160D" w:rsidRDefault="00A7160D" w:rsidP="00A7160D">
      <w:r>
        <w:t>Sunday:</w:t>
      </w:r>
      <w:r>
        <w:tab/>
        <w:t>Parish Mass 11am</w:t>
      </w:r>
    </w:p>
    <w:p w14:paraId="7ED76557" w14:textId="04C2485F" w:rsidR="005F12BD" w:rsidRDefault="00A7160D" w:rsidP="00E6719F">
      <w:r>
        <w:tab/>
      </w:r>
      <w:r>
        <w:tab/>
      </w:r>
      <w:r w:rsidR="00FB6F5C">
        <w:t xml:space="preserve">Second </w:t>
      </w:r>
      <w:r w:rsidR="00A00F49">
        <w:t>Sunday of Lent</w:t>
      </w:r>
      <w:r w:rsidR="001C7368">
        <w:rPr>
          <w:bCs/>
          <w:lang w:eastAsia="en-GB"/>
        </w:rPr>
        <w:br/>
      </w:r>
    </w:p>
    <w:p w14:paraId="188B5059" w14:textId="77777777" w:rsidR="003370B4" w:rsidRDefault="003370B4" w:rsidP="003370B4">
      <w:pPr>
        <w:jc w:val="center"/>
        <w:rPr>
          <w:sz w:val="32"/>
          <w:szCs w:val="32"/>
        </w:rPr>
      </w:pPr>
      <w:r w:rsidRPr="00C8688E">
        <w:rPr>
          <w:b/>
          <w:bCs/>
          <w:sz w:val="32"/>
          <w:szCs w:val="32"/>
        </w:rPr>
        <w:t>Thought for the week</w:t>
      </w:r>
    </w:p>
    <w:p w14:paraId="33961AB5" w14:textId="77777777" w:rsidR="003370B4" w:rsidRPr="003370B4" w:rsidRDefault="003370B4" w:rsidP="003370B4">
      <w:pPr>
        <w:jc w:val="center"/>
        <w:rPr>
          <w:sz w:val="20"/>
          <w:szCs w:val="20"/>
        </w:rPr>
      </w:pPr>
    </w:p>
    <w:p w14:paraId="443B2389" w14:textId="208B6A52" w:rsidR="003370B4" w:rsidRDefault="003370B4" w:rsidP="003370B4">
      <w:pPr>
        <w:shd w:val="clear" w:color="auto" w:fill="FFFFFF"/>
        <w:spacing w:after="160" w:line="235" w:lineRule="atLeast"/>
        <w:jc w:val="center"/>
        <w:rPr>
          <w:b/>
          <w:noProof/>
          <w:lang w:eastAsia="en-GB"/>
        </w:rPr>
      </w:pPr>
      <w:r>
        <w:rPr>
          <w:b/>
          <w:bCs/>
        </w:rPr>
        <w:t>Be the change you want to see in the world</w:t>
      </w:r>
    </w:p>
    <w:p w14:paraId="04535271" w14:textId="77777777" w:rsidR="003370B4" w:rsidRDefault="003370B4" w:rsidP="003370B4">
      <w:pPr>
        <w:shd w:val="clear" w:color="auto" w:fill="FFFFFF"/>
        <w:rPr>
          <w:bCs/>
          <w:lang w:eastAsia="en-GB"/>
        </w:rPr>
      </w:pPr>
      <w:r w:rsidRPr="00AD3116">
        <w:rPr>
          <w:b/>
          <w:lang w:eastAsia="en-GB"/>
        </w:rPr>
        <w:t>The Prayer list</w:t>
      </w:r>
      <w:r>
        <w:rPr>
          <w:bCs/>
          <w:lang w:eastAsia="en-GB"/>
        </w:rPr>
        <w:t xml:space="preserve"> has not been updated for quite a long time. We will be preparing a new prayer list for use in Lent and in the coming weeks. Please note this will be a new list and if you wish to add any names make sure you have their permission. Any names that were on the previous list will need to be added again so we know that their needs are ongoing. </w:t>
      </w:r>
    </w:p>
    <w:p w14:paraId="43B081AE" w14:textId="77777777" w:rsidR="003370B4" w:rsidRDefault="003370B4" w:rsidP="00670690">
      <w:pPr>
        <w:shd w:val="clear" w:color="auto" w:fill="FFFFFF"/>
        <w:spacing w:after="160" w:line="235" w:lineRule="atLeast"/>
        <w:rPr>
          <w:b/>
          <w:noProof/>
          <w:lang w:eastAsia="en-GB"/>
        </w:rPr>
      </w:pPr>
    </w:p>
    <w:p w14:paraId="22F59523" w14:textId="656BC208" w:rsidR="00180C92" w:rsidRDefault="00086156" w:rsidP="003370B4">
      <w:pPr>
        <w:shd w:val="clear" w:color="auto" w:fill="FFFFFF"/>
        <w:spacing w:after="160" w:line="235" w:lineRule="atLeast"/>
        <w:jc w:val="center"/>
        <w:rPr>
          <w:b/>
          <w:noProof/>
          <w:lang w:eastAsia="en-GB"/>
        </w:rPr>
      </w:pPr>
      <w:r>
        <w:rPr>
          <w:b/>
          <w:noProof/>
          <w:lang w:eastAsia="en-GB"/>
        </w:rPr>
        <w:lastRenderedPageBreak/>
        <w:t>Ple</w:t>
      </w:r>
      <w:r w:rsidRPr="00E346EC">
        <w:rPr>
          <w:b/>
          <w:noProof/>
          <w:lang w:eastAsia="en-GB"/>
        </w:rPr>
        <w:t>ase remember with love and prayers all on our prayer list here at St Hilda’s</w:t>
      </w:r>
    </w:p>
    <w:p w14:paraId="65812532" w14:textId="1014E185" w:rsidR="00180C92" w:rsidRDefault="00670690"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24E3D621">
            <wp:simplePos x="0" y="0"/>
            <wp:positionH relativeFrom="column">
              <wp:posOffset>1216025</wp:posOffset>
            </wp:positionH>
            <wp:positionV relativeFrom="paragraph">
              <wp:posOffset>81915</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6A11D75C" w:rsidR="00180C92" w:rsidRDefault="00180C92" w:rsidP="00DF44C9">
      <w:pPr>
        <w:shd w:val="clear" w:color="auto" w:fill="FFFFFF"/>
        <w:spacing w:after="160" w:line="235" w:lineRule="atLeast"/>
        <w:jc w:val="center"/>
        <w:rPr>
          <w:b/>
          <w:noProof/>
          <w:lang w:eastAsia="en-GB"/>
        </w:rPr>
      </w:pPr>
    </w:p>
    <w:p w14:paraId="373528C5" w14:textId="698B2ED2" w:rsidR="00B7367E" w:rsidRDefault="003370B4" w:rsidP="00670690">
      <w:pPr>
        <w:shd w:val="clear" w:color="auto" w:fill="FFFFFF"/>
        <w:spacing w:after="160" w:line="235" w:lineRule="atLeast"/>
        <w:jc w:val="center"/>
        <w:rPr>
          <w:shd w:val="clear" w:color="auto" w:fill="FFFFFF"/>
        </w:rPr>
      </w:pPr>
      <w:r>
        <w:rPr>
          <w:noProof/>
        </w:rPr>
        <w:drawing>
          <wp:anchor distT="0" distB="0" distL="114300" distR="114300" simplePos="0" relativeHeight="251686912" behindDoc="0" locked="0" layoutInCell="1" allowOverlap="1" wp14:anchorId="3B29C68C" wp14:editId="22987CA2">
            <wp:simplePos x="0" y="0"/>
            <wp:positionH relativeFrom="column">
              <wp:posOffset>640080</wp:posOffset>
            </wp:positionH>
            <wp:positionV relativeFrom="paragraph">
              <wp:posOffset>2125980</wp:posOffset>
            </wp:positionV>
            <wp:extent cx="2051685" cy="512445"/>
            <wp:effectExtent l="0" t="0" r="5715" b="190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168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90">
        <w:rPr>
          <w:b/>
          <w:noProof/>
          <w:lang w:eastAsia="en-GB"/>
        </w:rPr>
        <w:br/>
      </w:r>
      <w:r w:rsidR="00DF44C9">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670690">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sidR="00670690">
        <w:rPr>
          <w:shd w:val="clear" w:color="auto" w:fill="FFFFFF"/>
        </w:rPr>
        <w:br/>
      </w:r>
      <w:r w:rsidR="00DF67B5">
        <w:rPr>
          <w:shd w:val="clear" w:color="auto" w:fill="FFFFFF"/>
        </w:rPr>
        <w:t xml:space="preserve">Mary Bardsley, Keith Bentley, </w:t>
      </w:r>
      <w:r w:rsidR="00DF44C9">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Jane, Peter Holland,</w:t>
      </w:r>
      <w:r w:rsidR="00DF44C9">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10DC2BDB" w:rsidR="00AD643A" w:rsidRDefault="00AD643A" w:rsidP="009D2B6E">
      <w:pPr>
        <w:shd w:val="clear" w:color="auto" w:fill="FFFFFF"/>
        <w:spacing w:after="160" w:line="235" w:lineRule="atLeast"/>
        <w:jc w:val="center"/>
        <w:rPr>
          <w:shd w:val="clear" w:color="auto" w:fill="FFFFFF"/>
        </w:rPr>
      </w:pPr>
    </w:p>
    <w:p w14:paraId="12D761D1" w14:textId="1B902C52" w:rsidR="00670690" w:rsidRDefault="00670690" w:rsidP="003370B4"/>
    <w:p w14:paraId="562F55C7" w14:textId="30550EC3"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633ED1BB" w:rsidR="00AD643A" w:rsidRPr="0035295F" w:rsidRDefault="00AD643A" w:rsidP="00AD643A">
      <w:pPr>
        <w:rPr>
          <w:sz w:val="12"/>
          <w:szCs w:val="12"/>
        </w:rPr>
      </w:pPr>
    </w:p>
    <w:p w14:paraId="407A34F3" w14:textId="77777777" w:rsidR="0035295F" w:rsidRPr="004F537E" w:rsidRDefault="0035295F" w:rsidP="0035295F">
      <w:r w:rsidRPr="004F537E">
        <w:t>23</w:t>
      </w:r>
      <w:r w:rsidRPr="004F537E">
        <w:rPr>
          <w:vertAlign w:val="superscript"/>
        </w:rPr>
        <w:t>rd</w:t>
      </w:r>
      <w:r w:rsidRPr="004F537E">
        <w:t xml:space="preserve"> February</w:t>
      </w:r>
    </w:p>
    <w:p w14:paraId="7176EC48" w14:textId="6EDD37D6" w:rsidR="0035295F" w:rsidRPr="0035295F" w:rsidRDefault="0035295F" w:rsidP="0035295F">
      <w:r w:rsidRPr="004F537E">
        <w:t>Linda Butterworth</w:t>
      </w:r>
      <w:r w:rsidRPr="004F537E">
        <w:tab/>
      </w:r>
      <w:r w:rsidRPr="004F537E">
        <w:tab/>
        <w:t>1983</w:t>
      </w:r>
    </w:p>
    <w:p w14:paraId="7A537E0A" w14:textId="77777777" w:rsidR="0035295F" w:rsidRPr="004F537E" w:rsidRDefault="0035295F" w:rsidP="0035295F">
      <w:r w:rsidRPr="004F537E">
        <w:t>24</w:t>
      </w:r>
      <w:r w:rsidRPr="004F537E">
        <w:rPr>
          <w:vertAlign w:val="superscript"/>
        </w:rPr>
        <w:t>th</w:t>
      </w:r>
      <w:r w:rsidRPr="004F537E">
        <w:t xml:space="preserve"> February</w:t>
      </w:r>
    </w:p>
    <w:p w14:paraId="70173772" w14:textId="77777777" w:rsidR="0035295F" w:rsidRPr="004F537E" w:rsidRDefault="0035295F" w:rsidP="0035295F">
      <w:r w:rsidRPr="004F537E">
        <w:t>John Joynson</w:t>
      </w:r>
      <w:r w:rsidRPr="004F537E">
        <w:tab/>
      </w:r>
      <w:r w:rsidRPr="004F537E">
        <w:tab/>
      </w:r>
      <w:r w:rsidRPr="004F537E">
        <w:tab/>
        <w:t>1975</w:t>
      </w:r>
    </w:p>
    <w:p w14:paraId="45B70D52" w14:textId="77777777" w:rsidR="0035295F" w:rsidRPr="004F537E" w:rsidRDefault="0035295F" w:rsidP="0035295F">
      <w:r w:rsidRPr="004F537E">
        <w:t>Norman Greeley</w:t>
      </w:r>
      <w:r w:rsidRPr="004F537E">
        <w:tab/>
      </w:r>
      <w:r w:rsidRPr="004F537E">
        <w:tab/>
        <w:t>1999</w:t>
      </w:r>
    </w:p>
    <w:p w14:paraId="419FEB9C" w14:textId="37B40D65" w:rsidR="0035295F" w:rsidRPr="0035295F" w:rsidRDefault="0035295F" w:rsidP="0035295F">
      <w:r w:rsidRPr="004F537E">
        <w:t>Stanley Harrison</w:t>
      </w:r>
      <w:r w:rsidRPr="004F537E">
        <w:tab/>
      </w:r>
      <w:r w:rsidRPr="004F537E">
        <w:tab/>
        <w:t>1994</w:t>
      </w:r>
    </w:p>
    <w:p w14:paraId="2F1E9FA8" w14:textId="77777777" w:rsidR="0035295F" w:rsidRPr="004F537E" w:rsidRDefault="0035295F" w:rsidP="0035295F">
      <w:r w:rsidRPr="004F537E">
        <w:t>25</w:t>
      </w:r>
      <w:r w:rsidRPr="004F537E">
        <w:rPr>
          <w:vertAlign w:val="superscript"/>
        </w:rPr>
        <w:t>th</w:t>
      </w:r>
      <w:r w:rsidRPr="004F537E">
        <w:t xml:space="preserve"> February</w:t>
      </w:r>
    </w:p>
    <w:p w14:paraId="44DFBDA8" w14:textId="77777777" w:rsidR="0035295F" w:rsidRPr="004F537E" w:rsidRDefault="0035295F" w:rsidP="0035295F">
      <w:r w:rsidRPr="004F537E">
        <w:t>Lillian Morton</w:t>
      </w:r>
      <w:r w:rsidRPr="004F537E">
        <w:tab/>
      </w:r>
      <w:r w:rsidRPr="004F537E">
        <w:tab/>
      </w:r>
      <w:r w:rsidRPr="004F537E">
        <w:tab/>
        <w:t>1956</w:t>
      </w:r>
    </w:p>
    <w:p w14:paraId="631F43C9" w14:textId="1172BC6D" w:rsidR="0035295F" w:rsidRPr="0035295F" w:rsidRDefault="0035295F" w:rsidP="0035295F">
      <w:r w:rsidRPr="004F537E">
        <w:t>Isabelle Hayton</w:t>
      </w:r>
      <w:r w:rsidRPr="004F537E">
        <w:tab/>
      </w:r>
      <w:r w:rsidRPr="004F537E">
        <w:tab/>
        <w:t>1983</w:t>
      </w:r>
    </w:p>
    <w:p w14:paraId="417853E8" w14:textId="77777777" w:rsidR="0035295F" w:rsidRPr="004F537E" w:rsidRDefault="0035295F" w:rsidP="0035295F">
      <w:r w:rsidRPr="004F537E">
        <w:t>26</w:t>
      </w:r>
      <w:r w:rsidRPr="004F537E">
        <w:rPr>
          <w:vertAlign w:val="superscript"/>
        </w:rPr>
        <w:t>th</w:t>
      </w:r>
      <w:r w:rsidRPr="004F537E">
        <w:t xml:space="preserve"> February</w:t>
      </w:r>
    </w:p>
    <w:p w14:paraId="343F02B4" w14:textId="79B3682D" w:rsidR="0035295F" w:rsidRPr="0035295F" w:rsidRDefault="0035295F" w:rsidP="0035295F">
      <w:r w:rsidRPr="004F537E">
        <w:t>Alice Harrison</w:t>
      </w:r>
      <w:r w:rsidRPr="004F537E">
        <w:tab/>
      </w:r>
      <w:r w:rsidRPr="004F537E">
        <w:tab/>
      </w:r>
      <w:r w:rsidRPr="004F537E">
        <w:tab/>
        <w:t>1994</w:t>
      </w:r>
      <w:r w:rsidRPr="004F537E">
        <w:br/>
        <w:t>John Vickers</w:t>
      </w:r>
      <w:r w:rsidRPr="004F537E">
        <w:tab/>
      </w:r>
      <w:r w:rsidRPr="004F537E">
        <w:tab/>
      </w:r>
      <w:r w:rsidRPr="004F537E">
        <w:tab/>
        <w:t>2012</w:t>
      </w:r>
    </w:p>
    <w:p w14:paraId="705795D8" w14:textId="77777777" w:rsidR="0035295F" w:rsidRPr="004F537E" w:rsidRDefault="0035295F" w:rsidP="0035295F">
      <w:r w:rsidRPr="004F537E">
        <w:rPr>
          <w:noProof/>
        </w:rPr>
        <w:t>27</w:t>
      </w:r>
      <w:r w:rsidRPr="004F537E">
        <w:rPr>
          <w:noProof/>
          <w:vertAlign w:val="superscript"/>
        </w:rPr>
        <w:t>st</w:t>
      </w:r>
      <w:r w:rsidRPr="004F537E">
        <w:t xml:space="preserve"> February</w:t>
      </w:r>
    </w:p>
    <w:p w14:paraId="6B1C733B" w14:textId="77777777" w:rsidR="0035295F" w:rsidRPr="004F537E" w:rsidRDefault="0035295F" w:rsidP="0035295F">
      <w:r w:rsidRPr="004F537E">
        <w:t>Dorothy Heap</w:t>
      </w:r>
      <w:r w:rsidRPr="004F537E">
        <w:tab/>
      </w:r>
      <w:r w:rsidRPr="004F537E">
        <w:tab/>
      </w:r>
      <w:r w:rsidRPr="004F537E">
        <w:tab/>
        <w:t>2003</w:t>
      </w:r>
    </w:p>
    <w:p w14:paraId="1524FD05" w14:textId="72B08A98" w:rsidR="0035295F" w:rsidRPr="0035295F" w:rsidRDefault="0035295F" w:rsidP="0035295F">
      <w:r w:rsidRPr="004F537E">
        <w:t>Albert Mann</w:t>
      </w:r>
      <w:r w:rsidRPr="004F537E">
        <w:tab/>
      </w:r>
      <w:r w:rsidRPr="004F537E">
        <w:tab/>
      </w:r>
      <w:r w:rsidRPr="004F537E">
        <w:tab/>
        <w:t>1967</w:t>
      </w:r>
    </w:p>
    <w:p w14:paraId="470B6210" w14:textId="77777777" w:rsidR="0035295F" w:rsidRPr="004F537E" w:rsidRDefault="0035295F" w:rsidP="0035295F">
      <w:r w:rsidRPr="004F537E">
        <w:t>28th February</w:t>
      </w:r>
    </w:p>
    <w:p w14:paraId="1ABDD0F6" w14:textId="77777777" w:rsidR="0035295F" w:rsidRPr="004F537E" w:rsidRDefault="0035295F" w:rsidP="0035295F">
      <w:r w:rsidRPr="004F537E">
        <w:t>Henry B. Hughes</w:t>
      </w:r>
      <w:r w:rsidRPr="004F537E">
        <w:tab/>
      </w:r>
      <w:r w:rsidRPr="004F537E">
        <w:tab/>
        <w:t>1974</w:t>
      </w:r>
    </w:p>
    <w:p w14:paraId="7F063C57" w14:textId="77777777" w:rsidR="0035295F" w:rsidRPr="004F537E" w:rsidRDefault="0035295F" w:rsidP="0035295F">
      <w:r w:rsidRPr="004F537E">
        <w:t>Bernard Frost</w:t>
      </w:r>
      <w:r w:rsidRPr="004F537E">
        <w:tab/>
      </w:r>
      <w:r w:rsidRPr="004F537E">
        <w:tab/>
      </w:r>
      <w:r w:rsidRPr="004F537E">
        <w:tab/>
        <w:t>2005</w:t>
      </w:r>
    </w:p>
    <w:p w14:paraId="0EAED4BD" w14:textId="46741191" w:rsidR="003370B4" w:rsidRDefault="003370B4" w:rsidP="0035295F"/>
    <w:p w14:paraId="140FFCC5" w14:textId="6DD2CC27" w:rsidR="003370B4" w:rsidRPr="00A8723B" w:rsidRDefault="003370B4" w:rsidP="003370B4">
      <w:pPr>
        <w:rPr>
          <w:u w:val="single"/>
        </w:rPr>
      </w:pPr>
      <w:r w:rsidRPr="00A8723B">
        <w:rPr>
          <w:b/>
          <w:bCs/>
          <w:noProof/>
          <w:sz w:val="12"/>
          <w:szCs w:val="12"/>
          <w:u w:val="single"/>
        </w:rPr>
        <w:drawing>
          <wp:anchor distT="0" distB="0" distL="114300" distR="114300" simplePos="0" relativeHeight="251695104" behindDoc="0" locked="0" layoutInCell="1" allowOverlap="1" wp14:anchorId="0CFA6B14" wp14:editId="248EC906">
            <wp:simplePos x="0" y="0"/>
            <wp:positionH relativeFrom="column">
              <wp:posOffset>1897380</wp:posOffset>
            </wp:positionH>
            <wp:positionV relativeFrom="paragraph">
              <wp:posOffset>6985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01BAFC3D" w14:textId="77777777" w:rsidR="003370B4" w:rsidRDefault="003370B4" w:rsidP="0035295F"/>
    <w:p w14:paraId="6FE45D0B" w14:textId="2AF951C7" w:rsidR="0035295F" w:rsidRDefault="0035295F" w:rsidP="00CF44F6">
      <w:pPr>
        <w:jc w:val="center"/>
      </w:pPr>
      <w:r>
        <w:t>St Hilda’s are always very grateful for all contributions to the life and work of our church.</w:t>
      </w:r>
    </w:p>
    <w:p w14:paraId="26D2702D" w14:textId="77777777" w:rsidR="0035295F" w:rsidRDefault="0035295F" w:rsidP="0035295F"/>
    <w:p w14:paraId="7226330E" w14:textId="77777777" w:rsidR="0035295F" w:rsidRDefault="0035295F" w:rsidP="0035295F">
      <w:r>
        <w:t xml:space="preserve">Bank details </w:t>
      </w:r>
      <w:r>
        <w:tab/>
      </w:r>
      <w:r>
        <w:tab/>
      </w:r>
      <w:r>
        <w:tab/>
        <w:t xml:space="preserve">St Hilda’s Church </w:t>
      </w:r>
      <w:r>
        <w:br/>
        <w:t xml:space="preserve">Sort Code </w:t>
      </w:r>
      <w:r>
        <w:tab/>
      </w:r>
      <w:r>
        <w:tab/>
      </w:r>
      <w:r>
        <w:tab/>
        <w:t>01-07-20</w:t>
      </w:r>
      <w:r>
        <w:br/>
        <w:t>Account number:</w:t>
      </w:r>
      <w:r>
        <w:tab/>
      </w:r>
      <w:r>
        <w:tab/>
        <w:t>06803806</w:t>
      </w:r>
    </w:p>
    <w:p w14:paraId="2C65DA1B" w14:textId="7C611FB6" w:rsidR="0035295F" w:rsidRPr="00F35A6B" w:rsidRDefault="0035295F" w:rsidP="003370B4">
      <w:pPr>
        <w:jc w:val="center"/>
        <w:rPr>
          <w:sz w:val="12"/>
          <w:szCs w:val="12"/>
        </w:rPr>
      </w:pPr>
      <w:r>
        <w:t>We are truly grateful for any donation no matter how small. Thank you</w:t>
      </w:r>
      <w:r w:rsidR="00F35A6B">
        <w:br/>
      </w:r>
    </w:p>
    <w:p w14:paraId="5A6D0B0F" w14:textId="77777777" w:rsidR="0035295F" w:rsidRDefault="0035295F" w:rsidP="0035295F">
      <w:pPr>
        <w:shd w:val="clear" w:color="auto" w:fill="FFFFFF"/>
        <w:jc w:val="center"/>
        <w:rPr>
          <w:rFonts w:ascii="Arial" w:hAnsi="Arial" w:cs="Arial"/>
          <w:color w:val="222222"/>
        </w:rPr>
      </w:pPr>
      <w:r>
        <w:rPr>
          <w:rFonts w:ascii="Arial" w:hAnsi="Arial" w:cs="Arial"/>
          <w:b/>
          <w:bCs/>
          <w:color w:val="222222"/>
          <w:u w:val="single"/>
        </w:rPr>
        <w:t>Do you pay tax?</w:t>
      </w:r>
    </w:p>
    <w:p w14:paraId="244E22B5" w14:textId="77777777" w:rsidR="0035295F" w:rsidRPr="00F35A6B" w:rsidRDefault="0035295F" w:rsidP="0035295F">
      <w:pPr>
        <w:shd w:val="clear" w:color="auto" w:fill="FFFFFF"/>
        <w:rPr>
          <w:rFonts w:ascii="Arial" w:hAnsi="Arial" w:cs="Arial"/>
          <w:color w:val="222222"/>
          <w:sz w:val="12"/>
          <w:szCs w:val="12"/>
        </w:rPr>
      </w:pPr>
    </w:p>
    <w:p w14:paraId="64962E94" w14:textId="77777777" w:rsidR="0035295F" w:rsidRDefault="0035295F" w:rsidP="0035295F">
      <w:pPr>
        <w:shd w:val="clear" w:color="auto" w:fill="FFFFFF"/>
        <w:rPr>
          <w:rFonts w:ascii="Arial" w:hAnsi="Arial" w:cs="Arial"/>
          <w:color w:val="222222"/>
        </w:rPr>
      </w:pPr>
      <w:r>
        <w:rPr>
          <w:rFonts w:ascii="Arial" w:hAnsi="Arial" w:cs="Arial"/>
          <w:color w:val="222222"/>
        </w:rPr>
        <w:t>If you pay tax, no matter how little, and you donate to church either through the envelope scheme or by Standing Order, your donation can be given under the Gift Aid Scheme.  All you need to do is complete a simple form which is available from Tina or Andrea (name, address, postcode, signature).</w:t>
      </w:r>
    </w:p>
    <w:p w14:paraId="7085BFC6" w14:textId="77777777" w:rsidR="0035295F" w:rsidRPr="00A63DC5" w:rsidRDefault="0035295F" w:rsidP="0035295F">
      <w:pPr>
        <w:shd w:val="clear" w:color="auto" w:fill="FFFFFF"/>
        <w:rPr>
          <w:rFonts w:ascii="Arial" w:hAnsi="Arial" w:cs="Arial"/>
          <w:color w:val="222222"/>
          <w:sz w:val="16"/>
          <w:szCs w:val="16"/>
        </w:rPr>
      </w:pPr>
    </w:p>
    <w:p w14:paraId="561B113B" w14:textId="77777777" w:rsidR="0035295F" w:rsidRDefault="0035295F" w:rsidP="0035295F">
      <w:pPr>
        <w:shd w:val="clear" w:color="auto" w:fill="FFFFFF"/>
        <w:rPr>
          <w:rFonts w:ascii="Arial" w:hAnsi="Arial" w:cs="Arial"/>
          <w:color w:val="222222"/>
        </w:rPr>
      </w:pPr>
      <w:r>
        <w:rPr>
          <w:rFonts w:ascii="Arial" w:hAnsi="Arial" w:cs="Arial"/>
          <w:color w:val="222222"/>
        </w:rPr>
        <w:t>This makes no difference to the amount of tax you pay, nor do you need to contact the tax office.</w:t>
      </w:r>
    </w:p>
    <w:p w14:paraId="6770D97A" w14:textId="77777777" w:rsidR="0035295F" w:rsidRPr="00A63DC5" w:rsidRDefault="0035295F" w:rsidP="0035295F">
      <w:pPr>
        <w:shd w:val="clear" w:color="auto" w:fill="FFFFFF"/>
        <w:rPr>
          <w:rFonts w:ascii="Arial" w:hAnsi="Arial" w:cs="Arial"/>
          <w:color w:val="222222"/>
          <w:sz w:val="16"/>
          <w:szCs w:val="16"/>
        </w:rPr>
      </w:pPr>
    </w:p>
    <w:p w14:paraId="6F53FD60" w14:textId="77777777" w:rsidR="0035295F" w:rsidRDefault="0035295F" w:rsidP="0035295F">
      <w:pPr>
        <w:shd w:val="clear" w:color="auto" w:fill="FFFFFF"/>
        <w:rPr>
          <w:rFonts w:ascii="Arial" w:hAnsi="Arial" w:cs="Arial"/>
          <w:color w:val="222222"/>
        </w:rPr>
      </w:pPr>
      <w:r>
        <w:rPr>
          <w:rFonts w:ascii="Arial" w:hAnsi="Arial" w:cs="Arial"/>
          <w:color w:val="222222"/>
        </w:rPr>
        <w:t>However, for St Hilda's, it makes a huge difference. It means we can claim an additional 25% of the value of your donation from the Inland Revenue and this goes directly towards our Parish Share.</w:t>
      </w:r>
    </w:p>
    <w:p w14:paraId="042C46D6" w14:textId="77777777" w:rsidR="0035295F" w:rsidRPr="00EA59F2" w:rsidRDefault="0035295F" w:rsidP="0035295F">
      <w:pPr>
        <w:shd w:val="clear" w:color="auto" w:fill="FFFFFF"/>
        <w:rPr>
          <w:rFonts w:ascii="Arial" w:hAnsi="Arial" w:cs="Arial"/>
          <w:color w:val="222222"/>
          <w:sz w:val="16"/>
          <w:szCs w:val="16"/>
        </w:rPr>
      </w:pPr>
    </w:p>
    <w:p w14:paraId="31A63611" w14:textId="77777777" w:rsidR="0035295F" w:rsidRDefault="0035295F" w:rsidP="0035295F">
      <w:pPr>
        <w:shd w:val="clear" w:color="auto" w:fill="FFFFFF"/>
        <w:rPr>
          <w:rFonts w:ascii="Arial" w:hAnsi="Arial" w:cs="Arial"/>
          <w:color w:val="222222"/>
        </w:rPr>
      </w:pPr>
      <w:r>
        <w:rPr>
          <w:rFonts w:ascii="Arial" w:hAnsi="Arial" w:cs="Arial"/>
          <w:color w:val="222222"/>
        </w:rPr>
        <w:t>For example:</w:t>
      </w:r>
    </w:p>
    <w:p w14:paraId="5074F81A" w14:textId="77777777" w:rsidR="0035295F" w:rsidRDefault="0035295F" w:rsidP="0035295F">
      <w:pPr>
        <w:shd w:val="clear" w:color="auto" w:fill="FFFFFF"/>
        <w:rPr>
          <w:rFonts w:ascii="Arial" w:hAnsi="Arial" w:cs="Arial"/>
          <w:color w:val="222222"/>
        </w:rPr>
      </w:pPr>
      <w:r>
        <w:rPr>
          <w:rFonts w:ascii="Arial" w:hAnsi="Arial" w:cs="Arial"/>
          <w:color w:val="222222"/>
        </w:rPr>
        <w:t>a weekly donation of £5 becomes £6.25</w:t>
      </w:r>
    </w:p>
    <w:p w14:paraId="325ED3B0" w14:textId="77777777" w:rsidR="0035295F" w:rsidRDefault="0035295F" w:rsidP="0035295F">
      <w:pPr>
        <w:shd w:val="clear" w:color="auto" w:fill="FFFFFF"/>
        <w:rPr>
          <w:rFonts w:ascii="Arial" w:hAnsi="Arial" w:cs="Arial"/>
          <w:color w:val="222222"/>
        </w:rPr>
      </w:pPr>
      <w:r>
        <w:rPr>
          <w:rFonts w:ascii="Arial" w:hAnsi="Arial" w:cs="Arial"/>
          <w:color w:val="222222"/>
        </w:rPr>
        <w:t>a monthly donation of £20 becomes £24</w:t>
      </w:r>
    </w:p>
    <w:p w14:paraId="7AEBE365" w14:textId="77777777" w:rsidR="0035295F" w:rsidRPr="00EA59F2" w:rsidRDefault="0035295F" w:rsidP="0035295F">
      <w:pPr>
        <w:shd w:val="clear" w:color="auto" w:fill="FFFFFF"/>
        <w:rPr>
          <w:rFonts w:ascii="Arial" w:hAnsi="Arial" w:cs="Arial"/>
          <w:color w:val="222222"/>
          <w:sz w:val="16"/>
          <w:szCs w:val="16"/>
        </w:rPr>
      </w:pPr>
    </w:p>
    <w:p w14:paraId="1A0FDC77" w14:textId="5C4D7543" w:rsidR="0035295F" w:rsidRPr="00CF44F6" w:rsidRDefault="0035295F" w:rsidP="00CF44F6">
      <w:pPr>
        <w:shd w:val="clear" w:color="auto" w:fill="FFFFFF"/>
        <w:rPr>
          <w:rFonts w:ascii="Arial" w:hAnsi="Arial" w:cs="Arial"/>
          <w:color w:val="222222"/>
        </w:rPr>
      </w:pPr>
      <w:r>
        <w:rPr>
          <w:rFonts w:ascii="Arial" w:hAnsi="Arial" w:cs="Arial"/>
          <w:color w:val="222222"/>
        </w:rPr>
        <w:t>In 2024, Gift Aid claimed by St Hilda's amounted to £3,000 which is a significant sum.  Can you help us to improve on this?  The sooner you complete the form, the sooner we can start to claim.</w:t>
      </w:r>
      <w:r w:rsidR="00CF44F6">
        <w:rPr>
          <w:rFonts w:ascii="Arial" w:hAnsi="Arial" w:cs="Arial"/>
          <w:color w:val="222222"/>
        </w:rPr>
        <w:br/>
      </w:r>
    </w:p>
    <w:p w14:paraId="1616EB59" w14:textId="36D53199" w:rsidR="0015626B" w:rsidRPr="0035295F" w:rsidRDefault="0035295F" w:rsidP="0035295F">
      <w:pPr>
        <w:ind w:left="720" w:hanging="720"/>
        <w:jc w:val="center"/>
        <w:rPr>
          <w:b/>
          <w:lang w:eastAsia="en-GB"/>
        </w:rPr>
      </w:pPr>
      <w:r w:rsidRPr="0035295F">
        <w:rPr>
          <w:b/>
          <w:color w:val="7030A0"/>
          <w:sz w:val="28"/>
          <w:szCs w:val="28"/>
          <w:u w:val="single"/>
          <w:lang w:eastAsia="en-GB"/>
        </w:rPr>
        <w:t>Dates for your Diaries</w:t>
      </w:r>
      <w:r>
        <w:rPr>
          <w:b/>
          <w:lang w:eastAsia="en-GB"/>
        </w:rPr>
        <w:br/>
      </w:r>
    </w:p>
    <w:p w14:paraId="4DCE5EA2" w14:textId="77777777" w:rsidR="00E01224" w:rsidRPr="00E6719F" w:rsidRDefault="00E01224" w:rsidP="00E01224">
      <w:pPr>
        <w:jc w:val="center"/>
        <w:rPr>
          <w:b/>
          <w:bCs/>
        </w:rPr>
      </w:pPr>
      <w:r w:rsidRPr="00E6719F">
        <w:rPr>
          <w:b/>
          <w:bCs/>
        </w:rPr>
        <w:t>March</w:t>
      </w:r>
    </w:p>
    <w:p w14:paraId="314A1DFF" w14:textId="100E1A87" w:rsidR="00E01224" w:rsidRDefault="00E01224" w:rsidP="00E01224">
      <w:r>
        <w:t>1</w:t>
      </w:r>
      <w:r w:rsidRPr="00E01224">
        <w:rPr>
          <w:vertAlign w:val="superscript"/>
        </w:rPr>
        <w:t>st</w:t>
      </w:r>
      <w:r>
        <w:tab/>
        <w:t>Family Church 9.30am</w:t>
      </w:r>
    </w:p>
    <w:p w14:paraId="0A94EEDA" w14:textId="5C637A06" w:rsidR="003277A6" w:rsidRDefault="003277A6" w:rsidP="00E01224">
      <w:r>
        <w:tab/>
        <w:t>Slimming World 9am in the Croft</w:t>
      </w:r>
    </w:p>
    <w:p w14:paraId="6BF0903C" w14:textId="774437CD" w:rsidR="0077528C" w:rsidRDefault="0077528C" w:rsidP="00E01224">
      <w:r>
        <w:t>7</w:t>
      </w:r>
      <w:r w:rsidRPr="0077528C">
        <w:rPr>
          <w:vertAlign w:val="superscript"/>
        </w:rPr>
        <w:t>th</w:t>
      </w:r>
      <w:r>
        <w:t xml:space="preserve"> </w:t>
      </w:r>
      <w:r>
        <w:tab/>
        <w:t>Children’s party booking in the Croft</w:t>
      </w:r>
    </w:p>
    <w:p w14:paraId="47362E79" w14:textId="111C9082" w:rsidR="00E01224" w:rsidRDefault="00E01224" w:rsidP="00E01224">
      <w:r>
        <w:t>10</w:t>
      </w:r>
      <w:r w:rsidRPr="00E01224">
        <w:rPr>
          <w:vertAlign w:val="superscript"/>
        </w:rPr>
        <w:t>th</w:t>
      </w:r>
      <w:r>
        <w:t xml:space="preserve"> </w:t>
      </w:r>
      <w:r>
        <w:tab/>
        <w:t>Heaton Park WI 7pm</w:t>
      </w:r>
    </w:p>
    <w:p w14:paraId="7ACA5AB6" w14:textId="47DCCAC7" w:rsidR="003277A6" w:rsidRDefault="003277A6" w:rsidP="00E01224">
      <w:r>
        <w:t>13</w:t>
      </w:r>
      <w:r w:rsidRPr="003277A6">
        <w:rPr>
          <w:vertAlign w:val="superscript"/>
        </w:rPr>
        <w:t>th</w:t>
      </w:r>
      <w:r>
        <w:t xml:space="preserve"> </w:t>
      </w:r>
      <w:r>
        <w:tab/>
        <w:t>Slimming World 9am in the Croft</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12D193F5" w14:textId="0D25E45D" w:rsidR="0061206C" w:rsidRPr="0061206C" w:rsidRDefault="003277A6" w:rsidP="0061206C">
      <w:pPr>
        <w:ind w:left="720" w:hanging="720"/>
      </w:pPr>
      <w:r>
        <w:rPr>
          <w:bCs/>
          <w:lang w:eastAsia="en-GB"/>
        </w:rPr>
        <w:t>20</w:t>
      </w:r>
      <w:r w:rsidRPr="003277A6">
        <w:rPr>
          <w:bCs/>
          <w:vertAlign w:val="superscript"/>
          <w:lang w:eastAsia="en-GB"/>
        </w:rPr>
        <w:t>th</w:t>
      </w:r>
      <w:r>
        <w:rPr>
          <w:bCs/>
          <w:lang w:eastAsia="en-GB"/>
        </w:rPr>
        <w:t xml:space="preserve"> </w:t>
      </w:r>
      <w:r>
        <w:rPr>
          <w:bCs/>
          <w:lang w:eastAsia="en-GB"/>
        </w:rPr>
        <w:tab/>
      </w:r>
      <w:r>
        <w:t>Slimming World 9am in the Croft</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3F2AB110" w:rsidR="00E01224" w:rsidRDefault="00E01224" w:rsidP="0061206C">
      <w:pPr>
        <w:ind w:left="720"/>
      </w:pPr>
      <w:r>
        <w:rPr>
          <w:bCs/>
          <w:lang w:eastAsia="en-GB"/>
        </w:rPr>
        <w:t>Lent Supper</w:t>
      </w:r>
      <w:r w:rsidR="00641E2B">
        <w:rPr>
          <w:bCs/>
          <w:lang w:eastAsia="en-GB"/>
        </w:rPr>
        <w:t xml:space="preserve"> 7pm</w:t>
      </w:r>
    </w:p>
    <w:p w14:paraId="30CC9F0F" w14:textId="041BF587" w:rsidR="00E01224" w:rsidRDefault="00E01224" w:rsidP="00E01224">
      <w:pPr>
        <w:ind w:left="720" w:hanging="720"/>
      </w:pPr>
      <w:r>
        <w:t>29</w:t>
      </w:r>
      <w:r w:rsidRPr="00E01224">
        <w:rPr>
          <w:vertAlign w:val="superscript"/>
        </w:rPr>
        <w:t>th</w:t>
      </w:r>
      <w:r>
        <w:t xml:space="preserve"> </w:t>
      </w:r>
      <w:r>
        <w:tab/>
        <w:t>Palm Sunday</w:t>
      </w:r>
      <w:r w:rsidR="0035295F">
        <w:br/>
        <w:t xml:space="preserve">PCC Meeting after Mass </w:t>
      </w:r>
    </w:p>
    <w:p w14:paraId="5DD312D7" w14:textId="4AFF9402" w:rsidR="00E01224" w:rsidRDefault="00E01224" w:rsidP="00E01224">
      <w:pPr>
        <w:ind w:left="720" w:hanging="720"/>
      </w:pPr>
      <w:r>
        <w:t>31</w:t>
      </w:r>
      <w:r w:rsidRPr="00E01224">
        <w:rPr>
          <w:vertAlign w:val="superscript"/>
        </w:rPr>
        <w:t>st</w:t>
      </w:r>
      <w:r>
        <w:tab/>
        <w:t>Chrism Mass (Manchester Cathedral)</w:t>
      </w:r>
    </w:p>
    <w:p w14:paraId="4E10244D" w14:textId="350A8892" w:rsidR="00CF44F6" w:rsidRPr="00D2678D" w:rsidRDefault="00E01224" w:rsidP="00F35A6B">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lastRenderedPageBreak/>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13BA6E25" w:rsidR="0061206C" w:rsidRDefault="00E01224" w:rsidP="00E01224">
      <w:r>
        <w:t>3</w:t>
      </w:r>
      <w:r w:rsidRPr="00E01224">
        <w:rPr>
          <w:vertAlign w:val="superscript"/>
        </w:rPr>
        <w:t>rd</w:t>
      </w:r>
      <w:r>
        <w:t xml:space="preserve"> </w:t>
      </w:r>
      <w:r>
        <w:tab/>
      </w:r>
      <w:r w:rsidR="0061206C">
        <w:t>Slimming World 9am in the Croft TBC</w:t>
      </w:r>
    </w:p>
    <w:p w14:paraId="71F99AB7" w14:textId="0EB0E91C" w:rsidR="00E01224" w:rsidRDefault="00E01224" w:rsidP="0061206C">
      <w:pPr>
        <w:ind w:firstLine="720"/>
      </w:pPr>
      <w:r>
        <w:t>Good Friday</w:t>
      </w:r>
    </w:p>
    <w:p w14:paraId="59AC92A1" w14:textId="4A987D5B" w:rsidR="00E01224" w:rsidRDefault="00E01224" w:rsidP="00E01224">
      <w:r>
        <w:t>4</w:t>
      </w:r>
      <w:r w:rsidRPr="00E01224">
        <w:rPr>
          <w:vertAlign w:val="superscript"/>
        </w:rPr>
        <w:t>th</w:t>
      </w:r>
      <w:r>
        <w:t xml:space="preserve"> </w:t>
      </w:r>
      <w:r>
        <w:tab/>
        <w:t>Holy Saturday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81B6816" w:rsidR="00F94F4B" w:rsidRDefault="00F94F4B" w:rsidP="00E01224">
      <w:r>
        <w:t>16</w:t>
      </w:r>
      <w:r w:rsidRPr="00F94F4B">
        <w:rPr>
          <w:vertAlign w:val="superscript"/>
        </w:rPr>
        <w:t>th</w:t>
      </w:r>
      <w:r>
        <w:t xml:space="preserve"> </w:t>
      </w:r>
      <w:r>
        <w:tab/>
        <w:t>Community Lunchtime Drop In</w:t>
      </w:r>
    </w:p>
    <w:p w14:paraId="1EFC7CA2" w14:textId="36C122D5" w:rsidR="0061206C" w:rsidRDefault="0061206C" w:rsidP="00E01224">
      <w:r>
        <w:t>17</w:t>
      </w:r>
      <w:r w:rsidRPr="0061206C">
        <w:rPr>
          <w:vertAlign w:val="superscript"/>
        </w:rPr>
        <w:t>th</w:t>
      </w:r>
      <w:r>
        <w:tab/>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603666ED" w:rsidR="0077528C" w:rsidRDefault="0077528C" w:rsidP="0015626B">
      <w:r>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3B832659" w:rsidR="0061206C" w:rsidRDefault="0061206C" w:rsidP="0015626B">
      <w:r>
        <w:t>24</w:t>
      </w:r>
      <w:r w:rsidRPr="0061206C">
        <w:rPr>
          <w:vertAlign w:val="superscript"/>
        </w:rPr>
        <w:t>th</w:t>
      </w:r>
      <w:r>
        <w:tab/>
        <w:t>Slimming World 9am in the Croft</w:t>
      </w:r>
    </w:p>
    <w:p w14:paraId="05DA9374" w14:textId="31CBC1E1" w:rsidR="00494596" w:rsidRDefault="00494596" w:rsidP="0035295F"/>
    <w:p w14:paraId="662951D0" w14:textId="45BF0B8E" w:rsidR="00455CD4" w:rsidRDefault="00455CD4" w:rsidP="00455CD4"/>
    <w:p w14:paraId="5A348B47" w14:textId="3A1FC2D1" w:rsidR="00455CD4" w:rsidRDefault="00455CD4" w:rsidP="00455CD4"/>
    <w:p w14:paraId="310F7201" w14:textId="77777777" w:rsidR="0035295F" w:rsidRDefault="0035295F" w:rsidP="00455CD4"/>
    <w:p w14:paraId="56A523BC" w14:textId="77777777" w:rsidR="0035295F" w:rsidRDefault="0035295F" w:rsidP="00455CD4"/>
    <w:p w14:paraId="21006682" w14:textId="77777777" w:rsidR="0035295F" w:rsidRDefault="0035295F" w:rsidP="00455CD4"/>
    <w:p w14:paraId="0D0B02E4" w14:textId="77777777" w:rsidR="0035295F" w:rsidRDefault="0035295F" w:rsidP="00455CD4"/>
    <w:p w14:paraId="40856231" w14:textId="77777777" w:rsidR="00494596" w:rsidRDefault="00494596"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A6BC" w14:textId="77777777" w:rsidR="00514D6E" w:rsidRDefault="00514D6E" w:rsidP="006A0000">
      <w:r>
        <w:separator/>
      </w:r>
    </w:p>
  </w:endnote>
  <w:endnote w:type="continuationSeparator" w:id="0">
    <w:p w14:paraId="63B768EE" w14:textId="77777777" w:rsidR="00514D6E" w:rsidRDefault="00514D6E"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CF6A" w14:textId="77777777" w:rsidR="00514D6E" w:rsidRDefault="00514D6E" w:rsidP="006A0000">
      <w:r>
        <w:separator/>
      </w:r>
    </w:p>
  </w:footnote>
  <w:footnote w:type="continuationSeparator" w:id="0">
    <w:p w14:paraId="7303EB6D" w14:textId="77777777" w:rsidR="00514D6E" w:rsidRDefault="00514D6E"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7CA4"/>
    <w:rsid w:val="00052A86"/>
    <w:rsid w:val="00056917"/>
    <w:rsid w:val="00057857"/>
    <w:rsid w:val="00070A07"/>
    <w:rsid w:val="0008236D"/>
    <w:rsid w:val="00086156"/>
    <w:rsid w:val="000A0777"/>
    <w:rsid w:val="000A2C9F"/>
    <w:rsid w:val="000A40C0"/>
    <w:rsid w:val="000A4FCE"/>
    <w:rsid w:val="000A6C62"/>
    <w:rsid w:val="000B2541"/>
    <w:rsid w:val="000E02DE"/>
    <w:rsid w:val="000E1DCD"/>
    <w:rsid w:val="000E2CB3"/>
    <w:rsid w:val="000F1A67"/>
    <w:rsid w:val="000F1EDE"/>
    <w:rsid w:val="00100D2F"/>
    <w:rsid w:val="00101FD4"/>
    <w:rsid w:val="00122271"/>
    <w:rsid w:val="00126290"/>
    <w:rsid w:val="00156210"/>
    <w:rsid w:val="0015626B"/>
    <w:rsid w:val="00161E07"/>
    <w:rsid w:val="0017377C"/>
    <w:rsid w:val="00180C92"/>
    <w:rsid w:val="00185084"/>
    <w:rsid w:val="001A4408"/>
    <w:rsid w:val="001B1CDE"/>
    <w:rsid w:val="001B26CE"/>
    <w:rsid w:val="001B5CA1"/>
    <w:rsid w:val="001C2C4D"/>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3CE5"/>
    <w:rsid w:val="00294F0C"/>
    <w:rsid w:val="002A0E84"/>
    <w:rsid w:val="002A62C6"/>
    <w:rsid w:val="002C2FB4"/>
    <w:rsid w:val="002D4F75"/>
    <w:rsid w:val="002D635D"/>
    <w:rsid w:val="002D6C71"/>
    <w:rsid w:val="002F525E"/>
    <w:rsid w:val="00303AD3"/>
    <w:rsid w:val="00311214"/>
    <w:rsid w:val="00314878"/>
    <w:rsid w:val="00326AFD"/>
    <w:rsid w:val="00326E7C"/>
    <w:rsid w:val="003277A6"/>
    <w:rsid w:val="003318C8"/>
    <w:rsid w:val="003370B4"/>
    <w:rsid w:val="003465B9"/>
    <w:rsid w:val="0035295F"/>
    <w:rsid w:val="00354286"/>
    <w:rsid w:val="00355849"/>
    <w:rsid w:val="00370233"/>
    <w:rsid w:val="00374565"/>
    <w:rsid w:val="003813C5"/>
    <w:rsid w:val="003837B8"/>
    <w:rsid w:val="00384DE7"/>
    <w:rsid w:val="003A666B"/>
    <w:rsid w:val="003B6155"/>
    <w:rsid w:val="003B744C"/>
    <w:rsid w:val="003C2775"/>
    <w:rsid w:val="003D7F8E"/>
    <w:rsid w:val="0041725C"/>
    <w:rsid w:val="00434263"/>
    <w:rsid w:val="00436076"/>
    <w:rsid w:val="00441926"/>
    <w:rsid w:val="004458FA"/>
    <w:rsid w:val="0045393B"/>
    <w:rsid w:val="00454C84"/>
    <w:rsid w:val="00455CD4"/>
    <w:rsid w:val="00457002"/>
    <w:rsid w:val="0046111C"/>
    <w:rsid w:val="00461488"/>
    <w:rsid w:val="00461E14"/>
    <w:rsid w:val="00470D2D"/>
    <w:rsid w:val="0047488E"/>
    <w:rsid w:val="0048453B"/>
    <w:rsid w:val="00490769"/>
    <w:rsid w:val="004917FB"/>
    <w:rsid w:val="00493497"/>
    <w:rsid w:val="00494596"/>
    <w:rsid w:val="004C6174"/>
    <w:rsid w:val="004E196F"/>
    <w:rsid w:val="004E576B"/>
    <w:rsid w:val="00514D6E"/>
    <w:rsid w:val="00533EF3"/>
    <w:rsid w:val="0054121C"/>
    <w:rsid w:val="00546EB9"/>
    <w:rsid w:val="005668C4"/>
    <w:rsid w:val="00567468"/>
    <w:rsid w:val="005676BA"/>
    <w:rsid w:val="0058428B"/>
    <w:rsid w:val="00584A38"/>
    <w:rsid w:val="00596A4D"/>
    <w:rsid w:val="005A424F"/>
    <w:rsid w:val="005B79DD"/>
    <w:rsid w:val="005D7DD4"/>
    <w:rsid w:val="005E4358"/>
    <w:rsid w:val="005E5567"/>
    <w:rsid w:val="005F12BD"/>
    <w:rsid w:val="005F5F10"/>
    <w:rsid w:val="00605A01"/>
    <w:rsid w:val="0061206C"/>
    <w:rsid w:val="006171F3"/>
    <w:rsid w:val="0062019E"/>
    <w:rsid w:val="00627503"/>
    <w:rsid w:val="00627C5A"/>
    <w:rsid w:val="00634570"/>
    <w:rsid w:val="00635AD3"/>
    <w:rsid w:val="00641E2B"/>
    <w:rsid w:val="006429EC"/>
    <w:rsid w:val="006451CB"/>
    <w:rsid w:val="00670690"/>
    <w:rsid w:val="00670B90"/>
    <w:rsid w:val="00681765"/>
    <w:rsid w:val="006835E6"/>
    <w:rsid w:val="0068615C"/>
    <w:rsid w:val="006904DC"/>
    <w:rsid w:val="006A0000"/>
    <w:rsid w:val="006B08FC"/>
    <w:rsid w:val="006B2149"/>
    <w:rsid w:val="006B4525"/>
    <w:rsid w:val="006B78D5"/>
    <w:rsid w:val="006B7A1B"/>
    <w:rsid w:val="006C3BA3"/>
    <w:rsid w:val="006D3E39"/>
    <w:rsid w:val="006E585D"/>
    <w:rsid w:val="006F76CA"/>
    <w:rsid w:val="007011F3"/>
    <w:rsid w:val="0070124D"/>
    <w:rsid w:val="007041A4"/>
    <w:rsid w:val="0070531D"/>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446EB"/>
    <w:rsid w:val="00850CA6"/>
    <w:rsid w:val="00852957"/>
    <w:rsid w:val="008552FF"/>
    <w:rsid w:val="00856089"/>
    <w:rsid w:val="00856EF1"/>
    <w:rsid w:val="008622A6"/>
    <w:rsid w:val="008872F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82F0E"/>
    <w:rsid w:val="00983976"/>
    <w:rsid w:val="00984F6E"/>
    <w:rsid w:val="00994681"/>
    <w:rsid w:val="0099629C"/>
    <w:rsid w:val="009C1410"/>
    <w:rsid w:val="009C361D"/>
    <w:rsid w:val="009C6DDE"/>
    <w:rsid w:val="009D219D"/>
    <w:rsid w:val="009D2B6E"/>
    <w:rsid w:val="009E1056"/>
    <w:rsid w:val="009E761D"/>
    <w:rsid w:val="009F19F9"/>
    <w:rsid w:val="009F47F9"/>
    <w:rsid w:val="009F6D14"/>
    <w:rsid w:val="00A00F49"/>
    <w:rsid w:val="00A178A5"/>
    <w:rsid w:val="00A24F38"/>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0957"/>
    <w:rsid w:val="00AD3116"/>
    <w:rsid w:val="00AD643A"/>
    <w:rsid w:val="00AE071A"/>
    <w:rsid w:val="00AE6827"/>
    <w:rsid w:val="00AF7AD0"/>
    <w:rsid w:val="00B002E1"/>
    <w:rsid w:val="00B0173E"/>
    <w:rsid w:val="00B07983"/>
    <w:rsid w:val="00B07998"/>
    <w:rsid w:val="00B22956"/>
    <w:rsid w:val="00B27FA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CF44F6"/>
    <w:rsid w:val="00D004F3"/>
    <w:rsid w:val="00D2564E"/>
    <w:rsid w:val="00D2678D"/>
    <w:rsid w:val="00D33339"/>
    <w:rsid w:val="00D40C11"/>
    <w:rsid w:val="00D42651"/>
    <w:rsid w:val="00D50F25"/>
    <w:rsid w:val="00D67BB5"/>
    <w:rsid w:val="00D71D86"/>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4B61"/>
    <w:rsid w:val="00F35A6B"/>
    <w:rsid w:val="00F42D72"/>
    <w:rsid w:val="00F573DB"/>
    <w:rsid w:val="00F67AD4"/>
    <w:rsid w:val="00F75358"/>
    <w:rsid w:val="00F94F4B"/>
    <w:rsid w:val="00F97DCD"/>
    <w:rsid w:val="00FA4050"/>
    <w:rsid w:val="00FB067A"/>
    <w:rsid w:val="00FB40C0"/>
    <w:rsid w:val="00FB6329"/>
    <w:rsid w:val="00FB6F5C"/>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7</cp:revision>
  <cp:lastPrinted>2026-02-21T17:14:00Z</cp:lastPrinted>
  <dcterms:created xsi:type="dcterms:W3CDTF">2026-02-21T12:43:00Z</dcterms:created>
  <dcterms:modified xsi:type="dcterms:W3CDTF">2026-02-21T17:15:00Z</dcterms:modified>
</cp:coreProperties>
</file>