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2D377F8E">
                <wp:simplePos x="0" y="0"/>
                <wp:positionH relativeFrom="column">
                  <wp:align>right</wp:align>
                </wp:positionH>
                <wp:positionV relativeFrom="paragraph">
                  <wp:posOffset>16510</wp:posOffset>
                </wp:positionV>
                <wp:extent cx="4829175" cy="285750"/>
                <wp:effectExtent l="0" t="0" r="28575" b="19050"/>
                <wp:wrapNone/>
                <wp:docPr id="135" name="Text Box 135"/>
                <wp:cNvGraphicFramePr/>
                <a:graphic xmlns:a="http://schemas.openxmlformats.org/drawingml/2006/main">
                  <a:graphicData uri="http://schemas.microsoft.com/office/word/2010/wordprocessingShape">
                    <wps:wsp>
                      <wps:cNvSpPr txBox="1"/>
                      <wps:spPr>
                        <a:xfrm>
                          <a:off x="0" y="0"/>
                          <a:ext cx="4829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329.05pt;margin-top:1.3pt;width:380.25pt;height:22.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0BEEDFD9" w:rsidR="00CC2DBE" w:rsidRPr="00520C82" w:rsidRDefault="006B555E" w:rsidP="0057018D">
      <w:pPr>
        <w:jc w:val="both"/>
        <w:rPr>
          <w:bCs/>
          <w:sz w:val="21"/>
          <w:szCs w:val="21"/>
        </w:rPr>
      </w:pPr>
      <w:r>
        <w:rPr>
          <w:b/>
          <w:sz w:val="21"/>
          <w:szCs w:val="21"/>
        </w:rPr>
        <w:t>World Day of Prayer</w:t>
      </w:r>
      <w:r w:rsidR="0021696F">
        <w:rPr>
          <w:b/>
          <w:sz w:val="21"/>
          <w:szCs w:val="21"/>
        </w:rPr>
        <w:t xml:space="preserve"> – </w:t>
      </w:r>
      <w:r>
        <w:rPr>
          <w:bCs/>
          <w:sz w:val="21"/>
          <w:szCs w:val="21"/>
        </w:rPr>
        <w:t>This special annual service is being hosted by the Roman Catholic Church this year</w:t>
      </w:r>
      <w:r w:rsidR="0021696F">
        <w:rPr>
          <w:bCs/>
          <w:sz w:val="21"/>
          <w:szCs w:val="21"/>
        </w:rPr>
        <w:t>.</w:t>
      </w:r>
      <w:r>
        <w:rPr>
          <w:bCs/>
          <w:sz w:val="21"/>
          <w:szCs w:val="21"/>
        </w:rPr>
        <w:t xml:space="preserve"> Formerly the </w:t>
      </w:r>
      <w:proofErr w:type="spellStart"/>
      <w:r>
        <w:rPr>
          <w:bCs/>
          <w:sz w:val="21"/>
          <w:szCs w:val="21"/>
        </w:rPr>
        <w:t>Womens’</w:t>
      </w:r>
      <w:proofErr w:type="spellEnd"/>
      <w:r>
        <w:rPr>
          <w:bCs/>
          <w:sz w:val="21"/>
          <w:szCs w:val="21"/>
        </w:rPr>
        <w:t xml:space="preserve"> World Day of Prayer, this short ecumenical service is written by the women of Nigeria this year and will take place in </w:t>
      </w:r>
      <w:r>
        <w:rPr>
          <w:b/>
          <w:sz w:val="21"/>
          <w:szCs w:val="21"/>
        </w:rPr>
        <w:t xml:space="preserve">St Luke &amp; St Teresa’s Church, Wincanton </w:t>
      </w:r>
      <w:r>
        <w:rPr>
          <w:bCs/>
          <w:sz w:val="21"/>
          <w:szCs w:val="21"/>
        </w:rPr>
        <w:t xml:space="preserve">on </w:t>
      </w:r>
      <w:r>
        <w:rPr>
          <w:b/>
          <w:sz w:val="21"/>
          <w:szCs w:val="21"/>
        </w:rPr>
        <w:t xml:space="preserve">Friday 6th March </w:t>
      </w:r>
      <w:r>
        <w:rPr>
          <w:bCs/>
          <w:sz w:val="21"/>
          <w:szCs w:val="21"/>
        </w:rPr>
        <w:t xml:space="preserve">at </w:t>
      </w:r>
      <w:r>
        <w:rPr>
          <w:b/>
          <w:sz w:val="21"/>
          <w:szCs w:val="21"/>
        </w:rPr>
        <w:t>2pm.</w:t>
      </w:r>
      <w:r w:rsidR="0021696F">
        <w:rPr>
          <w:bCs/>
          <w:sz w:val="21"/>
          <w:szCs w:val="21"/>
        </w:rPr>
        <w:t xml:space="preserve"> </w:t>
      </w:r>
      <w:r>
        <w:rPr>
          <w:b/>
          <w:sz w:val="21"/>
          <w:szCs w:val="21"/>
        </w:rPr>
        <w:t>Everyone very warmly</w:t>
      </w:r>
      <w:r w:rsidR="0021696F">
        <w:rPr>
          <w:b/>
          <w:sz w:val="21"/>
          <w:szCs w:val="21"/>
        </w:rPr>
        <w:t xml:space="preserve"> Welcome!</w:t>
      </w:r>
      <w:r w:rsidR="00520C82">
        <w:rPr>
          <w:bCs/>
          <w:sz w:val="21"/>
          <w:szCs w:val="21"/>
        </w:rPr>
        <w:t xml:space="preserve"> </w:t>
      </w:r>
    </w:p>
    <w:p w14:paraId="41AB2D18" w14:textId="77777777" w:rsidR="00342306" w:rsidRDefault="00342306"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1500565F" w:rsidR="00A423C8" w:rsidRPr="008E4931" w:rsidRDefault="00570523" w:rsidP="005931D9">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2211F7" w:rsidRPr="002211F7">
        <w:rPr>
          <w:sz w:val="21"/>
          <w:szCs w:val="21"/>
          <w:lang w:eastAsia="en-GB"/>
        </w:rPr>
        <w:t>Again, the devil took him to a very high mountain and showed him all the kingdoms of the world and their splendour; and he said to him, ‘All these I will give you, if you will fall down and worship me.’ Jesus said to him, ‘Away with you, Satan! for it is written,</w:t>
      </w:r>
      <w:r w:rsidR="002211F7">
        <w:rPr>
          <w:sz w:val="21"/>
          <w:szCs w:val="21"/>
          <w:lang w:eastAsia="en-GB"/>
        </w:rPr>
        <w:t xml:space="preserve"> </w:t>
      </w:r>
      <w:r w:rsidR="002211F7" w:rsidRPr="002211F7">
        <w:rPr>
          <w:sz w:val="21"/>
          <w:szCs w:val="21"/>
          <w:lang w:eastAsia="en-GB"/>
        </w:rPr>
        <w:t>“Worship the Lord your God,</w:t>
      </w:r>
      <w:r w:rsidR="002211F7">
        <w:rPr>
          <w:sz w:val="21"/>
          <w:szCs w:val="21"/>
          <w:lang w:eastAsia="en-GB"/>
        </w:rPr>
        <w:t xml:space="preserve"> </w:t>
      </w:r>
      <w:r w:rsidR="002211F7" w:rsidRPr="002211F7">
        <w:rPr>
          <w:sz w:val="21"/>
          <w:szCs w:val="21"/>
          <w:lang w:eastAsia="en-GB"/>
        </w:rPr>
        <w:t>and serve only him.”’</w:t>
      </w:r>
      <w:r w:rsidR="002211F7">
        <w:rPr>
          <w:sz w:val="21"/>
          <w:szCs w:val="21"/>
          <w:lang w:eastAsia="en-GB"/>
        </w:rPr>
        <w:t xml:space="preserve"> </w:t>
      </w:r>
      <w:r w:rsidR="002211F7" w:rsidRPr="002211F7">
        <w:rPr>
          <w:sz w:val="21"/>
          <w:szCs w:val="21"/>
          <w:lang w:eastAsia="en-GB"/>
        </w:rPr>
        <w:t xml:space="preserve">Then the devil left him, and suddenly angels came and waited on </w:t>
      </w:r>
      <w:proofErr w:type="gramStart"/>
      <w:r w:rsidR="002211F7" w:rsidRPr="002211F7">
        <w:rPr>
          <w:sz w:val="21"/>
          <w:szCs w:val="21"/>
          <w:lang w:eastAsia="en-GB"/>
        </w:rPr>
        <w:t>him.</w:t>
      </w:r>
      <w:r w:rsidR="005931D9" w:rsidRPr="005931D9">
        <w:rPr>
          <w:bCs/>
          <w:sz w:val="21"/>
          <w:szCs w:val="21"/>
        </w:rPr>
        <w:t>.</w:t>
      </w:r>
      <w:proofErr w:type="gramEnd"/>
      <w:r w:rsidR="007B2C0E" w:rsidRPr="005931D9">
        <w:rPr>
          <w:sz w:val="21"/>
          <w:szCs w:val="21"/>
          <w:lang w:eastAsia="en-GB"/>
        </w:rPr>
        <w:t xml:space="preserve"> </w:t>
      </w:r>
      <w:r w:rsidR="00346DCB" w:rsidRPr="001A0838">
        <w:rPr>
          <w:sz w:val="21"/>
          <w:szCs w:val="21"/>
        </w:rPr>
        <w:t>”</w:t>
      </w:r>
      <w:r w:rsidR="00BD5A58" w:rsidRPr="001A0838">
        <w:rPr>
          <w:sz w:val="21"/>
          <w:szCs w:val="21"/>
        </w:rPr>
        <w:t>.</w:t>
      </w:r>
    </w:p>
    <w:p w14:paraId="0FA432FE" w14:textId="77777777" w:rsidR="00D75359" w:rsidRPr="002211F7"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2211F7" w:rsidRDefault="001F7CE7" w:rsidP="001F7CE7">
      <w:pPr>
        <w:pStyle w:val="NormalWeb"/>
        <w:jc w:val="both"/>
        <w:rPr>
          <w:rFonts w:ascii="Times New Roman" w:hAnsi="Times New Roman"/>
          <w:sz w:val="16"/>
          <w:szCs w:val="16"/>
        </w:rPr>
      </w:pPr>
    </w:p>
    <w:p w14:paraId="14B6BBD9" w14:textId="289D0B09"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410A64">
        <w:rPr>
          <w:sz w:val="21"/>
          <w:szCs w:val="21"/>
        </w:rPr>
        <w:t>, Mollie Carr</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8E4931" w:rsidRDefault="00A423C8" w:rsidP="001F7CE7">
      <w:pPr>
        <w:jc w:val="both"/>
        <w:rPr>
          <w:b/>
          <w:bCs/>
          <w:sz w:val="16"/>
          <w:szCs w:val="16"/>
        </w:rPr>
      </w:pPr>
    </w:p>
    <w:p w14:paraId="77172CDC" w14:textId="0A9A7E2F" w:rsidR="001F7CE7" w:rsidRPr="0023001C" w:rsidRDefault="001F7CE7" w:rsidP="001F7CE7">
      <w:pPr>
        <w:jc w:val="both"/>
        <w:rPr>
          <w:sz w:val="21"/>
          <w:szCs w:val="21"/>
        </w:rPr>
      </w:pPr>
      <w:r w:rsidRPr="004165F0">
        <w:rPr>
          <w:b/>
          <w:bCs/>
          <w:sz w:val="21"/>
          <w:szCs w:val="21"/>
        </w:rPr>
        <w:t>Please pray for those who grieve, and for the departed:</w:t>
      </w:r>
      <w:r w:rsidR="0023001C">
        <w:rPr>
          <w:b/>
          <w:bCs/>
          <w:sz w:val="21"/>
          <w:szCs w:val="21"/>
        </w:rPr>
        <w:t xml:space="preserve"> </w:t>
      </w:r>
      <w:r w:rsidR="0023001C">
        <w:rPr>
          <w:sz w:val="21"/>
          <w:szCs w:val="21"/>
        </w:rPr>
        <w:t>John Chapman.</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34E33CE4" w14:textId="77777777" w:rsidR="008E4931" w:rsidRDefault="008E4931"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1" w:history="1">
        <w:r w:rsidR="007B2C0E" w:rsidRPr="00C4697F">
          <w:rPr>
            <w:rStyle w:val="Hyperlink"/>
            <w:rFonts w:ascii="Arial" w:hAnsi="Arial" w:cs="Arial"/>
            <w:sz w:val="22"/>
            <w:szCs w:val="22"/>
          </w:rPr>
          <w:t>www.penselwood.ning</w:t>
        </w:r>
      </w:hyperlink>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27174E1D" w:rsidR="005B321D" w:rsidRPr="00011593" w:rsidRDefault="007B1EDD" w:rsidP="00ED7948">
                            <w:pPr>
                              <w:rPr>
                                <w:b/>
                                <w:sz w:val="30"/>
                                <w:szCs w:val="30"/>
                              </w:rPr>
                            </w:pPr>
                            <w:r>
                              <w:rPr>
                                <w:b/>
                                <w:sz w:val="30"/>
                                <w:szCs w:val="30"/>
                              </w:rPr>
                              <w:t xml:space="preserve"> </w:t>
                            </w:r>
                            <w:r w:rsidR="0023001C">
                              <w:rPr>
                                <w:b/>
                                <w:sz w:val="30"/>
                                <w:szCs w:val="30"/>
                              </w:rPr>
                              <w:t xml:space="preserve"> </w:t>
                            </w:r>
                            <w:r w:rsidR="0023001C">
                              <w:rPr>
                                <w:b/>
                                <w:sz w:val="30"/>
                                <w:szCs w:val="30"/>
                              </w:rPr>
                              <w:tab/>
                            </w:r>
                            <w:r w:rsidR="00711315">
                              <w:rPr>
                                <w:b/>
                                <w:sz w:val="30"/>
                                <w:szCs w:val="30"/>
                              </w:rPr>
                              <w:t>22nd</w:t>
                            </w:r>
                            <w:r w:rsidR="0023001C">
                              <w:rPr>
                                <w:b/>
                                <w:sz w:val="30"/>
                                <w:szCs w:val="30"/>
                              </w:rPr>
                              <w:t xml:space="preserve">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23001C">
                              <w:rPr>
                                <w:b/>
                                <w:sz w:val="30"/>
                                <w:szCs w:val="30"/>
                              </w:rPr>
                              <w:t>Sunday before Lent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27174E1D" w:rsidR="005B321D" w:rsidRPr="00011593" w:rsidRDefault="007B1EDD" w:rsidP="00ED7948">
                      <w:pPr>
                        <w:rPr>
                          <w:b/>
                          <w:sz w:val="30"/>
                          <w:szCs w:val="30"/>
                        </w:rPr>
                      </w:pPr>
                      <w:r>
                        <w:rPr>
                          <w:b/>
                          <w:sz w:val="30"/>
                          <w:szCs w:val="30"/>
                        </w:rPr>
                        <w:t xml:space="preserve"> </w:t>
                      </w:r>
                      <w:r w:rsidR="0023001C">
                        <w:rPr>
                          <w:b/>
                          <w:sz w:val="30"/>
                          <w:szCs w:val="30"/>
                        </w:rPr>
                        <w:t xml:space="preserve"> </w:t>
                      </w:r>
                      <w:r w:rsidR="0023001C">
                        <w:rPr>
                          <w:b/>
                          <w:sz w:val="30"/>
                          <w:szCs w:val="30"/>
                        </w:rPr>
                        <w:tab/>
                      </w:r>
                      <w:r w:rsidR="00711315">
                        <w:rPr>
                          <w:b/>
                          <w:sz w:val="30"/>
                          <w:szCs w:val="30"/>
                        </w:rPr>
                        <w:t>22nd</w:t>
                      </w:r>
                      <w:r w:rsidR="0023001C">
                        <w:rPr>
                          <w:b/>
                          <w:sz w:val="30"/>
                          <w:szCs w:val="30"/>
                        </w:rPr>
                        <w:t xml:space="preserve">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23001C">
                        <w:rPr>
                          <w:b/>
                          <w:sz w:val="30"/>
                          <w:szCs w:val="30"/>
                        </w:rPr>
                        <w:t>Sunday before Lent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711CB664" w:rsidR="00912ADD" w:rsidRDefault="00711315"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112A7B68">
                <wp:simplePos x="0" y="0"/>
                <wp:positionH relativeFrom="column">
                  <wp:posOffset>144730</wp:posOffset>
                </wp:positionH>
                <wp:positionV relativeFrom="paragraph">
                  <wp:posOffset>117333</wp:posOffset>
                </wp:positionV>
                <wp:extent cx="992637" cy="634496"/>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92637" cy="634496"/>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1.4pt;margin-top:9.25pt;width:78.15pt;height:49.9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p>
    <w:p w14:paraId="29656625" w14:textId="786FB918" w:rsidR="00C761A8" w:rsidRDefault="00C761A8" w:rsidP="00ED7948">
      <w:pPr>
        <w:pStyle w:val="NormalWeb"/>
        <w:jc w:val="center"/>
        <w:rPr>
          <w:rFonts w:ascii="Arial" w:hAnsi="Arial" w:cs="Arial"/>
          <w:b/>
          <w:sz w:val="32"/>
          <w:szCs w:val="32"/>
        </w:rPr>
      </w:pPr>
    </w:p>
    <w:p w14:paraId="6310F9A6" w14:textId="77777777" w:rsidR="00711315" w:rsidRDefault="00711315" w:rsidP="00711315">
      <w:pPr>
        <w:pStyle w:val="NormalWeb"/>
        <w:jc w:val="center"/>
        <w:rPr>
          <w:rFonts w:ascii="Arial" w:hAnsi="Arial" w:cs="Arial"/>
          <w:b/>
          <w:sz w:val="32"/>
          <w:szCs w:val="32"/>
        </w:rPr>
      </w:pPr>
    </w:p>
    <w:p w14:paraId="64B5A91E" w14:textId="69A110DE" w:rsidR="00711315" w:rsidRDefault="00711315" w:rsidP="00711315">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22nd</w:t>
      </w:r>
      <w:r w:rsidRPr="007B1EDD">
        <w:rPr>
          <w:rFonts w:ascii="Arial" w:hAnsi="Arial" w:cs="Arial"/>
          <w:b/>
          <w:sz w:val="32"/>
          <w:szCs w:val="32"/>
        </w:rPr>
        <w:t xml:space="preserve"> </w:t>
      </w:r>
      <w:r>
        <w:rPr>
          <w:rFonts w:ascii="Arial" w:hAnsi="Arial" w:cs="Arial"/>
          <w:b/>
          <w:sz w:val="32"/>
          <w:szCs w:val="32"/>
        </w:rPr>
        <w:t>February</w:t>
      </w:r>
      <w:r w:rsidRPr="007B1EDD">
        <w:rPr>
          <w:rFonts w:ascii="Arial" w:hAnsi="Arial" w:cs="Arial"/>
          <w:b/>
          <w:sz w:val="32"/>
          <w:szCs w:val="32"/>
        </w:rPr>
        <w:t xml:space="preserve">: </w:t>
      </w:r>
      <w:r w:rsidRPr="00B007E6">
        <w:rPr>
          <w:rFonts w:ascii="Arial" w:hAnsi="Arial" w:cs="Arial"/>
          <w:b/>
          <w:sz w:val="16"/>
          <w:szCs w:val="16"/>
        </w:rPr>
        <w:t xml:space="preserve"> </w:t>
      </w:r>
    </w:p>
    <w:p w14:paraId="2825CD53" w14:textId="77777777" w:rsidR="00711315" w:rsidRDefault="00711315" w:rsidP="00711315">
      <w:pPr>
        <w:pStyle w:val="NormalWeb"/>
        <w:jc w:val="center"/>
        <w:rPr>
          <w:rFonts w:ascii="Arial" w:hAnsi="Arial" w:cs="Arial"/>
          <w:b/>
          <w:sz w:val="12"/>
          <w:szCs w:val="12"/>
        </w:rPr>
      </w:pPr>
    </w:p>
    <w:p w14:paraId="0AB2DB37" w14:textId="77777777" w:rsidR="002211F7" w:rsidRPr="005931D9" w:rsidRDefault="002211F7" w:rsidP="00711315">
      <w:pPr>
        <w:pStyle w:val="NormalWeb"/>
        <w:jc w:val="center"/>
        <w:rPr>
          <w:rFonts w:ascii="Arial" w:hAnsi="Arial" w:cs="Arial"/>
          <w:b/>
          <w:sz w:val="12"/>
          <w:szCs w:val="12"/>
        </w:rPr>
      </w:pPr>
    </w:p>
    <w:p w14:paraId="4D42B26F" w14:textId="77777777" w:rsidR="00711315" w:rsidRPr="005D5CC9" w:rsidRDefault="00711315" w:rsidP="00711315">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12C41888" w14:textId="77777777" w:rsidR="00711315" w:rsidRDefault="00711315" w:rsidP="00711315">
      <w:pPr>
        <w:pStyle w:val="NormalWeb"/>
        <w:shd w:val="clear" w:color="auto" w:fill="FFFFFF"/>
        <w:ind w:left="1545" w:right="-723" w:hanging="1545"/>
        <w:rPr>
          <w:rFonts w:ascii="Times New Roman" w:hAnsi="Times New Roman"/>
        </w:rPr>
      </w:pPr>
      <w:r>
        <w:rPr>
          <w:rFonts w:ascii="Times New Roman" w:hAnsi="Times New Roman"/>
          <w:b/>
          <w:bCs/>
        </w:rPr>
        <w:t xml:space="preserve">  4:00pm    </w:t>
      </w:r>
      <w:r>
        <w:rPr>
          <w:rFonts w:ascii="Times New Roman" w:hAnsi="Times New Roman"/>
        </w:rPr>
        <w:t xml:space="preserve">Pen Selwood – Evensong Service </w:t>
      </w:r>
    </w:p>
    <w:p w14:paraId="07EDC279" w14:textId="77777777" w:rsidR="00711315" w:rsidRPr="00711315" w:rsidRDefault="00711315" w:rsidP="00711315">
      <w:pPr>
        <w:rPr>
          <w:b/>
          <w:sz w:val="16"/>
          <w:szCs w:val="16"/>
        </w:rPr>
      </w:pPr>
    </w:p>
    <w:p w14:paraId="474A3DC0" w14:textId="77777777" w:rsidR="00711315" w:rsidRPr="005931D9" w:rsidRDefault="00711315" w:rsidP="00711315">
      <w:pPr>
        <w:rPr>
          <w:b/>
          <w:sz w:val="22"/>
          <w:szCs w:val="22"/>
        </w:rPr>
      </w:pPr>
      <w:r w:rsidRPr="005931D9">
        <w:rPr>
          <w:b/>
          <w:sz w:val="22"/>
          <w:szCs w:val="22"/>
        </w:rPr>
        <w:t xml:space="preserve">Readings:  Genesis 2: 15-17, 3: 1-17 &amp; Romans 5: 12-19     Matthew 4: 1-11 </w:t>
      </w:r>
    </w:p>
    <w:p w14:paraId="3C830DD6" w14:textId="77777777" w:rsidR="007B2C0E" w:rsidRDefault="007B2C0E" w:rsidP="007B2C0E">
      <w:pPr>
        <w:pStyle w:val="NormalWeb"/>
        <w:rPr>
          <w:rFonts w:ascii="Arial" w:hAnsi="Arial" w:cs="Arial"/>
          <w:b/>
          <w:bCs/>
          <w:sz w:val="8"/>
          <w:szCs w:val="8"/>
        </w:rPr>
      </w:pPr>
    </w:p>
    <w:p w14:paraId="24B52470" w14:textId="77777777" w:rsidR="00A14EE1" w:rsidRDefault="00A14EE1" w:rsidP="007B2C0E">
      <w:pPr>
        <w:pStyle w:val="NormalWeb"/>
        <w:rPr>
          <w:rFonts w:ascii="Arial" w:hAnsi="Arial" w:cs="Arial"/>
          <w:b/>
          <w:bCs/>
          <w:sz w:val="8"/>
          <w:szCs w:val="8"/>
        </w:rPr>
      </w:pPr>
    </w:p>
    <w:p w14:paraId="09C6A5E9" w14:textId="77777777" w:rsidR="00711315" w:rsidRDefault="00711315" w:rsidP="007B2C0E">
      <w:pPr>
        <w:pStyle w:val="NormalWeb"/>
        <w:rPr>
          <w:rFonts w:ascii="Arial" w:hAnsi="Arial" w:cs="Arial"/>
          <w:b/>
          <w:bCs/>
          <w:sz w:val="8"/>
          <w:szCs w:val="8"/>
        </w:rPr>
      </w:pPr>
    </w:p>
    <w:p w14:paraId="7F800890" w14:textId="77777777" w:rsidR="00711315" w:rsidRDefault="00711315"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248F427B" w14:textId="77777777" w:rsidR="003B4579" w:rsidRPr="00711315" w:rsidRDefault="003B4579" w:rsidP="007B2C0E">
      <w:pPr>
        <w:pStyle w:val="BodyText2"/>
        <w:rPr>
          <w:sz w:val="16"/>
          <w:szCs w:val="16"/>
        </w:rPr>
      </w:pPr>
    </w:p>
    <w:p w14:paraId="5FC2126B" w14:textId="4B7C71D2"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sidR="00711315">
        <w:rPr>
          <w:rFonts w:ascii="Arial" w:hAnsi="Arial" w:cs="Arial"/>
          <w:b/>
          <w:sz w:val="32"/>
          <w:szCs w:val="32"/>
        </w:rPr>
        <w:t>1st</w:t>
      </w:r>
      <w:r w:rsidRPr="007B1EDD">
        <w:rPr>
          <w:rFonts w:ascii="Arial" w:hAnsi="Arial" w:cs="Arial"/>
          <w:b/>
          <w:sz w:val="32"/>
          <w:szCs w:val="32"/>
        </w:rPr>
        <w:t xml:space="preserve"> </w:t>
      </w:r>
      <w:r w:rsidR="00711315">
        <w:rPr>
          <w:rFonts w:ascii="Arial" w:hAnsi="Arial" w:cs="Arial"/>
          <w:b/>
          <w:sz w:val="32"/>
          <w:szCs w:val="32"/>
        </w:rPr>
        <w:t>March</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5931D9" w:rsidRDefault="007B2C0E" w:rsidP="007B2C0E">
      <w:pPr>
        <w:pStyle w:val="NormalWeb"/>
        <w:jc w:val="center"/>
        <w:rPr>
          <w:rFonts w:ascii="Arial" w:hAnsi="Arial" w:cs="Arial"/>
          <w:b/>
          <w:sz w:val="12"/>
          <w:szCs w:val="12"/>
        </w:rPr>
      </w:pPr>
    </w:p>
    <w:p w14:paraId="4961A5D8" w14:textId="1FC7217D" w:rsidR="00711315" w:rsidRDefault="00711315" w:rsidP="002501F0">
      <w:pPr>
        <w:pStyle w:val="NormalWeb"/>
        <w:shd w:val="clear" w:color="auto" w:fill="FFFFFF"/>
        <w:ind w:left="1545" w:right="-723" w:hanging="1545"/>
        <w:rPr>
          <w:rFonts w:ascii="Times New Roman" w:hAnsi="Times New Roman"/>
        </w:rPr>
      </w:pPr>
      <w:r>
        <w:rPr>
          <w:rFonts w:ascii="Times New Roman" w:hAnsi="Times New Roman"/>
          <w:b/>
          <w:bCs/>
        </w:rPr>
        <w:t xml:space="preserve">  9:00am    </w:t>
      </w:r>
      <w:r>
        <w:rPr>
          <w:rFonts w:ascii="Times New Roman" w:hAnsi="Times New Roman"/>
        </w:rPr>
        <w:t xml:space="preserve">Pen Selwood – Rise &amp; Shine Family Service </w:t>
      </w:r>
    </w:p>
    <w:p w14:paraId="48B8ADB2" w14:textId="19F79025" w:rsidR="002501F0" w:rsidRPr="005D5CC9" w:rsidRDefault="002501F0" w:rsidP="002501F0">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3C4A72E5" w14:textId="39C5858C" w:rsidR="002501F0" w:rsidRPr="00711315" w:rsidRDefault="005B576E" w:rsidP="00711315">
      <w:pPr>
        <w:pStyle w:val="NormalWeb"/>
        <w:shd w:val="clear" w:color="auto" w:fill="FFFFFF"/>
        <w:ind w:left="1545" w:right="-723" w:hanging="1545"/>
        <w:rPr>
          <w:b/>
          <w:sz w:val="16"/>
          <w:szCs w:val="16"/>
        </w:rPr>
      </w:pPr>
      <w:r>
        <w:rPr>
          <w:rFonts w:ascii="Times New Roman" w:hAnsi="Times New Roman"/>
          <w:b/>
          <w:bCs/>
        </w:rPr>
        <w:t xml:space="preserve"> </w:t>
      </w:r>
    </w:p>
    <w:p w14:paraId="00A84FFA" w14:textId="489F9AB6" w:rsidR="007B2C0E" w:rsidRPr="005931D9" w:rsidRDefault="007B2C0E" w:rsidP="005931D9">
      <w:pPr>
        <w:rPr>
          <w:b/>
          <w:sz w:val="22"/>
          <w:szCs w:val="22"/>
        </w:rPr>
      </w:pPr>
      <w:r w:rsidRPr="005931D9">
        <w:rPr>
          <w:b/>
          <w:sz w:val="22"/>
          <w:szCs w:val="22"/>
        </w:rPr>
        <w:t>Readings:</w:t>
      </w:r>
      <w:r w:rsidR="002501F0" w:rsidRPr="005931D9">
        <w:rPr>
          <w:b/>
          <w:sz w:val="22"/>
          <w:szCs w:val="22"/>
        </w:rPr>
        <w:t xml:space="preserve">  </w:t>
      </w:r>
      <w:r w:rsidR="002211F7">
        <w:rPr>
          <w:b/>
          <w:sz w:val="22"/>
          <w:szCs w:val="22"/>
        </w:rPr>
        <w:t>Romans 4</w:t>
      </w:r>
      <w:r w:rsidR="00A14EE1" w:rsidRPr="005931D9">
        <w:rPr>
          <w:b/>
          <w:sz w:val="22"/>
          <w:szCs w:val="22"/>
        </w:rPr>
        <w:t xml:space="preserve">: </w:t>
      </w:r>
      <w:r w:rsidR="002501F0" w:rsidRPr="005931D9">
        <w:rPr>
          <w:b/>
          <w:sz w:val="22"/>
          <w:szCs w:val="22"/>
        </w:rPr>
        <w:t>1</w:t>
      </w:r>
      <w:r w:rsidR="002211F7">
        <w:rPr>
          <w:b/>
          <w:sz w:val="22"/>
          <w:szCs w:val="22"/>
        </w:rPr>
        <w:t>-</w:t>
      </w:r>
      <w:r w:rsidR="002501F0" w:rsidRPr="005931D9">
        <w:rPr>
          <w:b/>
          <w:sz w:val="22"/>
          <w:szCs w:val="22"/>
        </w:rPr>
        <w:t>5</w:t>
      </w:r>
      <w:r w:rsidR="002211F7">
        <w:rPr>
          <w:b/>
          <w:sz w:val="22"/>
          <w:szCs w:val="22"/>
        </w:rPr>
        <w:t>,</w:t>
      </w:r>
      <w:r w:rsidR="002501F0" w:rsidRPr="005931D9">
        <w:rPr>
          <w:b/>
          <w:sz w:val="22"/>
          <w:szCs w:val="22"/>
        </w:rPr>
        <w:t xml:space="preserve"> 1</w:t>
      </w:r>
      <w:r w:rsidR="002211F7">
        <w:rPr>
          <w:b/>
          <w:sz w:val="22"/>
          <w:szCs w:val="22"/>
        </w:rPr>
        <w:t>3</w:t>
      </w:r>
      <w:r w:rsidR="002501F0" w:rsidRPr="005931D9">
        <w:rPr>
          <w:b/>
          <w:sz w:val="22"/>
          <w:szCs w:val="22"/>
        </w:rPr>
        <w:t xml:space="preserve">-17 &amp; </w:t>
      </w:r>
      <w:r w:rsidR="002211F7">
        <w:rPr>
          <w:b/>
          <w:sz w:val="22"/>
          <w:szCs w:val="22"/>
        </w:rPr>
        <w:t>Genesis 12</w:t>
      </w:r>
      <w:r w:rsidR="002501F0" w:rsidRPr="005931D9">
        <w:rPr>
          <w:b/>
          <w:sz w:val="22"/>
          <w:szCs w:val="22"/>
        </w:rPr>
        <w:t>: 1-</w:t>
      </w:r>
      <w:r w:rsidR="002211F7">
        <w:rPr>
          <w:b/>
          <w:sz w:val="22"/>
          <w:szCs w:val="22"/>
        </w:rPr>
        <w:t>4a</w:t>
      </w:r>
      <w:r w:rsidR="002501F0" w:rsidRPr="005931D9">
        <w:rPr>
          <w:b/>
          <w:sz w:val="22"/>
          <w:szCs w:val="22"/>
        </w:rPr>
        <w:t xml:space="preserve">     </w:t>
      </w:r>
      <w:r w:rsidR="002211F7">
        <w:rPr>
          <w:b/>
          <w:sz w:val="22"/>
          <w:szCs w:val="22"/>
        </w:rPr>
        <w:t xml:space="preserve">      John 3</w:t>
      </w:r>
      <w:r w:rsidR="005B576E" w:rsidRPr="005931D9">
        <w:rPr>
          <w:b/>
          <w:sz w:val="22"/>
          <w:szCs w:val="22"/>
        </w:rPr>
        <w:t xml:space="preserve">: </w:t>
      </w:r>
      <w:r w:rsidR="0023001C" w:rsidRPr="005931D9">
        <w:rPr>
          <w:b/>
          <w:sz w:val="22"/>
          <w:szCs w:val="22"/>
        </w:rPr>
        <w:t>1-</w:t>
      </w:r>
      <w:r w:rsidR="002501F0" w:rsidRPr="005931D9">
        <w:rPr>
          <w:b/>
          <w:sz w:val="22"/>
          <w:szCs w:val="22"/>
        </w:rPr>
        <w:t>1</w:t>
      </w:r>
      <w:r w:rsidR="002211F7">
        <w:rPr>
          <w:b/>
          <w:sz w:val="22"/>
          <w:szCs w:val="22"/>
        </w:rPr>
        <w:t>7</w:t>
      </w:r>
      <w:r w:rsidR="00A14EE1" w:rsidRPr="005931D9">
        <w:rPr>
          <w:b/>
          <w:sz w:val="22"/>
          <w:szCs w:val="22"/>
        </w:rPr>
        <w:t xml:space="preserve"> </w:t>
      </w:r>
    </w:p>
    <w:p w14:paraId="268AEEF1" w14:textId="77777777" w:rsidR="005931D9" w:rsidRDefault="005931D9" w:rsidP="007B2C0E">
      <w:pPr>
        <w:rPr>
          <w:b/>
          <w:bCs/>
          <w:i/>
          <w:iCs/>
          <w:sz w:val="22"/>
          <w:szCs w:val="22"/>
        </w:rPr>
      </w:pPr>
    </w:p>
    <w:p w14:paraId="78D378DF" w14:textId="77777777" w:rsidR="00711315" w:rsidRPr="005931D9" w:rsidRDefault="00711315" w:rsidP="007B2C0E">
      <w:pPr>
        <w:rPr>
          <w:b/>
          <w:bCs/>
          <w:i/>
          <w:iCs/>
          <w:sz w:val="22"/>
          <w:szCs w:val="22"/>
        </w:rPr>
      </w:pPr>
    </w:p>
    <w:p w14:paraId="23297F43" w14:textId="22014A45"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483C2E3D" w14:textId="77777777" w:rsidR="00F473ED" w:rsidRDefault="00410A64" w:rsidP="00A14EE1">
      <w:pPr>
        <w:pStyle w:val="NormalWeb"/>
        <w:shd w:val="clear" w:color="auto" w:fill="FFFFFF"/>
        <w:ind w:left="1545" w:right="-723" w:hanging="1545"/>
        <w:rPr>
          <w:rFonts w:ascii="Times New Roman" w:hAnsi="Times New Roman"/>
          <w:b/>
          <w:sz w:val="21"/>
          <w:szCs w:val="21"/>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58842C4B">
                <wp:simplePos x="0" y="0"/>
                <wp:positionH relativeFrom="margin">
                  <wp:align>right</wp:align>
                </wp:positionH>
                <wp:positionV relativeFrom="paragraph">
                  <wp:posOffset>186055</wp:posOffset>
                </wp:positionV>
                <wp:extent cx="4981575" cy="3086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08610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02CD58A4"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27th.</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3969789F" w14:textId="77777777" w:rsidR="00BB03E9" w:rsidRPr="00C569CB" w:rsidRDefault="00BB03E9" w:rsidP="00CD3EC3">
                            <w:pPr>
                              <w:ind w:left="1701" w:hanging="1734"/>
                              <w:jc w:val="both"/>
                              <w:rPr>
                                <w:sz w:val="8"/>
                                <w:szCs w:val="8"/>
                              </w:rPr>
                            </w:pPr>
                          </w:p>
                          <w:p w14:paraId="60D715BD" w14:textId="3C6FD3C6" w:rsidR="00BB03E9" w:rsidRDefault="00BB03E9" w:rsidP="00CD3EC3">
                            <w:pPr>
                              <w:ind w:left="1701" w:hanging="1734"/>
                              <w:jc w:val="both"/>
                              <w:rPr>
                                <w:sz w:val="21"/>
                                <w:szCs w:val="21"/>
                              </w:rPr>
                            </w:pPr>
                            <w:r>
                              <w:rPr>
                                <w:b/>
                                <w:bCs/>
                                <w:sz w:val="21"/>
                                <w:szCs w:val="21"/>
                              </w:rPr>
                              <w:t>Every Monday</w:t>
                            </w:r>
                            <w:r>
                              <w:rPr>
                                <w:b/>
                                <w:bCs/>
                                <w:sz w:val="21"/>
                                <w:szCs w:val="21"/>
                              </w:rPr>
                              <w:tab/>
                              <w:t xml:space="preserve">Coffee, Cake &amp; Chat! 10am-12:00 noon </w:t>
                            </w:r>
                            <w:r>
                              <w:rPr>
                                <w:sz w:val="21"/>
                                <w:szCs w:val="21"/>
                              </w:rPr>
                              <w:t xml:space="preserve">in </w:t>
                            </w:r>
                            <w:r>
                              <w:rPr>
                                <w:b/>
                                <w:bCs/>
                                <w:sz w:val="21"/>
                                <w:szCs w:val="21"/>
                              </w:rPr>
                              <w:t>St John’s Church, Charlton Musgrove</w:t>
                            </w:r>
                            <w:r>
                              <w:rPr>
                                <w:sz w:val="21"/>
                                <w:szCs w:val="21"/>
                              </w:rPr>
                              <w:t>. Come along for cake and company</w:t>
                            </w:r>
                            <w:r w:rsidR="00D50CBD">
                              <w:rPr>
                                <w:sz w:val="21"/>
                                <w:szCs w:val="21"/>
                              </w:rPr>
                              <w:t>!</w:t>
                            </w:r>
                          </w:p>
                          <w:p w14:paraId="38D8407E" w14:textId="77777777" w:rsidR="00BB03E9" w:rsidRPr="00C569CB" w:rsidRDefault="00BB03E9" w:rsidP="00CD3EC3">
                            <w:pPr>
                              <w:ind w:left="1701" w:hanging="1734"/>
                              <w:jc w:val="both"/>
                              <w:rPr>
                                <w:sz w:val="8"/>
                                <w:szCs w:val="8"/>
                              </w:rPr>
                            </w:pPr>
                          </w:p>
                          <w:p w14:paraId="7A2012BC" w14:textId="52E48140" w:rsidR="00D50CBD" w:rsidRPr="00D50CBD" w:rsidRDefault="00D50CBD" w:rsidP="000C2BDB">
                            <w:pPr>
                              <w:ind w:left="1701" w:hanging="1734"/>
                              <w:jc w:val="both"/>
                              <w:rPr>
                                <w:rStyle w:val="elementtoproof"/>
                                <w:color w:val="000000"/>
                                <w:sz w:val="21"/>
                                <w:szCs w:val="21"/>
                                <w:shd w:val="clear" w:color="auto" w:fill="FFFFFF"/>
                              </w:rPr>
                            </w:pPr>
                            <w:r>
                              <w:rPr>
                                <w:rStyle w:val="elementtoproof"/>
                                <w:b/>
                                <w:bCs/>
                                <w:color w:val="000000"/>
                                <w:sz w:val="21"/>
                                <w:szCs w:val="21"/>
                                <w:shd w:val="clear" w:color="auto" w:fill="FFFFFF"/>
                              </w:rPr>
                              <w:t>28th February</w:t>
                            </w:r>
                            <w:r>
                              <w:rPr>
                                <w:rStyle w:val="elementtoproof"/>
                                <w:b/>
                                <w:bCs/>
                                <w:color w:val="000000"/>
                                <w:sz w:val="21"/>
                                <w:szCs w:val="21"/>
                                <w:shd w:val="clear" w:color="auto" w:fill="FFFFFF"/>
                              </w:rPr>
                              <w:tab/>
                              <w:t xml:space="preserve">Coffee Morning </w:t>
                            </w:r>
                            <w:r>
                              <w:rPr>
                                <w:rStyle w:val="elementtoproof"/>
                                <w:color w:val="000000"/>
                                <w:sz w:val="21"/>
                                <w:szCs w:val="21"/>
                                <w:shd w:val="clear" w:color="auto" w:fill="FFFFFF"/>
                              </w:rPr>
                              <w:t xml:space="preserve">in </w:t>
                            </w:r>
                            <w:r>
                              <w:rPr>
                                <w:rStyle w:val="elementtoproof"/>
                                <w:b/>
                                <w:bCs/>
                                <w:color w:val="000000"/>
                                <w:sz w:val="21"/>
                                <w:szCs w:val="21"/>
                                <w:shd w:val="clear" w:color="auto" w:fill="FFFFFF"/>
                              </w:rPr>
                              <w:t xml:space="preserve">Cucklington Village Hall. </w:t>
                            </w:r>
                            <w:r>
                              <w:rPr>
                                <w:rStyle w:val="elementtoproof"/>
                                <w:color w:val="000000"/>
                                <w:sz w:val="21"/>
                                <w:szCs w:val="21"/>
                                <w:shd w:val="clear" w:color="auto" w:fill="FFFFFF"/>
                              </w:rPr>
                              <w:t xml:space="preserve"> Join us from </w:t>
                            </w:r>
                            <w:r>
                              <w:rPr>
                                <w:rStyle w:val="elementtoproof"/>
                                <w:b/>
                                <w:bCs/>
                                <w:color w:val="000000"/>
                                <w:sz w:val="21"/>
                                <w:szCs w:val="21"/>
                                <w:shd w:val="clear" w:color="auto" w:fill="FFFFFF"/>
                              </w:rPr>
                              <w:t xml:space="preserve">10am – 12:00 noon </w:t>
                            </w:r>
                            <w:r>
                              <w:rPr>
                                <w:rStyle w:val="elementtoproof"/>
                                <w:color w:val="000000"/>
                                <w:sz w:val="21"/>
                                <w:szCs w:val="21"/>
                                <w:shd w:val="clear" w:color="auto" w:fill="FFFFFF"/>
                              </w:rPr>
                              <w:t>for our friendly coffee morning. Everyone is welcome!</w:t>
                            </w:r>
                          </w:p>
                          <w:p w14:paraId="222379BC" w14:textId="77777777" w:rsidR="000C2BDB" w:rsidRPr="00C569CB" w:rsidRDefault="000C2BDB" w:rsidP="00F74F24">
                            <w:pPr>
                              <w:ind w:left="1701" w:hanging="1734"/>
                              <w:jc w:val="both"/>
                              <w:rPr>
                                <w:rStyle w:val="elementtoproof"/>
                                <w:color w:val="000000"/>
                                <w:sz w:val="8"/>
                                <w:szCs w:val="8"/>
                                <w:shd w:val="clear" w:color="auto" w:fill="FFFFFF"/>
                              </w:rPr>
                            </w:pPr>
                          </w:p>
                          <w:p w14:paraId="13C7CF86" w14:textId="77777777" w:rsidR="00C569CB" w:rsidRDefault="00C569CB" w:rsidP="00C569CB">
                            <w:pPr>
                              <w:ind w:left="1701" w:hanging="1734"/>
                              <w:jc w:val="both"/>
                              <w:rPr>
                                <w:sz w:val="21"/>
                                <w:szCs w:val="21"/>
                              </w:rPr>
                            </w:pPr>
                            <w:r>
                              <w:rPr>
                                <w:b/>
                                <w:bCs/>
                                <w:sz w:val="21"/>
                                <w:szCs w:val="21"/>
                              </w:rPr>
                              <w:t>14th March</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r w:rsidRPr="00032D9B">
                              <w:rPr>
                                <w:b/>
                                <w:bCs/>
                                <w:sz w:val="21"/>
                                <w:szCs w:val="21"/>
                              </w:rPr>
                              <w:t>Everybody welcome!</w:t>
                            </w:r>
                            <w:r>
                              <w:rPr>
                                <w:sz w:val="21"/>
                                <w:szCs w:val="21"/>
                              </w:rPr>
                              <w:t xml:space="preserve"> </w:t>
                            </w:r>
                          </w:p>
                          <w:p w14:paraId="377847BB" w14:textId="77777777" w:rsidR="00C569CB" w:rsidRPr="00C569CB" w:rsidRDefault="00C569CB" w:rsidP="00C569CB">
                            <w:pPr>
                              <w:ind w:left="1701" w:hanging="1734"/>
                              <w:jc w:val="both"/>
                              <w:rPr>
                                <w:sz w:val="8"/>
                                <w:szCs w:val="8"/>
                              </w:rPr>
                            </w:pPr>
                          </w:p>
                          <w:p w14:paraId="22AA872F" w14:textId="45BC50BD" w:rsidR="00C569CB" w:rsidRDefault="00C569CB" w:rsidP="00C569CB">
                            <w:pPr>
                              <w:ind w:left="1701" w:hanging="1734"/>
                              <w:jc w:val="both"/>
                              <w:rPr>
                                <w:sz w:val="21"/>
                                <w:szCs w:val="21"/>
                              </w:rPr>
                            </w:pPr>
                            <w:r>
                              <w:rPr>
                                <w:b/>
                                <w:bCs/>
                                <w:sz w:val="21"/>
                                <w:szCs w:val="21"/>
                              </w:rPr>
                              <w:t>28th March</w:t>
                            </w:r>
                            <w:r>
                              <w:rPr>
                                <w:b/>
                                <w:bCs/>
                                <w:sz w:val="21"/>
                                <w:szCs w:val="21"/>
                              </w:rPr>
                              <w:tab/>
                              <w:t xml:space="preserve">Jumble Sale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2pm–4pm.</w:t>
                            </w:r>
                            <w:r>
                              <w:rPr>
                                <w:sz w:val="21"/>
                                <w:szCs w:val="21"/>
                              </w:rPr>
                              <w:t xml:space="preserve"> In aid of St Michael’s Church. Jumble, White Elephant, Raffle, Cakes &amp; Produce. </w:t>
                            </w:r>
                            <w:r w:rsidRPr="00032D9B">
                              <w:rPr>
                                <w:b/>
                                <w:bCs/>
                                <w:sz w:val="21"/>
                                <w:szCs w:val="21"/>
                              </w:rPr>
                              <w:t>Everybody welcome!</w:t>
                            </w:r>
                            <w:r>
                              <w:rPr>
                                <w:sz w:val="21"/>
                                <w:szCs w:val="21"/>
                              </w:rPr>
                              <w:t xml:space="preserve"> </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341.05pt;margin-top:14.65pt;width:392.25pt;height:24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02CD58A4"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27th.</w:t>
                      </w:r>
                      <w:r w:rsidR="00444EFD">
                        <w:rPr>
                          <w:b/>
                          <w:bCs/>
                          <w:sz w:val="21"/>
                          <w:szCs w:val="21"/>
                        </w:rPr>
                        <w:t xml:space="preserve"> </w:t>
                      </w:r>
                      <w:r w:rsidRPr="00867EC7">
                        <w:rPr>
                          <w:sz w:val="21"/>
                          <w:szCs w:val="21"/>
                        </w:rPr>
                        <w:t>Please check</w:t>
                      </w:r>
                      <w:r w:rsidR="00002FEC">
                        <w:rPr>
                          <w:sz w:val="21"/>
                          <w:szCs w:val="21"/>
                        </w:rPr>
                        <w:t xml:space="preserve"> </w:t>
                      </w:r>
                      <w:hyperlink r:id="rId23"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3969789F" w14:textId="77777777" w:rsidR="00BB03E9" w:rsidRPr="00C569CB" w:rsidRDefault="00BB03E9" w:rsidP="00CD3EC3">
                      <w:pPr>
                        <w:ind w:left="1701" w:hanging="1734"/>
                        <w:jc w:val="both"/>
                        <w:rPr>
                          <w:sz w:val="8"/>
                          <w:szCs w:val="8"/>
                        </w:rPr>
                      </w:pPr>
                    </w:p>
                    <w:p w14:paraId="60D715BD" w14:textId="3C6FD3C6" w:rsidR="00BB03E9" w:rsidRDefault="00BB03E9" w:rsidP="00CD3EC3">
                      <w:pPr>
                        <w:ind w:left="1701" w:hanging="1734"/>
                        <w:jc w:val="both"/>
                        <w:rPr>
                          <w:sz w:val="21"/>
                          <w:szCs w:val="21"/>
                        </w:rPr>
                      </w:pPr>
                      <w:r>
                        <w:rPr>
                          <w:b/>
                          <w:bCs/>
                          <w:sz w:val="21"/>
                          <w:szCs w:val="21"/>
                        </w:rPr>
                        <w:t>Every Monday</w:t>
                      </w:r>
                      <w:r>
                        <w:rPr>
                          <w:b/>
                          <w:bCs/>
                          <w:sz w:val="21"/>
                          <w:szCs w:val="21"/>
                        </w:rPr>
                        <w:tab/>
                        <w:t xml:space="preserve">Coffee, Cake &amp; Chat! 10am-12:00 noon </w:t>
                      </w:r>
                      <w:r>
                        <w:rPr>
                          <w:sz w:val="21"/>
                          <w:szCs w:val="21"/>
                        </w:rPr>
                        <w:t xml:space="preserve">in </w:t>
                      </w:r>
                      <w:r>
                        <w:rPr>
                          <w:b/>
                          <w:bCs/>
                          <w:sz w:val="21"/>
                          <w:szCs w:val="21"/>
                        </w:rPr>
                        <w:t>St John’s Church, Charlton Musgrove</w:t>
                      </w:r>
                      <w:r>
                        <w:rPr>
                          <w:sz w:val="21"/>
                          <w:szCs w:val="21"/>
                        </w:rPr>
                        <w:t>. Come along for cake and company</w:t>
                      </w:r>
                      <w:r w:rsidR="00D50CBD">
                        <w:rPr>
                          <w:sz w:val="21"/>
                          <w:szCs w:val="21"/>
                        </w:rPr>
                        <w:t>!</w:t>
                      </w:r>
                    </w:p>
                    <w:p w14:paraId="38D8407E" w14:textId="77777777" w:rsidR="00BB03E9" w:rsidRPr="00C569CB" w:rsidRDefault="00BB03E9" w:rsidP="00CD3EC3">
                      <w:pPr>
                        <w:ind w:left="1701" w:hanging="1734"/>
                        <w:jc w:val="both"/>
                        <w:rPr>
                          <w:sz w:val="8"/>
                          <w:szCs w:val="8"/>
                        </w:rPr>
                      </w:pPr>
                    </w:p>
                    <w:p w14:paraId="7A2012BC" w14:textId="52E48140" w:rsidR="00D50CBD" w:rsidRPr="00D50CBD" w:rsidRDefault="00D50CBD" w:rsidP="000C2BDB">
                      <w:pPr>
                        <w:ind w:left="1701" w:hanging="1734"/>
                        <w:jc w:val="both"/>
                        <w:rPr>
                          <w:rStyle w:val="elementtoproof"/>
                          <w:color w:val="000000"/>
                          <w:sz w:val="21"/>
                          <w:szCs w:val="21"/>
                          <w:shd w:val="clear" w:color="auto" w:fill="FFFFFF"/>
                        </w:rPr>
                      </w:pPr>
                      <w:r>
                        <w:rPr>
                          <w:rStyle w:val="elementtoproof"/>
                          <w:b/>
                          <w:bCs/>
                          <w:color w:val="000000"/>
                          <w:sz w:val="21"/>
                          <w:szCs w:val="21"/>
                          <w:shd w:val="clear" w:color="auto" w:fill="FFFFFF"/>
                        </w:rPr>
                        <w:t>28th February</w:t>
                      </w:r>
                      <w:r>
                        <w:rPr>
                          <w:rStyle w:val="elementtoproof"/>
                          <w:b/>
                          <w:bCs/>
                          <w:color w:val="000000"/>
                          <w:sz w:val="21"/>
                          <w:szCs w:val="21"/>
                          <w:shd w:val="clear" w:color="auto" w:fill="FFFFFF"/>
                        </w:rPr>
                        <w:tab/>
                        <w:t xml:space="preserve">Coffee Morning </w:t>
                      </w:r>
                      <w:r>
                        <w:rPr>
                          <w:rStyle w:val="elementtoproof"/>
                          <w:color w:val="000000"/>
                          <w:sz w:val="21"/>
                          <w:szCs w:val="21"/>
                          <w:shd w:val="clear" w:color="auto" w:fill="FFFFFF"/>
                        </w:rPr>
                        <w:t xml:space="preserve">in </w:t>
                      </w:r>
                      <w:r>
                        <w:rPr>
                          <w:rStyle w:val="elementtoproof"/>
                          <w:b/>
                          <w:bCs/>
                          <w:color w:val="000000"/>
                          <w:sz w:val="21"/>
                          <w:szCs w:val="21"/>
                          <w:shd w:val="clear" w:color="auto" w:fill="FFFFFF"/>
                        </w:rPr>
                        <w:t xml:space="preserve">Cucklington Village Hall. </w:t>
                      </w:r>
                      <w:r>
                        <w:rPr>
                          <w:rStyle w:val="elementtoproof"/>
                          <w:color w:val="000000"/>
                          <w:sz w:val="21"/>
                          <w:szCs w:val="21"/>
                          <w:shd w:val="clear" w:color="auto" w:fill="FFFFFF"/>
                        </w:rPr>
                        <w:t xml:space="preserve"> Join us from </w:t>
                      </w:r>
                      <w:r>
                        <w:rPr>
                          <w:rStyle w:val="elementtoproof"/>
                          <w:b/>
                          <w:bCs/>
                          <w:color w:val="000000"/>
                          <w:sz w:val="21"/>
                          <w:szCs w:val="21"/>
                          <w:shd w:val="clear" w:color="auto" w:fill="FFFFFF"/>
                        </w:rPr>
                        <w:t xml:space="preserve">10am – 12:00 noon </w:t>
                      </w:r>
                      <w:r>
                        <w:rPr>
                          <w:rStyle w:val="elementtoproof"/>
                          <w:color w:val="000000"/>
                          <w:sz w:val="21"/>
                          <w:szCs w:val="21"/>
                          <w:shd w:val="clear" w:color="auto" w:fill="FFFFFF"/>
                        </w:rPr>
                        <w:t>for our friendly coffee morning. Everyone is welcome!</w:t>
                      </w:r>
                    </w:p>
                    <w:p w14:paraId="222379BC" w14:textId="77777777" w:rsidR="000C2BDB" w:rsidRPr="00C569CB" w:rsidRDefault="000C2BDB" w:rsidP="00F74F24">
                      <w:pPr>
                        <w:ind w:left="1701" w:hanging="1734"/>
                        <w:jc w:val="both"/>
                        <w:rPr>
                          <w:rStyle w:val="elementtoproof"/>
                          <w:color w:val="000000"/>
                          <w:sz w:val="8"/>
                          <w:szCs w:val="8"/>
                          <w:shd w:val="clear" w:color="auto" w:fill="FFFFFF"/>
                        </w:rPr>
                      </w:pPr>
                    </w:p>
                    <w:p w14:paraId="13C7CF86" w14:textId="77777777" w:rsidR="00C569CB" w:rsidRDefault="00C569CB" w:rsidP="00C569CB">
                      <w:pPr>
                        <w:ind w:left="1701" w:hanging="1734"/>
                        <w:jc w:val="both"/>
                        <w:rPr>
                          <w:sz w:val="21"/>
                          <w:szCs w:val="21"/>
                        </w:rPr>
                      </w:pPr>
                      <w:r>
                        <w:rPr>
                          <w:b/>
                          <w:bCs/>
                          <w:sz w:val="21"/>
                          <w:szCs w:val="21"/>
                        </w:rPr>
                        <w:t>14th March</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r w:rsidRPr="00032D9B">
                        <w:rPr>
                          <w:b/>
                          <w:bCs/>
                          <w:sz w:val="21"/>
                          <w:szCs w:val="21"/>
                        </w:rPr>
                        <w:t>Everybody welcome!</w:t>
                      </w:r>
                      <w:r>
                        <w:rPr>
                          <w:sz w:val="21"/>
                          <w:szCs w:val="21"/>
                        </w:rPr>
                        <w:t xml:space="preserve"> </w:t>
                      </w:r>
                    </w:p>
                    <w:p w14:paraId="377847BB" w14:textId="77777777" w:rsidR="00C569CB" w:rsidRPr="00C569CB" w:rsidRDefault="00C569CB" w:rsidP="00C569CB">
                      <w:pPr>
                        <w:ind w:left="1701" w:hanging="1734"/>
                        <w:jc w:val="both"/>
                        <w:rPr>
                          <w:sz w:val="8"/>
                          <w:szCs w:val="8"/>
                        </w:rPr>
                      </w:pPr>
                    </w:p>
                    <w:p w14:paraId="22AA872F" w14:textId="45BC50BD" w:rsidR="00C569CB" w:rsidRDefault="00C569CB" w:rsidP="00C569CB">
                      <w:pPr>
                        <w:ind w:left="1701" w:hanging="1734"/>
                        <w:jc w:val="both"/>
                        <w:rPr>
                          <w:sz w:val="21"/>
                          <w:szCs w:val="21"/>
                        </w:rPr>
                      </w:pPr>
                      <w:r>
                        <w:rPr>
                          <w:b/>
                          <w:bCs/>
                          <w:sz w:val="21"/>
                          <w:szCs w:val="21"/>
                        </w:rPr>
                        <w:t>28th March</w:t>
                      </w:r>
                      <w:r>
                        <w:rPr>
                          <w:b/>
                          <w:bCs/>
                          <w:sz w:val="21"/>
                          <w:szCs w:val="21"/>
                        </w:rPr>
                        <w:tab/>
                        <w:t xml:space="preserve">Jumble Sale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2pm–4pm.</w:t>
                      </w:r>
                      <w:r>
                        <w:rPr>
                          <w:sz w:val="21"/>
                          <w:szCs w:val="21"/>
                        </w:rPr>
                        <w:t xml:space="preserve"> In aid of St Michael’s Church. Jumble, White Elephant, Raffle, Cakes &amp; Produce. </w:t>
                      </w:r>
                      <w:r w:rsidRPr="00032D9B">
                        <w:rPr>
                          <w:b/>
                          <w:bCs/>
                          <w:sz w:val="21"/>
                          <w:szCs w:val="21"/>
                        </w:rPr>
                        <w:t>Everybody welcome!</w:t>
                      </w:r>
                      <w:r>
                        <w:rPr>
                          <w:sz w:val="21"/>
                          <w:szCs w:val="21"/>
                        </w:rPr>
                        <w:t xml:space="preserve"> </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C3DC1AF" w:rsidR="004A643F" w:rsidRPr="00410A64" w:rsidRDefault="004A643F" w:rsidP="00A14EE1">
      <w:pPr>
        <w:pStyle w:val="NormalWeb"/>
        <w:shd w:val="clear" w:color="auto" w:fill="FFFFFF"/>
        <w:ind w:left="1545" w:right="-723" w:hanging="1545"/>
        <w:rPr>
          <w:rFonts w:ascii="Times New Roman" w:hAnsi="Times New Roman"/>
          <w:b/>
          <w:sz w:val="21"/>
          <w:szCs w:val="21"/>
        </w:rPr>
      </w:pPr>
      <w:r w:rsidRPr="00410A64">
        <w:rPr>
          <w:rFonts w:ascii="Times New Roman" w:hAnsi="Times New Roman"/>
          <w:b/>
          <w:sz w:val="21"/>
          <w:szCs w:val="21"/>
        </w:rPr>
        <w:t>Readings for the Week Ahead:</w:t>
      </w:r>
    </w:p>
    <w:p w14:paraId="10EF122D" w14:textId="01C26D05" w:rsidR="004A643F" w:rsidRPr="005E4421" w:rsidRDefault="004A643F" w:rsidP="004A643F">
      <w:pPr>
        <w:jc w:val="both"/>
        <w:rPr>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1E6296" w14:paraId="5697BB7F" w14:textId="77777777" w:rsidTr="006D4E71">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3260" w:type="dxa"/>
          </w:tcPr>
          <w:p w14:paraId="129E1BA8" w14:textId="77777777" w:rsidR="004A643F" w:rsidRPr="00196971" w:rsidRDefault="004A643F" w:rsidP="0045046C">
            <w:pPr>
              <w:rPr>
                <w:b/>
                <w:bCs/>
                <w:sz w:val="22"/>
                <w:szCs w:val="22"/>
              </w:rPr>
            </w:pPr>
            <w:r w:rsidRPr="00196971">
              <w:rPr>
                <w:b/>
                <w:bCs/>
                <w:sz w:val="22"/>
                <w:szCs w:val="22"/>
              </w:rPr>
              <w:t>Reading</w:t>
            </w:r>
          </w:p>
        </w:tc>
      </w:tr>
      <w:tr w:rsidR="00A14EE1" w:rsidRPr="001E6296" w14:paraId="5F8E80DE" w14:textId="77777777" w:rsidTr="006D4E71">
        <w:tc>
          <w:tcPr>
            <w:tcW w:w="2830" w:type="dxa"/>
          </w:tcPr>
          <w:p w14:paraId="1600CB36" w14:textId="48A1CC26" w:rsidR="00A14EE1" w:rsidRPr="00B629C8" w:rsidRDefault="00A14EE1" w:rsidP="00A14EE1">
            <w:pPr>
              <w:rPr>
                <w:sz w:val="21"/>
                <w:szCs w:val="21"/>
              </w:rPr>
            </w:pPr>
            <w:r w:rsidRPr="00B629C8">
              <w:rPr>
                <w:sz w:val="21"/>
                <w:szCs w:val="21"/>
              </w:rPr>
              <w:t xml:space="preserve">Monday </w:t>
            </w:r>
            <w:r w:rsidR="002211F7">
              <w:rPr>
                <w:sz w:val="21"/>
                <w:szCs w:val="21"/>
              </w:rPr>
              <w:t>23rd</w:t>
            </w:r>
            <w:r w:rsidRPr="00B629C8">
              <w:rPr>
                <w:sz w:val="21"/>
                <w:szCs w:val="21"/>
              </w:rPr>
              <w:t xml:space="preserve"> </w:t>
            </w:r>
            <w:r w:rsidR="00CF5984">
              <w:rPr>
                <w:sz w:val="21"/>
                <w:szCs w:val="21"/>
              </w:rPr>
              <w:t>Febr</w:t>
            </w:r>
            <w:r>
              <w:rPr>
                <w:sz w:val="21"/>
                <w:szCs w:val="21"/>
              </w:rPr>
              <w:t>uary</w:t>
            </w:r>
          </w:p>
        </w:tc>
        <w:tc>
          <w:tcPr>
            <w:tcW w:w="1560" w:type="dxa"/>
          </w:tcPr>
          <w:p w14:paraId="37808273" w14:textId="7393E0CA" w:rsidR="00A14EE1" w:rsidRPr="00B629C8" w:rsidRDefault="002211F7" w:rsidP="00A14EE1">
            <w:pPr>
              <w:rPr>
                <w:sz w:val="21"/>
                <w:szCs w:val="21"/>
              </w:rPr>
            </w:pPr>
            <w:r>
              <w:rPr>
                <w:sz w:val="21"/>
                <w:szCs w:val="21"/>
              </w:rPr>
              <w:t>11</w:t>
            </w:r>
          </w:p>
        </w:tc>
        <w:tc>
          <w:tcPr>
            <w:tcW w:w="3260" w:type="dxa"/>
          </w:tcPr>
          <w:p w14:paraId="58195995" w14:textId="7DB60629" w:rsidR="00A14EE1" w:rsidRPr="001E5454" w:rsidRDefault="005931D9" w:rsidP="00A14EE1">
            <w:pPr>
              <w:rPr>
                <w:sz w:val="21"/>
                <w:szCs w:val="21"/>
              </w:rPr>
            </w:pPr>
            <w:r>
              <w:rPr>
                <w:sz w:val="21"/>
                <w:szCs w:val="21"/>
              </w:rPr>
              <w:t xml:space="preserve">Galatians </w:t>
            </w:r>
            <w:r w:rsidR="002211F7">
              <w:rPr>
                <w:sz w:val="21"/>
                <w:szCs w:val="21"/>
              </w:rPr>
              <w:t>3: 23-4:7</w:t>
            </w:r>
          </w:p>
        </w:tc>
      </w:tr>
      <w:tr w:rsidR="00A14EE1" w:rsidRPr="001E6296" w14:paraId="5BCA54B4" w14:textId="77777777" w:rsidTr="006D4E71">
        <w:tc>
          <w:tcPr>
            <w:tcW w:w="2830" w:type="dxa"/>
          </w:tcPr>
          <w:p w14:paraId="78F2B962" w14:textId="62E34FD6" w:rsidR="00A14EE1" w:rsidRPr="00B629C8" w:rsidRDefault="00A14EE1" w:rsidP="00A14EE1">
            <w:pPr>
              <w:rPr>
                <w:sz w:val="21"/>
                <w:szCs w:val="21"/>
              </w:rPr>
            </w:pPr>
            <w:r w:rsidRPr="00B629C8">
              <w:rPr>
                <w:sz w:val="21"/>
                <w:szCs w:val="21"/>
              </w:rPr>
              <w:t xml:space="preserve">Tuesday </w:t>
            </w:r>
            <w:r w:rsidR="002211F7">
              <w:rPr>
                <w:sz w:val="21"/>
                <w:szCs w:val="21"/>
              </w:rPr>
              <w:t>24</w:t>
            </w:r>
            <w:r w:rsidR="0023001C">
              <w:rPr>
                <w:sz w:val="21"/>
                <w:szCs w:val="21"/>
              </w:rPr>
              <w:t>th</w:t>
            </w:r>
            <w:r w:rsidRPr="00B629C8">
              <w:rPr>
                <w:sz w:val="21"/>
                <w:szCs w:val="21"/>
              </w:rPr>
              <w:t xml:space="preserve"> </w:t>
            </w:r>
            <w:r w:rsidR="00CF5984">
              <w:rPr>
                <w:sz w:val="21"/>
                <w:szCs w:val="21"/>
              </w:rPr>
              <w:t>February</w:t>
            </w:r>
          </w:p>
        </w:tc>
        <w:tc>
          <w:tcPr>
            <w:tcW w:w="1560" w:type="dxa"/>
          </w:tcPr>
          <w:p w14:paraId="12BEE4A8" w14:textId="6DEB2766" w:rsidR="00A14EE1" w:rsidRPr="00B629C8" w:rsidRDefault="002211F7" w:rsidP="00A14EE1">
            <w:pPr>
              <w:rPr>
                <w:sz w:val="21"/>
                <w:szCs w:val="21"/>
              </w:rPr>
            </w:pPr>
            <w:r>
              <w:rPr>
                <w:sz w:val="21"/>
                <w:szCs w:val="21"/>
              </w:rPr>
              <w:t>44</w:t>
            </w:r>
          </w:p>
        </w:tc>
        <w:tc>
          <w:tcPr>
            <w:tcW w:w="3260" w:type="dxa"/>
          </w:tcPr>
          <w:p w14:paraId="4056C4D7" w14:textId="1F320FEE" w:rsidR="00A14EE1" w:rsidRPr="001E5454" w:rsidRDefault="005931D9" w:rsidP="00A14EE1">
            <w:pPr>
              <w:rPr>
                <w:sz w:val="21"/>
                <w:szCs w:val="21"/>
              </w:rPr>
            </w:pPr>
            <w:r>
              <w:rPr>
                <w:sz w:val="21"/>
                <w:szCs w:val="21"/>
              </w:rPr>
              <w:t xml:space="preserve">Galatians </w:t>
            </w:r>
            <w:r w:rsidR="005A4BDA">
              <w:rPr>
                <w:sz w:val="21"/>
                <w:szCs w:val="21"/>
              </w:rPr>
              <w:t>4</w:t>
            </w:r>
            <w:r>
              <w:rPr>
                <w:sz w:val="21"/>
                <w:szCs w:val="21"/>
              </w:rPr>
              <w:t xml:space="preserve">: </w:t>
            </w:r>
            <w:r w:rsidR="005A4BDA">
              <w:rPr>
                <w:sz w:val="21"/>
                <w:szCs w:val="21"/>
              </w:rPr>
              <w:t>8-20</w:t>
            </w:r>
          </w:p>
        </w:tc>
      </w:tr>
      <w:tr w:rsidR="004A643F" w:rsidRPr="001E6296" w14:paraId="73A742B3" w14:textId="77777777" w:rsidTr="006D4E71">
        <w:tc>
          <w:tcPr>
            <w:tcW w:w="2830" w:type="dxa"/>
          </w:tcPr>
          <w:p w14:paraId="7C206D1B" w14:textId="3720BF4A" w:rsidR="004A643F" w:rsidRPr="00B629C8" w:rsidRDefault="004A643F" w:rsidP="0045046C">
            <w:pPr>
              <w:rPr>
                <w:sz w:val="21"/>
                <w:szCs w:val="21"/>
              </w:rPr>
            </w:pPr>
            <w:r w:rsidRPr="00B629C8">
              <w:rPr>
                <w:sz w:val="21"/>
                <w:szCs w:val="21"/>
              </w:rPr>
              <w:t xml:space="preserve">Wednesday </w:t>
            </w:r>
            <w:r w:rsidR="002211F7">
              <w:rPr>
                <w:sz w:val="21"/>
                <w:szCs w:val="21"/>
              </w:rPr>
              <w:t>25</w:t>
            </w:r>
            <w:r w:rsidR="005B576E">
              <w:rPr>
                <w:sz w:val="21"/>
                <w:szCs w:val="21"/>
              </w:rPr>
              <w:t>th</w:t>
            </w:r>
            <w:r>
              <w:rPr>
                <w:sz w:val="21"/>
                <w:szCs w:val="21"/>
              </w:rPr>
              <w:t xml:space="preserve"> </w:t>
            </w:r>
            <w:r w:rsidR="00CF5984">
              <w:rPr>
                <w:sz w:val="21"/>
                <w:szCs w:val="21"/>
              </w:rPr>
              <w:t>February</w:t>
            </w:r>
          </w:p>
        </w:tc>
        <w:tc>
          <w:tcPr>
            <w:tcW w:w="1560" w:type="dxa"/>
          </w:tcPr>
          <w:p w14:paraId="03069E59" w14:textId="71535529" w:rsidR="004A643F" w:rsidRPr="00B629C8" w:rsidRDefault="002211F7" w:rsidP="0045046C">
            <w:pPr>
              <w:rPr>
                <w:sz w:val="21"/>
                <w:szCs w:val="21"/>
              </w:rPr>
            </w:pPr>
            <w:r>
              <w:rPr>
                <w:sz w:val="21"/>
                <w:szCs w:val="21"/>
              </w:rPr>
              <w:t>6</w:t>
            </w:r>
          </w:p>
        </w:tc>
        <w:tc>
          <w:tcPr>
            <w:tcW w:w="3260" w:type="dxa"/>
          </w:tcPr>
          <w:p w14:paraId="2FF5616C" w14:textId="429F9FD9" w:rsidR="004A643F" w:rsidRPr="001E5454" w:rsidRDefault="005A4BDA" w:rsidP="0045046C">
            <w:pPr>
              <w:rPr>
                <w:sz w:val="21"/>
                <w:szCs w:val="21"/>
              </w:rPr>
            </w:pPr>
            <w:r>
              <w:rPr>
                <w:sz w:val="21"/>
                <w:szCs w:val="21"/>
              </w:rPr>
              <w:t>Galatians 4: 21-5:1</w:t>
            </w:r>
          </w:p>
        </w:tc>
      </w:tr>
      <w:tr w:rsidR="004A643F" w:rsidRPr="001E6296" w14:paraId="37375BCD" w14:textId="77777777" w:rsidTr="006D4E71">
        <w:tc>
          <w:tcPr>
            <w:tcW w:w="2830" w:type="dxa"/>
          </w:tcPr>
          <w:p w14:paraId="72B6D565" w14:textId="6E58412D" w:rsidR="004A643F" w:rsidRPr="00B629C8" w:rsidRDefault="004A643F" w:rsidP="0045046C">
            <w:pPr>
              <w:rPr>
                <w:sz w:val="21"/>
                <w:szCs w:val="21"/>
              </w:rPr>
            </w:pPr>
            <w:r w:rsidRPr="00B629C8">
              <w:rPr>
                <w:sz w:val="21"/>
                <w:szCs w:val="21"/>
              </w:rPr>
              <w:t xml:space="preserve">Thursday </w:t>
            </w:r>
            <w:r w:rsidR="002211F7">
              <w:rPr>
                <w:sz w:val="21"/>
                <w:szCs w:val="21"/>
              </w:rPr>
              <w:t>26</w:t>
            </w:r>
            <w:r w:rsidR="005B576E">
              <w:rPr>
                <w:sz w:val="21"/>
                <w:szCs w:val="21"/>
              </w:rPr>
              <w:t>th</w:t>
            </w:r>
            <w:r w:rsidRPr="00B629C8">
              <w:rPr>
                <w:sz w:val="21"/>
                <w:szCs w:val="21"/>
              </w:rPr>
              <w:t xml:space="preserve"> </w:t>
            </w:r>
            <w:r w:rsidR="00CF5984">
              <w:rPr>
                <w:sz w:val="21"/>
                <w:szCs w:val="21"/>
              </w:rPr>
              <w:t>February</w:t>
            </w:r>
          </w:p>
        </w:tc>
        <w:tc>
          <w:tcPr>
            <w:tcW w:w="1560" w:type="dxa"/>
          </w:tcPr>
          <w:p w14:paraId="6B257402" w14:textId="3047E625" w:rsidR="004A643F" w:rsidRPr="00B629C8" w:rsidRDefault="002211F7" w:rsidP="0045046C">
            <w:pPr>
              <w:rPr>
                <w:sz w:val="21"/>
                <w:szCs w:val="21"/>
              </w:rPr>
            </w:pPr>
            <w:r>
              <w:rPr>
                <w:sz w:val="21"/>
                <w:szCs w:val="21"/>
              </w:rPr>
              <w:t>42</w:t>
            </w:r>
          </w:p>
        </w:tc>
        <w:tc>
          <w:tcPr>
            <w:tcW w:w="3260" w:type="dxa"/>
          </w:tcPr>
          <w:p w14:paraId="16E0555C" w14:textId="489B10EC" w:rsidR="004A643F" w:rsidRPr="001E5454" w:rsidRDefault="005931D9" w:rsidP="0045046C">
            <w:pPr>
              <w:rPr>
                <w:sz w:val="21"/>
                <w:szCs w:val="21"/>
              </w:rPr>
            </w:pPr>
            <w:r>
              <w:rPr>
                <w:sz w:val="21"/>
                <w:szCs w:val="21"/>
              </w:rPr>
              <w:t xml:space="preserve">Galatians </w:t>
            </w:r>
            <w:r w:rsidR="005A4BDA">
              <w:rPr>
                <w:sz w:val="21"/>
                <w:szCs w:val="21"/>
              </w:rPr>
              <w:t>5</w:t>
            </w:r>
            <w:r>
              <w:rPr>
                <w:sz w:val="21"/>
                <w:szCs w:val="21"/>
              </w:rPr>
              <w:t xml:space="preserve">: </w:t>
            </w:r>
            <w:r w:rsidR="005A4BDA">
              <w:rPr>
                <w:sz w:val="21"/>
                <w:szCs w:val="21"/>
              </w:rPr>
              <w:t>2-156</w:t>
            </w:r>
          </w:p>
        </w:tc>
      </w:tr>
      <w:tr w:rsidR="004A643F" w:rsidRPr="001E6296" w14:paraId="0177F325" w14:textId="77777777" w:rsidTr="006D4E71">
        <w:trPr>
          <w:trHeight w:val="20"/>
        </w:trPr>
        <w:tc>
          <w:tcPr>
            <w:tcW w:w="2830" w:type="dxa"/>
          </w:tcPr>
          <w:p w14:paraId="61C995D9" w14:textId="25B970CA" w:rsidR="004A643F" w:rsidRPr="00B629C8" w:rsidRDefault="004A643F" w:rsidP="0045046C">
            <w:pPr>
              <w:rPr>
                <w:sz w:val="21"/>
                <w:szCs w:val="21"/>
              </w:rPr>
            </w:pPr>
            <w:r w:rsidRPr="00B629C8">
              <w:rPr>
                <w:sz w:val="21"/>
                <w:szCs w:val="21"/>
              </w:rPr>
              <w:t xml:space="preserve">Friday </w:t>
            </w:r>
            <w:r w:rsidR="005931D9">
              <w:rPr>
                <w:sz w:val="21"/>
                <w:szCs w:val="21"/>
              </w:rPr>
              <w:t>2</w:t>
            </w:r>
            <w:r w:rsidR="002211F7">
              <w:rPr>
                <w:sz w:val="21"/>
                <w:szCs w:val="21"/>
              </w:rPr>
              <w:t>7</w:t>
            </w:r>
            <w:r w:rsidR="005B576E">
              <w:rPr>
                <w:sz w:val="21"/>
                <w:szCs w:val="21"/>
              </w:rPr>
              <w:t>th</w:t>
            </w:r>
            <w:r>
              <w:rPr>
                <w:sz w:val="21"/>
                <w:szCs w:val="21"/>
              </w:rPr>
              <w:t xml:space="preserve"> </w:t>
            </w:r>
            <w:r w:rsidR="00CF5984">
              <w:rPr>
                <w:sz w:val="21"/>
                <w:szCs w:val="21"/>
              </w:rPr>
              <w:t>February</w:t>
            </w:r>
          </w:p>
        </w:tc>
        <w:tc>
          <w:tcPr>
            <w:tcW w:w="1560" w:type="dxa"/>
          </w:tcPr>
          <w:p w14:paraId="0D867F86" w14:textId="42060E57" w:rsidR="004A643F" w:rsidRPr="00B629C8" w:rsidRDefault="002211F7" w:rsidP="0045046C">
            <w:pPr>
              <w:rPr>
                <w:sz w:val="21"/>
                <w:szCs w:val="21"/>
              </w:rPr>
            </w:pPr>
            <w:r>
              <w:rPr>
                <w:sz w:val="21"/>
                <w:szCs w:val="21"/>
              </w:rPr>
              <w:t>22</w:t>
            </w:r>
          </w:p>
        </w:tc>
        <w:tc>
          <w:tcPr>
            <w:tcW w:w="3260" w:type="dxa"/>
          </w:tcPr>
          <w:p w14:paraId="7BD6FB69" w14:textId="12D25F75" w:rsidR="004A643F" w:rsidRPr="001E5454" w:rsidRDefault="005931D9" w:rsidP="0045046C">
            <w:pPr>
              <w:rPr>
                <w:sz w:val="21"/>
                <w:szCs w:val="21"/>
              </w:rPr>
            </w:pPr>
            <w:r>
              <w:rPr>
                <w:sz w:val="21"/>
                <w:szCs w:val="21"/>
              </w:rPr>
              <w:t xml:space="preserve">Galatians </w:t>
            </w:r>
            <w:r w:rsidR="005A4BDA">
              <w:rPr>
                <w:sz w:val="21"/>
                <w:szCs w:val="21"/>
              </w:rPr>
              <w:t>5</w:t>
            </w:r>
            <w:r>
              <w:rPr>
                <w:sz w:val="21"/>
                <w:szCs w:val="21"/>
              </w:rPr>
              <w:t>: 1</w:t>
            </w:r>
            <w:r w:rsidR="005A4BDA">
              <w:rPr>
                <w:sz w:val="21"/>
                <w:szCs w:val="21"/>
              </w:rPr>
              <w:t>6</w:t>
            </w:r>
            <w:r>
              <w:rPr>
                <w:sz w:val="21"/>
                <w:szCs w:val="21"/>
              </w:rPr>
              <w:t>-</w:t>
            </w:r>
            <w:r w:rsidR="005A4BDA">
              <w:rPr>
                <w:sz w:val="21"/>
                <w:szCs w:val="21"/>
              </w:rPr>
              <w:t>end</w:t>
            </w:r>
          </w:p>
        </w:tc>
      </w:tr>
      <w:tr w:rsidR="004A643F" w:rsidRPr="001E6296" w14:paraId="38EABC05" w14:textId="77777777" w:rsidTr="005A4BDA">
        <w:trPr>
          <w:trHeight w:val="160"/>
        </w:trPr>
        <w:tc>
          <w:tcPr>
            <w:tcW w:w="2830" w:type="dxa"/>
          </w:tcPr>
          <w:p w14:paraId="71B779A0" w14:textId="3D34D3C0" w:rsidR="004A643F" w:rsidRPr="00B629C8" w:rsidRDefault="004A643F" w:rsidP="0045046C">
            <w:pPr>
              <w:rPr>
                <w:sz w:val="21"/>
                <w:szCs w:val="21"/>
              </w:rPr>
            </w:pPr>
            <w:r w:rsidRPr="00B629C8">
              <w:rPr>
                <w:sz w:val="21"/>
                <w:szCs w:val="21"/>
              </w:rPr>
              <w:t xml:space="preserve">Saturday </w:t>
            </w:r>
            <w:r w:rsidR="002211F7">
              <w:rPr>
                <w:sz w:val="21"/>
                <w:szCs w:val="21"/>
              </w:rPr>
              <w:t>28th</w:t>
            </w:r>
            <w:r w:rsidRPr="00B629C8">
              <w:rPr>
                <w:sz w:val="21"/>
                <w:szCs w:val="21"/>
              </w:rPr>
              <w:t xml:space="preserve"> </w:t>
            </w:r>
            <w:r w:rsidR="00CF5984">
              <w:rPr>
                <w:sz w:val="21"/>
                <w:szCs w:val="21"/>
              </w:rPr>
              <w:t>February</w:t>
            </w:r>
          </w:p>
        </w:tc>
        <w:tc>
          <w:tcPr>
            <w:tcW w:w="1560" w:type="dxa"/>
          </w:tcPr>
          <w:p w14:paraId="26C1EF41" w14:textId="09B659F7" w:rsidR="004A643F" w:rsidRPr="00B629C8" w:rsidRDefault="002211F7" w:rsidP="0045046C">
            <w:pPr>
              <w:rPr>
                <w:sz w:val="21"/>
                <w:szCs w:val="21"/>
              </w:rPr>
            </w:pPr>
            <w:r>
              <w:rPr>
                <w:sz w:val="21"/>
                <w:szCs w:val="21"/>
              </w:rPr>
              <w:t>63</w:t>
            </w:r>
          </w:p>
        </w:tc>
        <w:tc>
          <w:tcPr>
            <w:tcW w:w="3260" w:type="dxa"/>
          </w:tcPr>
          <w:p w14:paraId="790466DA" w14:textId="7484A04B" w:rsidR="004A643F" w:rsidRPr="001E5454" w:rsidRDefault="005931D9" w:rsidP="0045046C">
            <w:pPr>
              <w:rPr>
                <w:sz w:val="21"/>
                <w:szCs w:val="21"/>
              </w:rPr>
            </w:pPr>
            <w:r>
              <w:rPr>
                <w:sz w:val="21"/>
                <w:szCs w:val="21"/>
              </w:rPr>
              <w:t xml:space="preserve">Galatians </w:t>
            </w:r>
            <w:r w:rsidR="005A4BDA">
              <w:rPr>
                <w:sz w:val="21"/>
                <w:szCs w:val="21"/>
              </w:rPr>
              <w:t>6</w:t>
            </w:r>
          </w:p>
        </w:tc>
      </w:tr>
    </w:tbl>
    <w:p w14:paraId="673DD12E" w14:textId="4CFCBE95" w:rsidR="00F157D4" w:rsidRDefault="00706033" w:rsidP="006D6C16">
      <w:pPr>
        <w:pStyle w:val="NormalWeb"/>
        <w:shd w:val="clear" w:color="auto" w:fill="FFFFFF"/>
        <w:ind w:left="1545" w:right="-723" w:hanging="1545"/>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235B62D">
                <wp:simplePos x="0" y="0"/>
                <wp:positionH relativeFrom="column">
                  <wp:posOffset>5715</wp:posOffset>
                </wp:positionH>
                <wp:positionV relativeFrom="paragraph">
                  <wp:posOffset>80010</wp:posOffset>
                </wp:positionV>
                <wp:extent cx="48387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6225"/>
                        </a:xfrm>
                        <a:prstGeom prst="rect">
                          <a:avLst/>
                        </a:prstGeom>
                        <a:solidFill>
                          <a:srgbClr val="FFFFFF"/>
                        </a:solidFill>
                        <a:ln w="9525">
                          <a:solidFill>
                            <a:srgbClr val="000000"/>
                          </a:solidFill>
                          <a:miter lim="800000"/>
                          <a:headEnd/>
                          <a:tailEnd/>
                        </a:ln>
                      </wps:spPr>
                      <wps:txbx>
                        <w:txbxContent>
                          <w:p w14:paraId="1E57F766" w14:textId="77777777" w:rsidR="00730F45" w:rsidRPr="00F473ED" w:rsidRDefault="00730F45" w:rsidP="00730F45">
                            <w:pPr>
                              <w:pStyle w:val="Heading4"/>
                              <w:rPr>
                                <w:sz w:val="26"/>
                                <w:szCs w:val="26"/>
                              </w:rPr>
                            </w:pPr>
                            <w:r w:rsidRPr="00F473ED">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45pt;margin-top:6.3pt;width:381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">
                <v:textbox>
                  <w:txbxContent>
                    <w:p w14:paraId="1E57F766" w14:textId="77777777" w:rsidR="00730F45" w:rsidRPr="00F473ED" w:rsidRDefault="00730F45" w:rsidP="00730F45">
                      <w:pPr>
                        <w:pStyle w:val="Heading4"/>
                        <w:rPr>
                          <w:sz w:val="26"/>
                          <w:szCs w:val="26"/>
                        </w:rPr>
                      </w:pPr>
                      <w:r w:rsidRPr="00F473ED">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05CB8407" w14:textId="47A4BD7A" w:rsidR="004A643F" w:rsidRPr="001A4C18" w:rsidRDefault="004A643F" w:rsidP="007B2C0E">
      <w:pPr>
        <w:pStyle w:val="NormalWeb"/>
        <w:shd w:val="clear" w:color="auto" w:fill="FFFFFF"/>
        <w:ind w:left="1545" w:right="-723" w:hanging="1545"/>
        <w:rPr>
          <w:rFonts w:ascii="Times New Roman" w:hAnsi="Times New Roman"/>
          <w:sz w:val="8"/>
          <w:szCs w:val="8"/>
        </w:rPr>
      </w:pPr>
    </w:p>
    <w:p w14:paraId="1A85F76A" w14:textId="51B1C476" w:rsidR="006D6C16" w:rsidRDefault="006D6C16" w:rsidP="00A14EE1">
      <w:pPr>
        <w:pStyle w:val="NormalWeb"/>
        <w:shd w:val="clear" w:color="auto" w:fill="FFFFFF"/>
        <w:ind w:left="1545" w:right="-723" w:hanging="1545"/>
        <w:rPr>
          <w:rFonts w:ascii="Times New Roman" w:hAnsi="Times New Roman"/>
          <w:sz w:val="8"/>
          <w:szCs w:val="8"/>
        </w:rPr>
      </w:pPr>
    </w:p>
    <w:p w14:paraId="286BAFAF" w14:textId="77777777" w:rsidR="00B37DE5" w:rsidRPr="006D6C16" w:rsidRDefault="00B37DE5" w:rsidP="00A14EE1">
      <w:pPr>
        <w:pStyle w:val="NormalWeb"/>
        <w:shd w:val="clear" w:color="auto" w:fill="FFFFFF"/>
        <w:ind w:left="1545" w:right="-723" w:hanging="1545"/>
        <w:rPr>
          <w:rFonts w:ascii="Times New Roman" w:hAnsi="Times New Roman"/>
          <w:sz w:val="8"/>
          <w:szCs w:val="8"/>
        </w:rPr>
      </w:pPr>
    </w:p>
    <w:p w14:paraId="1E8730B4" w14:textId="4DE2D0CE"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1978B9">
        <w:rPr>
          <w:rFonts w:ascii="Times New Roman" w:hAnsi="Times New Roman"/>
          <w:sz w:val="21"/>
          <w:szCs w:val="21"/>
        </w:rPr>
        <w:t>24</w:t>
      </w:r>
      <w:r w:rsidR="0023001C">
        <w:rPr>
          <w:rFonts w:ascii="Times New Roman" w:hAnsi="Times New Roman"/>
          <w:sz w:val="21"/>
          <w:szCs w:val="21"/>
        </w:rPr>
        <w:t>th</w:t>
      </w:r>
      <w:r w:rsidRPr="00583936">
        <w:rPr>
          <w:rFonts w:ascii="Times New Roman" w:hAnsi="Times New Roman"/>
          <w:sz w:val="21"/>
          <w:szCs w:val="21"/>
        </w:rPr>
        <w:t xml:space="preserve"> </w:t>
      </w:r>
      <w:r w:rsidR="00665F37">
        <w:rPr>
          <w:rFonts w:ascii="Times New Roman" w:hAnsi="Times New Roman"/>
          <w:sz w:val="21"/>
          <w:szCs w:val="21"/>
        </w:rPr>
        <w:t>Feb</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A14EE1">
        <w:rPr>
          <w:rFonts w:ascii="Times New Roman" w:hAnsi="Times New Roman"/>
          <w:sz w:val="21"/>
          <w:szCs w:val="21"/>
        </w:rPr>
        <w:t xml:space="preserve"> </w:t>
      </w:r>
      <w:r w:rsidR="008E4931">
        <w:rPr>
          <w:rFonts w:ascii="Times New Roman" w:hAnsi="Times New Roman"/>
          <w:sz w:val="21"/>
          <w:szCs w:val="21"/>
        </w:rPr>
        <w:t>7</w:t>
      </w:r>
      <w:r w:rsidRPr="00583936">
        <w:rPr>
          <w:rFonts w:ascii="Times New Roman" w:hAnsi="Times New Roman"/>
          <w:sz w:val="21"/>
          <w:szCs w:val="21"/>
        </w:rPr>
        <w:t xml:space="preserve">:30pm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00C569CB">
        <w:rPr>
          <w:rFonts w:ascii="Times New Roman" w:hAnsi="Times New Roman"/>
          <w:sz w:val="21"/>
          <w:szCs w:val="21"/>
        </w:rPr>
        <w:t xml:space="preserve"> </w:t>
      </w:r>
      <w:r w:rsidR="00F127E1">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4ACEEE27" w14:textId="49269C26" w:rsidR="001978B9" w:rsidRDefault="007B2C0E" w:rsidP="0023001C">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Thurs </w:t>
      </w:r>
      <w:r w:rsidR="001978B9">
        <w:rPr>
          <w:rFonts w:ascii="Times New Roman" w:hAnsi="Times New Roman"/>
          <w:sz w:val="21"/>
          <w:szCs w:val="21"/>
        </w:rPr>
        <w:t>26</w:t>
      </w:r>
      <w:r w:rsidR="00665F37">
        <w:rPr>
          <w:rFonts w:ascii="Times New Roman" w:hAnsi="Times New Roman"/>
          <w:sz w:val="21"/>
          <w:szCs w:val="21"/>
        </w:rPr>
        <w:t>t</w:t>
      </w:r>
      <w:r w:rsidR="005B576E">
        <w:rPr>
          <w:rFonts w:ascii="Times New Roman" w:hAnsi="Times New Roman"/>
          <w:sz w:val="21"/>
          <w:szCs w:val="21"/>
        </w:rPr>
        <w:t>h</w:t>
      </w:r>
      <w:r>
        <w:rPr>
          <w:rFonts w:ascii="Times New Roman" w:hAnsi="Times New Roman"/>
          <w:sz w:val="21"/>
          <w:szCs w:val="21"/>
        </w:rPr>
        <w:t xml:space="preserve"> </w:t>
      </w:r>
      <w:r w:rsidR="00665F37">
        <w:rPr>
          <w:rFonts w:ascii="Times New Roman" w:hAnsi="Times New Roman"/>
          <w:sz w:val="21"/>
          <w:szCs w:val="21"/>
        </w:rPr>
        <w:t>Feb</w:t>
      </w:r>
      <w:r w:rsidR="001978B9">
        <w:rPr>
          <w:rFonts w:ascii="Times New Roman" w:hAnsi="Times New Roman"/>
          <w:sz w:val="21"/>
          <w:szCs w:val="21"/>
        </w:rPr>
        <w:t xml:space="preserve"> 11:00am       Wincanton – Funeral in Church</w:t>
      </w:r>
      <w:r w:rsidR="00D85362">
        <w:rPr>
          <w:rFonts w:ascii="Times New Roman" w:hAnsi="Times New Roman"/>
          <w:sz w:val="21"/>
          <w:szCs w:val="21"/>
        </w:rPr>
        <w:t xml:space="preserve">  </w:t>
      </w:r>
    </w:p>
    <w:p w14:paraId="711362ED" w14:textId="037F8375" w:rsidR="007B2C0E" w:rsidRDefault="007B2C0E" w:rsidP="001978B9">
      <w:pPr>
        <w:pStyle w:val="NormalWeb"/>
        <w:shd w:val="clear" w:color="auto" w:fill="FFFFFF"/>
        <w:ind w:left="1545" w:right="-723" w:hanging="105"/>
        <w:rPr>
          <w:rFonts w:ascii="Times New Roman" w:hAnsi="Times New Roman"/>
          <w:sz w:val="21"/>
          <w:szCs w:val="21"/>
        </w:rPr>
      </w:pPr>
      <w:r>
        <w:rPr>
          <w:rFonts w:ascii="Times New Roman" w:hAnsi="Times New Roman"/>
          <w:sz w:val="21"/>
          <w:szCs w:val="21"/>
        </w:rPr>
        <w:t xml:space="preserve">7:30pm    </w:t>
      </w:r>
      <w:r w:rsidR="00C569CB">
        <w:rPr>
          <w:rFonts w:ascii="Times New Roman" w:hAnsi="Times New Roman"/>
          <w:sz w:val="21"/>
          <w:szCs w:val="21"/>
        </w:rPr>
        <w:t xml:space="preserve"> </w:t>
      </w:r>
      <w:r w:rsidR="00F127E1">
        <w:rPr>
          <w:rFonts w:ascii="Times New Roman" w:hAnsi="Times New Roman"/>
          <w:sz w:val="21"/>
          <w:szCs w:val="21"/>
        </w:rPr>
        <w:t xml:space="preserve">  </w:t>
      </w:r>
      <w:r>
        <w:rPr>
          <w:rFonts w:ascii="Times New Roman" w:hAnsi="Times New Roman"/>
          <w:sz w:val="21"/>
          <w:szCs w:val="21"/>
        </w:rPr>
        <w:t>Wincanton – Choir Practice in Church</w:t>
      </w:r>
    </w:p>
    <w:p w14:paraId="77B6A1D4" w14:textId="51D6126D" w:rsidR="00834EBD" w:rsidRPr="00834EBD" w:rsidRDefault="00834EBD" w:rsidP="0023001C">
      <w:pPr>
        <w:pStyle w:val="NormalWeb"/>
        <w:shd w:val="clear" w:color="auto" w:fill="FFFFFF"/>
        <w:ind w:left="1545" w:right="-723" w:hanging="1545"/>
        <w:rPr>
          <w:rFonts w:ascii="Times New Roman" w:hAnsi="Times New Roman"/>
          <w:sz w:val="8"/>
          <w:szCs w:val="8"/>
        </w:rPr>
      </w:pPr>
    </w:p>
    <w:p w14:paraId="58281CF9" w14:textId="3EBB70F1"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34F2A6F6"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4D657DC5" w14:textId="77777777" w:rsidR="00834EBD" w:rsidRDefault="00834EBD" w:rsidP="00F04202">
      <w:pPr>
        <w:pStyle w:val="NormalWeb"/>
        <w:shd w:val="clear" w:color="auto" w:fill="FFFFFF"/>
        <w:ind w:right="-298"/>
        <w:jc w:val="both"/>
        <w:rPr>
          <w:rFonts w:ascii="Times New Roman" w:hAnsi="Times New Roman"/>
          <w:sz w:val="8"/>
          <w:szCs w:val="8"/>
        </w:rPr>
      </w:pPr>
    </w:p>
    <w:p w14:paraId="550CE4F7" w14:textId="6ADC37E8" w:rsidR="00690936" w:rsidRPr="00690936" w:rsidRDefault="00A041C2" w:rsidP="00F473ED">
      <w:pPr>
        <w:pStyle w:val="Heading4"/>
        <w:pBdr>
          <w:top w:val="single" w:sz="4" w:space="0" w:color="auto"/>
          <w:left w:val="single" w:sz="4" w:space="15" w:color="auto"/>
          <w:bottom w:val="single" w:sz="4" w:space="1" w:color="auto"/>
          <w:right w:val="single" w:sz="4" w:space="0" w:color="auto"/>
        </w:pBdr>
        <w:ind w:left="360"/>
        <w:rPr>
          <w:sz w:val="22"/>
          <w:szCs w:val="22"/>
        </w:rPr>
      </w:pPr>
      <w:r w:rsidRPr="00EA4981">
        <w:t>Church Notices</w:t>
      </w:r>
    </w:p>
    <w:p w14:paraId="011C56A8" w14:textId="624570DF" w:rsidR="00135929" w:rsidRPr="00FA3227" w:rsidRDefault="00D50CBD" w:rsidP="00057EFF">
      <w:pPr>
        <w:pStyle w:val="ve1"/>
        <w:shd w:val="clear" w:color="auto" w:fill="FFFFFF"/>
        <w:spacing w:before="0" w:beforeAutospacing="0" w:after="0" w:afterAutospacing="0"/>
        <w:jc w:val="both"/>
        <w:rPr>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0CF0DCB9">
                <wp:simplePos x="0" y="0"/>
                <wp:positionH relativeFrom="margin">
                  <wp:posOffset>5122545</wp:posOffset>
                </wp:positionH>
                <wp:positionV relativeFrom="paragraph">
                  <wp:posOffset>379095</wp:posOffset>
                </wp:positionV>
                <wp:extent cx="5029200" cy="3895725"/>
                <wp:effectExtent l="0" t="0" r="19050" b="28575"/>
                <wp:wrapNone/>
                <wp:docPr id="1121258141" name="Text Box 17"/>
                <wp:cNvGraphicFramePr/>
                <a:graphic xmlns:a="http://schemas.openxmlformats.org/drawingml/2006/main">
                  <a:graphicData uri="http://schemas.microsoft.com/office/word/2010/wordprocessingShape">
                    <wps:wsp>
                      <wps:cNvSpPr txBox="1"/>
                      <wps:spPr>
                        <a:xfrm>
                          <a:off x="0" y="0"/>
                          <a:ext cx="5029200" cy="389572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4760F4" w:rsidRDefault="00081561" w:rsidP="00232AD3">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D50CBD"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F13AB5A" w14:textId="77777777" w:rsidR="00A6699B" w:rsidRPr="00D50CBD" w:rsidRDefault="00A6699B" w:rsidP="00665F37">
                            <w:pPr>
                              <w:rPr>
                                <w:sz w:val="16"/>
                                <w:szCs w:val="16"/>
                              </w:rPr>
                            </w:pPr>
                          </w:p>
                          <w:p w14:paraId="13A97997" w14:textId="701E245B" w:rsidR="00A6699B" w:rsidRDefault="00A6699B" w:rsidP="00A6699B">
                            <w:pPr>
                              <w:rPr>
                                <w:sz w:val="21"/>
                                <w:szCs w:val="21"/>
                              </w:rPr>
                            </w:pPr>
                            <w:r>
                              <w:rPr>
                                <w:b/>
                                <w:bCs/>
                                <w:sz w:val="21"/>
                                <w:szCs w:val="21"/>
                              </w:rPr>
                              <w:t xml:space="preserve">Sunday 8th Mar     10:30am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0581AC5D" w14:textId="77777777" w:rsidR="00913946" w:rsidRDefault="00913946" w:rsidP="00A6699B">
                            <w:pPr>
                              <w:rPr>
                                <w:sz w:val="21"/>
                                <w:szCs w:val="21"/>
                              </w:rPr>
                            </w:pPr>
                          </w:p>
                          <w:p w14:paraId="62444F4B" w14:textId="495E8894" w:rsidR="00913946" w:rsidRDefault="00913946" w:rsidP="00913946">
                            <w:pPr>
                              <w:rPr>
                                <w:sz w:val="21"/>
                                <w:szCs w:val="21"/>
                              </w:rPr>
                            </w:pPr>
                            <w:r>
                              <w:rPr>
                                <w:b/>
                                <w:bCs/>
                                <w:sz w:val="21"/>
                                <w:szCs w:val="21"/>
                              </w:rPr>
                              <w:t xml:space="preserve">Sunday 15th Mar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71A2CCEE" w14:textId="77777777" w:rsidR="00913946" w:rsidRDefault="00913946" w:rsidP="00913946">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0D9CBAC1" w14:textId="64F3EC81" w:rsidR="00913946" w:rsidRDefault="00913946" w:rsidP="00913946">
                            <w:pPr>
                              <w:rPr>
                                <w:sz w:val="21"/>
                                <w:szCs w:val="21"/>
                              </w:rPr>
                            </w:pPr>
                            <w:r>
                              <w:rPr>
                                <w:sz w:val="21"/>
                                <w:szCs w:val="21"/>
                              </w:rPr>
                              <w:tab/>
                            </w:r>
                            <w:r>
                              <w:rPr>
                                <w:sz w:val="21"/>
                                <w:szCs w:val="21"/>
                              </w:rPr>
                              <w:tab/>
                              <w:t xml:space="preserve">     </w:t>
                            </w:r>
                            <w:r>
                              <w:rPr>
                                <w:b/>
                                <w:bCs/>
                                <w:sz w:val="22"/>
                                <w:szCs w:val="22"/>
                              </w:rPr>
                              <w:t xml:space="preserve">10:45am </w:t>
                            </w:r>
                            <w:r w:rsidR="00922C5E">
                              <w:rPr>
                                <w:sz w:val="22"/>
                                <w:szCs w:val="22"/>
                              </w:rPr>
                              <w:t>Morning Worship</w:t>
                            </w:r>
                            <w:r>
                              <w:rPr>
                                <w:sz w:val="22"/>
                                <w:szCs w:val="22"/>
                              </w:rPr>
                              <w:t xml:space="preserve">        </w:t>
                            </w:r>
                            <w:r>
                              <w:rPr>
                                <w:sz w:val="21"/>
                                <w:szCs w:val="21"/>
                              </w:rPr>
                              <w:t>St Peter &amp; St Pauls, Wincanton</w:t>
                            </w:r>
                          </w:p>
                          <w:p w14:paraId="50B52DFE" w14:textId="77777777" w:rsidR="00913946" w:rsidRDefault="00913946" w:rsidP="00913946">
                            <w:pPr>
                              <w:rPr>
                                <w:sz w:val="21"/>
                                <w:szCs w:val="21"/>
                              </w:rPr>
                            </w:pPr>
                            <w:r>
                              <w:rPr>
                                <w:sz w:val="21"/>
                                <w:szCs w:val="21"/>
                              </w:rPr>
                              <w:tab/>
                            </w:r>
                            <w:r>
                              <w:rPr>
                                <w:sz w:val="21"/>
                                <w:szCs w:val="21"/>
                              </w:rPr>
                              <w:tab/>
                              <w:t xml:space="preserve">     </w:t>
                            </w:r>
                            <w:r w:rsidRPr="008E4931">
                              <w:rPr>
                                <w:b/>
                                <w:bCs/>
                                <w:sz w:val="21"/>
                                <w:szCs w:val="21"/>
                              </w:rPr>
                              <w:t>6</w:t>
                            </w:r>
                            <w:r>
                              <w:rPr>
                                <w:b/>
                                <w:bCs/>
                                <w:sz w:val="21"/>
                                <w:szCs w:val="21"/>
                              </w:rPr>
                              <w:t xml:space="preserve">pm </w:t>
                            </w:r>
                            <w:r>
                              <w:rPr>
                                <w:sz w:val="21"/>
                                <w:szCs w:val="21"/>
                              </w:rPr>
                              <w:t>Evensong</w:t>
                            </w:r>
                            <w:r>
                              <w:rPr>
                                <w:sz w:val="21"/>
                                <w:szCs w:val="21"/>
                              </w:rPr>
                              <w:tab/>
                            </w:r>
                            <w:r>
                              <w:rPr>
                                <w:sz w:val="21"/>
                                <w:szCs w:val="21"/>
                              </w:rPr>
                              <w:tab/>
                              <w:t xml:space="preserve">     </w:t>
                            </w:r>
                            <w:r w:rsidRPr="00913946">
                              <w:rPr>
                                <w:sz w:val="21"/>
                                <w:szCs w:val="21"/>
                              </w:rPr>
                              <w:t xml:space="preserve">St Lawrences, </w:t>
                            </w:r>
                            <w:proofErr w:type="spellStart"/>
                            <w:r w:rsidRPr="00913946">
                              <w:rPr>
                                <w:sz w:val="21"/>
                                <w:szCs w:val="21"/>
                              </w:rPr>
                              <w:t>Cucklington</w:t>
                            </w:r>
                            <w:proofErr w:type="spellEnd"/>
                          </w:p>
                          <w:p w14:paraId="3E80AA6E" w14:textId="77777777" w:rsidR="00922C5E" w:rsidRPr="0016580E" w:rsidRDefault="00922C5E" w:rsidP="00913946">
                            <w:pPr>
                              <w:rPr>
                                <w:sz w:val="16"/>
                                <w:szCs w:val="16"/>
                              </w:rPr>
                            </w:pPr>
                          </w:p>
                          <w:p w14:paraId="53730B71" w14:textId="1277E92D" w:rsidR="00922C5E" w:rsidRDefault="00922C5E" w:rsidP="00922C5E">
                            <w:pPr>
                              <w:rPr>
                                <w:sz w:val="21"/>
                                <w:szCs w:val="21"/>
                              </w:rPr>
                            </w:pPr>
                            <w:r>
                              <w:rPr>
                                <w:b/>
                                <w:bCs/>
                                <w:sz w:val="21"/>
                                <w:szCs w:val="21"/>
                              </w:rPr>
                              <w:t xml:space="preserve">Sunday 22nd </w:t>
                            </w:r>
                            <w:r w:rsidR="0016580E">
                              <w:rPr>
                                <w:b/>
                                <w:bCs/>
                                <w:sz w:val="21"/>
                                <w:szCs w:val="21"/>
                              </w:rPr>
                              <w:t>Mar</w:t>
                            </w:r>
                            <w:r>
                              <w:rPr>
                                <w:b/>
                                <w:bCs/>
                                <w:sz w:val="21"/>
                                <w:szCs w:val="21"/>
                              </w:rPr>
                              <w:t xml:space="preserve">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xml:space="preserve">, </w:t>
                            </w:r>
                            <w:proofErr w:type="spellStart"/>
                            <w:r w:rsidRPr="00CB7E92">
                              <w:rPr>
                                <w:sz w:val="21"/>
                                <w:szCs w:val="21"/>
                              </w:rPr>
                              <w:t>Cucklington</w:t>
                            </w:r>
                            <w:proofErr w:type="spellEnd"/>
                          </w:p>
                          <w:p w14:paraId="7F8AC3EA" w14:textId="77777777" w:rsidR="00922C5E" w:rsidRDefault="00922C5E" w:rsidP="00922C5E">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098AEE5C" w14:textId="77777777" w:rsidR="00922C5E" w:rsidRDefault="00922C5E" w:rsidP="00922C5E">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34082C40" w14:textId="77777777" w:rsidR="0016580E" w:rsidRPr="0016580E" w:rsidRDefault="0016580E" w:rsidP="00922C5E">
                            <w:pPr>
                              <w:rPr>
                                <w:sz w:val="16"/>
                                <w:szCs w:val="16"/>
                              </w:rPr>
                            </w:pPr>
                          </w:p>
                          <w:p w14:paraId="23B04887" w14:textId="6372DE17" w:rsidR="0016580E" w:rsidRDefault="0016580E" w:rsidP="0016580E">
                            <w:pPr>
                              <w:rPr>
                                <w:sz w:val="21"/>
                                <w:szCs w:val="21"/>
                              </w:rPr>
                            </w:pPr>
                            <w:r>
                              <w:rPr>
                                <w:b/>
                                <w:bCs/>
                                <w:sz w:val="21"/>
                                <w:szCs w:val="21"/>
                              </w:rPr>
                              <w:t xml:space="preserve">Sunday 29th Mar 10am </w:t>
                            </w:r>
                            <w:r>
                              <w:rPr>
                                <w:sz w:val="21"/>
                                <w:szCs w:val="21"/>
                              </w:rPr>
                              <w:t>Holy Communion</w:t>
                            </w:r>
                            <w:r>
                              <w:rPr>
                                <w:b/>
                                <w:bCs/>
                                <w:sz w:val="21"/>
                                <w:szCs w:val="21"/>
                              </w:rPr>
                              <w:t xml:space="preserve"> </w:t>
                            </w:r>
                            <w:r>
                              <w:rPr>
                                <w:sz w:val="21"/>
                                <w:szCs w:val="21"/>
                              </w:rPr>
                              <w:t>with</w:t>
                            </w:r>
                            <w:r>
                              <w:rPr>
                                <w:b/>
                                <w:bCs/>
                                <w:sz w:val="21"/>
                                <w:szCs w:val="21"/>
                              </w:rPr>
                              <w:t xml:space="preserve">   </w:t>
                            </w:r>
                            <w:r>
                              <w:rPr>
                                <w:b/>
                                <w:bCs/>
                                <w:sz w:val="21"/>
                                <w:szCs w:val="21"/>
                              </w:rPr>
                              <w:tab/>
                              <w:t xml:space="preserve">    </w:t>
                            </w:r>
                            <w:r>
                              <w:rPr>
                                <w:sz w:val="21"/>
                                <w:szCs w:val="21"/>
                              </w:rPr>
                              <w:t xml:space="preserve"> St Michaels, Pen Selwood</w:t>
                            </w:r>
                          </w:p>
                          <w:p w14:paraId="7E231A2E" w14:textId="134F9BA2" w:rsidR="0016580E" w:rsidRPr="0016580E" w:rsidRDefault="0016580E" w:rsidP="00922C5E">
                            <w:pPr>
                              <w:rPr>
                                <w:sz w:val="21"/>
                                <w:szCs w:val="21"/>
                              </w:rPr>
                            </w:pPr>
                            <w:r>
                              <w:rPr>
                                <w:sz w:val="21"/>
                                <w:szCs w:val="21"/>
                              </w:rPr>
                              <w:tab/>
                            </w:r>
                            <w:r>
                              <w:rPr>
                                <w:sz w:val="21"/>
                                <w:szCs w:val="21"/>
                              </w:rPr>
                              <w:tab/>
                              <w:t xml:space="preserve">    Donkey Procession for Palm Sunday</w:t>
                            </w:r>
                          </w:p>
                          <w:p w14:paraId="51B245BC" w14:textId="77777777" w:rsidR="00913946" w:rsidRPr="00C569CB" w:rsidRDefault="00913946" w:rsidP="00913946">
                            <w:pPr>
                              <w:rPr>
                                <w:b/>
                                <w:bCs/>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29.85pt;width:396pt;height:30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4760F4" w:rsidRDefault="00081561" w:rsidP="00232AD3">
                      <w:pPr>
                        <w:rPr>
                          <w:sz w:val="12"/>
                          <w:szCs w:val="12"/>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D50CBD"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F13AB5A" w14:textId="77777777" w:rsidR="00A6699B" w:rsidRPr="00D50CBD" w:rsidRDefault="00A6699B" w:rsidP="00665F37">
                      <w:pPr>
                        <w:rPr>
                          <w:sz w:val="16"/>
                          <w:szCs w:val="16"/>
                        </w:rPr>
                      </w:pPr>
                    </w:p>
                    <w:p w14:paraId="13A97997" w14:textId="701E245B" w:rsidR="00A6699B" w:rsidRDefault="00A6699B" w:rsidP="00A6699B">
                      <w:pPr>
                        <w:rPr>
                          <w:sz w:val="21"/>
                          <w:szCs w:val="21"/>
                        </w:rPr>
                      </w:pPr>
                      <w:r>
                        <w:rPr>
                          <w:b/>
                          <w:bCs/>
                          <w:sz w:val="21"/>
                          <w:szCs w:val="21"/>
                        </w:rPr>
                        <w:t xml:space="preserve">Sunday 8th Mar     10:30am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0581AC5D" w14:textId="77777777" w:rsidR="00913946" w:rsidRDefault="00913946" w:rsidP="00A6699B">
                      <w:pPr>
                        <w:rPr>
                          <w:sz w:val="21"/>
                          <w:szCs w:val="21"/>
                        </w:rPr>
                      </w:pPr>
                    </w:p>
                    <w:p w14:paraId="62444F4B" w14:textId="495E8894" w:rsidR="00913946" w:rsidRDefault="00913946" w:rsidP="00913946">
                      <w:pPr>
                        <w:rPr>
                          <w:sz w:val="21"/>
                          <w:szCs w:val="21"/>
                        </w:rPr>
                      </w:pPr>
                      <w:r>
                        <w:rPr>
                          <w:b/>
                          <w:bCs/>
                          <w:sz w:val="21"/>
                          <w:szCs w:val="21"/>
                        </w:rPr>
                        <w:t xml:space="preserve">Sunday 15th Mar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71A2CCEE" w14:textId="77777777" w:rsidR="00913946" w:rsidRDefault="00913946" w:rsidP="00913946">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0D9CBAC1" w14:textId="64F3EC81" w:rsidR="00913946" w:rsidRDefault="00913946" w:rsidP="00913946">
                      <w:pPr>
                        <w:rPr>
                          <w:sz w:val="21"/>
                          <w:szCs w:val="21"/>
                        </w:rPr>
                      </w:pPr>
                      <w:r>
                        <w:rPr>
                          <w:sz w:val="21"/>
                          <w:szCs w:val="21"/>
                        </w:rPr>
                        <w:tab/>
                      </w:r>
                      <w:r>
                        <w:rPr>
                          <w:sz w:val="21"/>
                          <w:szCs w:val="21"/>
                        </w:rPr>
                        <w:tab/>
                        <w:t xml:space="preserve">     </w:t>
                      </w:r>
                      <w:r>
                        <w:rPr>
                          <w:b/>
                          <w:bCs/>
                          <w:sz w:val="22"/>
                          <w:szCs w:val="22"/>
                        </w:rPr>
                        <w:t xml:space="preserve">10:45am </w:t>
                      </w:r>
                      <w:r w:rsidR="00922C5E">
                        <w:rPr>
                          <w:sz w:val="22"/>
                          <w:szCs w:val="22"/>
                        </w:rPr>
                        <w:t>Morning Worship</w:t>
                      </w:r>
                      <w:r>
                        <w:rPr>
                          <w:sz w:val="22"/>
                          <w:szCs w:val="22"/>
                        </w:rPr>
                        <w:t xml:space="preserve">        </w:t>
                      </w:r>
                      <w:r>
                        <w:rPr>
                          <w:sz w:val="21"/>
                          <w:szCs w:val="21"/>
                        </w:rPr>
                        <w:t>St Peter &amp; St Pauls, Wincanton</w:t>
                      </w:r>
                    </w:p>
                    <w:p w14:paraId="50B52DFE" w14:textId="77777777" w:rsidR="00913946" w:rsidRDefault="00913946" w:rsidP="00913946">
                      <w:pPr>
                        <w:rPr>
                          <w:sz w:val="21"/>
                          <w:szCs w:val="21"/>
                        </w:rPr>
                      </w:pPr>
                      <w:r>
                        <w:rPr>
                          <w:sz w:val="21"/>
                          <w:szCs w:val="21"/>
                        </w:rPr>
                        <w:tab/>
                      </w:r>
                      <w:r>
                        <w:rPr>
                          <w:sz w:val="21"/>
                          <w:szCs w:val="21"/>
                        </w:rPr>
                        <w:tab/>
                        <w:t xml:space="preserve">     </w:t>
                      </w:r>
                      <w:r w:rsidRPr="008E4931">
                        <w:rPr>
                          <w:b/>
                          <w:bCs/>
                          <w:sz w:val="21"/>
                          <w:szCs w:val="21"/>
                        </w:rPr>
                        <w:t>6</w:t>
                      </w:r>
                      <w:r>
                        <w:rPr>
                          <w:b/>
                          <w:bCs/>
                          <w:sz w:val="21"/>
                          <w:szCs w:val="21"/>
                        </w:rPr>
                        <w:t xml:space="preserve">pm </w:t>
                      </w:r>
                      <w:r>
                        <w:rPr>
                          <w:sz w:val="21"/>
                          <w:szCs w:val="21"/>
                        </w:rPr>
                        <w:t>Evensong</w:t>
                      </w:r>
                      <w:r>
                        <w:rPr>
                          <w:sz w:val="21"/>
                          <w:szCs w:val="21"/>
                        </w:rPr>
                        <w:tab/>
                      </w:r>
                      <w:r>
                        <w:rPr>
                          <w:sz w:val="21"/>
                          <w:szCs w:val="21"/>
                        </w:rPr>
                        <w:tab/>
                        <w:t xml:space="preserve">     </w:t>
                      </w:r>
                      <w:r w:rsidRPr="00913946">
                        <w:rPr>
                          <w:sz w:val="21"/>
                          <w:szCs w:val="21"/>
                        </w:rPr>
                        <w:t xml:space="preserve">St Lawrences, </w:t>
                      </w:r>
                      <w:proofErr w:type="spellStart"/>
                      <w:r w:rsidRPr="00913946">
                        <w:rPr>
                          <w:sz w:val="21"/>
                          <w:szCs w:val="21"/>
                        </w:rPr>
                        <w:t>Cucklington</w:t>
                      </w:r>
                      <w:proofErr w:type="spellEnd"/>
                    </w:p>
                    <w:p w14:paraId="3E80AA6E" w14:textId="77777777" w:rsidR="00922C5E" w:rsidRPr="0016580E" w:rsidRDefault="00922C5E" w:rsidP="00913946">
                      <w:pPr>
                        <w:rPr>
                          <w:sz w:val="16"/>
                          <w:szCs w:val="16"/>
                        </w:rPr>
                      </w:pPr>
                    </w:p>
                    <w:p w14:paraId="53730B71" w14:textId="1277E92D" w:rsidR="00922C5E" w:rsidRDefault="00922C5E" w:rsidP="00922C5E">
                      <w:pPr>
                        <w:rPr>
                          <w:sz w:val="21"/>
                          <w:szCs w:val="21"/>
                        </w:rPr>
                      </w:pPr>
                      <w:r>
                        <w:rPr>
                          <w:b/>
                          <w:bCs/>
                          <w:sz w:val="21"/>
                          <w:szCs w:val="21"/>
                        </w:rPr>
                        <w:t xml:space="preserve">Sunday 22nd </w:t>
                      </w:r>
                      <w:r w:rsidR="0016580E">
                        <w:rPr>
                          <w:b/>
                          <w:bCs/>
                          <w:sz w:val="21"/>
                          <w:szCs w:val="21"/>
                        </w:rPr>
                        <w:t>Mar</w:t>
                      </w:r>
                      <w:r>
                        <w:rPr>
                          <w:b/>
                          <w:bCs/>
                          <w:sz w:val="21"/>
                          <w:szCs w:val="21"/>
                        </w:rPr>
                        <w:t xml:space="preserve">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xml:space="preserve">, </w:t>
                      </w:r>
                      <w:proofErr w:type="spellStart"/>
                      <w:r w:rsidRPr="00CB7E92">
                        <w:rPr>
                          <w:sz w:val="21"/>
                          <w:szCs w:val="21"/>
                        </w:rPr>
                        <w:t>Cucklington</w:t>
                      </w:r>
                      <w:proofErr w:type="spellEnd"/>
                    </w:p>
                    <w:p w14:paraId="7F8AC3EA" w14:textId="77777777" w:rsidR="00922C5E" w:rsidRDefault="00922C5E" w:rsidP="00922C5E">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098AEE5C" w14:textId="77777777" w:rsidR="00922C5E" w:rsidRDefault="00922C5E" w:rsidP="00922C5E">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34082C40" w14:textId="77777777" w:rsidR="0016580E" w:rsidRPr="0016580E" w:rsidRDefault="0016580E" w:rsidP="00922C5E">
                      <w:pPr>
                        <w:rPr>
                          <w:sz w:val="16"/>
                          <w:szCs w:val="16"/>
                        </w:rPr>
                      </w:pPr>
                    </w:p>
                    <w:p w14:paraId="23B04887" w14:textId="6372DE17" w:rsidR="0016580E" w:rsidRDefault="0016580E" w:rsidP="0016580E">
                      <w:pPr>
                        <w:rPr>
                          <w:sz w:val="21"/>
                          <w:szCs w:val="21"/>
                        </w:rPr>
                      </w:pPr>
                      <w:r>
                        <w:rPr>
                          <w:b/>
                          <w:bCs/>
                          <w:sz w:val="21"/>
                          <w:szCs w:val="21"/>
                        </w:rPr>
                        <w:t xml:space="preserve">Sunday 29th Mar 10am </w:t>
                      </w:r>
                      <w:r>
                        <w:rPr>
                          <w:sz w:val="21"/>
                          <w:szCs w:val="21"/>
                        </w:rPr>
                        <w:t>Holy Communion</w:t>
                      </w:r>
                      <w:r>
                        <w:rPr>
                          <w:b/>
                          <w:bCs/>
                          <w:sz w:val="21"/>
                          <w:szCs w:val="21"/>
                        </w:rPr>
                        <w:t xml:space="preserve"> </w:t>
                      </w:r>
                      <w:r>
                        <w:rPr>
                          <w:sz w:val="21"/>
                          <w:szCs w:val="21"/>
                        </w:rPr>
                        <w:t>with</w:t>
                      </w:r>
                      <w:r>
                        <w:rPr>
                          <w:b/>
                          <w:bCs/>
                          <w:sz w:val="21"/>
                          <w:szCs w:val="21"/>
                        </w:rPr>
                        <w:t xml:space="preserve">   </w:t>
                      </w:r>
                      <w:r>
                        <w:rPr>
                          <w:b/>
                          <w:bCs/>
                          <w:sz w:val="21"/>
                          <w:szCs w:val="21"/>
                        </w:rPr>
                        <w:tab/>
                        <w:t xml:space="preserve">    </w:t>
                      </w:r>
                      <w:r>
                        <w:rPr>
                          <w:sz w:val="21"/>
                          <w:szCs w:val="21"/>
                        </w:rPr>
                        <w:t xml:space="preserve"> St Michaels, Pen Selwood</w:t>
                      </w:r>
                    </w:p>
                    <w:p w14:paraId="7E231A2E" w14:textId="134F9BA2" w:rsidR="0016580E" w:rsidRPr="0016580E" w:rsidRDefault="0016580E" w:rsidP="00922C5E">
                      <w:pPr>
                        <w:rPr>
                          <w:sz w:val="21"/>
                          <w:szCs w:val="21"/>
                        </w:rPr>
                      </w:pPr>
                      <w:r>
                        <w:rPr>
                          <w:sz w:val="21"/>
                          <w:szCs w:val="21"/>
                        </w:rPr>
                        <w:tab/>
                      </w:r>
                      <w:r>
                        <w:rPr>
                          <w:sz w:val="21"/>
                          <w:szCs w:val="21"/>
                        </w:rPr>
                        <w:tab/>
                        <w:t xml:space="preserve">    Donkey Procession for Palm Sunday</w:t>
                      </w:r>
                    </w:p>
                    <w:p w14:paraId="51B245BC" w14:textId="77777777" w:rsidR="00913946" w:rsidRPr="00C569CB" w:rsidRDefault="00913946" w:rsidP="00913946">
                      <w:pPr>
                        <w:rPr>
                          <w:b/>
                          <w:bCs/>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3773BD" w:rsidRPr="00FA3227">
        <w:rPr>
          <w:b/>
          <w:bCs/>
          <w:sz w:val="21"/>
          <w:szCs w:val="21"/>
        </w:rPr>
        <w:t xml:space="preserve">Wincanton Church Coffee Mornings </w:t>
      </w:r>
      <w:r w:rsidR="003773BD" w:rsidRPr="00FA3227">
        <w:rPr>
          <w:sz w:val="21"/>
          <w:szCs w:val="21"/>
        </w:rPr>
        <w:t xml:space="preserve">– We would be very grateful for donations for Raffle prizes for our coffee mornings please, also donations of homemade cakes &amp; sausage rolls would be hugely appreciated. </w:t>
      </w:r>
      <w:r w:rsidR="001E776E">
        <w:rPr>
          <w:sz w:val="21"/>
          <w:szCs w:val="21"/>
        </w:rPr>
        <w:t>Please b</w:t>
      </w:r>
      <w:r w:rsidR="003773BD" w:rsidRPr="00FA3227">
        <w:rPr>
          <w:sz w:val="21"/>
          <w:szCs w:val="21"/>
        </w:rPr>
        <w:t xml:space="preserve">ring your donations along to the coffee morning or see the Churchwardens. Raffle prizes can be left </w:t>
      </w:r>
      <w:r w:rsidR="001E776E">
        <w:rPr>
          <w:sz w:val="21"/>
          <w:szCs w:val="21"/>
        </w:rPr>
        <w:t xml:space="preserve">with Rachel </w:t>
      </w:r>
      <w:r w:rsidR="003773BD" w:rsidRPr="00FA3227">
        <w:rPr>
          <w:sz w:val="21"/>
          <w:szCs w:val="21"/>
        </w:rPr>
        <w:t xml:space="preserve">at the Parish Office. The next coffee morning is </w:t>
      </w:r>
      <w:r w:rsidR="00CB7E92" w:rsidRPr="00CB7E92">
        <w:rPr>
          <w:sz w:val="21"/>
          <w:szCs w:val="21"/>
        </w:rPr>
        <w:t>on</w:t>
      </w:r>
      <w:r w:rsidR="00A128A6">
        <w:rPr>
          <w:sz w:val="21"/>
          <w:szCs w:val="21"/>
        </w:rPr>
        <w:t xml:space="preserve"> </w:t>
      </w:r>
      <w:r w:rsidR="00A128A6" w:rsidRPr="00A128A6">
        <w:rPr>
          <w:b/>
          <w:bCs/>
          <w:sz w:val="21"/>
          <w:szCs w:val="21"/>
          <w:u w:val="single"/>
        </w:rPr>
        <w:t xml:space="preserve">Saturday </w:t>
      </w:r>
      <w:r w:rsidR="001903AF">
        <w:rPr>
          <w:b/>
          <w:bCs/>
          <w:sz w:val="21"/>
          <w:szCs w:val="21"/>
          <w:u w:val="single"/>
        </w:rPr>
        <w:t xml:space="preserve">March </w:t>
      </w:r>
      <w:r w:rsidR="000C2BDB">
        <w:rPr>
          <w:b/>
          <w:bCs/>
          <w:sz w:val="21"/>
          <w:szCs w:val="21"/>
          <w:u w:val="single"/>
        </w:rPr>
        <w:t>1</w:t>
      </w:r>
      <w:r w:rsidR="00410A64">
        <w:rPr>
          <w:b/>
          <w:bCs/>
          <w:sz w:val="21"/>
          <w:szCs w:val="21"/>
          <w:u w:val="single"/>
        </w:rPr>
        <w:t>4</w:t>
      </w:r>
      <w:r w:rsidR="00873FD8">
        <w:rPr>
          <w:b/>
          <w:bCs/>
          <w:sz w:val="21"/>
          <w:szCs w:val="21"/>
          <w:u w:val="single"/>
        </w:rPr>
        <w:t>th</w:t>
      </w:r>
      <w:r w:rsidR="00CB7E92" w:rsidRPr="00CB7E92">
        <w:rPr>
          <w:sz w:val="21"/>
          <w:szCs w:val="21"/>
        </w:rPr>
        <w:t>.</w:t>
      </w:r>
      <w:r w:rsidR="00CB7E92">
        <w:rPr>
          <w:sz w:val="21"/>
          <w:szCs w:val="21"/>
        </w:rPr>
        <w:t xml:space="preserve"> </w:t>
      </w:r>
      <w:r w:rsidR="003773BD" w:rsidRPr="00CB7E92">
        <w:rPr>
          <w:b/>
          <w:bCs/>
          <w:sz w:val="21"/>
          <w:szCs w:val="21"/>
        </w:rPr>
        <w:t xml:space="preserve">Thank you for your </w:t>
      </w:r>
      <w:r w:rsidR="00407817">
        <w:rPr>
          <w:b/>
          <w:bCs/>
          <w:sz w:val="21"/>
          <w:szCs w:val="21"/>
        </w:rPr>
        <w:t xml:space="preserve">continued </w:t>
      </w:r>
      <w:r w:rsidR="003773BD" w:rsidRPr="00CB7E92">
        <w:rPr>
          <w:b/>
          <w:bCs/>
          <w:sz w:val="21"/>
          <w:szCs w:val="21"/>
        </w:rPr>
        <w:t>support</w:t>
      </w:r>
      <w:r w:rsidR="003773BD" w:rsidRPr="00FA3227">
        <w:rPr>
          <w:sz w:val="21"/>
          <w:szCs w:val="21"/>
        </w:rPr>
        <w:t>.</w:t>
      </w:r>
      <w:r w:rsidR="00410A64">
        <w:rPr>
          <w:sz w:val="21"/>
          <w:szCs w:val="21"/>
        </w:rPr>
        <w:t xml:space="preserve"> </w:t>
      </w:r>
    </w:p>
    <w:p w14:paraId="1EE7C3F1" w14:textId="1124AA28" w:rsidR="00A04D76" w:rsidRPr="00BB03E9" w:rsidRDefault="00A04D76" w:rsidP="00A04D76">
      <w:pPr>
        <w:pStyle w:val="ve1"/>
        <w:shd w:val="clear" w:color="auto" w:fill="FFFFFF"/>
        <w:spacing w:before="0" w:beforeAutospacing="0" w:after="0" w:afterAutospacing="0"/>
        <w:jc w:val="both"/>
        <w:rPr>
          <w:b/>
          <w:noProof/>
          <w:sz w:val="12"/>
          <w:szCs w:val="12"/>
        </w:rPr>
      </w:pPr>
    </w:p>
    <w:p w14:paraId="7663B989" w14:textId="442533EA"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w:t>
      </w:r>
      <w:r w:rsidR="00BC18FC">
        <w:rPr>
          <w:sz w:val="21"/>
          <w:szCs w:val="21"/>
        </w:rPr>
        <w:t xml:space="preserve">for </w:t>
      </w:r>
      <w:r w:rsidR="00706033" w:rsidRPr="00706033">
        <w:rPr>
          <w:sz w:val="21"/>
          <w:szCs w:val="21"/>
        </w:rPr>
        <w:t xml:space="preserve">your </w:t>
      </w:r>
      <w:r w:rsidR="002F2BB6">
        <w:rPr>
          <w:sz w:val="21"/>
          <w:szCs w:val="21"/>
        </w:rPr>
        <w:t xml:space="preserve"> </w:t>
      </w:r>
      <w:r w:rsidR="00706033" w:rsidRPr="00706033">
        <w:rPr>
          <w:sz w:val="21"/>
          <w:szCs w:val="21"/>
        </w:rPr>
        <w:t xml:space="preserve">donations </w:t>
      </w:r>
      <w:r w:rsidR="00410A64">
        <w:rPr>
          <w:sz w:val="21"/>
          <w:szCs w:val="21"/>
        </w:rPr>
        <w:t>last week</w:t>
      </w:r>
      <w:r w:rsidR="00706033" w:rsidRPr="00706033">
        <w:rPr>
          <w:sz w:val="21"/>
          <w:szCs w:val="21"/>
        </w:rPr>
        <w:t>.</w:t>
      </w:r>
      <w:r w:rsidR="00706033">
        <w:rPr>
          <w:sz w:val="21"/>
          <w:szCs w:val="21"/>
        </w:rPr>
        <w:t xml:space="preserve"> </w:t>
      </w:r>
      <w:r w:rsidR="001978B9">
        <w:rPr>
          <w:sz w:val="21"/>
          <w:szCs w:val="21"/>
        </w:rPr>
        <w:t>We will soon be moving to new ground floor premises and need to build secure storage</w:t>
      </w:r>
      <w:r w:rsidR="0023001C" w:rsidRPr="0023001C">
        <w:rPr>
          <w:sz w:val="21"/>
          <w:szCs w:val="21"/>
        </w:rPr>
        <w:t>.</w:t>
      </w:r>
      <w:r w:rsidR="001978B9">
        <w:rPr>
          <w:sz w:val="21"/>
          <w:szCs w:val="21"/>
        </w:rPr>
        <w:t xml:space="preserve"> To do this we need financial support. Even 50p would help! As always, we rely on the generosity of our community. Cash may be left at the Balsam centre in an envelope marked ‘Food Bank’. Bank Transfers may be made to The Balsam Centre, CAF Bank Ltd, Sort Code: 40-52-40, Account No: 00014504, Reference: Food Bank.</w:t>
      </w:r>
      <w:r w:rsidR="0023001C">
        <w:rPr>
          <w:sz w:val="21"/>
          <w:szCs w:val="21"/>
        </w:rPr>
        <w:t xml:space="preserve"> </w:t>
      </w:r>
      <w:r w:rsidR="001978B9">
        <w:rPr>
          <w:b/>
          <w:bCs/>
          <w:sz w:val="21"/>
          <w:szCs w:val="21"/>
        </w:rPr>
        <w:t>THANK YOU so much for your support</w:t>
      </w:r>
      <w:r w:rsidR="0023001C">
        <w:rPr>
          <w:b/>
          <w:bCs/>
          <w:sz w:val="21"/>
          <w:szCs w:val="21"/>
        </w:rPr>
        <w:t xml:space="preserve">, </w:t>
      </w:r>
      <w:r w:rsidR="00BC18FC">
        <w:rPr>
          <w:sz w:val="21"/>
          <w:szCs w:val="21"/>
        </w:rPr>
        <w:t xml:space="preserve"> </w:t>
      </w:r>
      <w:r w:rsidR="003512E0">
        <w:rPr>
          <w:b/>
          <w:bCs/>
          <w:sz w:val="21"/>
          <w:szCs w:val="21"/>
        </w:rPr>
        <w:t>Julie.</w:t>
      </w:r>
      <w:r w:rsidR="003512E0" w:rsidRPr="003512E0">
        <w:rPr>
          <w:b/>
          <w:bCs/>
          <w:sz w:val="21"/>
          <w:szCs w:val="21"/>
        </w:rPr>
        <w:t> </w:t>
      </w:r>
    </w:p>
    <w:p w14:paraId="6CDF9CE7" w14:textId="5B539AAF" w:rsidR="00375AE6" w:rsidRPr="00BB03E9" w:rsidRDefault="00375AE6" w:rsidP="003512E0">
      <w:pPr>
        <w:pStyle w:val="ve1"/>
        <w:shd w:val="clear" w:color="auto" w:fill="FFFFFF"/>
        <w:spacing w:before="0" w:beforeAutospacing="0" w:after="0" w:afterAutospacing="0"/>
        <w:jc w:val="both"/>
        <w:rPr>
          <w:sz w:val="12"/>
          <w:szCs w:val="12"/>
        </w:rPr>
      </w:pPr>
    </w:p>
    <w:p w14:paraId="39E91685" w14:textId="139863CC" w:rsidR="00834EBD" w:rsidRPr="00834EBD" w:rsidRDefault="00C569CB" w:rsidP="00834EBD">
      <w:pPr>
        <w:ind w:right="-1"/>
        <w:jc w:val="both"/>
        <w:rPr>
          <w:b/>
          <w:bCs/>
          <w:sz w:val="21"/>
          <w:szCs w:val="21"/>
        </w:rPr>
      </w:pPr>
      <w:r>
        <w:rPr>
          <w:b/>
          <w:bCs/>
          <w:sz w:val="21"/>
          <w:szCs w:val="21"/>
        </w:rPr>
        <w:t xml:space="preserve">Charlton Musgrove Church </w:t>
      </w:r>
      <w:r>
        <w:rPr>
          <w:sz w:val="21"/>
          <w:szCs w:val="21"/>
        </w:rPr>
        <w:t>are helping two charities who are supporting Ukraine</w:t>
      </w:r>
      <w:r w:rsidR="00834EBD">
        <w:rPr>
          <w:sz w:val="21"/>
          <w:szCs w:val="21"/>
        </w:rPr>
        <w:t>.</w:t>
      </w:r>
      <w:r>
        <w:rPr>
          <w:sz w:val="21"/>
          <w:szCs w:val="21"/>
        </w:rPr>
        <w:t xml:space="preserve"> If you would like to </w:t>
      </w:r>
      <w:proofErr w:type="gramStart"/>
      <w:r>
        <w:rPr>
          <w:sz w:val="21"/>
          <w:szCs w:val="21"/>
        </w:rPr>
        <w:t>help</w:t>
      </w:r>
      <w:proofErr w:type="gramEnd"/>
      <w:r>
        <w:rPr>
          <w:sz w:val="21"/>
          <w:szCs w:val="21"/>
        </w:rPr>
        <w:t xml:space="preserve"> they are collecting warm, good condition clothing and blankets, and new &amp; used candles. Both can be left in St John’s Church (candles in the donation box) or contact Jean Brown on 01963 32434 or Jeremy Sellick</w:t>
      </w:r>
      <w:r w:rsidR="003A558C">
        <w:rPr>
          <w:sz w:val="21"/>
          <w:szCs w:val="21"/>
        </w:rPr>
        <w:t xml:space="preserve"> on 01963</w:t>
      </w:r>
      <w:r w:rsidR="00985E4B">
        <w:rPr>
          <w:sz w:val="21"/>
          <w:szCs w:val="21"/>
        </w:rPr>
        <w:t xml:space="preserve"> </w:t>
      </w:r>
      <w:r w:rsidR="003A558C">
        <w:rPr>
          <w:sz w:val="21"/>
          <w:szCs w:val="21"/>
        </w:rPr>
        <w:t>32174.</w:t>
      </w:r>
      <w:r w:rsidR="00834EBD">
        <w:rPr>
          <w:sz w:val="21"/>
          <w:szCs w:val="21"/>
        </w:rPr>
        <w:t xml:space="preserve"> </w:t>
      </w:r>
      <w:r w:rsidR="00834EBD">
        <w:rPr>
          <w:b/>
          <w:bCs/>
          <w:sz w:val="21"/>
          <w:szCs w:val="21"/>
        </w:rPr>
        <w:t>Thank you.</w:t>
      </w:r>
    </w:p>
    <w:p w14:paraId="3020BC00" w14:textId="510AE9D5" w:rsidR="00A128A6" w:rsidRPr="00BB03E9" w:rsidRDefault="00A128A6" w:rsidP="00161477">
      <w:pPr>
        <w:ind w:right="-1"/>
        <w:jc w:val="both"/>
        <w:rPr>
          <w:b/>
          <w:bCs/>
          <w:sz w:val="12"/>
          <w:szCs w:val="12"/>
        </w:rPr>
      </w:pPr>
    </w:p>
    <w:p w14:paraId="33BF7890" w14:textId="2C4B856B" w:rsidR="00665F37" w:rsidRPr="00A61A8F" w:rsidRDefault="00665F37" w:rsidP="009D3517">
      <w:pPr>
        <w:ind w:right="-1"/>
        <w:jc w:val="both"/>
        <w:rPr>
          <w:b/>
          <w:bCs/>
          <w:sz w:val="21"/>
          <w:szCs w:val="21"/>
        </w:rPr>
      </w:pPr>
      <w:r>
        <w:rPr>
          <w:b/>
          <w:bCs/>
          <w:sz w:val="21"/>
          <w:szCs w:val="21"/>
        </w:rPr>
        <w:t xml:space="preserve">Archdeacon Anne Gell </w:t>
      </w:r>
      <w:r>
        <w:rPr>
          <w:sz w:val="21"/>
          <w:szCs w:val="21"/>
        </w:rPr>
        <w:t xml:space="preserve">will be visiting our new Benefice to lead us in a joint benefice-wide service </w:t>
      </w:r>
      <w:r w:rsidR="0042736D">
        <w:rPr>
          <w:sz w:val="21"/>
          <w:szCs w:val="21"/>
        </w:rPr>
        <w:t xml:space="preserve">on </w:t>
      </w:r>
      <w:r w:rsidR="0042736D">
        <w:rPr>
          <w:b/>
          <w:bCs/>
          <w:sz w:val="21"/>
          <w:szCs w:val="21"/>
        </w:rPr>
        <w:t xml:space="preserve">Sunday 8th March </w:t>
      </w:r>
      <w:r w:rsidR="0042736D">
        <w:rPr>
          <w:sz w:val="21"/>
          <w:szCs w:val="21"/>
        </w:rPr>
        <w:t xml:space="preserve">at </w:t>
      </w:r>
      <w:r w:rsidR="0042736D">
        <w:rPr>
          <w:b/>
          <w:bCs/>
          <w:sz w:val="21"/>
          <w:szCs w:val="21"/>
        </w:rPr>
        <w:t>St Stephen’s Church, Charlton Musgrove</w:t>
      </w:r>
      <w:r w:rsidR="0042736D">
        <w:rPr>
          <w:sz w:val="21"/>
          <w:szCs w:val="21"/>
        </w:rPr>
        <w:t xml:space="preserve"> at </w:t>
      </w:r>
      <w:r w:rsidR="0042736D">
        <w:rPr>
          <w:b/>
          <w:bCs/>
          <w:sz w:val="21"/>
          <w:szCs w:val="21"/>
        </w:rPr>
        <w:t>10:30am.</w:t>
      </w:r>
      <w:r w:rsidR="0042736D">
        <w:rPr>
          <w:sz w:val="21"/>
          <w:szCs w:val="21"/>
        </w:rPr>
        <w:t xml:space="preserve"> All other planned services in our churches on 8th March will </w:t>
      </w:r>
      <w:r w:rsidR="00D50CBD">
        <w:rPr>
          <w:sz w:val="21"/>
          <w:szCs w:val="21"/>
        </w:rPr>
        <w:t>n</w:t>
      </w:r>
      <w:r w:rsidR="0042736D">
        <w:rPr>
          <w:sz w:val="21"/>
          <w:szCs w:val="21"/>
        </w:rPr>
        <w:t xml:space="preserve">ot take place. </w:t>
      </w:r>
      <w:r w:rsidR="00D50CBD">
        <w:rPr>
          <w:sz w:val="21"/>
          <w:szCs w:val="21"/>
        </w:rPr>
        <w:t>W</w:t>
      </w:r>
      <w:r w:rsidR="0042736D">
        <w:rPr>
          <w:sz w:val="21"/>
          <w:szCs w:val="21"/>
        </w:rPr>
        <w:t xml:space="preserve">e look forward to coming together at St Stephen’s as one benefice with Archdeacon Anne. </w:t>
      </w:r>
      <w:r w:rsidR="00A61A8F" w:rsidRPr="00A61A8F">
        <w:rPr>
          <w:b/>
          <w:bCs/>
          <w:i/>
          <w:iCs/>
          <w:sz w:val="21"/>
          <w:szCs w:val="21"/>
        </w:rPr>
        <w:t>This service will be followed by a simple Lent Lunch at Kimber's for those who would like to come (no charge but donations invited).</w:t>
      </w:r>
      <w:r w:rsidR="00A61A8F">
        <w:rPr>
          <w:b/>
          <w:bCs/>
          <w:i/>
          <w:iCs/>
          <w:sz w:val="21"/>
          <w:szCs w:val="21"/>
        </w:rPr>
        <w:t xml:space="preserve"> </w:t>
      </w:r>
      <w:r w:rsidR="00A61A8F">
        <w:rPr>
          <w:b/>
          <w:bCs/>
          <w:sz w:val="21"/>
          <w:szCs w:val="21"/>
        </w:rPr>
        <w:t>Everybody welcome.</w:t>
      </w:r>
    </w:p>
    <w:p w14:paraId="5E52E654" w14:textId="525D8EAB" w:rsidR="002405FE" w:rsidRPr="002405FE" w:rsidRDefault="00BB03E9" w:rsidP="00E80B0B">
      <w:pPr>
        <w:pStyle w:val="ve1"/>
        <w:shd w:val="clear" w:color="auto" w:fill="FFFFFF"/>
        <w:spacing w:before="0" w:beforeAutospacing="0" w:after="0" w:afterAutospacing="0"/>
        <w:jc w:val="both"/>
        <w:rPr>
          <w:b/>
          <w:bCs/>
          <w:sz w:val="12"/>
          <w:szCs w:val="12"/>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01080AC6">
                <wp:simplePos x="0" y="0"/>
                <wp:positionH relativeFrom="margin">
                  <wp:posOffset>-47625</wp:posOffset>
                </wp:positionH>
                <wp:positionV relativeFrom="paragraph">
                  <wp:posOffset>95250</wp:posOffset>
                </wp:positionV>
                <wp:extent cx="5000625" cy="733425"/>
                <wp:effectExtent l="0" t="0" r="28575" b="28575"/>
                <wp:wrapNone/>
                <wp:docPr id="2013852747" name="Text Box 14"/>
                <wp:cNvGraphicFramePr/>
                <a:graphic xmlns:a="http://schemas.openxmlformats.org/drawingml/2006/main">
                  <a:graphicData uri="http://schemas.microsoft.com/office/word/2010/wordprocessingShape">
                    <wps:wsp>
                      <wps:cNvSpPr txBox="1"/>
                      <wps:spPr>
                        <a:xfrm>
                          <a:off x="0" y="0"/>
                          <a:ext cx="5000625" cy="733425"/>
                        </a:xfrm>
                        <a:prstGeom prst="rect">
                          <a:avLst/>
                        </a:prstGeom>
                        <a:solidFill>
                          <a:schemeClr val="lt1"/>
                        </a:solidFill>
                        <a:ln w="19050">
                          <a:solidFill>
                            <a:srgbClr val="FF0000"/>
                          </a:solidFill>
                        </a:ln>
                      </wps:spPr>
                      <wps:txbx>
                        <w:txbxContent>
                          <w:p w14:paraId="227EE873" w14:textId="5E6CDBC2" w:rsidR="000E2377" w:rsidRPr="009303CF" w:rsidRDefault="000E2377" w:rsidP="00BB03E9">
                            <w:pPr>
                              <w:jc w:val="both"/>
                              <w:rPr>
                                <w:i/>
                                <w:iCs/>
                                <w:sz w:val="21"/>
                                <w:szCs w:val="21"/>
                              </w:rPr>
                            </w:pPr>
                            <w:r w:rsidRPr="00BB03E9">
                              <w:rPr>
                                <w:b/>
                                <w:bCs/>
                                <w:sz w:val="21"/>
                                <w:szCs w:val="21"/>
                              </w:rPr>
                              <w:t xml:space="preserve">Prayer for the </w:t>
                            </w:r>
                            <w:r w:rsidR="00FA1CAA" w:rsidRPr="00BB03E9">
                              <w:rPr>
                                <w:b/>
                                <w:bCs/>
                                <w:sz w:val="21"/>
                                <w:szCs w:val="21"/>
                              </w:rPr>
                              <w:t>Benefice</w:t>
                            </w:r>
                            <w:r w:rsidR="00BB03E9">
                              <w:rPr>
                                <w:b/>
                                <w:bCs/>
                                <w:sz w:val="21"/>
                                <w:szCs w:val="21"/>
                              </w:rPr>
                              <w:t xml:space="preserve">:  </w:t>
                            </w: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w:t>
                            </w:r>
                            <w:r w:rsidRPr="00BB03E9">
                              <w:rPr>
                                <w:b/>
                                <w:bCs/>
                                <w:i/>
                                <w:iCs/>
                                <w:sz w:val="21"/>
                                <w:szCs w:val="21"/>
                              </w:rPr>
                              <w:t>Amen</w:t>
                            </w:r>
                            <w:r w:rsidRPr="009303CF">
                              <w:rPr>
                                <w:i/>
                                <w:iCs/>
                                <w:sz w:val="21"/>
                                <w:szCs w:val="21"/>
                              </w:rPr>
                              <w:t>.</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3.75pt;margin-top:7.5pt;width:393.75pt;height:5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" fillcolor="white [3201]" strokecolor="red" strokeweight="1.5pt">
                <v:textbox>
                  <w:txbxContent>
                    <w:p w14:paraId="227EE873" w14:textId="5E6CDBC2" w:rsidR="000E2377" w:rsidRPr="009303CF" w:rsidRDefault="000E2377" w:rsidP="00BB03E9">
                      <w:pPr>
                        <w:jc w:val="both"/>
                        <w:rPr>
                          <w:i/>
                          <w:iCs/>
                          <w:sz w:val="21"/>
                          <w:szCs w:val="21"/>
                        </w:rPr>
                      </w:pPr>
                      <w:r w:rsidRPr="00BB03E9">
                        <w:rPr>
                          <w:b/>
                          <w:bCs/>
                          <w:sz w:val="21"/>
                          <w:szCs w:val="21"/>
                        </w:rPr>
                        <w:t xml:space="preserve">Prayer for the </w:t>
                      </w:r>
                      <w:r w:rsidR="00FA1CAA" w:rsidRPr="00BB03E9">
                        <w:rPr>
                          <w:b/>
                          <w:bCs/>
                          <w:sz w:val="21"/>
                          <w:szCs w:val="21"/>
                        </w:rPr>
                        <w:t>Benefice</w:t>
                      </w:r>
                      <w:r w:rsidR="00BB03E9">
                        <w:rPr>
                          <w:b/>
                          <w:bCs/>
                          <w:sz w:val="21"/>
                          <w:szCs w:val="21"/>
                        </w:rPr>
                        <w:t xml:space="preserve">:  </w:t>
                      </w: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w:t>
                      </w:r>
                      <w:r w:rsidRPr="00BB03E9">
                        <w:rPr>
                          <w:b/>
                          <w:bCs/>
                          <w:i/>
                          <w:iCs/>
                          <w:sz w:val="21"/>
                          <w:szCs w:val="21"/>
                        </w:rPr>
                        <w:t>Amen</w:t>
                      </w:r>
                      <w:r w:rsidRPr="009303CF">
                        <w:rPr>
                          <w:i/>
                          <w:iCs/>
                          <w:sz w:val="21"/>
                          <w:szCs w:val="21"/>
                        </w:rPr>
                        <w:t>.</w:t>
                      </w:r>
                    </w:p>
                    <w:p w14:paraId="79A85393" w14:textId="77777777" w:rsidR="000E2377" w:rsidRPr="00CA3DB1" w:rsidRDefault="000E2377" w:rsidP="008E60A5">
                      <w:pPr>
                        <w:jc w:val="both"/>
                        <w:rPr>
                          <w:sz w:val="21"/>
                          <w:szCs w:val="21"/>
                        </w:rPr>
                      </w:pPr>
                    </w:p>
                  </w:txbxContent>
                </v:textbox>
                <w10:wrap anchorx="margin"/>
              </v:shape>
            </w:pict>
          </mc:Fallback>
        </mc:AlternateContent>
      </w: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7A"/>
    <w:rsid w:val="00030552"/>
    <w:rsid w:val="0003070C"/>
    <w:rsid w:val="0003167B"/>
    <w:rsid w:val="00031EC8"/>
    <w:rsid w:val="00032917"/>
    <w:rsid w:val="00032D9B"/>
    <w:rsid w:val="00032EE5"/>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2B2"/>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80E"/>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8B9"/>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B2B"/>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5A5"/>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1F7"/>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58C"/>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BDA"/>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E59"/>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55E"/>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DB6"/>
    <w:rsid w:val="006D5F31"/>
    <w:rsid w:val="006D68D8"/>
    <w:rsid w:val="006D6C16"/>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15"/>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C5E"/>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B7BA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6F1"/>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30D"/>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45D"/>
    <w:rsid w:val="00A5591A"/>
    <w:rsid w:val="00A562A0"/>
    <w:rsid w:val="00A567EC"/>
    <w:rsid w:val="00A56F11"/>
    <w:rsid w:val="00A57182"/>
    <w:rsid w:val="00A57CD5"/>
    <w:rsid w:val="00A57EBF"/>
    <w:rsid w:val="00A60A94"/>
    <w:rsid w:val="00A6100B"/>
    <w:rsid w:val="00A614CB"/>
    <w:rsid w:val="00A61A8F"/>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8FC"/>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897"/>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27E1"/>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http://www.penselwood.ning"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7</cp:revision>
  <cp:lastPrinted>2026-02-19T10:37:00Z</cp:lastPrinted>
  <dcterms:created xsi:type="dcterms:W3CDTF">2026-02-19T10:09:00Z</dcterms:created>
  <dcterms:modified xsi:type="dcterms:W3CDTF">2026-02-19T12:16:00Z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