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28.png" ContentType="image/png"/>
  <Override PartName="/word/media/image1.jpeg" ContentType="image/jpeg"/>
  <Override PartName="/word/media/image2.jpeg" ContentType="image/jpeg"/>
  <Override PartName="/word/media/image8.png" ContentType="image/png"/>
  <Override PartName="/word/media/image3.jpeg" ContentType="image/jpeg"/>
  <Override PartName="/word/media/image4.jpeg" ContentType="image/jpeg"/>
  <Override PartName="/word/media/image5.jpeg" ContentType="image/jpeg"/>
  <Override PartName="/word/media/image6.jpeg" ContentType="image/jpeg"/>
  <Override PartName="/word/media/image21.png" ContentType="image/png"/>
  <Override PartName="/word/media/image7.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png" ContentType="image/png"/>
  <Override PartName="/word/media/image14.jpeg" ContentType="image/jpeg"/>
  <Override PartName="/word/media/image15.gif" ContentType="image/gif"/>
  <Override PartName="/word/media/image16.jpeg" ContentType="image/jpeg"/>
  <Override PartName="/word/media/image17.png" ContentType="image/png"/>
  <Override PartName="/word/media/image18.png" ContentType="image/png"/>
  <Override PartName="/word/media/image19.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18</w:t>
      </w:r>
      <w:r>
        <w:rPr>
          <w:rFonts w:eastAsia="Times New Roman" w:cs="Calibri"/>
          <w:b/>
          <w:color w:val="181CB4"/>
          <w:spacing w:val="4"/>
          <w:sz w:val="36"/>
          <w:szCs w:val="36"/>
          <w:vertAlign w:val="superscript"/>
          <w:lang w:eastAsia="en-GB"/>
        </w:rPr>
        <w:t>th</w:t>
      </w:r>
      <w:r>
        <w:rPr>
          <w:rFonts w:eastAsia="Times New Roman" w:cs="Calibri"/>
          <w:b/>
          <w:color w:val="181CB4"/>
          <w:spacing w:val="4"/>
          <w:sz w:val="36"/>
          <w:szCs w:val="36"/>
          <w:lang w:eastAsia="en-GB"/>
        </w:rPr>
        <w:t xml:space="preserve"> January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12">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13">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Although we are currently without a permanent Rector,  services in the Benefice continue with the assistance of visiting clergy. Please do join us – you will be made very Welcome!!</w:t>
      </w:r>
    </w:p>
    <w:p>
      <w:pPr>
        <w:pStyle w:val="Normal"/>
        <w:spacing w:before="0" w:after="0"/>
        <w:rPr>
          <w:b/>
          <w:b/>
          <w:color w:val="FF0000"/>
          <w:sz w:val="26"/>
          <w:szCs w:val="26"/>
          <w:u w:val="single"/>
        </w:rPr>
      </w:pPr>
      <w:r>
        <w:rPr>
          <w:b/>
          <w:color w:val="FF0000"/>
          <w:sz w:val="26"/>
          <w:szCs w:val="26"/>
          <w:u w:val="single"/>
        </w:rPr>
      </w:r>
    </w:p>
    <w:p>
      <w:pPr>
        <w:pStyle w:val="Normal"/>
        <w:spacing w:before="0" w:after="0"/>
        <w:rPr>
          <w:b/>
          <w:b/>
          <w:color w:val="FF0000"/>
          <w:sz w:val="26"/>
          <w:szCs w:val="26"/>
          <w:u w:val="single"/>
        </w:rPr>
      </w:pPr>
      <w:r>
        <w:rPr>
          <w:b/>
          <w:color w:val="FF0000"/>
          <w:sz w:val="26"/>
          <w:szCs w:val="26"/>
          <w:u w:val="single"/>
        </w:rPr>
      </w:r>
    </w:p>
    <w:p>
      <w:pPr>
        <w:pStyle w:val="Normal"/>
        <w:spacing w:before="0" w:after="0"/>
        <w:rPr/>
      </w:pPr>
      <w:r>
        <mc:AlternateContent>
          <mc:Choice Requires="wps">
            <w:drawing>
              <wp:anchor behindDoc="0" distT="3175" distB="0" distL="424180" distR="438785" simplePos="0" locked="0" layoutInCell="0" allowOverlap="1" relativeHeight="19">
                <wp:simplePos x="0" y="0"/>
                <wp:positionH relativeFrom="column">
                  <wp:posOffset>3796665</wp:posOffset>
                </wp:positionH>
                <wp:positionV relativeFrom="paragraph">
                  <wp:posOffset>282575</wp:posOffset>
                </wp:positionV>
                <wp:extent cx="2395220" cy="1797685"/>
                <wp:effectExtent l="0" t="0" r="0" b="0"/>
                <wp:wrapSquare wrapText="bothSides"/>
                <wp:docPr id="3" name="Picture 4" descr="C:\Users\Jenny Gray\Downloads\IMG_9238.jpg"/>
                <a:graphic xmlns:a="http://schemas.openxmlformats.org/drawingml/2006/main">
                  <a:graphicData uri="http://schemas.openxmlformats.org/drawingml/2006/picture">
                    <pic:pic xmlns:pic="http://schemas.openxmlformats.org/drawingml/2006/picture">
                      <pic:nvPicPr>
                        <pic:cNvPr id="0" name="Picture 4" descr="C:\Users\Jenny Gray\Downloads\IMG_9238.jpg"/>
                        <pic:cNvPicPr/>
                      </pic:nvPicPr>
                      <pic:blipFill>
                        <a:blip r:embed="rId4"/>
                        <a:stretch/>
                      </pic:blipFill>
                      <pic:spPr>
                        <a:xfrm rot="5400000">
                          <a:off x="0" y="0"/>
                          <a:ext cx="2395080" cy="179784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4" stroked="f" o:allowincell="f" style="position:absolute;margin-left:298.95pt;margin-top:22.2pt;width:188.55pt;height:141.5pt;mso-wrap-style:none;v-text-anchor:middle;rotation:90" type="_x0000_t75">
                <v:imagedata r:id="rId5" o:detectmouseclick="t"/>
                <v:stroke color="#3465a4" joinstyle="round" endcap="flat"/>
                <w10:wrap type="square"/>
              </v:shape>
            </w:pict>
          </mc:Fallback>
        </mc:AlternateContent>
      </w:r>
      <w:r>
        <w:rPr>
          <w:b/>
          <w:color w:val="FF0000"/>
          <w:sz w:val="26"/>
          <w:szCs w:val="26"/>
          <w:u w:val="single"/>
        </w:rPr>
        <w:t>Sunday 18</w:t>
      </w:r>
      <w:r>
        <w:rPr>
          <w:b/>
          <w:color w:val="FF0000"/>
          <w:sz w:val="26"/>
          <w:szCs w:val="26"/>
          <w:u w:val="single"/>
          <w:vertAlign w:val="superscript"/>
        </w:rPr>
        <w:t>th</w:t>
      </w:r>
      <w:r>
        <w:rPr>
          <w:b/>
          <w:color w:val="FF0000"/>
          <w:sz w:val="26"/>
          <w:szCs w:val="26"/>
          <w:u w:val="single"/>
        </w:rPr>
        <w:t xml:space="preserve"> January Epiphany 2 </w:t>
      </w:r>
      <w:r>
        <w:rPr>
          <w:b/>
          <w:bCs/>
          <w:color w:val="002060"/>
          <w:sz w:val="26"/>
          <w:szCs w:val="26"/>
          <w:u w:val="single"/>
        </w:rPr>
        <w:t>Week of Prayer for Christian unity begins.</w:t>
      </w:r>
    </w:p>
    <w:p>
      <w:pPr>
        <w:pStyle w:val="Normal"/>
        <w:spacing w:before="0" w:after="0"/>
        <w:rPr>
          <w:u w:val="none"/>
        </w:rPr>
      </w:pPr>
      <w:r>
        <w:rPr>
          <w:b/>
          <w:bCs/>
          <w:color w:val="002060"/>
          <w:sz w:val="26"/>
          <w:szCs w:val="26"/>
          <w:u w:val="none"/>
        </w:rPr>
        <w:t xml:space="preserve">11am Watton </w:t>
      </w:r>
      <w:r>
        <w:rPr>
          <w:b w:val="false"/>
          <w:bCs w:val="false"/>
          <w:color w:val="002060"/>
          <w:sz w:val="26"/>
          <w:szCs w:val="26"/>
          <w:u w:val="none"/>
        </w:rPr>
        <w:t>Contemporary service</w:t>
      </w:r>
    </w:p>
    <w:p>
      <w:pPr>
        <w:pStyle w:val="Normal"/>
        <w:spacing w:before="0" w:after="0"/>
        <w:rPr>
          <w:u w:val="none"/>
        </w:rPr>
      </w:pPr>
      <w:r>
        <w:rPr>
          <w:b/>
          <w:bCs/>
          <w:color w:val="002060"/>
          <w:sz w:val="26"/>
          <w:szCs w:val="26"/>
          <w:u w:val="none"/>
        </w:rPr>
        <w:t xml:space="preserve">11am Aston </w:t>
      </w:r>
      <w:r>
        <w:rPr>
          <w:b w:val="false"/>
          <w:bCs w:val="false"/>
          <w:color w:val="002060"/>
          <w:sz w:val="26"/>
          <w:szCs w:val="26"/>
          <w:u w:val="none"/>
        </w:rPr>
        <w:t>Holy Communion</w:t>
      </w:r>
    </w:p>
    <w:p>
      <w:pPr>
        <w:pStyle w:val="Normal"/>
        <w:spacing w:before="0" w:after="0"/>
        <w:rPr>
          <w:u w:val="none"/>
        </w:rPr>
      </w:pPr>
      <w:r>
        <w:rPr>
          <w:b/>
          <w:bCs/>
          <w:color w:val="002060"/>
          <w:sz w:val="26"/>
          <w:szCs w:val="26"/>
          <w:u w:val="none"/>
        </w:rPr>
        <w:t xml:space="preserve">11.15am Stapleford </w:t>
      </w:r>
      <w:r>
        <w:rPr>
          <w:b w:val="false"/>
          <w:bCs w:val="false"/>
          <w:color w:val="002060"/>
          <w:sz w:val="26"/>
          <w:szCs w:val="26"/>
          <w:u w:val="none"/>
        </w:rPr>
        <w:t>Prayer and Praise</w:t>
      </w:r>
    </w:p>
    <w:p>
      <w:pPr>
        <w:pStyle w:val="Normal"/>
        <w:spacing w:before="0" w:after="0"/>
        <w:rPr>
          <w:u w:val="none"/>
        </w:rPr>
      </w:pPr>
      <w:r>
        <w:rPr>
          <w:b/>
          <w:bCs/>
          <w:color w:val="002060"/>
          <w:sz w:val="26"/>
          <w:szCs w:val="26"/>
          <w:u w:val="none"/>
        </w:rPr>
        <w:t xml:space="preserve">11.15am Waterford </w:t>
      </w:r>
      <w:r>
        <w:rPr>
          <w:b w:val="false"/>
          <w:bCs w:val="false"/>
          <w:color w:val="002060"/>
          <w:sz w:val="26"/>
          <w:szCs w:val="26"/>
          <w:u w:val="none"/>
        </w:rPr>
        <w:t xml:space="preserve">Morning Prayer </w:t>
      </w:r>
    </w:p>
    <w:p>
      <w:pPr>
        <w:pStyle w:val="Normal"/>
        <w:spacing w:before="0" w:after="0"/>
        <w:rPr>
          <w:rFonts w:eastAsia="Times New Roman" w:cs="" w:cstheme="minorHAnsi"/>
          <w:b/>
          <w:b/>
          <w:color w:val="002060"/>
          <w:sz w:val="26"/>
          <w:szCs w:val="26"/>
          <w:lang w:eastAsia="en-GB"/>
        </w:rPr>
      </w:pPr>
      <w:r>
        <w:rPr>
          <w:rFonts w:eastAsia="Times New Roman" w:cs="" w:cstheme="minorHAnsi"/>
          <w:b/>
          <w:color w:val="002060"/>
          <w:sz w:val="26"/>
          <w:szCs w:val="26"/>
          <w:lang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pacing w:before="0" w:after="0"/>
        <w:rPr>
          <w:b/>
          <w:b/>
          <w:bCs/>
          <w:u w:val="single"/>
        </w:rPr>
      </w:pPr>
      <w:r>
        <w:rPr>
          <w:b/>
          <w:bCs/>
          <w:color w:val="002060"/>
          <w:sz w:val="26"/>
          <w:szCs w:val="26"/>
          <w:u w:val="single"/>
        </w:rPr>
        <w:t>Sunday 25</w:t>
      </w:r>
      <w:r>
        <w:rPr>
          <w:b/>
          <w:bCs/>
          <w:color w:val="002060"/>
          <w:sz w:val="26"/>
          <w:szCs w:val="26"/>
          <w:u w:val="single"/>
          <w:vertAlign w:val="superscript"/>
        </w:rPr>
        <w:t>th</w:t>
      </w:r>
      <w:r>
        <w:rPr>
          <w:b/>
          <w:bCs/>
          <w:color w:val="002060"/>
          <w:sz w:val="26"/>
          <w:szCs w:val="26"/>
          <w:u w:val="single"/>
        </w:rPr>
        <w:t xml:space="preserve"> January Epiphany 3. </w:t>
      </w:r>
    </w:p>
    <w:p>
      <w:pPr>
        <w:pStyle w:val="Normal"/>
        <w:spacing w:before="0" w:after="0"/>
        <w:rPr>
          <w:u w:val="none"/>
        </w:rPr>
      </w:pPr>
      <w:r>
        <w:rPr>
          <w:b/>
          <w:bCs/>
          <w:color w:val="002060"/>
          <w:sz w:val="26"/>
          <w:szCs w:val="26"/>
          <w:u w:val="none"/>
        </w:rPr>
        <w:t>9.30am Watton</w:t>
      </w:r>
      <w:r>
        <w:rPr>
          <w:b w:val="false"/>
          <w:bCs w:val="false"/>
          <w:color w:val="002060"/>
          <w:sz w:val="26"/>
          <w:szCs w:val="26"/>
          <w:u w:val="none"/>
        </w:rPr>
        <w:t xml:space="preserve"> Prayer and Praise</w:t>
      </w:r>
    </w:p>
    <w:p>
      <w:pPr>
        <w:pStyle w:val="Normal"/>
        <w:spacing w:before="0" w:after="0"/>
        <w:rPr>
          <w:u w:val="none"/>
        </w:rPr>
      </w:pPr>
      <w:r>
        <w:rPr>
          <w:b/>
          <w:bCs/>
          <w:color w:val="002060"/>
          <w:sz w:val="26"/>
          <w:szCs w:val="26"/>
          <w:u w:val="none"/>
        </w:rPr>
        <w:t xml:space="preserve">11.15am Bramfield </w:t>
      </w:r>
      <w:r>
        <w:rPr>
          <w:b w:val="false"/>
          <w:bCs w:val="false"/>
          <w:color w:val="002060"/>
          <w:sz w:val="26"/>
          <w:szCs w:val="26"/>
          <w:u w:val="none"/>
        </w:rPr>
        <w:t>Prayer and Praise</w:t>
      </w:r>
    </w:p>
    <w:p>
      <w:pPr>
        <w:pStyle w:val="Normal"/>
        <w:spacing w:before="0" w:after="0"/>
        <w:rPr>
          <w:u w:val="none"/>
        </w:rPr>
      </w:pPr>
      <w:r>
        <w:rPr>
          <w:b/>
          <w:bCs/>
          <w:color w:val="002060"/>
          <w:sz w:val="26"/>
          <w:szCs w:val="26"/>
          <w:u w:val="none"/>
        </w:rPr>
        <w:t xml:space="preserve">11.15am Stapleford </w:t>
      </w:r>
      <w:r>
        <w:drawing>
          <wp:anchor behindDoc="0" distT="0" distB="0" distL="114300" distR="114300" simplePos="0" locked="0" layoutInCell="0" allowOverlap="1" relativeHeight="20">
            <wp:simplePos x="0" y="0"/>
            <wp:positionH relativeFrom="column">
              <wp:posOffset>4086225</wp:posOffset>
            </wp:positionH>
            <wp:positionV relativeFrom="paragraph">
              <wp:posOffset>15875</wp:posOffset>
            </wp:positionV>
            <wp:extent cx="1724025" cy="971550"/>
            <wp:effectExtent l="0" t="0" r="0" b="0"/>
            <wp:wrapSquare wrapText="bothSides"/>
            <wp:docPr id="4" name="Picture 4 Copy 1" descr="Christmas prayer collection | CAF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Copy 1" descr="Christmas prayer collection | CAFOD"/>
                    <pic:cNvPicPr>
                      <a:picLocks noChangeAspect="1" noChangeArrowheads="1"/>
                    </pic:cNvPicPr>
                  </pic:nvPicPr>
                  <pic:blipFill>
                    <a:blip r:embed="rId6"/>
                    <a:stretch>
                      <a:fillRect/>
                    </a:stretch>
                  </pic:blipFill>
                  <pic:spPr bwMode="auto">
                    <a:xfrm>
                      <a:off x="0" y="0"/>
                      <a:ext cx="1724025" cy="971550"/>
                    </a:xfrm>
                    <a:prstGeom prst="rect">
                      <a:avLst/>
                    </a:prstGeom>
                  </pic:spPr>
                </pic:pic>
              </a:graphicData>
            </a:graphic>
          </wp:anchor>
        </w:drawing>
      </w:r>
      <w:r>
        <w:rPr>
          <w:b w:val="false"/>
          <w:bCs w:val="false"/>
          <w:color w:val="002060"/>
          <w:sz w:val="26"/>
          <w:szCs w:val="26"/>
          <w:u w:val="none"/>
        </w:rPr>
        <w:t>Holy Communion</w:t>
      </w:r>
    </w:p>
    <w:p>
      <w:pPr>
        <w:pStyle w:val="Normal"/>
        <w:spacing w:before="0" w:after="0"/>
        <w:rPr>
          <w:u w:val="none"/>
        </w:rPr>
      </w:pPr>
      <w:r>
        <w:rPr>
          <w:u w:val="none"/>
        </w:rPr>
      </w:r>
    </w:p>
    <w:p>
      <w:pPr>
        <w:pStyle w:val="Normal"/>
        <w:spacing w:before="0" w:after="0"/>
        <w:jc w:val="right"/>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19</w:t>
      </w:r>
      <w:r>
        <w:rPr>
          <w:b/>
          <w:color w:val="55308D"/>
          <w:sz w:val="26"/>
          <w:szCs w:val="26"/>
          <w:vertAlign w:val="superscript"/>
        </w:rPr>
        <w:t>th</w:t>
      </w:r>
      <w:r>
        <w:rPr>
          <w:b/>
          <w:color w:val="55308D"/>
          <w:sz w:val="26"/>
          <w:szCs w:val="26"/>
        </w:rPr>
        <w:t xml:space="preserve"> January</w:t>
      </w:r>
      <w:r>
        <w:rPr>
          <w:b/>
          <w:color w:val="55308D"/>
          <w:position w:val="0"/>
          <w:sz w:val="26"/>
          <w:sz w:val="26"/>
          <w:szCs w:val="26"/>
          <w:vertAlign w:val="baseline"/>
        </w:rPr>
        <w:t xml:space="preserve"> </w:t>
      </w:r>
      <w:r>
        <w:rPr>
          <w:color w:val="55308D"/>
          <w:sz w:val="26"/>
          <w:szCs w:val="26"/>
        </w:rPr>
        <w:t xml:space="preserve">Contact Pauline at </w:t>
      </w:r>
      <w:hyperlink r:id="rId7">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b/>
          <w:b/>
          <w:bCs/>
          <w:color w:val="55308D"/>
          <w:sz w:val="26"/>
          <w:szCs w:val="26"/>
        </w:rPr>
      </w:pPr>
      <w:r>
        <w:rPr>
          <w:b/>
          <w:bCs/>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21</w:t>
      </w:r>
      <w:r>
        <w:rPr>
          <w:rFonts w:eastAsia="Times New Roman" w:cs="Calibri"/>
          <w:b/>
          <w:bCs/>
          <w:color w:val="55308D"/>
          <w:sz w:val="26"/>
          <w:szCs w:val="26"/>
          <w:vertAlign w:val="superscript"/>
          <w:lang w:eastAsia="en-GB"/>
        </w:rPr>
        <w:t>st</w:t>
      </w:r>
      <w:r>
        <w:rPr>
          <w:rFonts w:eastAsia="Times New Roman" w:cs="Calibri"/>
          <w:b/>
          <w:bCs/>
          <w:color w:val="55308D"/>
          <w:sz w:val="26"/>
          <w:szCs w:val="26"/>
          <w:lang w:eastAsia="en-GB"/>
        </w:rPr>
        <w:t xml:space="preserve"> January </w:t>
      </w:r>
      <w:r>
        <w:rPr>
          <w:rFonts w:eastAsia="Times New Roman" w:cs="Calibri"/>
          <w:color w:val="55308D"/>
          <w:sz w:val="26"/>
          <w:szCs w:val="26"/>
          <w:lang w:eastAsia="en-GB"/>
        </w:rPr>
        <w:t xml:space="preserve">on ZOOM. Contact Tim Alexander for link </w:t>
      </w:r>
      <w:hyperlink r:id="rId8">
        <w:r>
          <w:rPr>
            <w:rStyle w:val="InternetLink"/>
            <w:rFonts w:eastAsia="Times New Roman" w:cs="Calibri"/>
            <w:color w:val="55308D"/>
            <w:sz w:val="26"/>
            <w:szCs w:val="26"/>
            <w:lang w:eastAsia="en-GB"/>
          </w:rPr>
          <w:t>tim_alexander3@hotmail.com</w:t>
        </w:r>
      </w:hyperlink>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rPr/>
      </w:pPr>
      <w:r>
        <w:drawing>
          <wp:anchor behindDoc="0" distT="0" distB="0" distL="114300" distR="114300" simplePos="0" locked="0" layoutInCell="0" allowOverlap="1" relativeHeight="18">
            <wp:simplePos x="0" y="0"/>
            <wp:positionH relativeFrom="column">
              <wp:posOffset>-22860</wp:posOffset>
            </wp:positionH>
            <wp:positionV relativeFrom="paragraph">
              <wp:posOffset>13335</wp:posOffset>
            </wp:positionV>
            <wp:extent cx="600075" cy="742950"/>
            <wp:effectExtent l="0" t="0" r="0" b="0"/>
            <wp:wrapSquare wrapText="bothSides"/>
            <wp:docPr id="5" name="Picture 1 Copy 1" descr="Tea Cake / Sponge Cake | Savory Bites Recipes - A Food Blog with Quick and  Easy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Copy 1" descr="Tea Cake / Sponge Cake | Savory Bites Recipes - A Food Blog with Quick and  Easy Recipes"/>
                    <pic:cNvPicPr>
                      <a:picLocks noChangeAspect="1" noChangeArrowheads="1"/>
                    </pic:cNvPicPr>
                  </pic:nvPicPr>
                  <pic:blipFill>
                    <a:blip r:embed="rId9"/>
                    <a:srcRect l="0" t="0" r="0" b="17501"/>
                    <a:stretch>
                      <a:fillRect/>
                    </a:stretch>
                  </pic:blipFill>
                  <pic:spPr bwMode="auto">
                    <a:xfrm>
                      <a:off x="0" y="0"/>
                      <a:ext cx="600075" cy="742950"/>
                    </a:xfrm>
                    <a:prstGeom prst="rect">
                      <a:avLst/>
                    </a:prstGeom>
                  </pic:spPr>
                </pic:pic>
              </a:graphicData>
            </a:graphic>
          </wp:anchor>
        </w:drawing>
      </w:r>
      <w:r>
        <w:rPr>
          <w:rStyle w:val="InternetLink"/>
          <w:b/>
          <w:bCs/>
          <w:color w:val="55308D"/>
          <w:sz w:val="26"/>
          <w:szCs w:val="26"/>
          <w:u w:val="none"/>
        </w:rPr>
        <w:t xml:space="preserve">Wednesday </w:t>
      </w:r>
      <w:r>
        <w:rPr>
          <w:rStyle w:val="InternetLink"/>
          <w:bCs/>
          <w:color w:val="55308D"/>
          <w:sz w:val="26"/>
          <w:szCs w:val="26"/>
          <w:u w:val="none"/>
        </w:rPr>
        <w:t>21</w:t>
      </w:r>
      <w:r>
        <w:rPr>
          <w:rStyle w:val="InternetLink"/>
          <w:bCs/>
          <w:color w:val="55308D"/>
          <w:sz w:val="26"/>
          <w:szCs w:val="26"/>
          <w:u w:val="none"/>
          <w:vertAlign w:val="superscript"/>
        </w:rPr>
        <w:t>st</w:t>
      </w:r>
      <w:r>
        <w:rPr>
          <w:rStyle w:val="InternetLink"/>
          <w:bCs/>
          <w:color w:val="55308D"/>
          <w:sz w:val="26"/>
          <w:szCs w:val="26"/>
          <w:u w:val="none"/>
        </w:rPr>
        <w:t xml:space="preserve"> January</w:t>
      </w:r>
      <w:r>
        <w:rPr>
          <w:rStyle w:val="InternetLink"/>
          <w:b w:val="false"/>
          <w:bCs w:val="false"/>
          <w:color w:val="55308D"/>
          <w:sz w:val="26"/>
          <w:szCs w:val="26"/>
          <w:u w:val="none"/>
        </w:rPr>
        <w:t xml:space="preserve"> 2.30pm </w:t>
      </w:r>
      <w:r>
        <w:rPr>
          <w:rStyle w:val="InternetLink"/>
          <w:bCs/>
          <w:color w:val="55308D"/>
          <w:sz w:val="26"/>
          <w:szCs w:val="26"/>
          <w:u w:val="none"/>
        </w:rPr>
        <w:t>Stapleford village Tea afternoon</w:t>
      </w:r>
      <w:r>
        <w:rPr>
          <w:rStyle w:val="InternetLink"/>
          <w:b w:val="false"/>
          <w:bCs w:val="false"/>
          <w:color w:val="55308D"/>
          <w:sz w:val="26"/>
          <w:szCs w:val="26"/>
          <w:u w:val="none"/>
        </w:rPr>
        <w:t xml:space="preserve"> in Church. All are welcome for tea, coffee cake and chat.</w:t>
      </w:r>
    </w:p>
    <w:p>
      <w:pPr>
        <w:pStyle w:val="Normal"/>
        <w:spacing w:before="0" w:after="0"/>
        <w:rPr>
          <w:b/>
          <w:b/>
          <w:color w:val="002060"/>
          <w:sz w:val="24"/>
          <w:szCs w:val="24"/>
        </w:rPr>
      </w:pPr>
      <w:r>
        <w:rPr>
          <w:b/>
          <w:color w:val="002060"/>
          <w:sz w:val="24"/>
          <w:szCs w:val="24"/>
        </w:rPr>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color w:val="55308D"/>
          <w:sz w:val="26"/>
          <w:szCs w:val="26"/>
        </w:rPr>
      </w:r>
    </w:p>
    <w:p>
      <w:pPr>
        <w:pStyle w:val="Normal"/>
        <w:spacing w:before="0" w:after="0"/>
        <w:rPr>
          <w:sz w:val="24"/>
          <w:szCs w:val="24"/>
        </w:rPr>
      </w:pPr>
      <w:r>
        <w:rPr>
          <w:sz w:val="24"/>
          <w:szCs w:val="24"/>
        </w:rPr>
      </w:r>
    </w:p>
    <w:p>
      <w:pPr>
        <w:pStyle w:val="Normal"/>
        <w:spacing w:before="0" w:after="0"/>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numPr>
          <w:ilvl w:val="0"/>
          <w:numId w:val="0"/>
        </w:numPr>
        <w:shd w:val="clear" w:fill="FFFFFF"/>
        <w:spacing w:before="0" w:after="0"/>
        <w:ind w:left="0" w:right="0" w:hanging="0"/>
        <w:outlineLvl w:val="2"/>
        <w:rPr/>
      </w:pPr>
      <w:r>
        <w:rPr>
          <w:b/>
          <w:sz w:val="26"/>
          <w:szCs w:val="26"/>
        </w:rPr>
        <w:t>Collect Prayer for 2</w:t>
      </w:r>
      <w:r>
        <w:rPr>
          <w:b/>
          <w:sz w:val="26"/>
          <w:szCs w:val="26"/>
          <w:vertAlign w:val="superscript"/>
        </w:rPr>
        <w:t>nd</w:t>
      </w:r>
      <w:r>
        <w:rPr>
          <w:b/>
          <w:sz w:val="26"/>
          <w:szCs w:val="26"/>
        </w:rPr>
        <w:t xml:space="preserve"> Sunday of Epiphany</w:t>
      </w:r>
    </w:p>
    <w:p>
      <w:pPr>
        <w:pStyle w:val="TextBody"/>
        <w:widowControl/>
        <w:spacing w:lineRule="atLeast" w:line="360" w:before="0" w:after="0"/>
        <w:ind w:left="0" w:right="0" w:hanging="0"/>
        <w:jc w:val="left"/>
        <w:rPr>
          <w:rFonts w:ascii="Caladea" w:hAnsi="Caladea"/>
          <w:b w:val="false"/>
          <w:b w:val="false"/>
          <w:i w:val="false"/>
          <w:i w:val="false"/>
          <w:caps w:val="false"/>
          <w:smallCaps w:val="false"/>
          <w:color w:val="000000"/>
          <w:spacing w:val="0"/>
          <w:sz w:val="22"/>
          <w:szCs w:val="22"/>
        </w:rPr>
      </w:pPr>
      <w:r>
        <w:rPr>
          <w:rFonts w:ascii="Caladea" w:hAnsi="Caladea"/>
          <w:b w:val="false"/>
          <w:i w:val="false"/>
          <w:caps w:val="false"/>
          <w:smallCaps w:val="false"/>
          <w:color w:val="000000"/>
          <w:spacing w:val="0"/>
          <w:sz w:val="22"/>
          <w:szCs w:val="22"/>
        </w:rPr>
        <w:t xml:space="preserve">Almighty God, </w:t>
      </w:r>
      <w:r>
        <w:drawing>
          <wp:anchor behindDoc="0" distT="0" distB="0" distL="0" distR="0" simplePos="0" locked="0" layoutInCell="0" allowOverlap="1" relativeHeight="21">
            <wp:simplePos x="0" y="0"/>
            <wp:positionH relativeFrom="column">
              <wp:posOffset>4080510</wp:posOffset>
            </wp:positionH>
            <wp:positionV relativeFrom="paragraph">
              <wp:posOffset>53340</wp:posOffset>
            </wp:positionV>
            <wp:extent cx="2303780" cy="3075940"/>
            <wp:effectExtent l="0" t="0" r="0" b="0"/>
            <wp:wrapSquare wrapText="largest"/>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10"/>
                    <a:stretch>
                      <a:fillRect/>
                    </a:stretch>
                  </pic:blipFill>
                  <pic:spPr bwMode="auto">
                    <a:xfrm>
                      <a:off x="0" y="0"/>
                      <a:ext cx="2303780" cy="3075940"/>
                    </a:xfrm>
                    <a:prstGeom prst="rect">
                      <a:avLst/>
                    </a:prstGeom>
                  </pic:spPr>
                </pic:pic>
              </a:graphicData>
            </a:graphic>
          </wp:anchor>
        </w:drawing>
      </w:r>
      <w:r>
        <w:rPr>
          <w:rFonts w:ascii="Caladea" w:hAnsi="Caladea"/>
          <w:b w:val="false"/>
          <w:i w:val="false"/>
          <w:caps w:val="false"/>
          <w:smallCaps w:val="false"/>
          <w:color w:val="000000"/>
          <w:spacing w:val="0"/>
          <w:sz w:val="22"/>
          <w:szCs w:val="22"/>
        </w:rPr>
        <w:t>in Christ you make all things new:</w:t>
      </w:r>
    </w:p>
    <w:p>
      <w:pPr>
        <w:pStyle w:val="TextBody"/>
        <w:widowControl/>
        <w:spacing w:lineRule="atLeast" w:line="360" w:before="0" w:after="0"/>
        <w:ind w:left="0" w:right="0" w:hanging="0"/>
        <w:jc w:val="left"/>
        <w:rPr>
          <w:rFonts w:ascii="Caladea" w:hAnsi="Caladea"/>
          <w:b w:val="false"/>
          <w:b w:val="false"/>
          <w:i w:val="false"/>
          <w:i w:val="false"/>
          <w:caps w:val="false"/>
          <w:smallCaps w:val="false"/>
          <w:color w:val="000000"/>
          <w:spacing w:val="0"/>
          <w:sz w:val="22"/>
          <w:szCs w:val="22"/>
        </w:rPr>
      </w:pPr>
      <w:r>
        <w:rPr>
          <w:rFonts w:ascii="Caladea" w:hAnsi="Caladea"/>
          <w:b w:val="false"/>
          <w:i w:val="false"/>
          <w:caps w:val="false"/>
          <w:smallCaps w:val="false"/>
          <w:color w:val="000000"/>
          <w:spacing w:val="0"/>
          <w:sz w:val="22"/>
          <w:szCs w:val="22"/>
        </w:rPr>
        <w:t>transform the poverty of our nature by the riches of your grace,</w:t>
      </w:r>
    </w:p>
    <w:p>
      <w:pPr>
        <w:pStyle w:val="TextBody"/>
        <w:widowControl/>
        <w:spacing w:lineRule="atLeast" w:line="360" w:before="0" w:after="0"/>
        <w:ind w:left="0" w:right="0" w:hanging="0"/>
        <w:jc w:val="left"/>
        <w:rPr>
          <w:rFonts w:ascii="Caladea" w:hAnsi="Caladea"/>
          <w:b w:val="false"/>
          <w:b w:val="false"/>
          <w:i w:val="false"/>
          <w:i w:val="false"/>
          <w:caps w:val="false"/>
          <w:smallCaps w:val="false"/>
          <w:color w:val="000000"/>
          <w:spacing w:val="0"/>
          <w:sz w:val="22"/>
          <w:szCs w:val="22"/>
        </w:rPr>
      </w:pPr>
      <w:r>
        <w:rPr>
          <w:rFonts w:ascii="Caladea" w:hAnsi="Caladea"/>
          <w:b w:val="false"/>
          <w:i w:val="false"/>
          <w:caps w:val="false"/>
          <w:smallCaps w:val="false"/>
          <w:color w:val="000000"/>
          <w:spacing w:val="0"/>
          <w:sz w:val="22"/>
          <w:szCs w:val="22"/>
        </w:rPr>
        <w:t>and in the renewal of our lives make known your heavenly glory;</w:t>
      </w:r>
    </w:p>
    <w:p>
      <w:pPr>
        <w:pStyle w:val="TextBody"/>
        <w:widowControl/>
        <w:spacing w:lineRule="atLeast" w:line="360" w:before="0" w:after="0"/>
        <w:ind w:left="0" w:right="0" w:hanging="0"/>
        <w:jc w:val="left"/>
        <w:rPr>
          <w:rFonts w:ascii="Caladea" w:hAnsi="Caladea"/>
          <w:b w:val="false"/>
          <w:b w:val="false"/>
          <w:i w:val="false"/>
          <w:i w:val="false"/>
          <w:caps w:val="false"/>
          <w:smallCaps w:val="false"/>
          <w:color w:val="000000"/>
          <w:spacing w:val="0"/>
          <w:sz w:val="22"/>
          <w:szCs w:val="22"/>
        </w:rPr>
      </w:pPr>
      <w:r>
        <w:rPr>
          <w:rFonts w:ascii="Caladea" w:hAnsi="Caladea"/>
          <w:b w:val="false"/>
          <w:i w:val="false"/>
          <w:caps w:val="false"/>
          <w:smallCaps w:val="false"/>
          <w:color w:val="000000"/>
          <w:spacing w:val="0"/>
          <w:sz w:val="22"/>
          <w:szCs w:val="22"/>
        </w:rPr>
        <w:t>through Jesus Christ your Son our Lord, who is alive and reigns with you, in the unity of the Holy Spirit, one God, now and for ever.</w:t>
      </w:r>
    </w:p>
    <w:p>
      <w:pPr>
        <w:pStyle w:val="TextBody"/>
        <w:widowControl/>
        <w:spacing w:lineRule="atLeast" w:line="360" w:before="0" w:after="0"/>
        <w:ind w:left="0" w:right="0" w:hanging="0"/>
        <w:jc w:val="left"/>
        <w:rPr>
          <w:rFonts w:ascii="Caladea" w:hAnsi="Caladea"/>
          <w:sz w:val="22"/>
          <w:szCs w:val="22"/>
        </w:rPr>
      </w:pPr>
      <w:r>
        <w:rPr>
          <w:rFonts w:ascii="Caladea" w:hAnsi="Caladea"/>
          <w:b w:val="false"/>
          <w:i w:val="false"/>
          <w:caps w:val="false"/>
          <w:smallCaps w:val="false"/>
          <w:color w:val="000000"/>
          <w:spacing w:val="0"/>
          <w:sz w:val="22"/>
          <w:szCs w:val="22"/>
        </w:rPr>
        <w:t xml:space="preserve"> </w:t>
      </w:r>
      <w:r>
        <w:rPr>
          <w:rFonts w:ascii="Caladea" w:hAnsi="Caladea"/>
          <w:b w:val="false"/>
          <w:i w:val="false"/>
          <w:caps w:val="false"/>
          <w:smallCaps w:val="false"/>
          <w:color w:val="000000"/>
          <w:spacing w:val="0"/>
          <w:sz w:val="22"/>
          <w:szCs w:val="22"/>
        </w:rPr>
        <w:t>Amen.</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Another north west facing window in St Mary’s Church, Aston, showing the three Kings visiting the baby Jesus.  Inscription(The Gentiles shall come to thy light and Kings to the brightness of thy rising).</w:t>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Cs/>
          <w:color w:val="002060"/>
          <w:sz w:val="26"/>
          <w:szCs w:val="26"/>
          <w:shd w:fill="FFFFFF" w:val="clear"/>
        </w:rPr>
      </w:pPr>
      <w:r>
        <mc:AlternateContent>
          <mc:Choice Requires="wps">
            <w:drawing>
              <wp:anchor behindDoc="0" distT="0" distB="635" distL="382905" distR="393065" simplePos="0" locked="0" layoutInCell="0" allowOverlap="1" relativeHeight="24">
                <wp:simplePos x="0" y="0"/>
                <wp:positionH relativeFrom="column">
                  <wp:posOffset>-650875</wp:posOffset>
                </wp:positionH>
                <wp:positionV relativeFrom="paragraph">
                  <wp:posOffset>89535</wp:posOffset>
                </wp:positionV>
                <wp:extent cx="1368425" cy="1322705"/>
                <wp:effectExtent l="0" t="0" r="0" b="0"/>
                <wp:wrapSquare wrapText="bothSides"/>
                <wp:docPr id="7" name="Picture 1" descr="C:\Users\Jenny Gray\Downloads\IMG_9606.jpg"/>
                <a:graphic xmlns:a="http://schemas.openxmlformats.org/drawingml/2006/main">
                  <a:graphicData uri="http://schemas.openxmlformats.org/drawingml/2006/picture">
                    <pic:pic xmlns:pic="http://schemas.openxmlformats.org/drawingml/2006/picture">
                      <pic:nvPicPr>
                        <pic:cNvPr id="1" name="Picture 1" descr="C:\Users\Jenny Gray\Downloads\IMG_9606.jpg"/>
                        <pic:cNvPicPr/>
                      </pic:nvPicPr>
                      <pic:blipFill>
                        <a:blip r:embed="rId11"/>
                        <a:stretch/>
                      </pic:blipFill>
                      <pic:spPr>
                        <a:xfrm rot="5400000">
                          <a:off x="0" y="0"/>
                          <a:ext cx="1368360" cy="1322640"/>
                        </a:xfrm>
                        <a:prstGeom prst="rect">
                          <a:avLst/>
                        </a:prstGeom>
                        <a:ln w="9525">
                          <a:noFill/>
                        </a:ln>
                      </pic:spPr>
                    </pic:pic>
                  </a:graphicData>
                </a:graphic>
              </wp:anchor>
            </w:drawing>
          </mc:Choice>
          <mc:Fallback>
            <w:pict>
              <v:shape id="shape_0" ID="Picture 1" stroked="f" o:allowincell="f" style="position:absolute;margin-left:-51.3pt;margin-top:7.05pt;width:107.7pt;height:104.1pt;mso-wrap-style:none;v-text-anchor:middle;rotation:90" type="_x0000_t75">
                <v:imagedata r:id="rId12" o:detectmouseclick="t"/>
                <v:stroke color="#3465a4" weight="9360" joinstyle="round" endcap="flat"/>
                <w10:wrap type="square"/>
              </v:shape>
            </w:pict>
          </mc:Fallback>
        </mc:AlternateContent>
      </w:r>
      <w:r>
        <w:rPr>
          <w:rFonts w:eastAsia="Times New Roman" w:cs="" w:cstheme="minorHAnsi"/>
          <w:b/>
          <w:color w:val="002060"/>
          <w:sz w:val="28"/>
          <w:szCs w:val="28"/>
          <w:lang w:eastAsia="en-GB"/>
        </w:rPr>
        <w:t>MISSING YOU</w:t>
      </w:r>
      <w:r>
        <w:rPr>
          <w:rFonts w:eastAsia="Times New Roman" w:cs="" w:cstheme="minorHAnsi"/>
          <w:b/>
          <w:color w:val="002060"/>
          <w:sz w:val="26"/>
          <w:szCs w:val="26"/>
          <w:lang w:eastAsia="en-GB"/>
        </w:rPr>
        <w:t xml:space="preserve"> TREE r</w:t>
      </w:r>
      <w:r>
        <w:rPr>
          <w:rFonts w:cs="" w:cstheme="minorHAnsi"/>
          <w:bCs/>
          <w:color w:val="002060"/>
          <w:sz w:val="26"/>
          <w:szCs w:val="26"/>
          <w:shd w:fill="FFFFFF" w:val="clear"/>
        </w:rPr>
        <w:t>ibbons are available in each church under the Missing You Tree. There is a pen for you to write your loved ones’ names and any messages to remember those we love who are with God.</w:t>
      </w:r>
    </w:p>
    <w:p>
      <w:pPr>
        <w:pStyle w:val="Normal"/>
        <w:pBdr>
          <w:top w:val="single" w:sz="4" w:space="1" w:color="000000"/>
          <w:left w:val="single" w:sz="4" w:space="4" w:color="000000"/>
          <w:bottom w:val="single" w:sz="4" w:space="1" w:color="000000"/>
          <w:right w:val="single" w:sz="4" w:space="4" w:color="000000"/>
        </w:pBdr>
        <w:spacing w:before="0" w:after="0"/>
        <w:jc w:val="center"/>
        <w:rPr>
          <w:color w:val="002060"/>
        </w:rPr>
      </w:pPr>
      <w:r>
        <w:drawing>
          <wp:anchor behindDoc="0" distT="0" distB="0" distL="114300" distR="114300" simplePos="0" locked="0" layoutInCell="0" allowOverlap="1" relativeHeight="17">
            <wp:simplePos x="0" y="0"/>
            <wp:positionH relativeFrom="column">
              <wp:posOffset>4962525</wp:posOffset>
            </wp:positionH>
            <wp:positionV relativeFrom="paragraph">
              <wp:posOffset>83820</wp:posOffset>
            </wp:positionV>
            <wp:extent cx="792480" cy="619125"/>
            <wp:effectExtent l="0" t="0" r="0" b="0"/>
            <wp:wrapSquare wrapText="bothSides"/>
            <wp:docPr id="8"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
                    <pic:cNvPicPr>
                      <a:picLocks noChangeAspect="1" noChangeArrowheads="1"/>
                    </pic:cNvPicPr>
                  </pic:nvPicPr>
                  <pic:blipFill>
                    <a:blip r:embed="rId13"/>
                    <a:stretch>
                      <a:fillRect/>
                    </a:stretch>
                  </pic:blipFill>
                  <pic:spPr bwMode="auto">
                    <a:xfrm>
                      <a:off x="0" y="0"/>
                      <a:ext cx="792480" cy="619125"/>
                    </a:xfrm>
                    <a:prstGeom prst="rect">
                      <a:avLst/>
                    </a:prstGeom>
                  </pic:spPr>
                </pic:pic>
              </a:graphicData>
            </a:graphic>
          </wp:anchor>
        </w:drawing>
      </w:r>
      <w:r>
        <w:rPr>
          <w:rFonts w:cs="" w:cstheme="minorHAnsi"/>
          <w:bCs/>
          <w:color w:val="002060"/>
          <w:sz w:val="26"/>
          <w:szCs w:val="26"/>
          <w:shd w:fill="FFFFFF" w:val="clear"/>
        </w:rPr>
        <w:t>From All Souls 2</w:t>
      </w:r>
      <w:r>
        <w:rPr>
          <w:rFonts w:cs="" w:cstheme="minorHAnsi"/>
          <w:bCs/>
          <w:color w:val="002060"/>
          <w:sz w:val="26"/>
          <w:szCs w:val="26"/>
          <w:shd w:fill="FFFFFF" w:val="clear"/>
          <w:vertAlign w:val="superscript"/>
        </w:rPr>
        <w:t xml:space="preserve">nd </w:t>
      </w:r>
      <w:r>
        <w:rPr>
          <w:rFonts w:cs="" w:cstheme="minorHAnsi"/>
          <w:bCs/>
          <w:color w:val="002060"/>
          <w:sz w:val="26"/>
          <w:szCs w:val="26"/>
          <w:shd w:fill="FFFFFF" w:val="clear"/>
        </w:rPr>
        <w:t>NOV 2025 to Candlemas 2</w:t>
      </w:r>
      <w:r>
        <w:rPr>
          <w:rFonts w:cs="" w:cstheme="minorHAnsi"/>
          <w:bCs/>
          <w:color w:val="002060"/>
          <w:sz w:val="26"/>
          <w:szCs w:val="26"/>
          <w:shd w:fill="FFFFFF" w:val="clear"/>
          <w:vertAlign w:val="superscript"/>
        </w:rPr>
        <w:t>nd</w:t>
      </w:r>
      <w:r>
        <w:rPr>
          <w:rFonts w:cs="" w:cstheme="minorHAnsi"/>
          <w:bCs/>
          <w:color w:val="002060"/>
          <w:sz w:val="26"/>
          <w:szCs w:val="26"/>
          <w:shd w:fill="FFFFFF" w:val="clear"/>
        </w:rPr>
        <w:t xml:space="preserve"> FEB 2026</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bCs/>
          <w:i/>
          <w:i/>
          <w:color w:val="002060"/>
          <w:sz w:val="26"/>
          <w:szCs w:val="26"/>
          <w:shd w:fill="FFFFFF" w:val="clear"/>
        </w:rPr>
      </w:pPr>
      <w:r>
        <w:rPr>
          <w:rFonts w:cs="" w:cstheme="minorHAnsi"/>
          <w:bCs/>
          <w:i/>
          <w:color w:val="002060"/>
          <w:sz w:val="26"/>
          <w:szCs w:val="26"/>
          <w:shd w:fill="FFFFFF" w:val="clear"/>
        </w:rPr>
        <mc:AlternateContent>
          <mc:Choice Requires="wps">
            <w:drawing>
              <wp:anchor behindDoc="0" distT="635" distB="0" distL="114300" distR="113665" simplePos="0" locked="0" layoutInCell="0" allowOverlap="1" relativeHeight="23">
                <wp:simplePos x="0" y="0"/>
                <wp:positionH relativeFrom="column">
                  <wp:posOffset>-206375</wp:posOffset>
                </wp:positionH>
                <wp:positionV relativeFrom="paragraph">
                  <wp:posOffset>-404495</wp:posOffset>
                </wp:positionV>
                <wp:extent cx="635" cy="635"/>
                <wp:effectExtent l="0" t="0" r="0" b="0"/>
                <wp:wrapSquare wrapText="bothSides"/>
                <wp:docPr id="9" name="Picture 1 Copy 2" descr="C:\Users\Jenny Gray\Pictures\1 Bramfield Church\IMG_3274.JPG"/>
                <a:graphic xmlns:a="http://schemas.openxmlformats.org/drawingml/2006/main">
                  <a:graphicData uri="http://schemas.openxmlformats.org/drawingml/2006/picture">
                    <pic:pic xmlns:pic="http://schemas.openxmlformats.org/drawingml/2006/picture">
                      <pic:nvPicPr>
                        <pic:cNvPr id="2" name="Picture 1 Copy 2" descr="C:\Users\Jenny Gray\Pictures\1 Bramfield Church\IMG_3274.JPG"/>
                        <pic:cNvPicPr/>
                      </pic:nvPicPr>
                      <pic:blipFill>
                        <a:blip r:embed="rId14"/>
                        <a:srcRect l="7852" t="0" r="2496" b="0"/>
                        <a:stretch/>
                      </pic:blipFill>
                      <pic:spPr>
                        <a:xfrm rot="10800000">
                          <a:off x="0" y="0"/>
                          <a:ext cx="720" cy="720"/>
                        </a:xfrm>
                        <a:prstGeom prst="rect">
                          <a:avLst/>
                        </a:prstGeom>
                        <a:ln w="0">
                          <a:noFill/>
                        </a:ln>
                      </pic:spPr>
                    </pic:pic>
                  </a:graphicData>
                </a:graphic>
              </wp:anchor>
            </w:drawing>
          </mc:Choice>
          <mc:Fallback>
            <w:pict>
              <v:shape id="shape_0" ID="Picture 1 Copy 2" stroked="f" o:allowincell="f" style="position:absolute;margin-left:-16.3pt;margin-top:-31.9pt;width:0pt;height:0pt;mso-wrap-style:none;v-text-anchor:middle;rotation:180" type="_x0000_t75">
                <v:imagedata r:id="rId15" o:detectmouseclick="t"/>
                <v:stroke color="#3465a4" joinstyle="round" endcap="flat"/>
                <w10:wrap type="square"/>
              </v:shape>
            </w:pict>
          </mc:Fallback>
        </mc:AlternateContent>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14">
            <wp:simplePos x="0" y="0"/>
            <wp:positionH relativeFrom="column">
              <wp:posOffset>4133215</wp:posOffset>
            </wp:positionH>
            <wp:positionV relativeFrom="paragraph">
              <wp:posOffset>-668020</wp:posOffset>
            </wp:positionV>
            <wp:extent cx="1371600" cy="1329055"/>
            <wp:effectExtent l="0" t="0" r="0" b="0"/>
            <wp:wrapSquare wrapText="bothSides"/>
            <wp:docPr id="10"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descr="Prayer For World Peace A World Peace Prayer To Jesus, 50% OFF"/>
                    <pic:cNvPicPr>
                      <a:picLocks noChangeAspect="1" noChangeArrowheads="1"/>
                    </pic:cNvPicPr>
                  </pic:nvPicPr>
                  <pic:blipFill>
                    <a:blip r:embed="rId16"/>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11"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descr="Favorite Inspiring Quotes ~ Prayer"/>
                    <pic:cNvPicPr>
                      <a:picLocks noChangeAspect="1" noChangeArrowheads="1"/>
                    </pic:cNvPicPr>
                  </pic:nvPicPr>
                  <pic:blipFill>
                    <a:blip r:embed="rId17"/>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sz w:val="24"/>
          <w:szCs w:val="24"/>
        </w:rPr>
      </w:pPr>
      <w:r>
        <w:rPr>
          <w:sz w:val="24"/>
          <w:szCs w:val="24"/>
        </w:rPr>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color w:val="002060"/>
          <w:sz w:val="26"/>
          <w:szCs w:val="26"/>
        </w:rPr>
      </w:pPr>
      <w:r>
        <w:drawing>
          <wp:anchor behindDoc="0" distT="0" distB="0" distL="114300" distR="114300" simplePos="0" locked="0" layoutInCell="0" allowOverlap="1" relativeHeight="22">
            <wp:simplePos x="0" y="0"/>
            <wp:positionH relativeFrom="column">
              <wp:posOffset>-9525</wp:posOffset>
            </wp:positionH>
            <wp:positionV relativeFrom="paragraph">
              <wp:posOffset>291465</wp:posOffset>
            </wp:positionV>
            <wp:extent cx="1038225" cy="1095375"/>
            <wp:effectExtent l="0" t="0" r="0" b="0"/>
            <wp:wrapSquare wrapText="bothSides"/>
            <wp:docPr id="12" name="Image6" descr="https://cdn.vectorstock.com/i/composite/17,25/baptismal-font-and-paschal-candle-vector-136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descr="https://cdn.vectorstock.com/i/composite/17,25/baptismal-font-and-paschal-candle-vector-1361725.jpg"/>
                    <pic:cNvPicPr>
                      <a:picLocks noChangeAspect="1" noChangeArrowheads="1"/>
                    </pic:cNvPicPr>
                  </pic:nvPicPr>
                  <pic:blipFill>
                    <a:blip r:embed="rId18"/>
                    <a:stretch>
                      <a:fillRect/>
                    </a:stretch>
                  </pic:blipFill>
                  <pic:spPr bwMode="auto">
                    <a:xfrm>
                      <a:off x="0" y="0"/>
                      <a:ext cx="1038225" cy="1095375"/>
                    </a:xfrm>
                    <a:prstGeom prst="rect">
                      <a:avLst/>
                    </a:prstGeom>
                  </pic:spPr>
                </pic:pic>
              </a:graphicData>
            </a:graphic>
          </wp:anchor>
        </w:drawing>
      </w:r>
      <w:r>
        <w:rPr>
          <w:rFonts w:cs="" w:cstheme="minorHAnsi"/>
          <w:color w:val="002060"/>
          <w:sz w:val="26"/>
          <w:szCs w:val="26"/>
        </w:rPr>
        <w:t xml:space="preserve">As we remember Jesus’ baptism in the River Jordan last Sunday </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color w:val="002060"/>
          <w:sz w:val="26"/>
          <w:szCs w:val="26"/>
        </w:rPr>
      </w:pPr>
      <w:r>
        <w:rPr>
          <w:rFonts w:cs="" w:cstheme="minorHAnsi"/>
          <w:color w:val="002060"/>
          <w:sz w:val="26"/>
          <w:szCs w:val="26"/>
        </w:rPr>
        <w:t xml:space="preserve">we give thanks for our own baptism, for the people and churches who have helped us grow in faith and love. </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color w:val="002060"/>
          <w:sz w:val="26"/>
          <w:szCs w:val="26"/>
        </w:rPr>
      </w:pPr>
      <w:r>
        <w:rPr>
          <w:rFonts w:cs="" w:cstheme="minorHAnsi"/>
          <w:color w:val="002060"/>
          <w:sz w:val="26"/>
          <w:szCs w:val="26"/>
        </w:rPr>
        <w:t xml:space="preserve">We pray for everyone who has been baptised in our village churches.  May they know they are loved by their Heavenly Father, whatever they achieve or don’t achieve, whatever they believe or don’t believe.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color w:val="002060"/>
          <w:sz w:val="26"/>
          <w:szCs w:val="26"/>
          <w:u w:val="single"/>
        </w:rPr>
      </w:pPr>
      <w:r>
        <w:rPr>
          <w:rFonts w:cs="" w:cstheme="minorHAnsi"/>
          <w:color w:val="002060"/>
          <w:sz w:val="26"/>
          <w:szCs w:val="26"/>
          <w:u w:val="single"/>
        </w:rPr>
        <w:t>Some Prayers from the Baptism Service</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color w:val="002060"/>
          <w:sz w:val="26"/>
          <w:szCs w:val="26"/>
        </w:rPr>
      </w:pPr>
      <w:r>
        <w:rPr>
          <w:rFonts w:cs="" w:cstheme="minorHAnsi"/>
          <w:color w:val="002060"/>
          <w:sz w:val="26"/>
          <w:szCs w:val="26"/>
        </w:rPr>
        <w:t xml:space="preserve">God our Creator, </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color w:val="002060"/>
          <w:sz w:val="26"/>
          <w:szCs w:val="26"/>
        </w:rPr>
      </w:pPr>
      <w:r>
        <w:rPr>
          <w:rFonts w:cs="" w:cstheme="minorHAnsi"/>
          <w:color w:val="002060"/>
          <w:sz w:val="26"/>
          <w:szCs w:val="26"/>
        </w:rPr>
        <w:t>We thank you for the wonder of new life and the mystery of human love.</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color w:val="002060"/>
          <w:sz w:val="26"/>
          <w:szCs w:val="26"/>
        </w:rPr>
      </w:pPr>
      <w:r>
        <w:rPr>
          <w:rFonts w:cs="" w:cstheme="minorHAnsi"/>
          <w:color w:val="002060"/>
          <w:sz w:val="26"/>
          <w:szCs w:val="26"/>
        </w:rPr>
        <w:t>We give thanks for all whose support and skill surround the beginning of life.</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color w:val="002060"/>
          <w:sz w:val="26"/>
          <w:szCs w:val="26"/>
        </w:rPr>
      </w:pPr>
      <w:r>
        <w:rPr>
          <w:rFonts w:cs="" w:cstheme="minorHAnsi"/>
          <w:color w:val="002060"/>
          <w:sz w:val="26"/>
          <w:szCs w:val="26"/>
        </w:rPr>
        <w:t xml:space="preserve">As Jesus knew love and discipline within a human family, may our </w:t>
      </w:r>
      <w:r>
        <w:rPr>
          <w:rFonts w:cs="" w:cstheme="minorHAnsi"/>
          <w:iCs/>
          <w:color w:val="002060"/>
          <w:sz w:val="26"/>
          <w:szCs w:val="26"/>
        </w:rPr>
        <w:t>children</w:t>
      </w:r>
      <w:r>
        <w:rPr>
          <w:rFonts w:cs="" w:cstheme="minorHAnsi"/>
          <w:color w:val="002060"/>
          <w:sz w:val="26"/>
          <w:szCs w:val="26"/>
        </w:rPr>
        <w:t> grow in strength and wisdom.  As Mary knew the joys and pains of motherhood, give </w:t>
      </w:r>
      <w:r>
        <w:rPr>
          <w:rFonts w:cs="" w:cstheme="minorHAnsi"/>
          <w:iCs/>
          <w:color w:val="002060"/>
          <w:sz w:val="26"/>
          <w:szCs w:val="26"/>
        </w:rPr>
        <w:t>parents</w:t>
      </w:r>
      <w:r>
        <w:rPr>
          <w:rFonts w:cs="" w:cstheme="minorHAnsi"/>
          <w:color w:val="002060"/>
          <w:sz w:val="26"/>
          <w:szCs w:val="26"/>
        </w:rPr>
        <w:t xml:space="preserve"> your sustaining grace and love; through Jesus Christ our Lord.  Amen.     </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color w:val="002060"/>
          <w:sz w:val="26"/>
          <w:szCs w:val="26"/>
        </w:rPr>
      </w:pPr>
      <w:r>
        <w:rPr>
          <w:rFonts w:cs="" w:cstheme="minorHAnsi"/>
          <w:color w:val="002060"/>
          <w:sz w:val="26"/>
          <w:szCs w:val="26"/>
        </w:rPr>
        <w:t>'Lord, teach me to know you more, to love you more and serve you more faithfully in my life.'  (St Ignatius' prayer)</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color w:val="002060"/>
          <w:sz w:val="26"/>
          <w:szCs w:val="26"/>
        </w:rPr>
      </w:pPr>
      <w:r>
        <w:rPr>
          <w:rFonts w:cs="" w:cstheme="minorHAnsi"/>
          <w:color w:val="002060"/>
          <w:sz w:val="26"/>
          <w:szCs w:val="26"/>
        </w:rPr>
      </w:r>
    </w:p>
    <w:p>
      <w:pPr>
        <w:pStyle w:val="Normal"/>
        <w:numPr>
          <w:ilvl w:val="0"/>
          <w:numId w:val="0"/>
        </w:numPr>
        <w:shd w:val="clear" w:fill="FFFFFF"/>
        <w:spacing w:before="0" w:after="0"/>
        <w:ind w:left="0" w:right="0" w:hanging="0"/>
        <w:jc w:val="left"/>
        <w:outlineLvl w:val="2"/>
        <w:rPr>
          <w:sz w:val="24"/>
          <w:szCs w:val="24"/>
        </w:rPr>
      </w:pPr>
      <w:r>
        <w:rPr>
          <w:sz w:val="24"/>
          <w:szCs w:val="24"/>
        </w:rPr>
      </w:r>
    </w:p>
    <w:p>
      <w:pPr>
        <w:pStyle w:val="Normal"/>
        <w:numPr>
          <w:ilvl w:val="0"/>
          <w:numId w:val="0"/>
        </w:numPr>
        <w:shd w:val="clear" w:fill="FFFFFF"/>
        <w:spacing w:before="0" w:after="0"/>
        <w:ind w:left="0" w:right="0" w:hanging="0"/>
        <w:jc w:val="left"/>
        <w:outlineLvl w:val="2"/>
        <w:rPr>
          <w:rFonts w:ascii="Calibri " w:hAnsi="Calibri "/>
          <w:sz w:val="26"/>
          <w:szCs w:val="26"/>
        </w:rPr>
      </w:pPr>
      <w:r>
        <w:rPr>
          <w:rFonts w:ascii="Calibri " w:hAnsi="Calibri "/>
          <w:sz w:val="26"/>
          <w:szCs w:val="26"/>
        </w:rPr>
        <w:t xml:space="preserve">Hymn 224 HAM.  In Christ there is no east or west. </w:t>
      </w:r>
      <w:bookmarkStart w:id="0" w:name="Author"/>
      <w:bookmarkEnd w:id="0"/>
      <w:r>
        <w:rPr>
          <w:rFonts w:ascii="Calibri " w:hAnsi="Calibri "/>
          <w:b w:val="false"/>
          <w:i w:val="false"/>
          <w:caps w:val="false"/>
          <w:smallCaps w:val="false"/>
          <w:color w:val="FF0000"/>
          <w:spacing w:val="0"/>
          <w:sz w:val="26"/>
          <w:szCs w:val="26"/>
        </w:rPr>
        <w:t>Author: James Edmeston</w:t>
      </w:r>
    </w:p>
    <w:p>
      <w:pPr>
        <w:pStyle w:val="TextBody"/>
        <w:widowControl/>
        <w:ind w:left="0" w:right="0" w:hanging="0"/>
        <w:rPr>
          <w:rFonts w:ascii="Calibri " w:hAnsi="Calibri "/>
          <w:sz w:val="26"/>
          <w:szCs w:val="26"/>
        </w:rPr>
      </w:pPr>
      <w:r>
        <w:rPr>
          <w:rFonts w:ascii="Calibri " w:hAnsi="Calibri "/>
          <w:b w:val="false"/>
          <w:i w:val="false"/>
          <w:caps w:val="false"/>
          <w:smallCaps w:val="false"/>
          <w:color w:val="0A3F64"/>
          <w:spacing w:val="0"/>
          <w:sz w:val="26"/>
          <w:szCs w:val="26"/>
        </w:rPr>
        <w:t>Edmeston, James, born Sept. 10, 1791. His maternal grandfather was the Rev. Samuel Brewer, who for 50 years was the pastor of an Independent congregation at Stepney.</w:t>
      </w:r>
      <w:r>
        <w:rPr>
          <w:rFonts w:ascii="Calibri " w:hAnsi="Calibri "/>
          <w:sz w:val="26"/>
          <w:szCs w:val="26"/>
        </w:rPr>
        <w:t xml:space="preserve"> </w:t>
      </w:r>
    </w:p>
    <w:tbl>
      <w:tblPr>
        <w:tblW w:w="10320" w:type="dxa"/>
        <w:jc w:val="left"/>
        <w:tblInd w:w="-818" w:type="dxa"/>
        <w:tblLayout w:type="fixed"/>
        <w:tblCellMar>
          <w:top w:w="55" w:type="dxa"/>
          <w:left w:w="55" w:type="dxa"/>
          <w:bottom w:w="55" w:type="dxa"/>
          <w:right w:w="55" w:type="dxa"/>
        </w:tblCellMar>
      </w:tblPr>
      <w:tblGrid>
        <w:gridCol w:w="5040"/>
        <w:gridCol w:w="5279"/>
      </w:tblGrid>
      <w:tr>
        <w:trPr>
          <w:trHeight w:val="4538" w:hRule="atLeast"/>
        </w:trPr>
        <w:tc>
          <w:tcPr>
            <w:tcW w:w="5040" w:type="dxa"/>
            <w:tcBorders>
              <w:top w:val="single" w:sz="4" w:space="0" w:color="000000"/>
              <w:left w:val="single" w:sz="4" w:space="0" w:color="000000"/>
              <w:bottom w:val="single" w:sz="4" w:space="0" w:color="000000"/>
            </w:tcBorders>
          </w:tcPr>
          <w:p>
            <w:pPr>
              <w:pStyle w:val="TextBody"/>
              <w:widowControl w:val="false"/>
              <w:rPr>
                <w:rFonts w:ascii="Calibri " w:hAnsi="Calibri "/>
                <w:b w:val="false"/>
                <w:b w:val="false"/>
                <w:i w:val="false"/>
                <w:i w:val="false"/>
                <w:caps w:val="false"/>
                <w:smallCaps w:val="false"/>
                <w:color w:val="000000"/>
                <w:spacing w:val="0"/>
                <w:sz w:val="26"/>
                <w:szCs w:val="26"/>
              </w:rPr>
            </w:pPr>
            <w:r>
              <w:rPr>
                <w:rFonts w:eastAsia="Calibri" w:cs="Calibri" w:ascii="Calibri " w:hAnsi="Calibri "/>
                <w:b w:val="false"/>
                <w:bCs w:val="false"/>
                <w:i w:val="false"/>
                <w:caps w:val="false"/>
                <w:smallCaps w:val="false"/>
                <w:color w:val="000000"/>
                <w:spacing w:val="0"/>
                <w:kern w:val="0"/>
                <w:sz w:val="26"/>
                <w:szCs w:val="26"/>
                <w:lang w:val="en-US" w:eastAsia="en-GB" w:bidi="ar-SA"/>
              </w:rPr>
              <w:t>1 Lead us, heavenly Father, lead us</w:t>
              <w:br/>
              <w:t>o'er the world's tempestuous sea;</w:t>
              <w:br/>
              <w:t>guard us, guide us, keep us, feed us,</w:t>
              <w:br/>
              <w:t>for we have no help but thee;</w:t>
              <w:br/>
              <w:t>yet possessing every blessing,</w:t>
              <w:br/>
              <w:t>if our God our Father be.</w:t>
            </w:r>
          </w:p>
          <w:p>
            <w:pPr>
              <w:pStyle w:val="TextBody"/>
              <w:widowControl w:val="false"/>
              <w:ind w:left="0" w:right="0" w:hanging="0"/>
              <w:rPr>
                <w:rFonts w:ascii="Calibri " w:hAnsi="Calibri "/>
                <w:b w:val="false"/>
                <w:b w:val="false"/>
                <w:i w:val="false"/>
                <w:i w:val="false"/>
                <w:caps w:val="false"/>
                <w:smallCaps w:val="false"/>
                <w:color w:val="000000"/>
                <w:spacing w:val="0"/>
                <w:sz w:val="26"/>
                <w:szCs w:val="26"/>
              </w:rPr>
            </w:pPr>
            <w:r>
              <w:rPr>
                <w:rFonts w:ascii="Calibri " w:hAnsi="Calibri "/>
                <w:b w:val="false"/>
                <w:i w:val="false"/>
                <w:caps w:val="false"/>
                <w:smallCaps w:val="false"/>
                <w:color w:val="000000"/>
                <w:spacing w:val="0"/>
                <w:sz w:val="26"/>
                <w:szCs w:val="26"/>
              </w:rPr>
              <w:t>2 Saviour, breathe forgiveness o'er us:</w:t>
              <w:br/>
              <w:t>all our weakness thou dost know;</w:t>
              <w:br/>
              <w:t>thou didst tread this earth before us,</w:t>
              <w:br/>
              <w:t>thou didst feel its keenest woe;</w:t>
              <w:br/>
              <w:t>lone and dreary, faint and weary,</w:t>
              <w:br/>
              <w:t>through the desert thou didst go.</w:t>
            </w:r>
          </w:p>
          <w:p>
            <w:pPr>
              <w:pStyle w:val="TextBody"/>
              <w:widowControl w:val="false"/>
              <w:rPr>
                <w:rFonts w:ascii="Calibri" w:hAnsi="Calibri"/>
                <w:b w:val="false"/>
                <w:b w:val="false"/>
                <w:i w:val="false"/>
                <w:i w:val="false"/>
                <w:caps w:val="false"/>
                <w:smallCaps w:val="false"/>
                <w:color w:val="0A3F64"/>
                <w:spacing w:val="0"/>
                <w:sz w:val="26"/>
                <w:szCs w:val="26"/>
              </w:rPr>
            </w:pPr>
            <w:r>
              <w:rPr>
                <w:rFonts w:ascii="Calibri" w:hAnsi="Calibri"/>
                <w:b w:val="false"/>
                <w:i w:val="false"/>
                <w:caps w:val="false"/>
                <w:smallCaps w:val="false"/>
                <w:color w:val="0A3F64"/>
                <w:spacing w:val="0"/>
                <w:sz w:val="26"/>
                <w:szCs w:val="26"/>
              </w:rPr>
            </w:r>
          </w:p>
          <w:p>
            <w:pPr>
              <w:pStyle w:val="TextBody"/>
              <w:widowControl w:val="false"/>
              <w:ind w:left="0" w:right="0" w:hanging="0"/>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000000"/>
                <w:spacing w:val="0"/>
                <w:sz w:val="26"/>
                <w:szCs w:val="26"/>
              </w:rPr>
            </w:r>
          </w:p>
          <w:p>
            <w:pPr>
              <w:pStyle w:val="TextBody"/>
              <w:widowControl w:val="false"/>
              <w:ind w:left="0" w:right="0" w:hanging="0"/>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000000"/>
                <w:spacing w:val="0"/>
                <w:sz w:val="26"/>
                <w:szCs w:val="26"/>
              </w:rPr>
            </w:r>
          </w:p>
          <w:p>
            <w:pPr>
              <w:pStyle w:val="TextBody"/>
              <w:widowControl w:val="false"/>
              <w:spacing w:before="0" w:after="240"/>
              <w:ind w:left="0" w:right="0" w:hanging="0"/>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000000"/>
                <w:spacing w:val="0"/>
                <w:sz w:val="26"/>
                <w:szCs w:val="26"/>
              </w:rPr>
            </w:r>
          </w:p>
        </w:tc>
        <w:tc>
          <w:tcPr>
            <w:tcW w:w="5279" w:type="dxa"/>
            <w:tcBorders>
              <w:top w:val="single" w:sz="4" w:space="0" w:color="000000"/>
              <w:left w:val="single" w:sz="4" w:space="0" w:color="000000"/>
              <w:bottom w:val="single" w:sz="4" w:space="0" w:color="000000"/>
              <w:right w:val="single" w:sz="4" w:space="0" w:color="000000"/>
            </w:tcBorders>
          </w:tcPr>
          <w:p>
            <w:pPr>
              <w:pStyle w:val="TextBody"/>
              <w:widowControl w:val="false"/>
              <w:rPr>
                <w:rFonts w:ascii="Calibri" w:hAnsi="Calibri"/>
                <w:color w:val="000000"/>
                <w:sz w:val="26"/>
                <w:szCs w:val="26"/>
              </w:rPr>
            </w:pPr>
            <w:r>
              <w:rPr>
                <w:rFonts w:ascii="Calibri" w:hAnsi="Calibri"/>
                <w:b w:val="false"/>
                <w:bCs w:val="false"/>
                <w:i w:val="false"/>
                <w:caps w:val="false"/>
                <w:smallCaps w:val="false"/>
                <w:color w:val="000000"/>
                <w:spacing w:val="0"/>
                <w:sz w:val="26"/>
                <w:szCs w:val="26"/>
                <w:lang w:val="en-US"/>
              </w:rPr>
              <w:t>3 Spirit of our God, descending,</w:t>
              <w:br/>
              <w:t>fill our hearts with heavenly joy,</w:t>
              <w:br/>
              <w:t>love with every passion blending,</w:t>
              <w:br/>
              <w:t>pleasure that can never cloy:</w:t>
              <w:br/>
              <w:t>thus provided, pardoned, guided,</w:t>
              <w:br/>
              <w:t xml:space="preserve">nothing can our peace destroy. </w:t>
            </w:r>
          </w:p>
          <w:p>
            <w:pPr>
              <w:pStyle w:val="TextBody"/>
              <w:widowControl w:val="false"/>
              <w:spacing w:before="0" w:after="240"/>
              <w:rPr>
                <w:rFonts w:ascii="Calibri" w:hAnsi="Calibri"/>
                <w:color w:val="000000"/>
                <w:sz w:val="26"/>
                <w:szCs w:val="26"/>
              </w:rPr>
            </w:pPr>
            <w:r>
              <w:rPr>
                <w:rFonts w:ascii="Calibri" w:hAnsi="Calibri"/>
                <w:color w:val="000000"/>
                <w:sz w:val="26"/>
                <w:szCs w:val="26"/>
              </w:rPr>
            </w:r>
          </w:p>
        </w:tc>
      </w:tr>
    </w:tbl>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r>
        <w:rPr>
          <w:b w:val="false"/>
          <w:bCs w:val="false"/>
          <w:i w:val="false"/>
          <w:caps w:val="false"/>
          <w:smallCaps w:val="false"/>
          <w:color w:val="FF0000"/>
          <w:spacing w:val="0"/>
          <w:sz w:val="22"/>
          <w:szCs w:val="22"/>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9">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r>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1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descr=""/>
                    <pic:cNvPicPr>
                      <a:picLocks noChangeAspect="1" noChangeArrowheads="1"/>
                    </pic:cNvPicPr>
                  </pic:nvPicPr>
                  <pic:blipFill>
                    <a:blip r:embed="rId20"/>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21">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rFonts w:ascii="Calibri" w:hAnsi="Calibri"/>
          <w:sz w:val="26"/>
          <w:szCs w:val="26"/>
        </w:rPr>
      </w:pPr>
      <w:r>
        <w:rPr>
          <w:b/>
          <w:bCs/>
          <w:i w:val="false"/>
          <w:caps w:val="false"/>
          <w:smallCaps w:val="false"/>
          <w:color w:val="000000"/>
          <w:spacing w:val="0"/>
          <w:sz w:val="26"/>
          <w:szCs w:val="26"/>
        </w:rPr>
        <w:t>EcoChurch - Tip for January</w:t>
      </w:r>
      <w:r>
        <w:rPr>
          <w:b w:val="false"/>
          <w:bCs/>
          <w:i w:val="false"/>
          <w:caps w:val="false"/>
          <w:smallCaps w:val="false"/>
          <w:color w:val="2A2A2A"/>
          <w:spacing w:val="0"/>
          <w:sz w:val="26"/>
          <w:szCs w:val="26"/>
        </w:rPr>
        <w:br/>
        <w:t xml:space="preserve">Are you planning to travel in 2026?  Can you do so in a way that is good for our planet?  We all know major sources of carbon and pollutants are cars and planes, with flying having a huge impact.  We know it's best to walk, cycle, go by bus, take the train, or at least car share. For your holiday this year - can you travel by boat, or train? Could you cut out one flight? Why not challenge yourself to making a holiday, or work trip, more eco-friendly in 2026. </w:t>
      </w:r>
      <w:r>
        <w:rPr>
          <w:b/>
          <w:bCs/>
          <w:sz w:val="26"/>
          <w:szCs w:val="26"/>
        </w:rPr>
        <w:b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bCs/>
          <w:i w:val="false"/>
          <w:caps w:val="false"/>
          <w:smallCaps w:val="false"/>
          <w:color w:val="000000"/>
          <w:spacing w:val="0"/>
          <w:sz w:val="26"/>
          <w:szCs w:val="26"/>
          <w:u w:val="none"/>
        </w:rPr>
        <w:t>NEW RECTOR RECRUITMENT UPDATE</w:t>
      </w:r>
      <w:r>
        <w:rPr>
          <w:rFonts w:ascii="Calibri" w:hAnsi="Calibri"/>
          <w:b w:val="false"/>
          <w:i w:val="false"/>
          <w:caps w:val="false"/>
          <w:smallCaps w:val="false"/>
          <w:color w:val="000000"/>
          <w:spacing w:val="0"/>
          <w:sz w:val="26"/>
          <w:szCs w:val="26"/>
          <w:u w:val="none"/>
        </w:rPr>
        <w:t xml:space="preserve"> – Sadly it was not possible to appoint a new Rector to the Benefice following our initial advertisement which closed at the end of October. A second recruitment drive will take place early in 2026 supported, as before, by the Diocese. In the meantime, services in each of our churches continue so please JOIN US this Christmastime to celebrate the Festive Season!</w:t>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15">
            <wp:simplePos x="0" y="0"/>
            <wp:positionH relativeFrom="column">
              <wp:posOffset>4258310</wp:posOffset>
            </wp:positionH>
            <wp:positionV relativeFrom="paragraph">
              <wp:posOffset>69215</wp:posOffset>
            </wp:positionV>
            <wp:extent cx="1463040" cy="1950720"/>
            <wp:effectExtent l="0" t="0" r="0" b="0"/>
            <wp:wrapSquare wrapText="left"/>
            <wp:docPr id="14"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Copy 1" descr=""/>
                    <pic:cNvPicPr>
                      <a:picLocks noChangeAspect="1" noChangeArrowheads="1"/>
                    </pic:cNvPicPr>
                  </pic:nvPicPr>
                  <pic:blipFill>
                    <a:blip r:embed="rId22"/>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23">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24">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16">
            <wp:simplePos x="0" y="0"/>
            <wp:positionH relativeFrom="column">
              <wp:posOffset>3069590</wp:posOffset>
            </wp:positionH>
            <wp:positionV relativeFrom="paragraph">
              <wp:posOffset>22860</wp:posOffset>
            </wp:positionV>
            <wp:extent cx="2863850" cy="2200910"/>
            <wp:effectExtent l="0" t="0" r="0" b="0"/>
            <wp:wrapSquare wrapText="bothSides"/>
            <wp:docPr id="15"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http://worldartsme.com/images/lords-prayer-clipart-1.jpg"/>
                    <pic:cNvPicPr>
                      <a:picLocks noChangeAspect="1" noChangeArrowheads="1"/>
                    </pic:cNvPicPr>
                  </pic:nvPicPr>
                  <pic:blipFill>
                    <a:blip r:embed="rId25"/>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11">
            <wp:simplePos x="0" y="0"/>
            <wp:positionH relativeFrom="column">
              <wp:posOffset>3176270</wp:posOffset>
            </wp:positionH>
            <wp:positionV relativeFrom="paragraph">
              <wp:posOffset>687070</wp:posOffset>
            </wp:positionV>
            <wp:extent cx="2468245" cy="914400"/>
            <wp:effectExtent l="0" t="0" r="0" b="0"/>
            <wp:wrapSquare wrapText="bothSides"/>
            <wp:docPr id="16"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http://www.clipartkid.com/images/520/family-prayer-clipart-clipart-panda-free-clipart-images-SibYq3-clipart.jpg"/>
                    <pic:cNvPicPr>
                      <a:picLocks noChangeAspect="1" noChangeArrowheads="1"/>
                    </pic:cNvPicPr>
                  </pic:nvPicPr>
                  <pic:blipFill>
                    <a:blip r:embed="rId26"/>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spacing w:before="0" w:after="0"/>
        <w:rPr>
          <w:b/>
          <w:b/>
          <w:color w:val="92D050"/>
          <w:sz w:val="32"/>
          <w:szCs w:val="32"/>
        </w:rPr>
      </w:pPr>
      <w:r>
        <w:rPr>
          <w:b/>
          <w:color w:val="92D050"/>
          <w:sz w:val="32"/>
          <w:szCs w:val="32"/>
        </w:rPr>
      </w:r>
    </w:p>
    <w:p>
      <w:pPr>
        <w:pStyle w:val="Normal"/>
        <w:rPr>
          <w:sz w:val="26"/>
          <w:szCs w:val="26"/>
        </w:rPr>
      </w:pPr>
      <w:r>
        <w:rPr>
          <w:sz w:val="26"/>
          <w:szCs w:val="26"/>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TextBody"/>
        <w:widowControl w:val="false"/>
        <w:spacing w:before="0" w:after="0"/>
        <w:ind w:left="0" w:right="0" w:hanging="0"/>
        <w:rPr>
          <w:sz w:val="26"/>
          <w:szCs w:val="26"/>
        </w:rPr>
      </w:pPr>
      <w:r>
        <w:rPr>
          <w:rFonts w:ascii="Calibri" w:hAnsi="Calibri"/>
          <w:b w:val="false"/>
          <w:i w:val="false"/>
          <w:caps w:val="false"/>
          <w:smallCaps w:val="false"/>
          <w:color w:val="000000"/>
          <w:spacing w:val="0"/>
          <w:sz w:val="26"/>
          <w:szCs w:val="26"/>
          <w:u w:val="none"/>
        </w:rPr>
        <w:t>Our prayers are also with the new</w:t>
      </w:r>
      <w:r>
        <w:rPr>
          <w:rFonts w:ascii="Calibri" w:hAnsi="Calibri"/>
          <w:i w:val="false"/>
          <w:caps w:val="false"/>
          <w:smallCaps w:val="false"/>
          <w:color w:val="000000"/>
          <w:spacing w:val="0"/>
          <w:sz w:val="26"/>
          <w:szCs w:val="26"/>
          <w:u w:val="none"/>
        </w:rPr>
        <w:t xml:space="preserve"> </w:t>
      </w:r>
      <w:r>
        <w:rPr>
          <w:rFonts w:ascii="Calibri" w:hAnsi="Calibri"/>
          <w:b/>
          <w:bCs/>
          <w:i w:val="false"/>
          <w:caps w:val="false"/>
          <w:smallCaps w:val="false"/>
          <w:color w:val="000000"/>
          <w:spacing w:val="0"/>
          <w:sz w:val="26"/>
          <w:szCs w:val="26"/>
          <w:u w:val="none"/>
        </w:rPr>
        <w:t>Archbishop of Canterbury</w:t>
      </w:r>
      <w:r>
        <w:rPr>
          <w:rFonts w:ascii="Calibri" w:hAnsi="Calibri"/>
          <w:i w:val="false"/>
          <w:caps w:val="false"/>
          <w:smallCaps w:val="false"/>
          <w:color w:val="000000"/>
          <w:spacing w:val="0"/>
          <w:sz w:val="26"/>
          <w:szCs w:val="26"/>
          <w:u w:val="none"/>
        </w:rPr>
        <w:t xml:space="preserve"> </w:t>
      </w:r>
      <w:r>
        <w:rPr>
          <w:rFonts w:ascii="Calibri" w:hAnsi="Calibri"/>
          <w:b w:val="false"/>
          <w:i w:val="false"/>
          <w:caps w:val="false"/>
          <w:smallCaps w:val="false"/>
          <w:color w:val="000000"/>
          <w:spacing w:val="0"/>
          <w:sz w:val="26"/>
          <w:szCs w:val="26"/>
          <w:u w:val="none"/>
        </w:rPr>
        <w:t xml:space="preserve">designate, The Rt Revd and Rt Hon Dame Sarah Mullally DBE as she becomes the 106th Archbishop of </w:t>
      </w:r>
      <w:r>
        <w:rPr>
          <w:rFonts w:ascii="Calibri" w:hAnsi="Calibri"/>
          <w:b w:val="false"/>
          <w:i w:val="false"/>
          <w:caps w:val="false"/>
          <w:smallCaps w:val="false"/>
          <w:color w:val="000000"/>
          <w:spacing w:val="0"/>
          <w:sz w:val="26"/>
          <w:szCs w:val="26"/>
          <w:u w:val="none"/>
        </w:rPr>
        <w:t>C</w:t>
      </w:r>
      <w:r>
        <w:rPr>
          <w:rFonts w:ascii="Calibri" w:hAnsi="Calibri"/>
          <w:b w:val="false"/>
          <w:i w:val="false"/>
          <w:caps w:val="false"/>
          <w:smallCaps w:val="false"/>
          <w:color w:val="000000"/>
          <w:spacing w:val="0"/>
          <w:sz w:val="26"/>
          <w:szCs w:val="26"/>
          <w:u w:val="none"/>
        </w:rPr>
        <w:t>anterbury and the first woman to lead the Anglican Church.</w:t>
      </w:r>
      <w:r>
        <w:rPr>
          <w:rFonts w:ascii="Barlow;sans-serif" w:hAnsi="Barlow;sans-serif"/>
          <w:b w:val="false"/>
          <w:i w:val="false"/>
          <w:caps w:val="false"/>
          <w:smallCaps w:val="false"/>
          <w:color w:val="FFFFFE"/>
          <w:spacing w:val="0"/>
          <w:sz w:val="43"/>
          <w:u w:val="none"/>
        </w:rPr>
        <w:t xml:space="preserve"> Bishop of St Albans</w:t>
      </w:r>
    </w:p>
    <w:p>
      <w:pPr>
        <w:pStyle w:val="TextBody"/>
        <w:widowControl/>
        <w:spacing w:before="0" w:after="192"/>
        <w:ind w:left="0" w:right="0" w:hanging="0"/>
        <w:rPr>
          <w:rFonts w:ascii="Calibri" w:hAnsi="Calibri"/>
          <w:b w:val="false"/>
          <w:b w:val="false"/>
          <w:i w:val="false"/>
          <w:i w:val="false"/>
          <w:caps w:val="false"/>
          <w:smallCaps w:val="false"/>
          <w:color w:val="000000"/>
          <w:spacing w:val="0"/>
          <w:u w:val="none"/>
        </w:rPr>
      </w:pPr>
      <w:r>
        <w:rPr/>
      </w:r>
    </w:p>
    <w:p>
      <w:pPr>
        <w:pStyle w:val="TextBody"/>
        <w:widowControl/>
        <w:spacing w:before="0" w:after="192"/>
        <w:ind w:left="0" w:right="0" w:hanging="0"/>
        <w:rPr>
          <w:rFonts w:ascii="Calibri" w:hAnsi="Calibri"/>
          <w:b w:val="false"/>
          <w:b w:val="false"/>
          <w:i w:val="false"/>
          <w:i w:val="false"/>
          <w:caps w:val="false"/>
          <w:smallCaps w:val="false"/>
          <w:color w:val="000000"/>
          <w:spacing w:val="0"/>
          <w:u w:val="none"/>
        </w:rPr>
      </w:pPr>
      <w:r>
        <w:rPr>
          <w:rFonts w:ascii="Asap;Arial;sans-serif" w:hAnsi="Asap;Arial;sans-serif"/>
          <w:b w:val="false"/>
          <w:i w:val="false"/>
          <w:caps w:val="false"/>
          <w:smallCaps w:val="false"/>
          <w:spacing w:val="0"/>
        </w:rPr>
        <w:t>The interviews for the next Bishop of St Albans will be held on 20-21 January. We invite you to join us in praying for those being interviewed and those involved in the process, for discernment, clarity and for God’s guidance in all. Please do share this with your congregations and be praying together as church communities over the next two Sundays with us, thank you.</w:t>
      </w:r>
    </w:p>
    <w:p>
      <w:pPr>
        <w:pStyle w:val="TextBody"/>
        <w:widowControl/>
        <w:spacing w:before="192" w:after="0"/>
        <w:ind w:left="0" w:right="0" w:hanging="0"/>
        <w:rPr>
          <w:rFonts w:ascii="Calibri" w:hAnsi="Calibri"/>
          <w:b w:val="false"/>
          <w:b w:val="false"/>
          <w:i w:val="false"/>
          <w:i w:val="false"/>
          <w:caps w:val="false"/>
          <w:smallCaps w:val="false"/>
          <w:color w:val="000000"/>
          <w:spacing w:val="0"/>
          <w:u w:val="none"/>
        </w:rPr>
      </w:pPr>
      <w:r>
        <w:rPr>
          <w:rStyle w:val="Emphasis"/>
          <w:rFonts w:ascii="Asap;Arial;sans-serif" w:hAnsi="Asap;Arial;sans-serif"/>
          <w:b w:val="false"/>
          <w:i w:val="false"/>
          <w:caps w:val="false"/>
          <w:smallCaps w:val="false"/>
          <w:spacing w:val="0"/>
        </w:rPr>
        <w:t>Generous God, we pray for our Diocese of St Albans.</w:t>
        <w:br/>
        <w:t>As we continue this journey of discernment for our new bishop, bless all involved with wisdom and grace.</w:t>
        <w:br/>
        <w:t>Be with those being interviewed for this ministry, with those making decisions, and with all who lead and serve us at this time.</w:t>
        <w:br/>
        <w:t>In this shared discernment, and always, draw us deeper into your love, that we may live it with joy and courage for your world.</w:t>
        <w:br/>
        <w:t>In the name, and for the sake, of your Son, our Saviour, Jesus Christ.</w:t>
        <w:br/>
        <w:t>Amen.</w:t>
      </w:r>
    </w:p>
    <w:p>
      <w:pPr>
        <w:pStyle w:val="TextBody"/>
        <w:widowControl/>
        <w:spacing w:before="0" w:after="0"/>
        <w:ind w:left="0" w:right="0" w:hanging="0"/>
        <w:rPr>
          <w:rFonts w:ascii="Calibri" w:hAnsi="Calibri"/>
          <w:b w:val="false"/>
          <w:b w:val="false"/>
          <w:i w:val="false"/>
          <w:i w:val="false"/>
          <w:caps w:val="false"/>
          <w:smallCaps w:val="false"/>
          <w:color w:val="000000"/>
          <w:spacing w:val="0"/>
          <w:u w:val="none"/>
        </w:rPr>
      </w:pPr>
      <w:r>
        <w:rPr>
          <w:rFonts w:ascii="Asap;Arial;sans-serif" w:hAnsi="Asap;Arial;sans-serif"/>
          <w:b w:val="false"/>
          <w:i w:val="false"/>
          <w:caps w:val="false"/>
          <w:smallCaps w:val="false"/>
          <w:spacing w:val="0"/>
        </w:rPr>
        <w:t>For more information about the timeline and what happens after the interviews, you can read more on our vacancy in see page on the website.</w:t>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u w:val="none"/>
        </w:rPr>
      </w:pPr>
      <w:r>
        <w:rPr>
          <w:rFonts w:ascii="Calibri" w:hAnsi="Calibri"/>
          <w:b w:val="false"/>
          <w:i w:val="false"/>
          <w:caps w:val="false"/>
          <w:smallCaps w:val="false"/>
          <w:color w:val="000000"/>
          <w:spacing w:val="0"/>
          <w:u w:val="none"/>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rFonts w:cs="Calibri"/>
          <w:b/>
          <w:bCs/>
          <w:color w:val="0F243E"/>
          <w:sz w:val="28"/>
          <w:szCs w:val="28"/>
          <w:lang w:eastAsia="en-GB"/>
        </w:rPr>
        <w:t>In 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7"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8"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rPr>
        <w:t>Bereavement Support</w:t>
      </w:r>
      <w:r>
        <w:rPr>
          <w:rFonts w:cs="Calibri"/>
          <w:bCs/>
          <w:color w:val="002060"/>
          <w:sz w:val="26"/>
          <w:szCs w:val="26"/>
        </w:rPr>
        <w:t xml:space="preserve"> </w:t>
      </w:r>
      <w:r>
        <w:rPr>
          <w:rFonts w:cs="Calibri"/>
          <w:b/>
          <w:bCs/>
          <w:color w:val="002060"/>
          <w:sz w:val="26"/>
          <w:szCs w:val="26"/>
        </w:rPr>
        <w:t>You can access online help</w:t>
      </w:r>
      <w:r>
        <w:rPr>
          <w:rFonts w:cs="Calibri"/>
          <w:bCs/>
          <w:color w:val="002060"/>
          <w:sz w:val="26"/>
          <w:szCs w:val="26"/>
        </w:rPr>
        <w:t xml:space="preserve"> at  </w:t>
      </w:r>
      <w:hyperlink r:id="rId29" w:tgtFrame="_blank">
        <w:r>
          <w:rPr>
            <w:rStyle w:val="InternetLink"/>
            <w:rFonts w:cs="Calibri"/>
            <w:sz w:val="26"/>
            <w:szCs w:val="26"/>
            <w:shd w:fill="FFFFFF" w:val="clear"/>
          </w:rPr>
          <w:t>griefshare.org</w:t>
        </w:r>
      </w:hyperlink>
      <w:r>
        <w:rPr>
          <w:rFonts w:cs="Calibri"/>
          <w:color w:val="002060"/>
          <w:sz w:val="26"/>
          <w:szCs w:val="26"/>
          <w:shd w:fill="FFFFFF" w:val="clear"/>
        </w:rPr>
        <w:t>  </w:t>
      </w:r>
    </w:p>
    <w:p>
      <w:pPr>
        <w:pStyle w:val="Normal"/>
        <w:pBdr>
          <w:top w:val="single" w:sz="4" w:space="1" w:color="000000"/>
          <w:left w:val="single" w:sz="4" w:space="4" w:color="000000"/>
          <w:bottom w:val="single" w:sz="4" w:space="1" w:color="000000"/>
          <w:right w:val="single" w:sz="4" w:space="4" w:color="000000"/>
        </w:pBdr>
        <w:spacing w:before="0" w:after="0"/>
        <w:rPr>
          <w:rFonts w:cs="Calibri"/>
          <w:b/>
          <w:b/>
          <w:bCs/>
          <w:color w:val="002060"/>
          <w:sz w:val="26"/>
          <w:szCs w:val="26"/>
        </w:rPr>
      </w:pPr>
      <w:hyperlink r:id="rId30" w:tgtFrame="_blank">
        <w:r>
          <w:rPr>
            <w:rStyle w:val="InternetLink"/>
            <w:shd w:fill="FFFFFF" w:val="clear"/>
          </w:rPr>
          <w:t>thebereavementjourney.org</w:t>
        </w:r>
      </w:hyperlink>
      <w:r>
        <w:rPr/>
        <w:t xml:space="preserve"> </w:t>
      </w:r>
      <w:hyperlink r:id="rId31" w:tgtFrame="_blank">
        <w:r>
          <w:rPr>
            <w:rStyle w:val="InternetLink"/>
            <w:rFonts w:cs="Calibri"/>
            <w:bCs/>
          </w:rPr>
          <w:t>cruse.org.uk</w:t>
        </w:r>
      </w:hyperlink>
      <w:r>
        <w:rPr>
          <w:bCs/>
        </w:rPr>
        <w:t xml:space="preserve">   </w:t>
      </w:r>
      <w:hyperlink r:id="rId32" w:tgtFrame="_blank">
        <w:r>
          <w:rPr>
            <w:rStyle w:val="InternetLink"/>
            <w:rFonts w:cs="Calibri"/>
            <w:bCs/>
          </w:rPr>
          <w:t>teardropgrief.co.uk</w:t>
        </w:r>
      </w:hyperlink>
      <w:r>
        <w:rPr>
          <w:bCs/>
        </w:rPr>
        <w:t xml:space="preserve">  </w:t>
      </w:r>
      <w:hyperlink r:id="rId33" w:tgtFrame="_blank">
        <w:r>
          <w:rPr>
            <w:rStyle w:val="InternetLink"/>
          </w:rPr>
          <w:t>ataloss.or</w:t>
        </w:r>
        <w:r>
          <mc:AlternateContent>
            <mc:Choice Requires="wpg">
              <w:drawing>
                <wp:anchor behindDoc="0" distT="0" distB="0" distL="0" distR="635" simplePos="0" locked="0" layoutInCell="0" allowOverlap="1" relativeHeight="4">
                  <wp:simplePos x="0" y="0"/>
                  <wp:positionH relativeFrom="column">
                    <wp:posOffset>5593080</wp:posOffset>
                  </wp:positionH>
                  <wp:positionV relativeFrom="paragraph">
                    <wp:posOffset>1481455</wp:posOffset>
                  </wp:positionV>
                  <wp:extent cx="2917190" cy="10287000"/>
                  <wp:effectExtent l="0" t="0" r="635" b="0"/>
                  <wp:wrapNone/>
                  <wp:docPr id="17" name="Shape1"/>
                  <a:graphic xmlns:a="http://schemas.openxmlformats.org/drawingml/2006/main">
                    <a:graphicData uri="http://schemas.microsoft.com/office/word/2010/wordprocessingGroup">
                      <wpg:wgp>
                        <wpg:cNvGrpSpPr/>
                        <wpg:grpSpPr>
                          <a:xfrm>
                            <a:off x="0" y="0"/>
                            <a:ext cx="2917080" cy="10287000"/>
                            <a:chOff x="0" y="0"/>
                            <a:chExt cx="2917080" cy="10287000"/>
                          </a:xfrm>
                        </wpg:grpSpPr>
                        <pic:pic xmlns:pic="http://schemas.openxmlformats.org/drawingml/2006/picture">
                          <pic:nvPicPr>
                            <pic:cNvPr id="3" name="Picture 23" descr=""/>
                            <pic:cNvPicPr/>
                          </pic:nvPicPr>
                          <pic:blipFill>
                            <a:blip r:embed="rId34"/>
                            <a:stretch/>
                          </pic:blipFill>
                          <pic:spPr>
                            <a:xfrm>
                              <a:off x="1297440" y="141480"/>
                              <a:ext cx="36360" cy="482760"/>
                            </a:xfrm>
                            <a:prstGeom prst="rect">
                              <a:avLst/>
                            </a:prstGeom>
                            <a:ln w="0">
                              <a:noFill/>
                            </a:ln>
                          </pic:spPr>
                        </pic:pic>
                        <wps:wsp>
                          <wps:cNvSpPr/>
                          <wps:spPr>
                            <a:xfrm>
                              <a:off x="1515240" y="0"/>
                              <a:ext cx="285120" cy="43884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4" name="Picture 25" descr=""/>
                            <pic:cNvPicPr/>
                          </pic:nvPicPr>
                          <pic:blipFill>
                            <a:blip r:embed="rId35"/>
                            <a:stretch/>
                          </pic:blipFill>
                          <pic:spPr>
                            <a:xfrm>
                              <a:off x="1934280" y="137160"/>
                              <a:ext cx="43200" cy="504720"/>
                            </a:xfrm>
                            <a:prstGeom prst="rect">
                              <a:avLst/>
                            </a:prstGeom>
                            <a:ln w="0">
                              <a:noFill/>
                            </a:ln>
                          </pic:spPr>
                        </pic:pic>
                        <wps:wsp>
                          <wps:cNvSpPr/>
                          <wps:spPr>
                            <a:xfrm>
                              <a:off x="1305000" y="571680"/>
                              <a:ext cx="683280" cy="139968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5" name="Picture 27" descr=""/>
                            <pic:cNvPicPr/>
                          </pic:nvPicPr>
                          <pic:blipFill>
                            <a:blip r:embed="rId36"/>
                            <a:stretch/>
                          </pic:blipFill>
                          <pic:spPr>
                            <a:xfrm>
                              <a:off x="1526400" y="3002400"/>
                              <a:ext cx="52560" cy="119520"/>
                            </a:xfrm>
                            <a:prstGeom prst="rect">
                              <a:avLst/>
                            </a:prstGeom>
                            <a:ln w="0">
                              <a:noFill/>
                            </a:ln>
                          </pic:spPr>
                        </pic:pic>
                        <pic:pic xmlns:pic="http://schemas.openxmlformats.org/drawingml/2006/picture">
                          <pic:nvPicPr>
                            <pic:cNvPr id="6" name="Picture 28" descr=""/>
                            <pic:cNvPicPr/>
                          </pic:nvPicPr>
                          <pic:blipFill>
                            <a:blip r:embed="rId37"/>
                            <a:stretch/>
                          </pic:blipFill>
                          <pic:spPr>
                            <a:xfrm>
                              <a:off x="1716480" y="3045960"/>
                              <a:ext cx="720" cy="75600"/>
                            </a:xfrm>
                            <a:prstGeom prst="rect">
                              <a:avLst/>
                            </a:prstGeom>
                            <a:ln w="0">
                              <a:noFill/>
                            </a:ln>
                          </pic:spPr>
                        </pic:pic>
                        <pic:pic xmlns:pic="http://schemas.openxmlformats.org/drawingml/2006/picture">
                          <pic:nvPicPr>
                            <pic:cNvPr id="7" name="Picture 29" descr=""/>
                            <pic:cNvPicPr/>
                          </pic:nvPicPr>
                          <pic:blipFill>
                            <a:blip r:embed="rId38"/>
                            <a:stretch/>
                          </pic:blipFill>
                          <pic:spPr>
                            <a:xfrm>
                              <a:off x="1828080" y="3032640"/>
                              <a:ext cx="24120" cy="84600"/>
                            </a:xfrm>
                            <a:prstGeom prst="rect">
                              <a:avLst/>
                            </a:prstGeom>
                            <a:ln w="0">
                              <a:noFill/>
                            </a:ln>
                          </pic:spPr>
                        </pic:pic>
                        <pic:pic xmlns:pic="http://schemas.openxmlformats.org/drawingml/2006/picture">
                          <pic:nvPicPr>
                            <pic:cNvPr id="8" name="Picture 30" descr=""/>
                            <pic:cNvPicPr/>
                          </pic:nvPicPr>
                          <pic:blipFill>
                            <a:blip r:embed="rId39"/>
                            <a:stretch/>
                          </pic:blipFill>
                          <pic:spPr>
                            <a:xfrm>
                              <a:off x="1774800" y="3002400"/>
                              <a:ext cx="720" cy="119520"/>
                            </a:xfrm>
                            <a:prstGeom prst="rect">
                              <a:avLst/>
                            </a:prstGeom>
                            <a:ln w="0">
                              <a:noFill/>
                            </a:ln>
                          </pic:spPr>
                        </pic:pic>
                        <pic:pic xmlns:pic="http://schemas.openxmlformats.org/drawingml/2006/picture">
                          <pic:nvPicPr>
                            <pic:cNvPr id="9" name="Picture 31" descr=""/>
                            <pic:cNvPicPr/>
                          </pic:nvPicPr>
                          <pic:blipFill>
                            <a:blip r:embed="rId40"/>
                            <a:stretch/>
                          </pic:blipFill>
                          <pic:spPr>
                            <a:xfrm>
                              <a:off x="1992600" y="2926800"/>
                              <a:ext cx="720" cy="306000"/>
                            </a:xfrm>
                            <a:prstGeom prst="rect">
                              <a:avLst/>
                            </a:prstGeom>
                            <a:ln w="0">
                              <a:noFill/>
                            </a:ln>
                          </pic:spPr>
                        </pic:pic>
                        <pic:pic xmlns:pic="http://schemas.openxmlformats.org/drawingml/2006/picture">
                          <pic:nvPicPr>
                            <pic:cNvPr id="10" name="Picture 32" descr=""/>
                            <pic:cNvPicPr/>
                          </pic:nvPicPr>
                          <pic:blipFill>
                            <a:blip r:embed="rId41"/>
                            <a:stretch/>
                          </pic:blipFill>
                          <pic:spPr>
                            <a:xfrm>
                              <a:off x="1350000" y="2989080"/>
                              <a:ext cx="41400" cy="496080"/>
                            </a:xfrm>
                            <a:prstGeom prst="rect">
                              <a:avLst/>
                            </a:prstGeom>
                            <a:ln w="0">
                              <a:noFill/>
                            </a:ln>
                          </pic:spPr>
                        </pic:pic>
                        <pic:pic xmlns:pic="http://schemas.openxmlformats.org/drawingml/2006/picture">
                          <pic:nvPicPr>
                            <pic:cNvPr id="11" name="Picture 33" descr=""/>
                            <pic:cNvPicPr/>
                          </pic:nvPicPr>
                          <pic:blipFill>
                            <a:blip r:embed="rId42"/>
                            <a:stretch/>
                          </pic:blipFill>
                          <pic:spPr>
                            <a:xfrm>
                              <a:off x="1553040" y="3352320"/>
                              <a:ext cx="720" cy="106200"/>
                            </a:xfrm>
                            <a:prstGeom prst="rect">
                              <a:avLst/>
                            </a:prstGeom>
                            <a:ln w="0">
                              <a:noFill/>
                            </a:ln>
                          </pic:spPr>
                        </pic:pic>
                        <pic:pic xmlns:pic="http://schemas.openxmlformats.org/drawingml/2006/picture">
                          <pic:nvPicPr>
                            <pic:cNvPr id="12" name="Picture 34" descr=""/>
                            <pic:cNvPicPr/>
                          </pic:nvPicPr>
                          <pic:blipFill>
                            <a:blip r:embed="rId43"/>
                            <a:stretch/>
                          </pic:blipFill>
                          <pic:spPr>
                            <a:xfrm>
                              <a:off x="1877040" y="3378960"/>
                              <a:ext cx="47160" cy="111240"/>
                            </a:xfrm>
                            <a:prstGeom prst="rect">
                              <a:avLst/>
                            </a:prstGeom>
                            <a:ln w="0">
                              <a:noFill/>
                            </a:ln>
                          </pic:spPr>
                        </pic:pic>
                        <pic:pic xmlns:pic="http://schemas.openxmlformats.org/drawingml/2006/picture">
                          <pic:nvPicPr>
                            <pic:cNvPr id="13" name="Picture 35" descr=""/>
                            <pic:cNvPicPr/>
                          </pic:nvPicPr>
                          <pic:blipFill>
                            <a:blip r:embed="rId44"/>
                            <a:stretch/>
                          </pic:blipFill>
                          <pic:spPr>
                            <a:xfrm>
                              <a:off x="1665000" y="3374280"/>
                              <a:ext cx="87120" cy="97920"/>
                            </a:xfrm>
                            <a:prstGeom prst="rect">
                              <a:avLst/>
                            </a:prstGeom>
                            <a:ln w="0">
                              <a:noFill/>
                            </a:ln>
                          </pic:spPr>
                        </pic:pic>
                        <pic:pic xmlns:pic="http://schemas.openxmlformats.org/drawingml/2006/picture">
                          <pic:nvPicPr>
                            <pic:cNvPr id="14" name="Picture 36" descr=""/>
                            <pic:cNvPicPr/>
                          </pic:nvPicPr>
                          <pic:blipFill>
                            <a:blip r:embed="rId45"/>
                            <a:stretch/>
                          </pic:blipFill>
                          <pic:spPr>
                            <a:xfrm>
                              <a:off x="1363320" y="3692520"/>
                              <a:ext cx="535320" cy="720"/>
                            </a:xfrm>
                            <a:prstGeom prst="rect">
                              <a:avLst/>
                            </a:prstGeom>
                            <a:ln w="0">
                              <a:noFill/>
                            </a:ln>
                          </pic:spPr>
                        </pic:pic>
                        <wps:wsp>
                          <wps:cNvSpPr/>
                          <wps:spPr>
                            <a:xfrm>
                              <a:off x="1414080" y="2315880"/>
                              <a:ext cx="505440" cy="12384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5" name="Picture 38" descr=""/>
                            <pic:cNvPicPr/>
                          </pic:nvPicPr>
                          <pic:blipFill>
                            <a:blip r:embed="rId46"/>
                            <a:stretch/>
                          </pic:blipFill>
                          <pic:spPr>
                            <a:xfrm>
                              <a:off x="1740600" y="3852720"/>
                              <a:ext cx="111240" cy="681840"/>
                            </a:xfrm>
                            <a:prstGeom prst="rect">
                              <a:avLst/>
                            </a:prstGeom>
                            <a:ln w="0">
                              <a:noFill/>
                            </a:ln>
                          </pic:spPr>
                        </pic:pic>
                        <wps:wsp>
                          <wps:cNvSpPr/>
                          <wps:spPr>
                            <a:xfrm>
                              <a:off x="1338480" y="2634480"/>
                              <a:ext cx="664920" cy="46584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25720" y="3955680"/>
                              <a:ext cx="664920" cy="64242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
                              </w:p>
                            </w:txbxContent>
                          </wps:txbx>
                          <wps:bodyPr lIns="0" rIns="0" tIns="0" bIns="0" anchor="t">
                            <a:noAutofit/>
                          </wps:bodyPr>
                        </wps:wsp>
                        <wps:wsp>
                          <wps:cNvSpPr/>
                          <wps:spPr>
                            <a:xfrm>
                              <a:off x="1411560" y="2098800"/>
                              <a:ext cx="433080" cy="7992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sz w:val="56"/>
                                  </w:rPr>
                                  <w:t xml:space="preserve">      </w:t>
                                </w:r>
                                <w:r>
                                  <w:rPr>
                                    <w:b/>
                                    <w:color w:val="FF0000"/>
                                    <w:sz w:val="56"/>
                                  </w:rPr>
                                  <w:t>TAKE AWAY AVAILABLE</w:t>
                                </w:r>
                              </w:p>
                            </w:txbxContent>
                          </wps:txbx>
                          <wps:bodyPr lIns="36720" rIns="36720" tIns="36720" bIns="36720" anchor="t">
                            <a:noAutofit/>
                          </wps:bodyPr>
                        </wps:wsp>
                      </wpg:wgp>
                    </a:graphicData>
                  </a:graphic>
                </wp:anchor>
              </w:drawing>
            </mc:Choice>
            <mc:Fallback>
              <w:pict>
                <v:group id="shape_0" alt="Shape1" style="position:absolute;margin-left:529.05pt;margin-top:116.65pt;width:69.05pt;height:817.3pt" coordorigin="10581,2333" coordsize="1381,16346">
                  <v:shape id="shape_0" ID="Picture 23" stroked="f" o:allowincell="f" style="position:absolute;left:10851;top:2556;width:56;height:759;mso-wrap-style:none;v-text-anchor:middle" type="_x0000_t75">
                    <v:imagedata r:id="rId47" o:detectmouseclick="t"/>
                    <v:stroke color="#3465a4" joinstyle="round" endcap="flat"/>
                    <w10:wrap type="none"/>
                  </v:shape>
                  <v:rect id="shape_0" path="m0,0l-2147483645,0l-2147483645,-2147483646l0,-2147483646xe" stroked="f" o:allowincell="f" style="position:absolute;left:11194;top:2333;width:448;height:690;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25" stroked="f" o:allowincell="f" style="position:absolute;left:11854;top:2549;width:67;height:794;mso-wrap-style:none;v-text-anchor:middle" type="_x0000_t75">
                    <v:imagedata r:id="rId48" o:detectmouseclick="t"/>
                    <v:stroke color="#3465a4" joinstyle="round" endcap="flat"/>
                    <w10:wrap type="none"/>
                  </v:shape>
                  <v:rect id="shape_0" path="m0,0l-2147483645,0l-2147483645,-2147483646l0,-2147483646xe" stroked="f" o:allowincell="f" style="position:absolute;left:10863;top:3233;width:1075;height:2203;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v:textbox>
                    <w10:wrap type="none"/>
                  </v:rect>
                  <v:shape id="shape_0" ID="Picture 27" stroked="f" o:allowincell="f" style="position:absolute;left:11212;top:7061;width:82;height:187;mso-wrap-style:none;v-text-anchor:middle" type="_x0000_t75">
                    <v:imagedata r:id="rId49" o:detectmouseclick="t"/>
                    <v:stroke color="#3465a4" joinstyle="round" endcap="flat"/>
                    <w10:wrap type="none"/>
                  </v:shape>
                  <v:shape id="shape_0" ID="Picture 28" stroked="f" o:allowincell="f" style="position:absolute;left:11511;top:7130;width:0;height:118;mso-wrap-style:none;v-text-anchor:middle" type="_x0000_t75">
                    <v:imagedata r:id="rId50" o:detectmouseclick="t"/>
                    <v:stroke color="#3465a4" joinstyle="round" endcap="flat"/>
                    <w10:wrap type="none"/>
                  </v:shape>
                  <v:shape id="shape_0" ID="Picture 29" stroked="f" o:allowincell="f" style="position:absolute;left:11687;top:7109;width:37;height:132;mso-wrap-style:none;v-text-anchor:middle" type="_x0000_t75">
                    <v:imagedata r:id="rId51" o:detectmouseclick="t"/>
                    <v:stroke color="#3465a4" joinstyle="round" endcap="flat"/>
                    <w10:wrap type="none"/>
                  </v:shape>
                  <v:shape id="shape_0" ID="Picture 30" stroked="f" o:allowincell="f" style="position:absolute;left:11603;top:7061;width:0;height:187;mso-wrap-style:none;v-text-anchor:middle" type="_x0000_t75">
                    <v:imagedata r:id="rId52" o:detectmouseclick="t"/>
                    <v:stroke color="#3465a4" joinstyle="round" endcap="flat"/>
                    <w10:wrap type="none"/>
                  </v:shape>
                  <v:shape id="shape_0" ID="Picture 31" stroked="f" o:allowincell="f" style="position:absolute;left:11946;top:6942;width:0;height:481;mso-wrap-style:none;v-text-anchor:middle" type="_x0000_t75">
                    <v:imagedata r:id="rId53" o:detectmouseclick="t"/>
                    <v:stroke color="#3465a4" joinstyle="round" endcap="flat"/>
                    <w10:wrap type="none"/>
                  </v:shape>
                  <v:shape id="shape_0" ID="Picture 32" stroked="f" o:allowincell="f" style="position:absolute;left:10934;top:7040;width:64;height:780;mso-wrap-style:none;v-text-anchor:middle" type="_x0000_t75">
                    <v:imagedata r:id="rId54" o:detectmouseclick="t"/>
                    <v:stroke color="#3465a4" joinstyle="round" endcap="flat"/>
                    <w10:wrap type="none"/>
                  </v:shape>
                  <v:shape id="shape_0" ID="Picture 33" stroked="f" o:allowincell="f" style="position:absolute;left:11254;top:7612;width:0;height:166;mso-wrap-style:none;v-text-anchor:middle" type="_x0000_t75">
                    <v:imagedata r:id="rId55" o:detectmouseclick="t"/>
                    <v:stroke color="#3465a4" joinstyle="round" endcap="flat"/>
                    <w10:wrap type="none"/>
                  </v:shape>
                  <v:shape id="shape_0" ID="Picture 34" stroked="f" o:allowincell="f" style="position:absolute;left:11764;top:7654;width:73;height:174;mso-wrap-style:none;v-text-anchor:middle" type="_x0000_t75">
                    <v:imagedata r:id="rId56" o:detectmouseclick="t"/>
                    <v:stroke color="#3465a4" joinstyle="round" endcap="flat"/>
                    <w10:wrap type="none"/>
                  </v:shape>
                  <v:shape id="shape_0" ID="Picture 35" stroked="f" o:allowincell="f" style="position:absolute;left:11430;top:7647;width:136;height:153;mso-wrap-style:none;v-text-anchor:middle" type="_x0000_t75">
                    <v:imagedata r:id="rId57" o:detectmouseclick="t"/>
                    <v:stroke color="#3465a4" joinstyle="round" endcap="flat"/>
                    <w10:wrap type="none"/>
                  </v:shape>
                  <v:shape id="shape_0" ID="Picture 36" stroked="f" o:allowincell="f" style="position:absolute;left:10955;top:8148;width:842;height:0;mso-wrap-style:none;v-text-anchor:middle" type="_x0000_t75">
                    <v:imagedata r:id="rId58" o:detectmouseclick="t"/>
                    <v:stroke color="#3465a4" joinstyle="round" endcap="flat"/>
                    <w10:wrap type="none"/>
                  </v:shape>
                  <v:rect id="shape_0" path="m0,0l-2147483645,0l-2147483645,-2147483646l0,-2147483646xe" stroked="f" o:allowincell="f" style="position:absolute;left:11035;top:5980;width:795;height:194;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8" stroked="f" o:allowincell="f" style="position:absolute;left:11549;top:8400;width:174;height:1073;mso-wrap-style:none;v-text-anchor:middle" type="_x0000_t75">
                    <v:imagedata r:id="rId59" o:detectmouseclick="t"/>
                    <v:stroke color="#3465a4" joinstyle="round" endcap="flat"/>
                    <w10:wrap type="none"/>
                  </v:shape>
                  <v:rect id="shape_0" path="m0,0l-2147483645,0l-2147483645,-2147483646l0,-2147483646xe" stroked="f" o:allowincell="f" style="position:absolute;left:10916;top:6482;width:1046;height:7335;mso-wrap-style:square;v-text-anchor:top">
                    <v:fill o:detectmouseclick="t" on="false"/>
                    <v:stroke color="#3465a4" joinstyle="round" endcap="flat"/>
                    <v:textbox>
                      <w:txbxContent>
                        <w:p>
                          <w:pPr>
                            <w:pStyle w:val="Normal"/>
                            <w:overflowPunct w:val="fals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81;top:8564;width:1046;height:10116;mso-wrap-style:none;v-text-anchor:middle;rotation:339">
                    <v:fill o:detectmouseclick="t" on="false"/>
                    <v:stroke color="#3465a4" joinstyle="round" endcap="flat"/>
                    <v:textbox>
                      <w:txbxContent>
                        <w:p>
                          <w:pPr>
                            <w:pStyle w:val="Normal"/>
                            <w:overflowPunct w:val="false"/>
                            <w:spacing w:lineRule="auto" w:line="240" w:before="0" w:after="0"/>
                            <w:jc w:val="center"/>
                            <w:rPr/>
                          </w:pPr>
                          <w:r>
                            <w:rPr/>
                          </w:r>
                        </w:p>
                      </w:txbxContent>
                    </v:textbox>
                    <w10:wrap type="none"/>
                  </v:rect>
                  <v:rect id="shape_0" path="m0,0l-2147483645,0l-2147483645,-2147483646l0,-2147483646xe" stroked="f" o:allowincell="f" style="position:absolute;left:11031;top:5638;width:681;height:125;mso-wrap-style:square;v-text-anchor:top">
                    <v:fill o:detectmouseclick="t" on="false"/>
                    <v:stroke color="#3465a4" joinstyle="round" endcap="flat"/>
                    <v:textbox>
                      <w:txbxContent>
                        <w:p>
                          <w:pPr>
                            <w:pStyle w:val="Normal"/>
                            <w:overflowPunct w:val="fals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Pr>
        <w:t xml:space="preserve">g </w:t>
      </w:r>
    </w:p>
    <w:sectPr>
      <w:headerReference w:type="default" r:id="rId60"/>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Caladea">
    <w:altName w:val="Cambria"/>
    <w:charset w:val="00"/>
    <w:family w:val="roman"/>
    <w:pitch w:val="variable"/>
  </w:font>
  <w:font w:name="Calibri ">
    <w:charset w:val="00"/>
    <w:family w:val="roman"/>
    <w:pitch w:val="variable"/>
  </w:font>
  <w:font w:name="Barlow">
    <w:altName w:val="sans-serif"/>
    <w:charset w:val="00"/>
    <w:family w:val="roman"/>
    <w:pitch w:val="variable"/>
  </w:font>
  <w:font w:name="Asap">
    <w:altName w:val="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fals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fals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fals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hyperlink" Target="mailto:pauline.manley1966@gmail.com" TargetMode="External"/><Relationship Id="rId8" Type="http://schemas.openxmlformats.org/officeDocument/2006/relationships/hyperlink" Target="mailto:tim_alexander3@hotmail.com" TargetMode="External"/><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hyperlink" Target="http://linktr.ee/energy_hub" TargetMode="External"/><Relationship Id="rId20" Type="http://schemas.openxmlformats.org/officeDocument/2006/relationships/image" Target="media/image13.png"/><Relationship Id="rId21" Type="http://schemas.openxmlformats.org/officeDocument/2006/relationships/hyperlink" Target="https://app.ecochurch.org/user/21703/summary" TargetMode="External"/><Relationship Id="rId22" Type="http://schemas.openxmlformats.org/officeDocument/2006/relationships/image" Target="media/image14.jpeg"/><Relationship Id="rId23" Type="http://schemas.openxmlformats.org/officeDocument/2006/relationships/hyperlink" Target="mailto:m.t.wandrag@gmail.com" TargetMode="External"/><Relationship Id="rId24" Type="http://schemas.openxmlformats.org/officeDocument/2006/relationships/hyperlink" Target="mailto:wardenstmarys@gmail.com" TargetMode="External"/><Relationship Id="rId25" Type="http://schemas.openxmlformats.org/officeDocument/2006/relationships/image" Target="media/image15.gif"/><Relationship Id="rId26" Type="http://schemas.openxmlformats.org/officeDocument/2006/relationships/image" Target="media/image16.jpeg"/><Relationship Id="rId27" Type="http://schemas.openxmlformats.org/officeDocument/2006/relationships/hyperlink" Target="mailto:intouch@ageukherts.org.uk" TargetMode="External"/><Relationship Id="rId28" Type="http://schemas.openxmlformats.org/officeDocument/2006/relationships/hyperlink" Target="https://www.ageuk.org.uk/hertfordshire/our-services/" TargetMode="External"/><Relationship Id="rId29" Type="http://schemas.openxmlformats.org/officeDocument/2006/relationships/hyperlink" Target="http://griefshare.org/" TargetMode="External"/><Relationship Id="rId30" Type="http://schemas.openxmlformats.org/officeDocument/2006/relationships/hyperlink" Target="https://www.thebereavementjourney.org/" TargetMode="External"/><Relationship Id="rId31" Type="http://schemas.openxmlformats.org/officeDocument/2006/relationships/hyperlink" Target="http://cruse.org.uk/" TargetMode="External"/><Relationship Id="rId32" Type="http://schemas.openxmlformats.org/officeDocument/2006/relationships/hyperlink" Target="http://teardropgrief.co.uk/" TargetMode="External"/><Relationship Id="rId33" Type="http://schemas.openxmlformats.org/officeDocument/2006/relationships/hyperlink" Target="http://ataloss.org/" TargetMode="External"/><Relationship Id="rId34" Type="http://schemas.openxmlformats.org/officeDocument/2006/relationships/image" Target="media/image17.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17.png"/><Relationship Id="rId48" Type="http://schemas.openxmlformats.org/officeDocument/2006/relationships/image" Target="media/image17.png"/><Relationship Id="rId49" Type="http://schemas.openxmlformats.org/officeDocument/2006/relationships/image" Target="media/image18.png"/><Relationship Id="rId50" Type="http://schemas.openxmlformats.org/officeDocument/2006/relationships/image" Target="media/image19.png"/><Relationship Id="rId51" Type="http://schemas.openxmlformats.org/officeDocument/2006/relationships/image" Target="media/image20.png"/><Relationship Id="rId52" Type="http://schemas.openxmlformats.org/officeDocument/2006/relationships/image" Target="media/image21.png"/><Relationship Id="rId53" Type="http://schemas.openxmlformats.org/officeDocument/2006/relationships/image" Target="media/image22.png"/><Relationship Id="rId54" Type="http://schemas.openxmlformats.org/officeDocument/2006/relationships/image" Target="media/image23.png"/><Relationship Id="rId55" Type="http://schemas.openxmlformats.org/officeDocument/2006/relationships/image" Target="media/image24.png"/><Relationship Id="rId56" Type="http://schemas.openxmlformats.org/officeDocument/2006/relationships/image" Target="media/image25.png"/><Relationship Id="rId57" Type="http://schemas.openxmlformats.org/officeDocument/2006/relationships/image" Target="media/image26.png"/><Relationship Id="rId58" Type="http://schemas.openxmlformats.org/officeDocument/2006/relationships/image" Target="media/image27.png"/><Relationship Id="rId59" Type="http://schemas.openxmlformats.org/officeDocument/2006/relationships/image" Target="media/image28.png"/><Relationship Id="rId60" Type="http://schemas.openxmlformats.org/officeDocument/2006/relationships/header" Target="header1.xml"/><Relationship Id="rId61" Type="http://schemas.openxmlformats.org/officeDocument/2006/relationships/fontTable" Target="fontTable.xml"/><Relationship Id="rId6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1017</TotalTime>
  <Application>LibreOffice/7.4.7.2$Windows_X86_64 LibreOffice_project/723314e595e8007d3cf785c16538505a1c878ca5</Application>
  <AppVersion>15.0000</AppVersion>
  <Pages>7</Pages>
  <Words>1690</Words>
  <Characters>8351</Characters>
  <CharactersWithSpaces>10253</CharactersWithSpaces>
  <Paragraphs>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2026-01-14T17:31:20Z</dcterms:modified>
  <cp:revision>218</cp:revision>
  <dc:subject/>
  <dc:title/>
</cp:coreProperties>
</file>

<file path=docProps/custom.xml><?xml version="1.0" encoding="utf-8"?>
<Properties xmlns="http://schemas.openxmlformats.org/officeDocument/2006/custom-properties" xmlns:vt="http://schemas.openxmlformats.org/officeDocument/2006/docPropsVTypes"/>
</file>