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7323" w14:textId="129E5BE2" w:rsidR="002D21C2" w:rsidRDefault="002D21C2">
      <w:pPr>
        <w:rPr>
          <w:rFonts w:ascii="Arial" w:hAnsi="Arial" w:cs="Arial"/>
          <w:b/>
          <w:bCs/>
          <w:sz w:val="28"/>
          <w:szCs w:val="28"/>
          <w:u w:val="single"/>
        </w:rPr>
      </w:pPr>
      <w:r>
        <w:rPr>
          <w:rFonts w:ascii="Arial" w:hAnsi="Arial" w:cs="Arial"/>
          <w:b/>
          <w:bCs/>
          <w:sz w:val="28"/>
          <w:szCs w:val="28"/>
          <w:u w:val="single"/>
        </w:rPr>
        <w:t>Advent 3 Sermon 14</w:t>
      </w:r>
      <w:r w:rsidRPr="002D21C2">
        <w:rPr>
          <w:rFonts w:ascii="Arial" w:hAnsi="Arial" w:cs="Arial"/>
          <w:b/>
          <w:bCs/>
          <w:sz w:val="28"/>
          <w:szCs w:val="28"/>
          <w:u w:val="single"/>
          <w:vertAlign w:val="superscript"/>
        </w:rPr>
        <w:t>th</w:t>
      </w:r>
      <w:r>
        <w:rPr>
          <w:rFonts w:ascii="Arial" w:hAnsi="Arial" w:cs="Arial"/>
          <w:b/>
          <w:bCs/>
          <w:sz w:val="28"/>
          <w:szCs w:val="28"/>
          <w:u w:val="single"/>
        </w:rPr>
        <w:t xml:space="preserve"> December 2025 – John the Baptist</w:t>
      </w:r>
    </w:p>
    <w:p w14:paraId="524311FD" w14:textId="1A2A7C1B" w:rsidR="002D21C2" w:rsidRDefault="002D21C2">
      <w:pPr>
        <w:rPr>
          <w:rFonts w:ascii="Arial" w:hAnsi="Arial" w:cs="Arial"/>
          <w:b/>
          <w:bCs/>
          <w:sz w:val="28"/>
          <w:szCs w:val="28"/>
        </w:rPr>
      </w:pPr>
      <w:r>
        <w:rPr>
          <w:rFonts w:ascii="Arial" w:hAnsi="Arial" w:cs="Arial"/>
          <w:b/>
          <w:bCs/>
          <w:sz w:val="28"/>
          <w:szCs w:val="28"/>
        </w:rPr>
        <w:t>Matthew 11:2-11</w:t>
      </w:r>
    </w:p>
    <w:p w14:paraId="5CFAD853" w14:textId="6558B940" w:rsidR="002D21C2" w:rsidRDefault="002D21C2">
      <w:pPr>
        <w:rPr>
          <w:rFonts w:ascii="Arial" w:hAnsi="Arial" w:cs="Arial"/>
          <w:b/>
          <w:bCs/>
          <w:sz w:val="28"/>
          <w:szCs w:val="28"/>
        </w:rPr>
      </w:pPr>
      <w:r>
        <w:rPr>
          <w:rFonts w:ascii="Arial" w:hAnsi="Arial" w:cs="Arial"/>
          <w:b/>
          <w:bCs/>
          <w:sz w:val="28"/>
          <w:szCs w:val="28"/>
        </w:rPr>
        <w:t>Isaiah 35:1-10</w:t>
      </w:r>
    </w:p>
    <w:p w14:paraId="38E20A4E" w14:textId="32AD0DCC" w:rsidR="000F2049" w:rsidRDefault="000F2049">
      <w:pPr>
        <w:rPr>
          <w:rFonts w:ascii="Arial" w:hAnsi="Arial" w:cs="Arial"/>
          <w:b/>
          <w:bCs/>
          <w:sz w:val="28"/>
          <w:szCs w:val="28"/>
        </w:rPr>
      </w:pPr>
      <w:r>
        <w:rPr>
          <w:rFonts w:ascii="Arial" w:hAnsi="Arial" w:cs="Arial"/>
          <w:b/>
          <w:bCs/>
          <w:sz w:val="28"/>
          <w:szCs w:val="28"/>
        </w:rPr>
        <w:t xml:space="preserve">May the words … </w:t>
      </w:r>
    </w:p>
    <w:p w14:paraId="2C14C728" w14:textId="088D7322" w:rsidR="000F2049" w:rsidRPr="00F26153" w:rsidRDefault="000F2049">
      <w:pPr>
        <w:rPr>
          <w:rFonts w:ascii="Arial" w:hAnsi="Arial" w:cs="Arial"/>
          <w:b/>
          <w:bCs/>
          <w:sz w:val="28"/>
          <w:szCs w:val="28"/>
        </w:rPr>
      </w:pPr>
      <w:r w:rsidRPr="00F26153">
        <w:rPr>
          <w:rFonts w:ascii="Arial" w:hAnsi="Arial" w:cs="Arial"/>
          <w:b/>
          <w:bCs/>
          <w:sz w:val="28"/>
          <w:szCs w:val="28"/>
        </w:rPr>
        <w:t>“Are you the one who is to come, or are we to wait for another?”</w:t>
      </w:r>
    </w:p>
    <w:p w14:paraId="6623A099" w14:textId="6A13E6E7" w:rsidR="0090313B" w:rsidRDefault="0090313B" w:rsidP="0090313B">
      <w:pPr>
        <w:jc w:val="both"/>
        <w:rPr>
          <w:rFonts w:ascii="Arial" w:hAnsi="Arial" w:cs="Arial"/>
          <w:sz w:val="28"/>
          <w:szCs w:val="28"/>
        </w:rPr>
      </w:pPr>
      <w:r>
        <w:rPr>
          <w:rFonts w:ascii="Arial" w:hAnsi="Arial" w:cs="Arial"/>
          <w:sz w:val="28"/>
          <w:szCs w:val="28"/>
        </w:rPr>
        <w:t>How are your Christmas preparations going? You had your carol service yesterday, and St. Martin’s ha</w:t>
      </w:r>
      <w:r w:rsidR="002A2144">
        <w:rPr>
          <w:rFonts w:ascii="Arial" w:hAnsi="Arial" w:cs="Arial"/>
          <w:sz w:val="28"/>
          <w:szCs w:val="28"/>
        </w:rPr>
        <w:t>ve</w:t>
      </w:r>
      <w:r>
        <w:rPr>
          <w:rFonts w:ascii="Arial" w:hAnsi="Arial" w:cs="Arial"/>
          <w:sz w:val="28"/>
          <w:szCs w:val="28"/>
        </w:rPr>
        <w:t xml:space="preserve"> theirs this morning. We have our Christmas Tree festival, and our church looks amazing! </w:t>
      </w:r>
    </w:p>
    <w:p w14:paraId="4E0A55BA" w14:textId="2BA18CB0" w:rsidR="0090313B" w:rsidRDefault="0090313B" w:rsidP="0090313B">
      <w:pPr>
        <w:jc w:val="both"/>
        <w:rPr>
          <w:rFonts w:ascii="Arial" w:hAnsi="Arial" w:cs="Arial"/>
          <w:sz w:val="28"/>
          <w:szCs w:val="28"/>
        </w:rPr>
      </w:pPr>
      <w:r>
        <w:rPr>
          <w:rFonts w:ascii="Arial" w:hAnsi="Arial" w:cs="Arial"/>
          <w:sz w:val="28"/>
          <w:szCs w:val="28"/>
        </w:rPr>
        <w:t xml:space="preserve">I try to get a lot of the Christmas </w:t>
      </w:r>
      <w:r w:rsidR="00022680">
        <w:rPr>
          <w:rFonts w:ascii="Arial" w:hAnsi="Arial" w:cs="Arial"/>
          <w:sz w:val="28"/>
          <w:szCs w:val="28"/>
        </w:rPr>
        <w:t xml:space="preserve">present </w:t>
      </w:r>
      <w:r>
        <w:rPr>
          <w:rFonts w:ascii="Arial" w:hAnsi="Arial" w:cs="Arial"/>
          <w:sz w:val="28"/>
          <w:szCs w:val="28"/>
        </w:rPr>
        <w:t>shopping done in November, although we have five birthdays in November</w:t>
      </w:r>
      <w:r w:rsidR="00022680">
        <w:rPr>
          <w:rFonts w:ascii="Arial" w:hAnsi="Arial" w:cs="Arial"/>
          <w:sz w:val="28"/>
          <w:szCs w:val="28"/>
        </w:rPr>
        <w:t xml:space="preserve"> as well</w:t>
      </w:r>
      <w:r>
        <w:rPr>
          <w:rFonts w:ascii="Arial" w:hAnsi="Arial" w:cs="Arial"/>
          <w:sz w:val="28"/>
          <w:szCs w:val="28"/>
        </w:rPr>
        <w:t xml:space="preserve">, so it is busy! </w:t>
      </w:r>
      <w:r w:rsidR="00022680">
        <w:rPr>
          <w:rFonts w:ascii="Arial" w:hAnsi="Arial" w:cs="Arial"/>
          <w:sz w:val="28"/>
          <w:szCs w:val="28"/>
        </w:rPr>
        <w:t>Some of us</w:t>
      </w:r>
      <w:r>
        <w:rPr>
          <w:rFonts w:ascii="Arial" w:hAnsi="Arial" w:cs="Arial"/>
          <w:sz w:val="28"/>
          <w:szCs w:val="28"/>
        </w:rPr>
        <w:t xml:space="preserve"> also had the joy of digging into the Christmas narratives as we journeyed to the manger for our advent Bible study. For me December and advent is very much about </w:t>
      </w:r>
      <w:r w:rsidR="00E118EE">
        <w:rPr>
          <w:rFonts w:ascii="Arial" w:hAnsi="Arial" w:cs="Arial"/>
          <w:sz w:val="28"/>
          <w:szCs w:val="28"/>
        </w:rPr>
        <w:t xml:space="preserve">preparation for the real Christmas, as well as planning the </w:t>
      </w:r>
      <w:r>
        <w:rPr>
          <w:rFonts w:ascii="Arial" w:hAnsi="Arial" w:cs="Arial"/>
          <w:sz w:val="28"/>
          <w:szCs w:val="28"/>
        </w:rPr>
        <w:t xml:space="preserve">mission and ministry of the churches at a time when many people who do not regularly attend church make the effort to come to our services. </w:t>
      </w:r>
    </w:p>
    <w:p w14:paraId="46FF8922" w14:textId="19B9E95F" w:rsidR="0090313B" w:rsidRDefault="00D43672" w:rsidP="0090313B">
      <w:pPr>
        <w:jc w:val="both"/>
        <w:rPr>
          <w:rFonts w:ascii="Arial" w:hAnsi="Arial" w:cs="Arial"/>
          <w:sz w:val="28"/>
          <w:szCs w:val="28"/>
        </w:rPr>
      </w:pPr>
      <w:r>
        <w:rPr>
          <w:rFonts w:ascii="Arial" w:hAnsi="Arial" w:cs="Arial"/>
          <w:sz w:val="28"/>
          <w:szCs w:val="28"/>
        </w:rPr>
        <w:t>I think w</w:t>
      </w:r>
      <w:r w:rsidR="0090313B">
        <w:rPr>
          <w:rFonts w:ascii="Arial" w:hAnsi="Arial" w:cs="Arial"/>
          <w:sz w:val="28"/>
          <w:szCs w:val="28"/>
        </w:rPr>
        <w:t xml:space="preserve">e </w:t>
      </w:r>
      <w:r w:rsidR="00E118EE">
        <w:rPr>
          <w:rFonts w:ascii="Arial" w:hAnsi="Arial" w:cs="Arial"/>
          <w:sz w:val="28"/>
          <w:szCs w:val="28"/>
        </w:rPr>
        <w:t xml:space="preserve">all </w:t>
      </w:r>
      <w:r w:rsidR="0090313B">
        <w:rPr>
          <w:rFonts w:ascii="Arial" w:hAnsi="Arial" w:cs="Arial"/>
          <w:sz w:val="28"/>
          <w:szCs w:val="28"/>
        </w:rPr>
        <w:t>look forward to the Christmas stories of joy, worship, blessing and love</w:t>
      </w:r>
      <w:r w:rsidR="00022680">
        <w:rPr>
          <w:rFonts w:ascii="Arial" w:hAnsi="Arial" w:cs="Arial"/>
          <w:sz w:val="28"/>
          <w:szCs w:val="28"/>
        </w:rPr>
        <w:t xml:space="preserve"> and yet</w:t>
      </w:r>
      <w:r w:rsidR="0090313B">
        <w:rPr>
          <w:rFonts w:ascii="Arial" w:hAnsi="Arial" w:cs="Arial"/>
          <w:sz w:val="28"/>
          <w:szCs w:val="28"/>
        </w:rPr>
        <w:t xml:space="preserve"> we come in the Church of England lectionary to </w:t>
      </w:r>
      <w:r w:rsidR="00E118EE">
        <w:rPr>
          <w:rFonts w:ascii="Arial" w:hAnsi="Arial" w:cs="Arial"/>
          <w:sz w:val="28"/>
          <w:szCs w:val="28"/>
        </w:rPr>
        <w:t>our</w:t>
      </w:r>
      <w:r w:rsidR="0090313B">
        <w:rPr>
          <w:rFonts w:ascii="Arial" w:hAnsi="Arial" w:cs="Arial"/>
          <w:sz w:val="28"/>
          <w:szCs w:val="28"/>
        </w:rPr>
        <w:t xml:space="preserve"> readings </w:t>
      </w:r>
      <w:r w:rsidR="00E118EE">
        <w:rPr>
          <w:rFonts w:ascii="Arial" w:hAnsi="Arial" w:cs="Arial"/>
          <w:sz w:val="28"/>
          <w:szCs w:val="28"/>
        </w:rPr>
        <w:t>this morning</w:t>
      </w:r>
      <w:r w:rsidR="00022680">
        <w:rPr>
          <w:rFonts w:ascii="Arial" w:hAnsi="Arial" w:cs="Arial"/>
          <w:sz w:val="28"/>
          <w:szCs w:val="28"/>
        </w:rPr>
        <w:t>.</w:t>
      </w:r>
      <w:r w:rsidR="00E118EE">
        <w:rPr>
          <w:rFonts w:ascii="Arial" w:hAnsi="Arial" w:cs="Arial"/>
          <w:sz w:val="28"/>
          <w:szCs w:val="28"/>
        </w:rPr>
        <w:t xml:space="preserve"> </w:t>
      </w:r>
      <w:r w:rsidR="00022680">
        <w:rPr>
          <w:rFonts w:ascii="Arial" w:hAnsi="Arial" w:cs="Arial"/>
          <w:sz w:val="28"/>
          <w:szCs w:val="28"/>
        </w:rPr>
        <w:t>They</w:t>
      </w:r>
      <w:r w:rsidR="0090313B">
        <w:rPr>
          <w:rFonts w:ascii="Arial" w:hAnsi="Arial" w:cs="Arial"/>
          <w:sz w:val="28"/>
          <w:szCs w:val="28"/>
        </w:rPr>
        <w:t xml:space="preserve"> seem </w:t>
      </w:r>
      <w:r w:rsidR="00E118EE">
        <w:rPr>
          <w:rFonts w:ascii="Arial" w:hAnsi="Arial" w:cs="Arial"/>
          <w:sz w:val="28"/>
          <w:szCs w:val="28"/>
        </w:rPr>
        <w:t xml:space="preserve">to be </w:t>
      </w:r>
      <w:r w:rsidR="0090313B">
        <w:rPr>
          <w:rFonts w:ascii="Arial" w:hAnsi="Arial" w:cs="Arial"/>
          <w:sz w:val="28"/>
          <w:szCs w:val="28"/>
        </w:rPr>
        <w:t xml:space="preserve">out of place in our Advent planning, and yet, like Advent itself, they cause us to pause and reflect. </w:t>
      </w:r>
    </w:p>
    <w:p w14:paraId="09E9BAE3" w14:textId="51BAEF4F" w:rsidR="000F2049" w:rsidRDefault="00E118EE" w:rsidP="00FF1CA8">
      <w:pPr>
        <w:jc w:val="both"/>
        <w:rPr>
          <w:rFonts w:ascii="Arial" w:hAnsi="Arial" w:cs="Arial"/>
          <w:sz w:val="28"/>
          <w:szCs w:val="28"/>
        </w:rPr>
      </w:pPr>
      <w:r>
        <w:rPr>
          <w:rFonts w:ascii="Arial" w:hAnsi="Arial" w:cs="Arial"/>
          <w:sz w:val="28"/>
          <w:szCs w:val="28"/>
        </w:rPr>
        <w:t xml:space="preserve">Our reading from </w:t>
      </w:r>
      <w:r w:rsidR="000F2049">
        <w:rPr>
          <w:rFonts w:ascii="Arial" w:hAnsi="Arial" w:cs="Arial"/>
          <w:sz w:val="28"/>
          <w:szCs w:val="28"/>
        </w:rPr>
        <w:t xml:space="preserve">Isaiah is about </w:t>
      </w:r>
      <w:r w:rsidR="00022680">
        <w:rPr>
          <w:rFonts w:ascii="Arial" w:hAnsi="Arial" w:cs="Arial"/>
          <w:sz w:val="28"/>
          <w:szCs w:val="28"/>
        </w:rPr>
        <w:t xml:space="preserve">God’s </w:t>
      </w:r>
      <w:r w:rsidR="000F2049">
        <w:rPr>
          <w:rFonts w:ascii="Arial" w:hAnsi="Arial" w:cs="Arial"/>
          <w:sz w:val="28"/>
          <w:szCs w:val="28"/>
        </w:rPr>
        <w:t>redemption</w:t>
      </w:r>
      <w:r w:rsidR="000C2555">
        <w:rPr>
          <w:rFonts w:ascii="Arial" w:hAnsi="Arial" w:cs="Arial"/>
          <w:sz w:val="28"/>
          <w:szCs w:val="28"/>
        </w:rPr>
        <w:t>, it is a good news story</w:t>
      </w:r>
      <w:r w:rsidR="000F2049">
        <w:rPr>
          <w:rFonts w:ascii="Arial" w:hAnsi="Arial" w:cs="Arial"/>
          <w:sz w:val="28"/>
          <w:szCs w:val="28"/>
        </w:rPr>
        <w:t>. The prophesies, or oracles, date from about 540BC</w:t>
      </w:r>
      <w:r>
        <w:rPr>
          <w:rFonts w:ascii="Arial" w:hAnsi="Arial" w:cs="Arial"/>
          <w:sz w:val="28"/>
          <w:szCs w:val="28"/>
        </w:rPr>
        <w:t>; i</w:t>
      </w:r>
      <w:r w:rsidR="00FF1CA8">
        <w:rPr>
          <w:rFonts w:ascii="Arial" w:hAnsi="Arial" w:cs="Arial"/>
          <w:sz w:val="28"/>
          <w:szCs w:val="28"/>
        </w:rPr>
        <w:t xml:space="preserve">t is about 45 years after the destruction of Judah and Jerusalem by the Babylonian Empire and the subsequent deportation of </w:t>
      </w:r>
      <w:r w:rsidR="000F2049">
        <w:rPr>
          <w:rFonts w:ascii="Arial" w:hAnsi="Arial" w:cs="Arial"/>
          <w:sz w:val="28"/>
          <w:szCs w:val="28"/>
        </w:rPr>
        <w:t xml:space="preserve">the Israelites </w:t>
      </w:r>
      <w:r w:rsidR="00FF1CA8">
        <w:rPr>
          <w:rFonts w:ascii="Arial" w:hAnsi="Arial" w:cs="Arial"/>
          <w:sz w:val="28"/>
          <w:szCs w:val="28"/>
        </w:rPr>
        <w:t>to</w:t>
      </w:r>
      <w:r w:rsidR="000F2049">
        <w:rPr>
          <w:rFonts w:ascii="Arial" w:hAnsi="Arial" w:cs="Arial"/>
          <w:sz w:val="28"/>
          <w:szCs w:val="28"/>
        </w:rPr>
        <w:t xml:space="preserve"> Babylon</w:t>
      </w:r>
      <w:r w:rsidR="00FF1CA8">
        <w:rPr>
          <w:rFonts w:ascii="Arial" w:hAnsi="Arial" w:cs="Arial"/>
          <w:sz w:val="28"/>
          <w:szCs w:val="28"/>
        </w:rPr>
        <w:t xml:space="preserve">. This community questioned its status as God’s chosen people, why would God allow this to happen to them? Some also doubted the sovereignty of God because of their situation. </w:t>
      </w:r>
    </w:p>
    <w:p w14:paraId="782D3BCD" w14:textId="623F4492" w:rsidR="00FF1CA8" w:rsidRDefault="00FF1CA8" w:rsidP="00FF1CA8">
      <w:pPr>
        <w:jc w:val="both"/>
        <w:rPr>
          <w:rFonts w:ascii="Arial" w:hAnsi="Arial" w:cs="Arial"/>
          <w:sz w:val="28"/>
          <w:szCs w:val="28"/>
        </w:rPr>
      </w:pPr>
      <w:r>
        <w:rPr>
          <w:rFonts w:ascii="Arial" w:hAnsi="Arial" w:cs="Arial"/>
          <w:sz w:val="28"/>
          <w:szCs w:val="28"/>
        </w:rPr>
        <w:t xml:space="preserve">This passage is </w:t>
      </w:r>
      <w:r w:rsidR="00492210">
        <w:rPr>
          <w:rFonts w:ascii="Arial" w:hAnsi="Arial" w:cs="Arial"/>
          <w:sz w:val="28"/>
          <w:szCs w:val="28"/>
        </w:rPr>
        <w:t xml:space="preserve">God’s word through </w:t>
      </w:r>
      <w:r>
        <w:rPr>
          <w:rFonts w:ascii="Arial" w:hAnsi="Arial" w:cs="Arial"/>
          <w:sz w:val="28"/>
          <w:szCs w:val="28"/>
        </w:rPr>
        <w:t>Isaiah</w:t>
      </w:r>
      <w:r w:rsidR="00492210">
        <w:rPr>
          <w:rFonts w:ascii="Arial" w:hAnsi="Arial" w:cs="Arial"/>
          <w:sz w:val="28"/>
          <w:szCs w:val="28"/>
        </w:rPr>
        <w:t xml:space="preserve"> </w:t>
      </w:r>
      <w:r>
        <w:rPr>
          <w:rFonts w:ascii="Arial" w:hAnsi="Arial" w:cs="Arial"/>
          <w:sz w:val="28"/>
          <w:szCs w:val="28"/>
        </w:rPr>
        <w:t xml:space="preserve">to God’s people to reassure them that God is still the Lord of the heavens and the earth and that God continues to have compassion on His people. The proof of this will be seen when God acts to allow the Israelites to return home, a journey that will be even more glorious than their exodus from Egypt many years before. </w:t>
      </w:r>
      <w:r w:rsidR="00BD2E13">
        <w:rPr>
          <w:rFonts w:ascii="Arial" w:hAnsi="Arial" w:cs="Arial"/>
          <w:sz w:val="28"/>
          <w:szCs w:val="28"/>
        </w:rPr>
        <w:t xml:space="preserve">There will not be a wilderness experience </w:t>
      </w:r>
      <w:r w:rsidR="00492210">
        <w:rPr>
          <w:rFonts w:ascii="Arial" w:hAnsi="Arial" w:cs="Arial"/>
          <w:sz w:val="28"/>
          <w:szCs w:val="28"/>
        </w:rPr>
        <w:t>b</w:t>
      </w:r>
      <w:r w:rsidR="00BD2E13">
        <w:rPr>
          <w:rFonts w:ascii="Arial" w:hAnsi="Arial" w:cs="Arial"/>
          <w:sz w:val="28"/>
          <w:szCs w:val="28"/>
        </w:rPr>
        <w:t xml:space="preserve">ut a safe </w:t>
      </w:r>
      <w:r w:rsidR="00492210">
        <w:rPr>
          <w:rFonts w:ascii="Arial" w:hAnsi="Arial" w:cs="Arial"/>
          <w:sz w:val="28"/>
          <w:szCs w:val="28"/>
        </w:rPr>
        <w:t xml:space="preserve">path where God’s people can travel with rejoicing. </w:t>
      </w:r>
      <w:r>
        <w:rPr>
          <w:rFonts w:ascii="Arial" w:hAnsi="Arial" w:cs="Arial"/>
          <w:sz w:val="28"/>
          <w:szCs w:val="28"/>
        </w:rPr>
        <w:t xml:space="preserve">God does not change; they are still God’s people, and God is still their God. </w:t>
      </w:r>
      <w:r w:rsidR="00BD2E13">
        <w:rPr>
          <w:rFonts w:ascii="Arial" w:hAnsi="Arial" w:cs="Arial"/>
          <w:sz w:val="28"/>
          <w:szCs w:val="28"/>
        </w:rPr>
        <w:t xml:space="preserve">Looking forward to the return home Isaiah foretells of </w:t>
      </w:r>
      <w:r w:rsidR="00492210">
        <w:rPr>
          <w:rFonts w:ascii="Arial" w:hAnsi="Arial" w:cs="Arial"/>
          <w:sz w:val="28"/>
          <w:szCs w:val="28"/>
        </w:rPr>
        <w:t xml:space="preserve">a </w:t>
      </w:r>
      <w:r w:rsidR="00BD2E13">
        <w:rPr>
          <w:rFonts w:ascii="Arial" w:hAnsi="Arial" w:cs="Arial"/>
          <w:sz w:val="28"/>
          <w:szCs w:val="28"/>
        </w:rPr>
        <w:t xml:space="preserve">time when God will come with vengeance and save them, and the eyes of the blind shall be opened, and the ears of the deaf unstopped, when the lame shall leap like deer and </w:t>
      </w:r>
      <w:r w:rsidR="00492210">
        <w:rPr>
          <w:rFonts w:ascii="Arial" w:hAnsi="Arial" w:cs="Arial"/>
          <w:sz w:val="28"/>
          <w:szCs w:val="28"/>
        </w:rPr>
        <w:t xml:space="preserve">the </w:t>
      </w:r>
      <w:r w:rsidR="00BD2E13">
        <w:rPr>
          <w:rFonts w:ascii="Arial" w:hAnsi="Arial" w:cs="Arial"/>
          <w:sz w:val="28"/>
          <w:szCs w:val="28"/>
        </w:rPr>
        <w:t xml:space="preserve">tongue of the speechless </w:t>
      </w:r>
      <w:r w:rsidR="00492210">
        <w:rPr>
          <w:rFonts w:ascii="Arial" w:hAnsi="Arial" w:cs="Arial"/>
          <w:sz w:val="28"/>
          <w:szCs w:val="28"/>
        </w:rPr>
        <w:t xml:space="preserve">will </w:t>
      </w:r>
      <w:r w:rsidR="00BD2E13">
        <w:rPr>
          <w:rFonts w:ascii="Arial" w:hAnsi="Arial" w:cs="Arial"/>
          <w:sz w:val="28"/>
          <w:szCs w:val="28"/>
        </w:rPr>
        <w:t>sing for joy.</w:t>
      </w:r>
    </w:p>
    <w:p w14:paraId="06434C06" w14:textId="2A5AFDEE" w:rsidR="004D3721" w:rsidRDefault="00FF1CA8" w:rsidP="00FF1CA8">
      <w:pPr>
        <w:jc w:val="both"/>
        <w:rPr>
          <w:rFonts w:ascii="Arial" w:hAnsi="Arial" w:cs="Arial"/>
          <w:sz w:val="28"/>
          <w:szCs w:val="28"/>
        </w:rPr>
      </w:pPr>
      <w:r>
        <w:rPr>
          <w:rFonts w:ascii="Arial" w:hAnsi="Arial" w:cs="Arial"/>
          <w:sz w:val="28"/>
          <w:szCs w:val="28"/>
        </w:rPr>
        <w:t>Fast forward to John the Baptist</w:t>
      </w:r>
      <w:r w:rsidR="004D3721">
        <w:rPr>
          <w:rFonts w:ascii="Arial" w:hAnsi="Arial" w:cs="Arial"/>
          <w:sz w:val="28"/>
          <w:szCs w:val="28"/>
        </w:rPr>
        <w:t xml:space="preserve">, who is not </w:t>
      </w:r>
      <w:r w:rsidR="00E45A6D">
        <w:rPr>
          <w:rFonts w:ascii="Arial" w:hAnsi="Arial" w:cs="Arial"/>
          <w:sz w:val="28"/>
          <w:szCs w:val="28"/>
        </w:rPr>
        <w:t>only</w:t>
      </w:r>
      <w:r w:rsidR="004D3721">
        <w:rPr>
          <w:rFonts w:ascii="Arial" w:hAnsi="Arial" w:cs="Arial"/>
          <w:sz w:val="28"/>
          <w:szCs w:val="28"/>
        </w:rPr>
        <w:t xml:space="preserve"> prophet but </w:t>
      </w:r>
      <w:r w:rsidR="00E45A6D">
        <w:rPr>
          <w:rFonts w:ascii="Arial" w:hAnsi="Arial" w:cs="Arial"/>
          <w:sz w:val="28"/>
          <w:szCs w:val="28"/>
        </w:rPr>
        <w:t xml:space="preserve">also </w:t>
      </w:r>
      <w:r w:rsidR="004D3721">
        <w:rPr>
          <w:rFonts w:ascii="Arial" w:hAnsi="Arial" w:cs="Arial"/>
          <w:sz w:val="28"/>
          <w:szCs w:val="28"/>
        </w:rPr>
        <w:t xml:space="preserve">a forerunner, </w:t>
      </w:r>
      <w:r w:rsidR="00E118EE">
        <w:rPr>
          <w:rFonts w:ascii="Arial" w:hAnsi="Arial" w:cs="Arial"/>
          <w:sz w:val="28"/>
          <w:szCs w:val="28"/>
        </w:rPr>
        <w:t>who</w:t>
      </w:r>
      <w:r w:rsidR="004D3721">
        <w:rPr>
          <w:rFonts w:ascii="Arial" w:hAnsi="Arial" w:cs="Arial"/>
          <w:sz w:val="28"/>
          <w:szCs w:val="28"/>
        </w:rPr>
        <w:t xml:space="preserve"> is here drawn into the narrative to witness to</w:t>
      </w:r>
      <w:r w:rsidR="00A16608">
        <w:rPr>
          <w:rFonts w:ascii="Arial" w:hAnsi="Arial" w:cs="Arial"/>
          <w:sz w:val="28"/>
          <w:szCs w:val="28"/>
        </w:rPr>
        <w:t>,</w:t>
      </w:r>
      <w:r w:rsidR="004D3721">
        <w:rPr>
          <w:rFonts w:ascii="Arial" w:hAnsi="Arial" w:cs="Arial"/>
          <w:sz w:val="28"/>
          <w:szCs w:val="28"/>
        </w:rPr>
        <w:t xml:space="preserve"> and proclaim</w:t>
      </w:r>
      <w:r w:rsidR="00A16608">
        <w:rPr>
          <w:rFonts w:ascii="Arial" w:hAnsi="Arial" w:cs="Arial"/>
          <w:sz w:val="28"/>
          <w:szCs w:val="28"/>
        </w:rPr>
        <w:t>,</w:t>
      </w:r>
      <w:r w:rsidR="004D3721">
        <w:rPr>
          <w:rFonts w:ascii="Arial" w:hAnsi="Arial" w:cs="Arial"/>
          <w:sz w:val="28"/>
          <w:szCs w:val="28"/>
        </w:rPr>
        <w:t xml:space="preserve"> Jesus. </w:t>
      </w:r>
      <w:r>
        <w:rPr>
          <w:rFonts w:ascii="Arial" w:hAnsi="Arial" w:cs="Arial"/>
          <w:sz w:val="28"/>
          <w:szCs w:val="28"/>
        </w:rPr>
        <w:t xml:space="preserve">Jesus is his cousin, </w:t>
      </w:r>
      <w:r w:rsidR="004D3721">
        <w:rPr>
          <w:rFonts w:ascii="Arial" w:hAnsi="Arial" w:cs="Arial"/>
          <w:sz w:val="28"/>
          <w:szCs w:val="28"/>
        </w:rPr>
        <w:lastRenderedPageBreak/>
        <w:t>John</w:t>
      </w:r>
      <w:r>
        <w:rPr>
          <w:rFonts w:ascii="Arial" w:hAnsi="Arial" w:cs="Arial"/>
          <w:sz w:val="28"/>
          <w:szCs w:val="28"/>
        </w:rPr>
        <w:t xml:space="preserve"> would have </w:t>
      </w:r>
      <w:r w:rsidR="004D3721">
        <w:rPr>
          <w:rFonts w:ascii="Arial" w:hAnsi="Arial" w:cs="Arial"/>
          <w:sz w:val="28"/>
          <w:szCs w:val="28"/>
        </w:rPr>
        <w:t>known</w:t>
      </w:r>
      <w:r w:rsidR="00492210">
        <w:rPr>
          <w:rFonts w:ascii="Arial" w:hAnsi="Arial" w:cs="Arial"/>
          <w:sz w:val="28"/>
          <w:szCs w:val="28"/>
        </w:rPr>
        <w:t xml:space="preserve"> of</w:t>
      </w:r>
      <w:r>
        <w:rPr>
          <w:rFonts w:ascii="Arial" w:hAnsi="Arial" w:cs="Arial"/>
          <w:sz w:val="28"/>
          <w:szCs w:val="28"/>
        </w:rPr>
        <w:t xml:space="preserve"> the accounts that we have of the visit of the angel to both Elizabeth and Mary, and</w:t>
      </w:r>
      <w:r w:rsidR="005F61BB">
        <w:rPr>
          <w:rFonts w:ascii="Arial" w:hAnsi="Arial" w:cs="Arial"/>
          <w:sz w:val="28"/>
          <w:szCs w:val="28"/>
        </w:rPr>
        <w:t xml:space="preserve"> of </w:t>
      </w:r>
      <w:r w:rsidR="004D3721">
        <w:rPr>
          <w:rFonts w:ascii="Arial" w:hAnsi="Arial" w:cs="Arial"/>
          <w:sz w:val="28"/>
          <w:szCs w:val="28"/>
        </w:rPr>
        <w:t xml:space="preserve">the circumstances of </w:t>
      </w:r>
      <w:r w:rsidR="005F61BB">
        <w:rPr>
          <w:rFonts w:ascii="Arial" w:hAnsi="Arial" w:cs="Arial"/>
          <w:sz w:val="28"/>
          <w:szCs w:val="28"/>
        </w:rPr>
        <w:t>both</w:t>
      </w:r>
      <w:r>
        <w:rPr>
          <w:rFonts w:ascii="Arial" w:hAnsi="Arial" w:cs="Arial"/>
          <w:sz w:val="28"/>
          <w:szCs w:val="28"/>
        </w:rPr>
        <w:t xml:space="preserve"> subsequent miraculous births. Elizabeth’s miracle is that she </w:t>
      </w:r>
      <w:r w:rsidR="003E5532">
        <w:rPr>
          <w:rFonts w:ascii="Arial" w:hAnsi="Arial" w:cs="Arial"/>
          <w:sz w:val="28"/>
          <w:szCs w:val="28"/>
        </w:rPr>
        <w:t>was</w:t>
      </w:r>
      <w:r>
        <w:rPr>
          <w:rFonts w:ascii="Arial" w:hAnsi="Arial" w:cs="Arial"/>
          <w:sz w:val="28"/>
          <w:szCs w:val="28"/>
        </w:rPr>
        <w:t xml:space="preserve"> finally able to </w:t>
      </w:r>
      <w:r w:rsidR="005F61BB">
        <w:rPr>
          <w:rFonts w:ascii="Arial" w:hAnsi="Arial" w:cs="Arial"/>
          <w:sz w:val="28"/>
          <w:szCs w:val="28"/>
        </w:rPr>
        <w:t>conceive</w:t>
      </w:r>
      <w:r>
        <w:rPr>
          <w:rFonts w:ascii="Arial" w:hAnsi="Arial" w:cs="Arial"/>
          <w:sz w:val="28"/>
          <w:szCs w:val="28"/>
        </w:rPr>
        <w:t>,</w:t>
      </w:r>
      <w:r w:rsidR="005F61BB">
        <w:rPr>
          <w:rFonts w:ascii="Arial" w:hAnsi="Arial" w:cs="Arial"/>
          <w:sz w:val="28"/>
          <w:szCs w:val="28"/>
        </w:rPr>
        <w:t xml:space="preserve"> although Matthew does not record this in his Gospel, leaving it to Luke to give us the details. Mary’s miracle is very different; she conceived through the power of the Holy Spirit. </w:t>
      </w:r>
    </w:p>
    <w:p w14:paraId="35816F28" w14:textId="7F035703" w:rsidR="00FF1CA8" w:rsidRDefault="005F61BB" w:rsidP="00FF1CA8">
      <w:pPr>
        <w:jc w:val="both"/>
        <w:rPr>
          <w:rFonts w:ascii="Arial" w:hAnsi="Arial" w:cs="Arial"/>
          <w:sz w:val="28"/>
          <w:szCs w:val="28"/>
        </w:rPr>
      </w:pPr>
      <w:r>
        <w:rPr>
          <w:rFonts w:ascii="Arial" w:hAnsi="Arial" w:cs="Arial"/>
          <w:sz w:val="28"/>
          <w:szCs w:val="28"/>
        </w:rPr>
        <w:t xml:space="preserve">We know that John the Baptist had been living his own life of ministry, a simple life of poverty and simplicity, proclaiming, “repent, for the kingdom of heaven has come near.” John baptised </w:t>
      </w:r>
      <w:r w:rsidR="004D3721">
        <w:rPr>
          <w:rFonts w:ascii="Arial" w:hAnsi="Arial" w:cs="Arial"/>
          <w:sz w:val="28"/>
          <w:szCs w:val="28"/>
        </w:rPr>
        <w:t xml:space="preserve">all </w:t>
      </w:r>
      <w:r>
        <w:rPr>
          <w:rFonts w:ascii="Arial" w:hAnsi="Arial" w:cs="Arial"/>
          <w:sz w:val="28"/>
          <w:szCs w:val="28"/>
        </w:rPr>
        <w:t xml:space="preserve">those who confessed their sins in the river </w:t>
      </w:r>
      <w:r w:rsidR="00980564">
        <w:rPr>
          <w:rFonts w:ascii="Arial" w:hAnsi="Arial" w:cs="Arial"/>
          <w:sz w:val="28"/>
          <w:szCs w:val="28"/>
        </w:rPr>
        <w:t>Jordan, but when</w:t>
      </w:r>
      <w:r>
        <w:rPr>
          <w:rFonts w:ascii="Arial" w:hAnsi="Arial" w:cs="Arial"/>
          <w:sz w:val="28"/>
          <w:szCs w:val="28"/>
        </w:rPr>
        <w:t xml:space="preserve"> Jesus comes to be </w:t>
      </w:r>
      <w:r w:rsidR="004D3721">
        <w:rPr>
          <w:rFonts w:ascii="Arial" w:hAnsi="Arial" w:cs="Arial"/>
          <w:sz w:val="28"/>
          <w:szCs w:val="28"/>
        </w:rPr>
        <w:t>baptised</w:t>
      </w:r>
      <w:r>
        <w:rPr>
          <w:rFonts w:ascii="Arial" w:hAnsi="Arial" w:cs="Arial"/>
          <w:sz w:val="28"/>
          <w:szCs w:val="28"/>
        </w:rPr>
        <w:t xml:space="preserve"> John recognises that Jesus should be baptising him</w:t>
      </w:r>
      <w:r w:rsidR="00980564">
        <w:rPr>
          <w:rFonts w:ascii="Arial" w:hAnsi="Arial" w:cs="Arial"/>
          <w:sz w:val="28"/>
          <w:szCs w:val="28"/>
        </w:rPr>
        <w:t>.</w:t>
      </w:r>
      <w:r>
        <w:rPr>
          <w:rFonts w:ascii="Arial" w:hAnsi="Arial" w:cs="Arial"/>
          <w:sz w:val="28"/>
          <w:szCs w:val="28"/>
        </w:rPr>
        <w:t xml:space="preserve"> Jesus says, “let it be so now</w:t>
      </w:r>
      <w:r w:rsidR="004D3721">
        <w:rPr>
          <w:rFonts w:ascii="Arial" w:hAnsi="Arial" w:cs="Arial"/>
          <w:sz w:val="28"/>
          <w:szCs w:val="28"/>
        </w:rPr>
        <w:t xml:space="preserve">; for it is proper for us in this way to fulfil all righteousness.” </w:t>
      </w:r>
      <w:r w:rsidR="00492210">
        <w:rPr>
          <w:rFonts w:ascii="Arial" w:hAnsi="Arial" w:cs="Arial"/>
          <w:sz w:val="28"/>
          <w:szCs w:val="28"/>
        </w:rPr>
        <w:t xml:space="preserve">John baptises Jesus and </w:t>
      </w:r>
      <w:r w:rsidR="002B1896">
        <w:rPr>
          <w:rFonts w:ascii="Arial" w:hAnsi="Arial" w:cs="Arial"/>
          <w:sz w:val="28"/>
          <w:szCs w:val="28"/>
        </w:rPr>
        <w:t>continues</w:t>
      </w:r>
      <w:r w:rsidR="00D35B4B">
        <w:rPr>
          <w:rFonts w:ascii="Arial" w:hAnsi="Arial" w:cs="Arial"/>
          <w:sz w:val="28"/>
          <w:szCs w:val="28"/>
        </w:rPr>
        <w:t xml:space="preserve"> to </w:t>
      </w:r>
      <w:r w:rsidR="002B1896">
        <w:rPr>
          <w:rFonts w:ascii="Arial" w:hAnsi="Arial" w:cs="Arial"/>
          <w:sz w:val="28"/>
          <w:szCs w:val="28"/>
        </w:rPr>
        <w:t>proclaim forgiveness of sins through baptism</w:t>
      </w:r>
      <w:r w:rsidR="00492210">
        <w:rPr>
          <w:rFonts w:ascii="Arial" w:hAnsi="Arial" w:cs="Arial"/>
          <w:sz w:val="28"/>
          <w:szCs w:val="28"/>
        </w:rPr>
        <w:t xml:space="preserve">. </w:t>
      </w:r>
    </w:p>
    <w:p w14:paraId="02D6BC42" w14:textId="1C3B9079" w:rsidR="004D3721" w:rsidRDefault="004D3721" w:rsidP="00FF1CA8">
      <w:pPr>
        <w:jc w:val="both"/>
        <w:rPr>
          <w:rFonts w:ascii="Arial" w:hAnsi="Arial" w:cs="Arial"/>
          <w:sz w:val="28"/>
          <w:szCs w:val="28"/>
        </w:rPr>
      </w:pPr>
      <w:r>
        <w:rPr>
          <w:rFonts w:ascii="Arial" w:hAnsi="Arial" w:cs="Arial"/>
          <w:sz w:val="28"/>
          <w:szCs w:val="28"/>
        </w:rPr>
        <w:t xml:space="preserve">Now John is in prison for his </w:t>
      </w:r>
      <w:r w:rsidR="00980564">
        <w:rPr>
          <w:rFonts w:ascii="Arial" w:hAnsi="Arial" w:cs="Arial"/>
          <w:sz w:val="28"/>
          <w:szCs w:val="28"/>
        </w:rPr>
        <w:t>ministry, we are told in Matthew chapter 4 that John had been arrested, and Jesus is now proclaiming “Repent, for the kingdom of heaven has come near.” Both John the Baptist and Jesus are, to quote a common phrase, singing from the same hymn book, and yet ….</w:t>
      </w:r>
    </w:p>
    <w:p w14:paraId="1C39201E" w14:textId="49D482C3" w:rsidR="00980564" w:rsidRDefault="00980564" w:rsidP="00FF1CA8">
      <w:pPr>
        <w:jc w:val="both"/>
        <w:rPr>
          <w:rFonts w:ascii="Arial" w:hAnsi="Arial" w:cs="Arial"/>
          <w:sz w:val="28"/>
          <w:szCs w:val="28"/>
        </w:rPr>
      </w:pPr>
      <w:r>
        <w:rPr>
          <w:rFonts w:ascii="Arial" w:hAnsi="Arial" w:cs="Arial"/>
          <w:sz w:val="28"/>
          <w:szCs w:val="28"/>
        </w:rPr>
        <w:t>Jo</w:t>
      </w:r>
      <w:r w:rsidR="00987460">
        <w:rPr>
          <w:rFonts w:ascii="Arial" w:hAnsi="Arial" w:cs="Arial"/>
          <w:sz w:val="28"/>
          <w:szCs w:val="28"/>
        </w:rPr>
        <w:t>h</w:t>
      </w:r>
      <w:r>
        <w:rPr>
          <w:rFonts w:ascii="Arial" w:hAnsi="Arial" w:cs="Arial"/>
          <w:sz w:val="28"/>
          <w:szCs w:val="28"/>
        </w:rPr>
        <w:t xml:space="preserve">n is questioning if Jesus is the one who is to come, or </w:t>
      </w:r>
      <w:r w:rsidR="00987460">
        <w:rPr>
          <w:rFonts w:ascii="Arial" w:hAnsi="Arial" w:cs="Arial"/>
          <w:sz w:val="28"/>
          <w:szCs w:val="28"/>
        </w:rPr>
        <w:t xml:space="preserve">are they waiting for another Messiah. </w:t>
      </w:r>
    </w:p>
    <w:p w14:paraId="13DDEAA4" w14:textId="6B10D4A7" w:rsidR="00987460" w:rsidRDefault="00987460" w:rsidP="00FF1CA8">
      <w:pPr>
        <w:jc w:val="both"/>
        <w:rPr>
          <w:rFonts w:ascii="Arial" w:hAnsi="Arial" w:cs="Arial"/>
          <w:sz w:val="28"/>
          <w:szCs w:val="28"/>
        </w:rPr>
      </w:pPr>
      <w:r>
        <w:rPr>
          <w:rFonts w:ascii="Arial" w:hAnsi="Arial" w:cs="Arial"/>
          <w:sz w:val="28"/>
          <w:szCs w:val="28"/>
        </w:rPr>
        <w:t xml:space="preserve">Why would John question whether Jesus was the Messiah, with all that God had done to intervene in his life, even in his very birth? </w:t>
      </w:r>
    </w:p>
    <w:p w14:paraId="07C300A8" w14:textId="2D9F0AC9" w:rsidR="00BD2E13" w:rsidRDefault="00987460" w:rsidP="00FF1CA8">
      <w:pPr>
        <w:jc w:val="both"/>
        <w:rPr>
          <w:rFonts w:ascii="Arial" w:hAnsi="Arial" w:cs="Arial"/>
          <w:sz w:val="28"/>
          <w:szCs w:val="28"/>
        </w:rPr>
      </w:pPr>
      <w:r>
        <w:rPr>
          <w:rFonts w:ascii="Arial" w:hAnsi="Arial" w:cs="Arial"/>
          <w:sz w:val="28"/>
          <w:szCs w:val="28"/>
        </w:rPr>
        <w:t xml:space="preserve">Before we unpick this, I want to ask, do we ever question any aspects of our own faith? If I start to consider how I would explain my faith to someone else, I begin to recognise how far-fetched and fanciful it might sound, especially to people who know me well, like my children. We base our faith on a God who we believe created our world, but there are many voices who seek to try and disprove this. We believe in a God who walked in the garden of Eden with Adam and Eve, who only asked one thing of them, not to eat of the tree of the life. We believe in a God who, when Adam and Eve are led astray by the serpent, provides them with clothes and forgives them. That same God has had his hand on his people, both Jews and </w:t>
      </w:r>
      <w:r w:rsidR="00BD2E13">
        <w:rPr>
          <w:rFonts w:ascii="Arial" w:hAnsi="Arial" w:cs="Arial"/>
          <w:sz w:val="28"/>
          <w:szCs w:val="28"/>
        </w:rPr>
        <w:t>Gentiles</w:t>
      </w:r>
      <w:r>
        <w:rPr>
          <w:rFonts w:ascii="Arial" w:hAnsi="Arial" w:cs="Arial"/>
          <w:sz w:val="28"/>
          <w:szCs w:val="28"/>
        </w:rPr>
        <w:t xml:space="preserve">, across the centuries. </w:t>
      </w:r>
      <w:r w:rsidR="00BD2E13">
        <w:rPr>
          <w:rFonts w:ascii="Arial" w:hAnsi="Arial" w:cs="Arial"/>
          <w:sz w:val="28"/>
          <w:szCs w:val="28"/>
        </w:rPr>
        <w:t xml:space="preserve">The difference between us and John the Baptist is that we have the Bible, the death and resurrection of Jesus, and millions of Christians around the world who recognise Jesus as the </w:t>
      </w:r>
      <w:r w:rsidR="00E45A6D">
        <w:rPr>
          <w:rFonts w:ascii="Arial" w:hAnsi="Arial" w:cs="Arial"/>
          <w:sz w:val="28"/>
          <w:szCs w:val="28"/>
        </w:rPr>
        <w:t>S</w:t>
      </w:r>
      <w:r w:rsidR="00BD2E13">
        <w:rPr>
          <w:rFonts w:ascii="Arial" w:hAnsi="Arial" w:cs="Arial"/>
          <w:sz w:val="28"/>
          <w:szCs w:val="28"/>
        </w:rPr>
        <w:t>aviour of the world.</w:t>
      </w:r>
    </w:p>
    <w:p w14:paraId="07F4C7FA" w14:textId="77777777" w:rsidR="00D45A14" w:rsidRDefault="00BD2E13" w:rsidP="004C0C67">
      <w:pPr>
        <w:jc w:val="both"/>
        <w:rPr>
          <w:rFonts w:ascii="Arial" w:hAnsi="Arial" w:cs="Arial"/>
          <w:sz w:val="28"/>
          <w:szCs w:val="28"/>
        </w:rPr>
      </w:pPr>
      <w:r>
        <w:rPr>
          <w:rFonts w:ascii="Arial" w:hAnsi="Arial" w:cs="Arial"/>
          <w:sz w:val="28"/>
          <w:szCs w:val="28"/>
        </w:rPr>
        <w:t>John the Baptist did not have th</w:t>
      </w:r>
      <w:r w:rsidR="00E118EE">
        <w:rPr>
          <w:rFonts w:ascii="Arial" w:hAnsi="Arial" w:cs="Arial"/>
          <w:sz w:val="28"/>
          <w:szCs w:val="28"/>
        </w:rPr>
        <w:t>e history that we know</w:t>
      </w:r>
      <w:r>
        <w:rPr>
          <w:rFonts w:ascii="Arial" w:hAnsi="Arial" w:cs="Arial"/>
          <w:sz w:val="28"/>
          <w:szCs w:val="28"/>
        </w:rPr>
        <w:t xml:space="preserve">, and so he asks, </w:t>
      </w:r>
      <w:r w:rsidRPr="007B34C9">
        <w:rPr>
          <w:rFonts w:ascii="Arial" w:hAnsi="Arial" w:cs="Arial"/>
          <w:b/>
          <w:bCs/>
          <w:sz w:val="28"/>
          <w:szCs w:val="28"/>
        </w:rPr>
        <w:t xml:space="preserve">“are you the one </w:t>
      </w:r>
      <w:r w:rsidRPr="007B34C9">
        <w:rPr>
          <w:rFonts w:ascii="Arial" w:hAnsi="Arial" w:cs="Arial"/>
          <w:b/>
          <w:bCs/>
          <w:sz w:val="28"/>
          <w:szCs w:val="28"/>
        </w:rPr>
        <w:t>who is to come, or are we to wait for another?”</w:t>
      </w:r>
      <w:r>
        <w:rPr>
          <w:rFonts w:ascii="Arial" w:hAnsi="Arial" w:cs="Arial"/>
          <w:sz w:val="28"/>
          <w:szCs w:val="28"/>
        </w:rPr>
        <w:t xml:space="preserve"> John the Baptist had been foretelling a Messiah saying, “one who is more powerful than I is coming after me; I am not worthy to carry his sandals. He will baptise you with the Holy Spirit and fire. </w:t>
      </w:r>
      <w:r w:rsidR="00E118EE">
        <w:rPr>
          <w:rFonts w:ascii="Arial" w:hAnsi="Arial" w:cs="Arial"/>
          <w:sz w:val="28"/>
          <w:szCs w:val="28"/>
        </w:rPr>
        <w:t xml:space="preserve">From John’s perspective, Jesus was not quite what he had expected. The miracles that Jesus performed were not part of the common Messianic expectation, Jesus and </w:t>
      </w:r>
      <w:r w:rsidR="00E118EE">
        <w:rPr>
          <w:rFonts w:ascii="Arial" w:hAnsi="Arial" w:cs="Arial"/>
          <w:sz w:val="28"/>
          <w:szCs w:val="28"/>
        </w:rPr>
        <w:lastRenderedPageBreak/>
        <w:t xml:space="preserve">his followers did not fast as John and his community did, and Jesus kept the sort of company that any self-respecting Jew would fastidiously avoid. </w:t>
      </w:r>
    </w:p>
    <w:p w14:paraId="620D740C" w14:textId="7C5FF2DB" w:rsidR="002D21C2" w:rsidRDefault="009A7A40" w:rsidP="004C0C67">
      <w:pPr>
        <w:jc w:val="both"/>
        <w:rPr>
          <w:rFonts w:ascii="Arial" w:hAnsi="Arial" w:cs="Arial"/>
          <w:sz w:val="28"/>
          <w:szCs w:val="28"/>
        </w:rPr>
      </w:pPr>
      <w:r>
        <w:rPr>
          <w:rFonts w:ascii="Arial" w:hAnsi="Arial" w:cs="Arial"/>
          <w:sz w:val="28"/>
          <w:szCs w:val="28"/>
        </w:rPr>
        <w:t xml:space="preserve">John the Baptist wanted to be sure that he was not making a mistake, that Jesus was who John thought he was. Jesus’ reply initially focusses on the miracles, but Jesus affirms John to the crowds and quotes from our Isaiah reading which clearly points to the redeeming work of God.  Jesus also quotes Micah to show that John is indeed the messenger who has prepared the way for </w:t>
      </w:r>
      <w:r w:rsidR="00022680">
        <w:rPr>
          <w:rFonts w:ascii="Arial" w:hAnsi="Arial" w:cs="Arial"/>
          <w:sz w:val="28"/>
          <w:szCs w:val="28"/>
        </w:rPr>
        <w:t>him and</w:t>
      </w:r>
      <w:r>
        <w:rPr>
          <w:rFonts w:ascii="Arial" w:hAnsi="Arial" w:cs="Arial"/>
          <w:sz w:val="28"/>
          <w:szCs w:val="28"/>
        </w:rPr>
        <w:t xml:space="preserve"> is much more than just a prophet. Indeed, John the Baptist is seen </w:t>
      </w:r>
      <w:r w:rsidR="004C0C67">
        <w:rPr>
          <w:rFonts w:ascii="Arial" w:hAnsi="Arial" w:cs="Arial"/>
          <w:sz w:val="28"/>
          <w:szCs w:val="28"/>
        </w:rPr>
        <w:t xml:space="preserve">as the greatest prophet, but great in his place in God’s purpose, </w:t>
      </w:r>
      <w:r w:rsidR="00022680">
        <w:rPr>
          <w:rFonts w:ascii="Arial" w:hAnsi="Arial" w:cs="Arial"/>
          <w:sz w:val="28"/>
          <w:szCs w:val="28"/>
        </w:rPr>
        <w:t>not</w:t>
      </w:r>
      <w:r w:rsidR="004C0C67">
        <w:rPr>
          <w:rFonts w:ascii="Arial" w:hAnsi="Arial" w:cs="Arial"/>
          <w:sz w:val="28"/>
          <w:szCs w:val="28"/>
        </w:rPr>
        <w:t xml:space="preserve"> in his place in the world or his personal worth. John had indeed heralded the coming of the kingdom of </w:t>
      </w:r>
      <w:r w:rsidR="00022680">
        <w:rPr>
          <w:rFonts w:ascii="Arial" w:hAnsi="Arial" w:cs="Arial"/>
          <w:sz w:val="28"/>
          <w:szCs w:val="28"/>
        </w:rPr>
        <w:t>heaven;</w:t>
      </w:r>
      <w:r w:rsidR="004C0C67">
        <w:rPr>
          <w:rFonts w:ascii="Arial" w:hAnsi="Arial" w:cs="Arial"/>
          <w:sz w:val="28"/>
          <w:szCs w:val="28"/>
        </w:rPr>
        <w:t xml:space="preserve"> </w:t>
      </w:r>
      <w:r w:rsidR="00022680">
        <w:rPr>
          <w:rFonts w:ascii="Arial" w:hAnsi="Arial" w:cs="Arial"/>
          <w:sz w:val="28"/>
          <w:szCs w:val="28"/>
        </w:rPr>
        <w:t>w</w:t>
      </w:r>
      <w:r w:rsidR="004C0C67">
        <w:rPr>
          <w:rFonts w:ascii="Arial" w:hAnsi="Arial" w:cs="Arial"/>
          <w:sz w:val="28"/>
          <w:szCs w:val="28"/>
        </w:rPr>
        <w:t xml:space="preserve">orldly </w:t>
      </w:r>
      <w:r w:rsidR="00022680">
        <w:rPr>
          <w:rFonts w:ascii="Arial" w:hAnsi="Arial" w:cs="Arial"/>
          <w:sz w:val="28"/>
          <w:szCs w:val="28"/>
        </w:rPr>
        <w:t>views</w:t>
      </w:r>
      <w:r w:rsidR="004C0C67">
        <w:rPr>
          <w:rFonts w:ascii="Arial" w:hAnsi="Arial" w:cs="Arial"/>
          <w:sz w:val="28"/>
          <w:szCs w:val="28"/>
        </w:rPr>
        <w:t xml:space="preserve"> </w:t>
      </w:r>
      <w:r w:rsidR="00022680">
        <w:rPr>
          <w:rFonts w:ascii="Arial" w:hAnsi="Arial" w:cs="Arial"/>
          <w:sz w:val="28"/>
          <w:szCs w:val="28"/>
        </w:rPr>
        <w:t>are</w:t>
      </w:r>
      <w:r w:rsidR="004C0C67">
        <w:rPr>
          <w:rFonts w:ascii="Arial" w:hAnsi="Arial" w:cs="Arial"/>
          <w:sz w:val="28"/>
          <w:szCs w:val="28"/>
        </w:rPr>
        <w:t xml:space="preserve"> turned upside down in God’s kingdom. John might have been </w:t>
      </w:r>
      <w:r w:rsidR="00022680">
        <w:rPr>
          <w:rFonts w:ascii="Arial" w:hAnsi="Arial" w:cs="Arial"/>
          <w:sz w:val="28"/>
          <w:szCs w:val="28"/>
        </w:rPr>
        <w:t>imprisoned</w:t>
      </w:r>
      <w:r w:rsidR="004C0C67">
        <w:rPr>
          <w:rFonts w:ascii="Arial" w:hAnsi="Arial" w:cs="Arial"/>
          <w:sz w:val="28"/>
          <w:szCs w:val="28"/>
        </w:rPr>
        <w:t xml:space="preserve"> by a king, but he was </w:t>
      </w:r>
      <w:r w:rsidR="00022680">
        <w:rPr>
          <w:rFonts w:ascii="Arial" w:hAnsi="Arial" w:cs="Arial"/>
          <w:sz w:val="28"/>
          <w:szCs w:val="28"/>
        </w:rPr>
        <w:t xml:space="preserve">serving the King who mattered. </w:t>
      </w:r>
    </w:p>
    <w:p w14:paraId="75E6A152" w14:textId="13F37938" w:rsidR="00022680" w:rsidRDefault="00022680" w:rsidP="00FB7F2E">
      <w:pPr>
        <w:jc w:val="both"/>
        <w:rPr>
          <w:rFonts w:ascii="Arial" w:hAnsi="Arial" w:cs="Arial"/>
          <w:sz w:val="28"/>
          <w:szCs w:val="28"/>
        </w:rPr>
      </w:pPr>
      <w:r>
        <w:rPr>
          <w:rFonts w:ascii="Arial" w:hAnsi="Arial" w:cs="Arial"/>
          <w:sz w:val="28"/>
          <w:szCs w:val="28"/>
        </w:rPr>
        <w:t xml:space="preserve">We can relate to John as he asks, </w:t>
      </w:r>
      <w:r w:rsidRPr="007B34C9">
        <w:rPr>
          <w:rFonts w:ascii="Arial" w:hAnsi="Arial" w:cs="Arial"/>
          <w:b/>
          <w:bCs/>
          <w:sz w:val="28"/>
          <w:szCs w:val="28"/>
        </w:rPr>
        <w:t>“Are you the one who is to come, or are we to wait for another?”</w:t>
      </w:r>
      <w:r>
        <w:rPr>
          <w:rFonts w:ascii="Arial" w:hAnsi="Arial" w:cs="Arial"/>
          <w:sz w:val="28"/>
          <w:szCs w:val="28"/>
        </w:rPr>
        <w:t xml:space="preserve"> God never minds if we have doubts, if we ask questions. </w:t>
      </w:r>
      <w:r w:rsidR="00E45A6D">
        <w:rPr>
          <w:rFonts w:ascii="Arial" w:hAnsi="Arial" w:cs="Arial"/>
          <w:sz w:val="28"/>
          <w:szCs w:val="28"/>
        </w:rPr>
        <w:t xml:space="preserve">Questioning things helps us to grow stronger in our faith. </w:t>
      </w:r>
    </w:p>
    <w:p w14:paraId="44ECA3E4" w14:textId="22C49CB6" w:rsidR="00E45A6D" w:rsidRDefault="00E45A6D" w:rsidP="00FB7F2E">
      <w:pPr>
        <w:jc w:val="both"/>
        <w:rPr>
          <w:rFonts w:ascii="Arial" w:hAnsi="Arial" w:cs="Arial"/>
          <w:sz w:val="28"/>
          <w:szCs w:val="28"/>
        </w:rPr>
      </w:pPr>
      <w:r>
        <w:rPr>
          <w:rFonts w:ascii="Arial" w:hAnsi="Arial" w:cs="Arial"/>
          <w:sz w:val="28"/>
          <w:szCs w:val="28"/>
        </w:rPr>
        <w:t xml:space="preserve">The people of Israel had come a long way over the centuries, and their knowledge and understanding of God had grown, but sometimes their faith did not stretch that far. We are all on a journey, both a life journey and a faith journey. Advent is a time when we pause, reflect, and consider what Christmas is actually all about. We are all God’s people, He has chosen us and we are walking in the light of His love. God’s timing is not our timing, and sometimes things take </w:t>
      </w:r>
      <w:r w:rsidR="00FB7F2E">
        <w:rPr>
          <w:rFonts w:ascii="Arial" w:hAnsi="Arial" w:cs="Arial"/>
          <w:sz w:val="28"/>
          <w:szCs w:val="28"/>
        </w:rPr>
        <w:t>much</w:t>
      </w:r>
      <w:r>
        <w:rPr>
          <w:rFonts w:ascii="Arial" w:hAnsi="Arial" w:cs="Arial"/>
          <w:sz w:val="28"/>
          <w:szCs w:val="28"/>
        </w:rPr>
        <w:t xml:space="preserve"> longer than we </w:t>
      </w:r>
      <w:r w:rsidR="00FB7F2E">
        <w:rPr>
          <w:rFonts w:ascii="Arial" w:hAnsi="Arial" w:cs="Arial"/>
          <w:sz w:val="28"/>
          <w:szCs w:val="28"/>
        </w:rPr>
        <w:t>anticipate</w:t>
      </w:r>
      <w:r>
        <w:rPr>
          <w:rFonts w:ascii="Arial" w:hAnsi="Arial" w:cs="Arial"/>
          <w:sz w:val="28"/>
          <w:szCs w:val="28"/>
        </w:rPr>
        <w:t xml:space="preserve">. The Jews had to wait to enter the promised land, </w:t>
      </w:r>
      <w:r w:rsidR="00FB7F2E">
        <w:rPr>
          <w:rFonts w:ascii="Arial" w:hAnsi="Arial" w:cs="Arial"/>
          <w:sz w:val="28"/>
          <w:szCs w:val="28"/>
        </w:rPr>
        <w:t xml:space="preserve">to be rescued from the hands of the Babylonians, and for their Saviour to come. </w:t>
      </w:r>
    </w:p>
    <w:p w14:paraId="0ADEC7E1" w14:textId="77777777" w:rsidR="00FB7F2E" w:rsidRDefault="00FB7F2E" w:rsidP="00FB7F2E">
      <w:pPr>
        <w:jc w:val="both"/>
        <w:rPr>
          <w:rFonts w:ascii="Arial" w:hAnsi="Arial" w:cs="Arial"/>
          <w:sz w:val="28"/>
          <w:szCs w:val="28"/>
        </w:rPr>
      </w:pPr>
      <w:r>
        <w:rPr>
          <w:rFonts w:ascii="Arial" w:hAnsi="Arial" w:cs="Arial"/>
          <w:sz w:val="28"/>
          <w:szCs w:val="28"/>
        </w:rPr>
        <w:t xml:space="preserve">Waiting is something that Val has been doing for a long time, as she waited to sell her house, as she waited for the chain to progress. It has been a long wait for Val to move nearer to Paul and into her bungalow, but on Tuesday she will be doing exactly that. It seems very right that her waiting comes to an end as our time of waiting for the birth of Jesus as a baby comes to an end and we celebrate as a church community through our toy service, carol service, Christmas tree festival, and other nativity and crib services around the benefice. </w:t>
      </w:r>
    </w:p>
    <w:p w14:paraId="419F0D92" w14:textId="0F9E5F86" w:rsidR="00FB7F2E" w:rsidRDefault="00FB7F2E" w:rsidP="00FB7F2E">
      <w:pPr>
        <w:jc w:val="both"/>
        <w:rPr>
          <w:rFonts w:ascii="Arial" w:hAnsi="Arial" w:cs="Arial"/>
          <w:sz w:val="28"/>
          <w:szCs w:val="28"/>
        </w:rPr>
      </w:pPr>
      <w:r>
        <w:rPr>
          <w:rFonts w:ascii="Arial" w:hAnsi="Arial" w:cs="Arial"/>
          <w:sz w:val="28"/>
          <w:szCs w:val="28"/>
        </w:rPr>
        <w:t xml:space="preserve">As Val prepares to go to her new home, she is also preparing to leave us, and we are preparing to send her on her way with our love and blessing. We will miss you Val, but when God is at work we cannot stand in His way. </w:t>
      </w:r>
      <w:r w:rsidR="00F26153">
        <w:rPr>
          <w:rFonts w:ascii="Arial" w:hAnsi="Arial" w:cs="Arial"/>
          <w:sz w:val="28"/>
          <w:szCs w:val="28"/>
        </w:rPr>
        <w:t xml:space="preserve">Just as God has had his hand on His people over the centuries, He has his hand on you now and will bless you as you continue to serve Him. </w:t>
      </w:r>
    </w:p>
    <w:p w14:paraId="3D48F0DE" w14:textId="71D30FCE" w:rsidR="00F26153" w:rsidRDefault="00F26153" w:rsidP="00FB7F2E">
      <w:pPr>
        <w:jc w:val="both"/>
        <w:rPr>
          <w:rFonts w:ascii="Arial" w:hAnsi="Arial" w:cs="Arial"/>
          <w:sz w:val="28"/>
          <w:szCs w:val="28"/>
        </w:rPr>
      </w:pPr>
      <w:r>
        <w:rPr>
          <w:rFonts w:ascii="Arial" w:hAnsi="Arial" w:cs="Arial"/>
          <w:sz w:val="28"/>
          <w:szCs w:val="28"/>
        </w:rPr>
        <w:t>There are millions of people around the world who will be celebrating the birth of Jesus this Christmas, and who have committed to following Jesus</w:t>
      </w:r>
      <w:r w:rsidR="009B58B7">
        <w:rPr>
          <w:rFonts w:ascii="Arial" w:hAnsi="Arial" w:cs="Arial"/>
          <w:sz w:val="28"/>
          <w:szCs w:val="28"/>
        </w:rPr>
        <w:t xml:space="preserve">. </w:t>
      </w:r>
      <w:r>
        <w:rPr>
          <w:rFonts w:ascii="Arial" w:hAnsi="Arial" w:cs="Arial"/>
          <w:sz w:val="28"/>
          <w:szCs w:val="28"/>
        </w:rPr>
        <w:t xml:space="preserve">There are millions more who have heard the stories but have not recognised Jesus as the Saviour of the world, </w:t>
      </w:r>
      <w:r>
        <w:rPr>
          <w:rFonts w:ascii="Arial" w:hAnsi="Arial" w:cs="Arial"/>
          <w:sz w:val="28"/>
          <w:szCs w:val="28"/>
        </w:rPr>
        <w:lastRenderedPageBreak/>
        <w:t>and there are many who have yet to hear the Good News. In our country today there is a real ministry going on in prisons, where hundreds are turning to Jesus through the work of prison chaplains. The Bible Society has an appeal out for Bibles</w:t>
      </w:r>
      <w:r w:rsidR="004A3531">
        <w:rPr>
          <w:rFonts w:ascii="Arial" w:hAnsi="Arial" w:cs="Arial"/>
          <w:sz w:val="28"/>
          <w:szCs w:val="28"/>
        </w:rPr>
        <w:t xml:space="preserve"> for prisoners</w:t>
      </w:r>
      <w:r>
        <w:rPr>
          <w:rFonts w:ascii="Arial" w:hAnsi="Arial" w:cs="Arial"/>
          <w:sz w:val="28"/>
          <w:szCs w:val="28"/>
        </w:rPr>
        <w:t xml:space="preserve">. Prisoners are not allowed mobile phones and can only read God’s word if they have a Bible. If you feel led please consider </w:t>
      </w:r>
      <w:r w:rsidR="004A3531">
        <w:rPr>
          <w:rFonts w:ascii="Arial" w:hAnsi="Arial" w:cs="Arial"/>
          <w:sz w:val="28"/>
          <w:szCs w:val="28"/>
        </w:rPr>
        <w:t>donating</w:t>
      </w:r>
      <w:r>
        <w:rPr>
          <w:rFonts w:ascii="Arial" w:hAnsi="Arial" w:cs="Arial"/>
          <w:sz w:val="28"/>
          <w:szCs w:val="28"/>
        </w:rPr>
        <w:t xml:space="preserve"> so that they can offer Bibles to the hundreds of prisoners who are waiting to receive one. </w:t>
      </w:r>
    </w:p>
    <w:p w14:paraId="5B3DF616" w14:textId="22250195" w:rsidR="00D43672" w:rsidRDefault="00D43672" w:rsidP="00FB7F2E">
      <w:pPr>
        <w:jc w:val="both"/>
        <w:rPr>
          <w:rFonts w:ascii="Arial" w:hAnsi="Arial" w:cs="Arial"/>
          <w:sz w:val="28"/>
          <w:szCs w:val="28"/>
        </w:rPr>
      </w:pPr>
      <w:r>
        <w:rPr>
          <w:rFonts w:ascii="Arial" w:hAnsi="Arial" w:cs="Arial"/>
          <w:sz w:val="28"/>
          <w:szCs w:val="28"/>
        </w:rPr>
        <w:t xml:space="preserve">There are also many in our </w:t>
      </w:r>
      <w:r w:rsidR="00952BF3">
        <w:rPr>
          <w:rFonts w:ascii="Arial" w:hAnsi="Arial" w:cs="Arial"/>
          <w:sz w:val="28"/>
          <w:szCs w:val="28"/>
        </w:rPr>
        <w:t xml:space="preserve">own </w:t>
      </w:r>
      <w:r>
        <w:rPr>
          <w:rFonts w:ascii="Arial" w:hAnsi="Arial" w:cs="Arial"/>
          <w:sz w:val="28"/>
          <w:szCs w:val="28"/>
        </w:rPr>
        <w:t xml:space="preserve">communities for whom </w:t>
      </w:r>
      <w:r w:rsidR="00952BF3">
        <w:rPr>
          <w:rFonts w:ascii="Arial" w:hAnsi="Arial" w:cs="Arial"/>
          <w:sz w:val="28"/>
          <w:szCs w:val="28"/>
        </w:rPr>
        <w:t>Christmas</w:t>
      </w:r>
      <w:r>
        <w:rPr>
          <w:rFonts w:ascii="Arial" w:hAnsi="Arial" w:cs="Arial"/>
          <w:sz w:val="28"/>
          <w:szCs w:val="28"/>
        </w:rPr>
        <w:t xml:space="preserve"> is a lonely and challenging time</w:t>
      </w:r>
      <w:r w:rsidR="00163D74">
        <w:rPr>
          <w:rFonts w:ascii="Arial" w:hAnsi="Arial" w:cs="Arial"/>
          <w:sz w:val="28"/>
          <w:szCs w:val="28"/>
        </w:rPr>
        <w:t xml:space="preserve">, as they try to heat their homes, give presents that they can ill afford, </w:t>
      </w:r>
      <w:r w:rsidR="00952BF3">
        <w:rPr>
          <w:rFonts w:ascii="Arial" w:hAnsi="Arial" w:cs="Arial"/>
          <w:sz w:val="28"/>
          <w:szCs w:val="28"/>
        </w:rPr>
        <w:t>struggle with poor health</w:t>
      </w:r>
      <w:r w:rsidR="000C2555">
        <w:rPr>
          <w:rFonts w:ascii="Arial" w:hAnsi="Arial" w:cs="Arial"/>
          <w:sz w:val="28"/>
          <w:szCs w:val="28"/>
        </w:rPr>
        <w:t xml:space="preserve">, </w:t>
      </w:r>
      <w:r w:rsidR="00163D74">
        <w:rPr>
          <w:rFonts w:ascii="Arial" w:hAnsi="Arial" w:cs="Arial"/>
          <w:sz w:val="28"/>
          <w:szCs w:val="28"/>
        </w:rPr>
        <w:t xml:space="preserve">and are subjected to </w:t>
      </w:r>
      <w:r w:rsidR="00952BF3">
        <w:rPr>
          <w:rFonts w:ascii="Arial" w:hAnsi="Arial" w:cs="Arial"/>
          <w:sz w:val="28"/>
          <w:szCs w:val="28"/>
        </w:rPr>
        <w:t xml:space="preserve">films and programmes which actually have nothing to do with the real meaning of Christmas. </w:t>
      </w:r>
    </w:p>
    <w:p w14:paraId="05C4718E" w14:textId="4CE22B5B" w:rsidR="00F26153" w:rsidRDefault="00F26153" w:rsidP="00FB7F2E">
      <w:pPr>
        <w:jc w:val="both"/>
        <w:rPr>
          <w:rFonts w:ascii="Arial" w:hAnsi="Arial" w:cs="Arial"/>
          <w:sz w:val="28"/>
          <w:szCs w:val="28"/>
        </w:rPr>
      </w:pPr>
      <w:r>
        <w:rPr>
          <w:rFonts w:ascii="Arial" w:hAnsi="Arial" w:cs="Arial"/>
          <w:sz w:val="28"/>
          <w:szCs w:val="28"/>
        </w:rPr>
        <w:t>We are the forerunners in the w</w:t>
      </w:r>
      <w:r w:rsidR="004A3531">
        <w:rPr>
          <w:rFonts w:ascii="Arial" w:hAnsi="Arial" w:cs="Arial"/>
          <w:sz w:val="28"/>
          <w:szCs w:val="28"/>
        </w:rPr>
        <w:t>o</w:t>
      </w:r>
      <w:r>
        <w:rPr>
          <w:rFonts w:ascii="Arial" w:hAnsi="Arial" w:cs="Arial"/>
          <w:sz w:val="28"/>
          <w:szCs w:val="28"/>
        </w:rPr>
        <w:t xml:space="preserve">rld today, and I know that it can </w:t>
      </w:r>
      <w:r w:rsidR="00490904">
        <w:rPr>
          <w:rFonts w:ascii="Arial" w:hAnsi="Arial" w:cs="Arial"/>
          <w:sz w:val="28"/>
          <w:szCs w:val="28"/>
        </w:rPr>
        <w:t xml:space="preserve">often </w:t>
      </w:r>
      <w:r>
        <w:rPr>
          <w:rFonts w:ascii="Arial" w:hAnsi="Arial" w:cs="Arial"/>
          <w:sz w:val="28"/>
          <w:szCs w:val="28"/>
        </w:rPr>
        <w:t xml:space="preserve">feel like we are the voice in the wilderness of </w:t>
      </w:r>
      <w:r w:rsidR="004A3531">
        <w:rPr>
          <w:rFonts w:ascii="Arial" w:hAnsi="Arial" w:cs="Arial"/>
          <w:sz w:val="28"/>
          <w:szCs w:val="28"/>
        </w:rPr>
        <w:t>self-interest</w:t>
      </w:r>
      <w:r>
        <w:rPr>
          <w:rFonts w:ascii="Arial" w:hAnsi="Arial" w:cs="Arial"/>
          <w:sz w:val="28"/>
          <w:szCs w:val="28"/>
        </w:rPr>
        <w:t xml:space="preserve"> and </w:t>
      </w:r>
      <w:r w:rsidR="004A3531">
        <w:rPr>
          <w:rFonts w:ascii="Arial" w:hAnsi="Arial" w:cs="Arial"/>
          <w:sz w:val="28"/>
          <w:szCs w:val="28"/>
        </w:rPr>
        <w:t xml:space="preserve">personal prosperity that so many people seem to be seeking. </w:t>
      </w:r>
    </w:p>
    <w:p w14:paraId="280D7209" w14:textId="77BA9111" w:rsidR="00EA627A" w:rsidRDefault="008F533C" w:rsidP="00BD2517">
      <w:pPr>
        <w:jc w:val="both"/>
        <w:rPr>
          <w:rFonts w:ascii="Arial" w:hAnsi="Arial" w:cs="Arial"/>
          <w:sz w:val="28"/>
          <w:szCs w:val="28"/>
        </w:rPr>
      </w:pPr>
      <w:r>
        <w:rPr>
          <w:rFonts w:ascii="Arial" w:hAnsi="Arial" w:cs="Arial"/>
          <w:sz w:val="28"/>
          <w:szCs w:val="28"/>
        </w:rPr>
        <w:t xml:space="preserve">In answer to John the Baptist’s question </w:t>
      </w:r>
      <w:r w:rsidRPr="00F26153">
        <w:rPr>
          <w:rFonts w:ascii="Arial" w:hAnsi="Arial" w:cs="Arial"/>
          <w:b/>
          <w:bCs/>
          <w:sz w:val="28"/>
          <w:szCs w:val="28"/>
        </w:rPr>
        <w:t xml:space="preserve">“Are you the one who is to come, or are we to wait for </w:t>
      </w:r>
      <w:r w:rsidR="00BD2517" w:rsidRPr="00F26153">
        <w:rPr>
          <w:rFonts w:ascii="Arial" w:hAnsi="Arial" w:cs="Arial"/>
          <w:b/>
          <w:bCs/>
          <w:sz w:val="28"/>
          <w:szCs w:val="28"/>
        </w:rPr>
        <w:t>another?</w:t>
      </w:r>
      <w:r w:rsidR="00BD2517">
        <w:rPr>
          <w:rFonts w:ascii="Arial" w:hAnsi="Arial" w:cs="Arial"/>
          <w:b/>
          <w:bCs/>
          <w:sz w:val="28"/>
          <w:szCs w:val="28"/>
        </w:rPr>
        <w:t xml:space="preserve">” </w:t>
      </w:r>
      <w:r w:rsidR="00BD2517">
        <w:rPr>
          <w:rFonts w:ascii="Arial" w:hAnsi="Arial" w:cs="Arial"/>
          <w:sz w:val="28"/>
          <w:szCs w:val="28"/>
        </w:rPr>
        <w:t>Jesus</w:t>
      </w:r>
      <w:r w:rsidR="00EA627A">
        <w:rPr>
          <w:rFonts w:ascii="Arial" w:hAnsi="Arial" w:cs="Arial"/>
          <w:sz w:val="28"/>
          <w:szCs w:val="28"/>
        </w:rPr>
        <w:t xml:space="preserve"> is the one that people are waiting for, </w:t>
      </w:r>
      <w:r w:rsidR="00BD2517">
        <w:rPr>
          <w:rFonts w:ascii="Arial" w:hAnsi="Arial" w:cs="Arial"/>
          <w:sz w:val="28"/>
          <w:szCs w:val="28"/>
        </w:rPr>
        <w:t xml:space="preserve">and we are called to be the </w:t>
      </w:r>
      <w:r w:rsidR="00AF12DA">
        <w:rPr>
          <w:rFonts w:ascii="Arial" w:hAnsi="Arial" w:cs="Arial"/>
          <w:sz w:val="28"/>
          <w:szCs w:val="28"/>
        </w:rPr>
        <w:t>voice</w:t>
      </w:r>
      <w:r w:rsidR="001831C3">
        <w:rPr>
          <w:rFonts w:ascii="Arial" w:hAnsi="Arial" w:cs="Arial"/>
          <w:sz w:val="28"/>
          <w:szCs w:val="28"/>
        </w:rPr>
        <w:t xml:space="preserve">s which proclaim that Jesus is the reason for the season. </w:t>
      </w:r>
      <w:r w:rsidR="00D03A18">
        <w:rPr>
          <w:rFonts w:ascii="Arial" w:hAnsi="Arial" w:cs="Arial"/>
          <w:sz w:val="28"/>
          <w:szCs w:val="28"/>
        </w:rPr>
        <w:t xml:space="preserve">John the Baptist was great because he fulfilled God’s purpose for his life. As we </w:t>
      </w:r>
      <w:r w:rsidR="00867E52">
        <w:rPr>
          <w:rFonts w:ascii="Arial" w:hAnsi="Arial" w:cs="Arial"/>
          <w:sz w:val="28"/>
          <w:szCs w:val="28"/>
        </w:rPr>
        <w:t xml:space="preserve">journey through </w:t>
      </w:r>
      <w:r w:rsidR="008C1608">
        <w:rPr>
          <w:rFonts w:ascii="Arial" w:hAnsi="Arial" w:cs="Arial"/>
          <w:sz w:val="28"/>
          <w:szCs w:val="28"/>
        </w:rPr>
        <w:t>advent,</w:t>
      </w:r>
      <w:r w:rsidR="00867E52">
        <w:rPr>
          <w:rFonts w:ascii="Arial" w:hAnsi="Arial" w:cs="Arial"/>
          <w:sz w:val="28"/>
          <w:szCs w:val="28"/>
        </w:rPr>
        <w:t xml:space="preserve"> </w:t>
      </w:r>
      <w:r w:rsidR="001026E8">
        <w:rPr>
          <w:rFonts w:ascii="Arial" w:hAnsi="Arial" w:cs="Arial"/>
          <w:sz w:val="28"/>
          <w:szCs w:val="28"/>
        </w:rPr>
        <w:t>I pray that we will</w:t>
      </w:r>
      <w:r w:rsidR="00867E52">
        <w:rPr>
          <w:rFonts w:ascii="Arial" w:hAnsi="Arial" w:cs="Arial"/>
          <w:sz w:val="28"/>
          <w:szCs w:val="28"/>
        </w:rPr>
        <w:t xml:space="preserve"> reflect on our own place in G</w:t>
      </w:r>
      <w:r w:rsidR="007B34C9">
        <w:rPr>
          <w:rFonts w:ascii="Arial" w:hAnsi="Arial" w:cs="Arial"/>
          <w:sz w:val="28"/>
          <w:szCs w:val="28"/>
        </w:rPr>
        <w:t>o</w:t>
      </w:r>
      <w:r w:rsidR="00867E52">
        <w:rPr>
          <w:rFonts w:ascii="Arial" w:hAnsi="Arial" w:cs="Arial"/>
          <w:sz w:val="28"/>
          <w:szCs w:val="28"/>
        </w:rPr>
        <w:t xml:space="preserve">d’s plan, </w:t>
      </w:r>
      <w:r w:rsidR="007B34C9">
        <w:rPr>
          <w:rFonts w:ascii="Arial" w:hAnsi="Arial" w:cs="Arial"/>
          <w:sz w:val="28"/>
          <w:szCs w:val="28"/>
        </w:rPr>
        <w:t xml:space="preserve">are we fulfilling God’s purpose for our own lives? Will Jesus affirm us as we seek to share the news of the kingdom of God with others? </w:t>
      </w:r>
    </w:p>
    <w:p w14:paraId="2B17FB2A" w14:textId="746EFDD1" w:rsidR="008C1608" w:rsidRPr="00EB07F0" w:rsidRDefault="008C1608" w:rsidP="00BD2517">
      <w:pPr>
        <w:jc w:val="both"/>
        <w:rPr>
          <w:rFonts w:ascii="Arial" w:hAnsi="Arial" w:cs="Arial"/>
          <w:b/>
          <w:bCs/>
          <w:sz w:val="28"/>
          <w:szCs w:val="28"/>
        </w:rPr>
      </w:pPr>
      <w:r>
        <w:rPr>
          <w:rFonts w:ascii="Arial" w:hAnsi="Arial" w:cs="Arial"/>
          <w:sz w:val="28"/>
          <w:szCs w:val="28"/>
        </w:rPr>
        <w:t xml:space="preserve">Please enjoy the Christmas season, </w:t>
      </w:r>
      <w:r w:rsidR="00157E0B">
        <w:rPr>
          <w:rFonts w:ascii="Arial" w:hAnsi="Arial" w:cs="Arial"/>
          <w:sz w:val="28"/>
          <w:szCs w:val="28"/>
        </w:rPr>
        <w:t xml:space="preserve">and I wish you all as a church community every blessing during this advent. </w:t>
      </w:r>
      <w:r w:rsidR="00EB07F0">
        <w:rPr>
          <w:rFonts w:ascii="Arial" w:hAnsi="Arial" w:cs="Arial"/>
          <w:b/>
          <w:bCs/>
          <w:sz w:val="28"/>
          <w:szCs w:val="28"/>
        </w:rPr>
        <w:t xml:space="preserve">Amen. </w:t>
      </w:r>
    </w:p>
    <w:p w14:paraId="31731563" w14:textId="2BC7CB7D" w:rsidR="00022680" w:rsidRDefault="00022680" w:rsidP="00FB7F2E">
      <w:pPr>
        <w:jc w:val="both"/>
        <w:rPr>
          <w:rFonts w:ascii="Arial" w:hAnsi="Arial" w:cs="Arial"/>
          <w:b/>
          <w:bCs/>
          <w:sz w:val="28"/>
          <w:szCs w:val="28"/>
        </w:rPr>
      </w:pPr>
    </w:p>
    <w:p w14:paraId="18A29A20" w14:textId="77777777" w:rsidR="002D21C2" w:rsidRDefault="002D21C2" w:rsidP="00FB7F2E">
      <w:pPr>
        <w:jc w:val="both"/>
        <w:rPr>
          <w:rFonts w:ascii="Arial" w:hAnsi="Arial" w:cs="Arial"/>
          <w:b/>
          <w:bCs/>
          <w:sz w:val="28"/>
          <w:szCs w:val="28"/>
        </w:rPr>
      </w:pPr>
    </w:p>
    <w:p w14:paraId="78693C3A" w14:textId="04EC7246" w:rsidR="002D21C2" w:rsidRPr="002D21C2" w:rsidRDefault="002D21C2">
      <w:pPr>
        <w:rPr>
          <w:rFonts w:ascii="Arial" w:hAnsi="Arial" w:cs="Arial"/>
          <w:b/>
          <w:bCs/>
          <w:sz w:val="28"/>
          <w:szCs w:val="28"/>
        </w:rPr>
      </w:pPr>
    </w:p>
    <w:sectPr w:rsidR="002D21C2" w:rsidRPr="002D21C2" w:rsidSect="00FF1C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C2"/>
    <w:rsid w:val="00022680"/>
    <w:rsid w:val="000C2555"/>
    <w:rsid w:val="000F2049"/>
    <w:rsid w:val="001026E8"/>
    <w:rsid w:val="00157E0B"/>
    <w:rsid w:val="00163D74"/>
    <w:rsid w:val="001831C3"/>
    <w:rsid w:val="002A2144"/>
    <w:rsid w:val="002B1896"/>
    <w:rsid w:val="002D21C2"/>
    <w:rsid w:val="003E5532"/>
    <w:rsid w:val="00490904"/>
    <w:rsid w:val="00492210"/>
    <w:rsid w:val="004A3531"/>
    <w:rsid w:val="004C0C67"/>
    <w:rsid w:val="004D3721"/>
    <w:rsid w:val="005F61BB"/>
    <w:rsid w:val="007B34C9"/>
    <w:rsid w:val="007D68DF"/>
    <w:rsid w:val="00867E52"/>
    <w:rsid w:val="008C1608"/>
    <w:rsid w:val="008F533C"/>
    <w:rsid w:val="0090313B"/>
    <w:rsid w:val="00952BF3"/>
    <w:rsid w:val="00980564"/>
    <w:rsid w:val="00987460"/>
    <w:rsid w:val="009A7A40"/>
    <w:rsid w:val="009B58B7"/>
    <w:rsid w:val="00A16608"/>
    <w:rsid w:val="00AF12DA"/>
    <w:rsid w:val="00BD2517"/>
    <w:rsid w:val="00BD2E13"/>
    <w:rsid w:val="00D03A18"/>
    <w:rsid w:val="00D35B4B"/>
    <w:rsid w:val="00D43672"/>
    <w:rsid w:val="00D45A14"/>
    <w:rsid w:val="00E118EE"/>
    <w:rsid w:val="00E45A6D"/>
    <w:rsid w:val="00EA627A"/>
    <w:rsid w:val="00EB07F0"/>
    <w:rsid w:val="00F26153"/>
    <w:rsid w:val="00F508C3"/>
    <w:rsid w:val="00F762F4"/>
    <w:rsid w:val="00FB7F2E"/>
    <w:rsid w:val="00FF1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7E1B"/>
  <w15:chartTrackingRefBased/>
  <w15:docId w15:val="{B0D6DD5C-7E90-4743-B235-F7F25CD4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1C2"/>
    <w:rPr>
      <w:rFonts w:eastAsiaTheme="majorEastAsia" w:cstheme="majorBidi"/>
      <w:color w:val="272727" w:themeColor="text1" w:themeTint="D8"/>
    </w:rPr>
  </w:style>
  <w:style w:type="paragraph" w:styleId="Title">
    <w:name w:val="Title"/>
    <w:basedOn w:val="Normal"/>
    <w:next w:val="Normal"/>
    <w:link w:val="TitleChar"/>
    <w:uiPriority w:val="10"/>
    <w:qFormat/>
    <w:rsid w:val="002D2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1C2"/>
    <w:pPr>
      <w:spacing w:before="160"/>
      <w:jc w:val="center"/>
    </w:pPr>
    <w:rPr>
      <w:i/>
      <w:iCs/>
      <w:color w:val="404040" w:themeColor="text1" w:themeTint="BF"/>
    </w:rPr>
  </w:style>
  <w:style w:type="character" w:customStyle="1" w:styleId="QuoteChar">
    <w:name w:val="Quote Char"/>
    <w:basedOn w:val="DefaultParagraphFont"/>
    <w:link w:val="Quote"/>
    <w:uiPriority w:val="29"/>
    <w:rsid w:val="002D21C2"/>
    <w:rPr>
      <w:i/>
      <w:iCs/>
      <w:color w:val="404040" w:themeColor="text1" w:themeTint="BF"/>
    </w:rPr>
  </w:style>
  <w:style w:type="paragraph" w:styleId="ListParagraph">
    <w:name w:val="List Paragraph"/>
    <w:basedOn w:val="Normal"/>
    <w:uiPriority w:val="34"/>
    <w:qFormat/>
    <w:rsid w:val="002D21C2"/>
    <w:pPr>
      <w:ind w:left="720"/>
      <w:contextualSpacing/>
    </w:pPr>
  </w:style>
  <w:style w:type="character" w:styleId="IntenseEmphasis">
    <w:name w:val="Intense Emphasis"/>
    <w:basedOn w:val="DefaultParagraphFont"/>
    <w:uiPriority w:val="21"/>
    <w:qFormat/>
    <w:rsid w:val="002D21C2"/>
    <w:rPr>
      <w:i/>
      <w:iCs/>
      <w:color w:val="0F4761" w:themeColor="accent1" w:themeShade="BF"/>
    </w:rPr>
  </w:style>
  <w:style w:type="paragraph" w:styleId="IntenseQuote">
    <w:name w:val="Intense Quote"/>
    <w:basedOn w:val="Normal"/>
    <w:next w:val="Normal"/>
    <w:link w:val="IntenseQuoteChar"/>
    <w:uiPriority w:val="30"/>
    <w:qFormat/>
    <w:rsid w:val="002D2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1C2"/>
    <w:rPr>
      <w:i/>
      <w:iCs/>
      <w:color w:val="0F4761" w:themeColor="accent1" w:themeShade="BF"/>
    </w:rPr>
  </w:style>
  <w:style w:type="character" w:styleId="IntenseReference">
    <w:name w:val="Intense Reference"/>
    <w:basedOn w:val="DefaultParagraphFont"/>
    <w:uiPriority w:val="32"/>
    <w:qFormat/>
    <w:rsid w:val="002D2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27</cp:revision>
  <dcterms:created xsi:type="dcterms:W3CDTF">2025-12-06T13:47:00Z</dcterms:created>
  <dcterms:modified xsi:type="dcterms:W3CDTF">2025-12-06T17:12:00Z</dcterms:modified>
</cp:coreProperties>
</file>