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D7D72" w14:textId="31D84326" w:rsidR="00AD6849" w:rsidRDefault="009A799A" w:rsidP="0065248D">
      <w:pPr>
        <w:spacing w:after="0"/>
        <w:jc w:val="right"/>
        <w:rPr>
          <w:rFonts w:cstheme="minorHAnsi"/>
          <w:b/>
          <w:bCs/>
          <w:color w:val="000000"/>
          <w:spacing w:val="2"/>
          <w:sz w:val="48"/>
          <w:szCs w:val="48"/>
          <w:shd w:val="clear" w:color="auto" w:fill="FFFFFF"/>
        </w:rPr>
      </w:pPr>
      <w:r w:rsidRPr="003D41F2">
        <w:rPr>
          <w:rFonts w:cstheme="minorHAnsi"/>
          <w:noProof/>
          <w:color w:val="040C28"/>
          <w:sz w:val="28"/>
          <w:szCs w:val="28"/>
        </w:rPr>
        <w:drawing>
          <wp:anchor distT="0" distB="0" distL="114300" distR="114300" simplePos="0" relativeHeight="251660288" behindDoc="1" locked="0" layoutInCell="1" allowOverlap="1" wp14:anchorId="2FB1930B" wp14:editId="27CD3D0B">
            <wp:simplePos x="0" y="0"/>
            <wp:positionH relativeFrom="margin">
              <wp:posOffset>-123825</wp:posOffset>
            </wp:positionH>
            <wp:positionV relativeFrom="paragraph">
              <wp:posOffset>104775</wp:posOffset>
            </wp:positionV>
            <wp:extent cx="1714500" cy="682765"/>
            <wp:effectExtent l="0" t="0" r="0" b="3175"/>
            <wp:wrapNone/>
            <wp:docPr id="894842262" name="Picture 1" descr="A logo with a cross and a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842262" name="Picture 1" descr="A logo with a cross and a roof&#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9141" cy="684613"/>
                    </a:xfrm>
                    <a:prstGeom prst="rect">
                      <a:avLst/>
                    </a:prstGeom>
                  </pic:spPr>
                </pic:pic>
              </a:graphicData>
            </a:graphic>
            <wp14:sizeRelH relativeFrom="page">
              <wp14:pctWidth>0</wp14:pctWidth>
            </wp14:sizeRelH>
            <wp14:sizeRelV relativeFrom="page">
              <wp14:pctHeight>0</wp14:pctHeight>
            </wp14:sizeRelV>
          </wp:anchor>
        </w:drawing>
      </w:r>
      <w:r w:rsidR="00BB1837">
        <w:rPr>
          <w:rFonts w:cstheme="minorHAnsi"/>
          <w:b/>
          <w:bCs/>
          <w:color w:val="000000"/>
          <w:spacing w:val="2"/>
          <w:sz w:val="48"/>
          <w:szCs w:val="48"/>
          <w:shd w:val="clear" w:color="auto" w:fill="FFFFFF"/>
        </w:rPr>
        <w:t>Generous Giving</w:t>
      </w:r>
    </w:p>
    <w:p w14:paraId="2E21BD65" w14:textId="5B831307" w:rsidR="0065248D" w:rsidRPr="0065248D" w:rsidRDefault="0065248D" w:rsidP="0065248D">
      <w:pPr>
        <w:spacing w:after="0"/>
        <w:jc w:val="right"/>
        <w:rPr>
          <w:rFonts w:cstheme="minorHAnsi"/>
          <w:b/>
          <w:bCs/>
          <w:color w:val="000000"/>
          <w:spacing w:val="2"/>
          <w:sz w:val="36"/>
          <w:szCs w:val="36"/>
          <w:shd w:val="clear" w:color="auto" w:fill="FFFFFF"/>
        </w:rPr>
      </w:pPr>
      <w:r>
        <w:rPr>
          <w:rFonts w:cstheme="minorHAnsi"/>
          <w:b/>
          <w:bCs/>
          <w:color w:val="000000"/>
          <w:spacing w:val="2"/>
          <w:sz w:val="36"/>
          <w:szCs w:val="36"/>
          <w:shd w:val="clear" w:color="auto" w:fill="FFFFFF"/>
        </w:rPr>
        <w:t>Autumn 2025</w:t>
      </w:r>
    </w:p>
    <w:p w14:paraId="55515E47" w14:textId="43C6DD76" w:rsidR="00AD6849" w:rsidRPr="009A799A" w:rsidRDefault="009B75A6" w:rsidP="00AD6849">
      <w:pPr>
        <w:spacing w:after="0"/>
        <w:jc w:val="center"/>
        <w:rPr>
          <w:rFonts w:cstheme="minorHAnsi"/>
          <w:i/>
          <w:iCs/>
          <w:color w:val="000000"/>
          <w:spacing w:val="2"/>
          <w:sz w:val="28"/>
          <w:szCs w:val="28"/>
          <w:shd w:val="clear" w:color="auto" w:fill="FFFFFF"/>
        </w:rPr>
      </w:pPr>
      <w:r w:rsidRPr="009A799A">
        <w:rPr>
          <w:rFonts w:cstheme="minorHAnsi"/>
          <w:i/>
          <w:iCs/>
          <w:color w:val="000000"/>
          <w:spacing w:val="2"/>
          <w:sz w:val="28"/>
          <w:szCs w:val="28"/>
          <w:shd w:val="clear" w:color="auto" w:fill="FFFFFF"/>
        </w:rPr>
        <w:t>Y</w:t>
      </w:r>
      <w:r w:rsidR="00AD6849" w:rsidRPr="009A799A">
        <w:rPr>
          <w:rFonts w:cstheme="minorHAnsi"/>
          <w:i/>
          <w:iCs/>
          <w:color w:val="000000"/>
          <w:spacing w:val="2"/>
          <w:sz w:val="28"/>
          <w:szCs w:val="28"/>
          <w:shd w:val="clear" w:color="auto" w:fill="FFFFFF"/>
        </w:rPr>
        <w:t>ours, Lord, is the greatness, the power,</w:t>
      </w:r>
    </w:p>
    <w:p w14:paraId="2D9A9B8B" w14:textId="44040C27" w:rsidR="00AD6849" w:rsidRPr="009A799A" w:rsidRDefault="00AD6849" w:rsidP="00AD6849">
      <w:pPr>
        <w:spacing w:after="0"/>
        <w:jc w:val="center"/>
        <w:rPr>
          <w:rFonts w:cstheme="minorHAnsi"/>
          <w:i/>
          <w:iCs/>
          <w:color w:val="000000"/>
          <w:spacing w:val="2"/>
          <w:sz w:val="28"/>
          <w:szCs w:val="28"/>
          <w:shd w:val="clear" w:color="auto" w:fill="FFFFFF"/>
        </w:rPr>
      </w:pPr>
      <w:r w:rsidRPr="009A799A">
        <w:rPr>
          <w:rFonts w:cstheme="minorHAnsi"/>
          <w:i/>
          <w:iCs/>
          <w:color w:val="000000"/>
          <w:spacing w:val="2"/>
          <w:sz w:val="28"/>
          <w:szCs w:val="28"/>
          <w:shd w:val="clear" w:color="auto" w:fill="FFFFFF"/>
        </w:rPr>
        <w:t xml:space="preserve">the glory, the splendour, and the </w:t>
      </w:r>
      <w:proofErr w:type="gramStart"/>
      <w:r w:rsidRPr="009A799A">
        <w:rPr>
          <w:rFonts w:cstheme="minorHAnsi"/>
          <w:i/>
          <w:iCs/>
          <w:color w:val="000000"/>
          <w:spacing w:val="2"/>
          <w:sz w:val="28"/>
          <w:szCs w:val="28"/>
          <w:shd w:val="clear" w:color="auto" w:fill="FFFFFF"/>
        </w:rPr>
        <w:t>majesty;</w:t>
      </w:r>
      <w:proofErr w:type="gramEnd"/>
    </w:p>
    <w:p w14:paraId="1F4DDD7E" w14:textId="6A531D97" w:rsidR="00AD6849" w:rsidRPr="009A799A" w:rsidRDefault="00AD6849" w:rsidP="00AD6849">
      <w:pPr>
        <w:spacing w:after="0"/>
        <w:jc w:val="center"/>
        <w:rPr>
          <w:rFonts w:cstheme="minorHAnsi"/>
          <w:i/>
          <w:iCs/>
          <w:color w:val="000000"/>
          <w:spacing w:val="2"/>
          <w:sz w:val="28"/>
          <w:szCs w:val="28"/>
          <w:shd w:val="clear" w:color="auto" w:fill="FFFFFF"/>
        </w:rPr>
      </w:pPr>
      <w:r w:rsidRPr="009A799A">
        <w:rPr>
          <w:rFonts w:cstheme="minorHAnsi"/>
          <w:i/>
          <w:iCs/>
          <w:color w:val="000000"/>
          <w:spacing w:val="2"/>
          <w:sz w:val="28"/>
          <w:szCs w:val="28"/>
          <w:shd w:val="clear" w:color="auto" w:fill="FFFFFF"/>
        </w:rPr>
        <w:t>for everything in heaven and on earth is yours.</w:t>
      </w:r>
    </w:p>
    <w:p w14:paraId="1C5D27DE" w14:textId="78EDD251" w:rsidR="00AD6849" w:rsidRPr="009A799A" w:rsidRDefault="00AD6849" w:rsidP="00AD6849">
      <w:pPr>
        <w:spacing w:after="0"/>
        <w:jc w:val="center"/>
        <w:rPr>
          <w:rFonts w:cstheme="minorHAnsi"/>
          <w:i/>
          <w:iCs/>
          <w:color w:val="000000"/>
          <w:spacing w:val="2"/>
          <w:sz w:val="28"/>
          <w:szCs w:val="28"/>
          <w:shd w:val="clear" w:color="auto" w:fill="FFFFFF"/>
        </w:rPr>
      </w:pPr>
      <w:r w:rsidRPr="009A799A">
        <w:rPr>
          <w:rFonts w:cstheme="minorHAnsi"/>
          <w:i/>
          <w:iCs/>
          <w:color w:val="000000"/>
          <w:spacing w:val="2"/>
          <w:sz w:val="28"/>
          <w:szCs w:val="28"/>
          <w:shd w:val="clear" w:color="auto" w:fill="FFFFFF"/>
        </w:rPr>
        <w:t>All things come from you,</w:t>
      </w:r>
    </w:p>
    <w:p w14:paraId="387C5BB6" w14:textId="6CD5CED9" w:rsidR="00AD6849" w:rsidRPr="009A799A" w:rsidRDefault="00AD6849" w:rsidP="00AD6849">
      <w:pPr>
        <w:spacing w:after="0"/>
        <w:jc w:val="center"/>
        <w:rPr>
          <w:rFonts w:cstheme="minorHAnsi"/>
          <w:i/>
          <w:iCs/>
          <w:color w:val="000000"/>
          <w:spacing w:val="2"/>
          <w:sz w:val="28"/>
          <w:szCs w:val="28"/>
          <w:shd w:val="clear" w:color="auto" w:fill="FFFFFF"/>
        </w:rPr>
      </w:pPr>
      <w:r w:rsidRPr="009A799A">
        <w:rPr>
          <w:rFonts w:cstheme="minorHAnsi"/>
          <w:i/>
          <w:iCs/>
          <w:color w:val="000000"/>
          <w:spacing w:val="2"/>
          <w:sz w:val="28"/>
          <w:szCs w:val="28"/>
          <w:shd w:val="clear" w:color="auto" w:fill="FFFFFF"/>
        </w:rPr>
        <w:t>and of your own do we give you.</w:t>
      </w:r>
    </w:p>
    <w:p w14:paraId="4B3E3CA0" w14:textId="549B0DDD" w:rsidR="00AD6849" w:rsidRDefault="00AD6849" w:rsidP="00AD6849">
      <w:pPr>
        <w:spacing w:after="0"/>
        <w:jc w:val="center"/>
        <w:rPr>
          <w:rFonts w:cstheme="minorHAnsi"/>
          <w:color w:val="000000"/>
          <w:spacing w:val="2"/>
          <w:sz w:val="28"/>
          <w:szCs w:val="28"/>
          <w:shd w:val="clear" w:color="auto" w:fill="FFFFFF"/>
        </w:rPr>
      </w:pPr>
    </w:p>
    <w:p w14:paraId="4CFD6619" w14:textId="274AB2E6" w:rsidR="0065248D" w:rsidRDefault="0065248D" w:rsidP="00BE6BC4">
      <w:pPr>
        <w:spacing w:line="240" w:lineRule="auto"/>
        <w:rPr>
          <w:rFonts w:cstheme="minorHAnsi"/>
          <w:color w:val="000000"/>
          <w:spacing w:val="2"/>
          <w:sz w:val="28"/>
          <w:szCs w:val="28"/>
          <w:shd w:val="clear" w:color="auto" w:fill="FFFFFF"/>
        </w:rPr>
      </w:pPr>
      <w:r>
        <w:rPr>
          <w:rFonts w:cstheme="minorHAnsi"/>
          <w:color w:val="000000"/>
          <w:spacing w:val="2"/>
          <w:sz w:val="28"/>
          <w:szCs w:val="28"/>
          <w:shd w:val="clear" w:color="auto" w:fill="FFFFFF"/>
        </w:rPr>
        <w:t>Dear Friends</w:t>
      </w:r>
    </w:p>
    <w:p w14:paraId="541AE0F9" w14:textId="2FA63A97" w:rsidR="007E38D5" w:rsidRDefault="00BB1EB6" w:rsidP="00BE6BC4">
      <w:pPr>
        <w:spacing w:line="240" w:lineRule="auto"/>
        <w:rPr>
          <w:rFonts w:cstheme="minorHAnsi"/>
          <w:sz w:val="28"/>
          <w:szCs w:val="28"/>
        </w:rPr>
      </w:pPr>
      <w:r>
        <w:rPr>
          <w:rFonts w:cstheme="minorHAnsi"/>
          <w:color w:val="000000"/>
          <w:spacing w:val="2"/>
          <w:sz w:val="28"/>
          <w:szCs w:val="28"/>
          <w:shd w:val="clear" w:color="auto" w:fill="FFFFFF"/>
        </w:rPr>
        <w:t>As Christians, w</w:t>
      </w:r>
      <w:r w:rsidR="00AD6849" w:rsidRPr="00AD6849">
        <w:rPr>
          <w:rFonts w:cstheme="minorHAnsi"/>
          <w:color w:val="000000"/>
          <w:spacing w:val="2"/>
          <w:sz w:val="28"/>
          <w:szCs w:val="28"/>
          <w:shd w:val="clear" w:color="auto" w:fill="FFFFFF"/>
        </w:rPr>
        <w:t>e believe in a generous God, who longs for us to share</w:t>
      </w:r>
      <w:r w:rsidR="00D72F3A">
        <w:rPr>
          <w:rFonts w:cstheme="minorHAnsi"/>
          <w:color w:val="000000"/>
          <w:spacing w:val="2"/>
          <w:sz w:val="28"/>
          <w:szCs w:val="28"/>
          <w:shd w:val="clear" w:color="auto" w:fill="FFFFFF"/>
        </w:rPr>
        <w:t xml:space="preserve"> this abundant</w:t>
      </w:r>
      <w:r w:rsidR="00AD6849" w:rsidRPr="00AD6849">
        <w:rPr>
          <w:rFonts w:cstheme="minorHAnsi"/>
          <w:color w:val="000000"/>
          <w:spacing w:val="2"/>
          <w:sz w:val="28"/>
          <w:szCs w:val="28"/>
          <w:shd w:val="clear" w:color="auto" w:fill="FFFFFF"/>
        </w:rPr>
        <w:t xml:space="preserve"> generosity with others</w:t>
      </w:r>
      <w:r w:rsidR="000B6771">
        <w:rPr>
          <w:rFonts w:cstheme="minorHAnsi"/>
          <w:color w:val="000000"/>
          <w:spacing w:val="2"/>
          <w:sz w:val="28"/>
          <w:szCs w:val="28"/>
          <w:shd w:val="clear" w:color="auto" w:fill="FFFFFF"/>
        </w:rPr>
        <w:t xml:space="preserve">.  </w:t>
      </w:r>
      <w:r w:rsidR="00BE6BC4">
        <w:rPr>
          <w:rFonts w:cstheme="minorHAnsi"/>
          <w:color w:val="000000"/>
          <w:spacing w:val="2"/>
          <w:sz w:val="28"/>
          <w:szCs w:val="28"/>
          <w:shd w:val="clear" w:color="auto" w:fill="FFFFFF"/>
        </w:rPr>
        <w:t xml:space="preserve">As we </w:t>
      </w:r>
      <w:r w:rsidR="007E38D5">
        <w:rPr>
          <w:rFonts w:cstheme="minorHAnsi"/>
          <w:sz w:val="28"/>
          <w:szCs w:val="28"/>
        </w:rPr>
        <w:t xml:space="preserve">discover the joy of generous living, we </w:t>
      </w:r>
      <w:r w:rsidR="00BE6BC4">
        <w:rPr>
          <w:rFonts w:cstheme="minorHAnsi"/>
          <w:sz w:val="28"/>
          <w:szCs w:val="28"/>
        </w:rPr>
        <w:t>can</w:t>
      </w:r>
      <w:r w:rsidR="007E38D5">
        <w:rPr>
          <w:rFonts w:cstheme="minorHAnsi"/>
          <w:sz w:val="28"/>
          <w:szCs w:val="28"/>
        </w:rPr>
        <w:t xml:space="preserve"> discover afresh the reality of Jesus’ desire for us – that we may have life and have it abundantly.</w:t>
      </w:r>
      <w:r w:rsidR="008F7A3D">
        <w:rPr>
          <w:rFonts w:cstheme="minorHAnsi"/>
          <w:sz w:val="28"/>
          <w:szCs w:val="28"/>
        </w:rPr>
        <w:t xml:space="preserve">  Our churches are blessed by those who </w:t>
      </w:r>
      <w:proofErr w:type="gramStart"/>
      <w:r w:rsidR="008F7A3D">
        <w:rPr>
          <w:rFonts w:cstheme="minorHAnsi"/>
          <w:sz w:val="28"/>
          <w:szCs w:val="28"/>
        </w:rPr>
        <w:t>give  their</w:t>
      </w:r>
      <w:proofErr w:type="gramEnd"/>
      <w:r w:rsidR="008F7A3D">
        <w:rPr>
          <w:rFonts w:cstheme="minorHAnsi"/>
          <w:sz w:val="28"/>
          <w:szCs w:val="28"/>
        </w:rPr>
        <w:t xml:space="preserve"> time, talents and money, and I am very thankful for </w:t>
      </w:r>
      <w:r w:rsidR="00D82624">
        <w:rPr>
          <w:rFonts w:cstheme="minorHAnsi"/>
          <w:sz w:val="28"/>
          <w:szCs w:val="28"/>
        </w:rPr>
        <w:t xml:space="preserve">each one of </w:t>
      </w:r>
      <w:proofErr w:type="gramStart"/>
      <w:r w:rsidR="00D82624">
        <w:rPr>
          <w:rFonts w:cstheme="minorHAnsi"/>
          <w:sz w:val="28"/>
          <w:szCs w:val="28"/>
        </w:rPr>
        <w:t>you..</w:t>
      </w:r>
      <w:proofErr w:type="gramEnd"/>
    </w:p>
    <w:p w14:paraId="25BB8832" w14:textId="4D53EF85" w:rsidR="00D72F3A" w:rsidRDefault="00BE6BC4" w:rsidP="003904AC">
      <w:pPr>
        <w:spacing w:line="240" w:lineRule="auto"/>
        <w:rPr>
          <w:rFonts w:cstheme="minorHAnsi"/>
          <w:sz w:val="28"/>
          <w:szCs w:val="28"/>
        </w:rPr>
      </w:pPr>
      <w:r>
        <w:rPr>
          <w:rFonts w:cstheme="minorHAnsi"/>
          <w:color w:val="000000"/>
          <w:spacing w:val="2"/>
          <w:sz w:val="28"/>
          <w:szCs w:val="28"/>
          <w:shd w:val="clear" w:color="auto" w:fill="FFFFFF"/>
        </w:rPr>
        <w:t xml:space="preserve">We are called to live generously in all aspects of our life, but </w:t>
      </w:r>
      <w:r w:rsidR="002E633E">
        <w:rPr>
          <w:rFonts w:cstheme="minorHAnsi"/>
          <w:color w:val="000000"/>
          <w:spacing w:val="2"/>
          <w:sz w:val="28"/>
          <w:szCs w:val="28"/>
          <w:shd w:val="clear" w:color="auto" w:fill="FFFFFF"/>
        </w:rPr>
        <w:t>this autumn our Par</w:t>
      </w:r>
      <w:r w:rsidR="00B96389">
        <w:rPr>
          <w:rFonts w:cstheme="minorHAnsi"/>
          <w:color w:val="000000"/>
          <w:spacing w:val="2"/>
          <w:sz w:val="28"/>
          <w:szCs w:val="28"/>
          <w:shd w:val="clear" w:color="auto" w:fill="FFFFFF"/>
        </w:rPr>
        <w:t>ochial</w:t>
      </w:r>
      <w:r w:rsidR="002E633E">
        <w:rPr>
          <w:rFonts w:cstheme="minorHAnsi"/>
          <w:color w:val="000000"/>
          <w:spacing w:val="2"/>
          <w:sz w:val="28"/>
          <w:szCs w:val="28"/>
          <w:shd w:val="clear" w:color="auto" w:fill="FFFFFF"/>
        </w:rPr>
        <w:t xml:space="preserve"> Church Council</w:t>
      </w:r>
      <w:r w:rsidR="00B96389">
        <w:rPr>
          <w:rFonts w:cstheme="minorHAnsi"/>
          <w:color w:val="000000"/>
          <w:spacing w:val="2"/>
          <w:sz w:val="28"/>
          <w:szCs w:val="28"/>
          <w:shd w:val="clear" w:color="auto" w:fill="FFFFFF"/>
        </w:rPr>
        <w:t xml:space="preserve"> (PCC)</w:t>
      </w:r>
      <w:r w:rsidR="002E633E">
        <w:rPr>
          <w:rFonts w:cstheme="minorHAnsi"/>
          <w:color w:val="000000"/>
          <w:spacing w:val="2"/>
          <w:sz w:val="28"/>
          <w:szCs w:val="28"/>
          <w:shd w:val="clear" w:color="auto" w:fill="FFFFFF"/>
        </w:rPr>
        <w:t xml:space="preserve"> has asked that we </w:t>
      </w:r>
      <w:r w:rsidR="00EA3FC1">
        <w:rPr>
          <w:rFonts w:cstheme="minorHAnsi"/>
          <w:sz w:val="28"/>
          <w:szCs w:val="28"/>
        </w:rPr>
        <w:t>consider</w:t>
      </w:r>
      <w:r w:rsidR="00D72F3A">
        <w:rPr>
          <w:rFonts w:cstheme="minorHAnsi"/>
          <w:sz w:val="28"/>
          <w:szCs w:val="28"/>
        </w:rPr>
        <w:t xml:space="preserve"> how generous living can have an impact on the life of our churches - through our financial giving, </w:t>
      </w:r>
      <w:proofErr w:type="gramStart"/>
      <w:r w:rsidR="00D72F3A">
        <w:rPr>
          <w:rFonts w:cstheme="minorHAnsi"/>
          <w:sz w:val="28"/>
          <w:szCs w:val="28"/>
        </w:rPr>
        <w:t>and also</w:t>
      </w:r>
      <w:proofErr w:type="gramEnd"/>
      <w:r w:rsidR="00D72F3A">
        <w:rPr>
          <w:rFonts w:cstheme="minorHAnsi"/>
          <w:sz w:val="28"/>
          <w:szCs w:val="28"/>
        </w:rPr>
        <w:t xml:space="preserve"> through our giving of time and talents.  </w:t>
      </w:r>
      <w:r w:rsidR="0017753C">
        <w:rPr>
          <w:rFonts w:cstheme="minorHAnsi"/>
          <w:sz w:val="28"/>
          <w:szCs w:val="28"/>
        </w:rPr>
        <w:t xml:space="preserve">We would be grateful if you would </w:t>
      </w:r>
      <w:r w:rsidR="00441D90">
        <w:rPr>
          <w:rFonts w:cstheme="minorHAnsi"/>
          <w:sz w:val="28"/>
          <w:szCs w:val="28"/>
        </w:rPr>
        <w:t xml:space="preserve">prayerfully </w:t>
      </w:r>
      <w:r w:rsidR="0017753C">
        <w:rPr>
          <w:rFonts w:cstheme="minorHAnsi"/>
          <w:sz w:val="28"/>
          <w:szCs w:val="28"/>
        </w:rPr>
        <w:t xml:space="preserve">consider the requests </w:t>
      </w:r>
      <w:r w:rsidR="00BA268E">
        <w:rPr>
          <w:rFonts w:cstheme="minorHAnsi"/>
          <w:sz w:val="28"/>
          <w:szCs w:val="28"/>
        </w:rPr>
        <w:t xml:space="preserve">below </w:t>
      </w:r>
      <w:r w:rsidR="0017753C">
        <w:rPr>
          <w:rFonts w:cstheme="minorHAnsi"/>
          <w:sz w:val="28"/>
          <w:szCs w:val="28"/>
        </w:rPr>
        <w:t xml:space="preserve">that </w:t>
      </w:r>
      <w:r w:rsidR="00BA268E">
        <w:rPr>
          <w:rFonts w:cstheme="minorHAnsi"/>
          <w:sz w:val="28"/>
          <w:szCs w:val="28"/>
        </w:rPr>
        <w:t xml:space="preserve">we consider are important for the ongoing life, ministry and mission of </w:t>
      </w:r>
      <w:r w:rsidR="00441D90">
        <w:rPr>
          <w:rFonts w:cstheme="minorHAnsi"/>
          <w:sz w:val="28"/>
          <w:szCs w:val="28"/>
        </w:rPr>
        <w:t>our four churches (Holy Trinity, Dawley; St John, Lawley; St Leonard, Malinslee; St Mary, Ketley), and then respond as you feel able.</w:t>
      </w:r>
    </w:p>
    <w:p w14:paraId="3D1C3111" w14:textId="1F7D1698" w:rsidR="00483E48" w:rsidRPr="00483E48" w:rsidRDefault="002A0509" w:rsidP="00934727">
      <w:pPr>
        <w:spacing w:after="0"/>
        <w:rPr>
          <w:rFonts w:cstheme="minorHAnsi"/>
          <w:b/>
          <w:bCs/>
          <w:i/>
          <w:iCs/>
          <w:sz w:val="28"/>
          <w:szCs w:val="28"/>
        </w:rPr>
      </w:pPr>
      <w:r>
        <w:rPr>
          <w:rFonts w:cstheme="minorHAnsi"/>
          <w:b/>
          <w:bCs/>
          <w:sz w:val="28"/>
          <w:szCs w:val="28"/>
        </w:rPr>
        <w:t>G</w:t>
      </w:r>
      <w:r w:rsidR="00441D90">
        <w:rPr>
          <w:rFonts w:cstheme="minorHAnsi"/>
          <w:b/>
          <w:bCs/>
          <w:sz w:val="28"/>
          <w:szCs w:val="28"/>
        </w:rPr>
        <w:t>enerosity</w:t>
      </w:r>
      <w:r>
        <w:rPr>
          <w:rFonts w:cstheme="minorHAnsi"/>
          <w:b/>
          <w:bCs/>
          <w:sz w:val="28"/>
          <w:szCs w:val="28"/>
        </w:rPr>
        <w:t xml:space="preserve"> of finances</w:t>
      </w:r>
      <w:r w:rsidR="00441D90">
        <w:rPr>
          <w:rFonts w:cstheme="minorHAnsi"/>
          <w:b/>
          <w:bCs/>
          <w:sz w:val="28"/>
          <w:szCs w:val="28"/>
        </w:rPr>
        <w:t>:</w:t>
      </w:r>
      <w:r w:rsidR="0065248D">
        <w:rPr>
          <w:rFonts w:cstheme="minorHAnsi"/>
          <w:b/>
          <w:bCs/>
          <w:sz w:val="28"/>
          <w:szCs w:val="28"/>
        </w:rPr>
        <w:t xml:space="preserve">  </w:t>
      </w:r>
      <w:r w:rsidR="00483E48" w:rsidRPr="0065248D">
        <w:rPr>
          <w:rFonts w:cstheme="minorHAnsi"/>
          <w:b/>
          <w:bCs/>
          <w:sz w:val="28"/>
          <w:szCs w:val="28"/>
        </w:rPr>
        <w:t>Review of regular giving to church</w:t>
      </w:r>
      <w:r w:rsidR="00483E48">
        <w:rPr>
          <w:rFonts w:cstheme="minorHAnsi"/>
          <w:b/>
          <w:bCs/>
          <w:i/>
          <w:iCs/>
          <w:sz w:val="28"/>
          <w:szCs w:val="28"/>
        </w:rPr>
        <w:t xml:space="preserve"> </w:t>
      </w:r>
    </w:p>
    <w:p w14:paraId="209165FB" w14:textId="0B8F4459" w:rsidR="00BA6B9F" w:rsidRDefault="002E633E" w:rsidP="00C27C1A">
      <w:pPr>
        <w:pStyle w:val="NoSpacing"/>
        <w:rPr>
          <w:rFonts w:cstheme="minorHAnsi"/>
          <w:sz w:val="28"/>
          <w:szCs w:val="28"/>
        </w:rPr>
      </w:pPr>
      <w:r>
        <w:rPr>
          <w:rFonts w:cstheme="minorHAnsi"/>
          <w:sz w:val="28"/>
          <w:szCs w:val="28"/>
        </w:rPr>
        <w:t xml:space="preserve">I preached in each of our churches in </w:t>
      </w:r>
      <w:r w:rsidR="00BA6B9F">
        <w:rPr>
          <w:rFonts w:cstheme="minorHAnsi"/>
          <w:sz w:val="28"/>
          <w:szCs w:val="28"/>
        </w:rPr>
        <w:t>September about this theme of generous giving, using the example of</w:t>
      </w:r>
      <w:r w:rsidR="00431180">
        <w:rPr>
          <w:rFonts w:cstheme="minorHAnsi"/>
          <w:sz w:val="28"/>
          <w:szCs w:val="28"/>
        </w:rPr>
        <w:t xml:space="preserve"> Jesus’ friend</w:t>
      </w:r>
      <w:r w:rsidR="00BA6B9F">
        <w:rPr>
          <w:rFonts w:cstheme="minorHAnsi"/>
          <w:sz w:val="28"/>
          <w:szCs w:val="28"/>
        </w:rPr>
        <w:t xml:space="preserve"> Mary</w:t>
      </w:r>
      <w:r w:rsidR="007D092E">
        <w:rPr>
          <w:rFonts w:cstheme="minorHAnsi"/>
          <w:sz w:val="28"/>
          <w:szCs w:val="28"/>
        </w:rPr>
        <w:t xml:space="preserve"> (John </w:t>
      </w:r>
      <w:r w:rsidR="004B1A4A">
        <w:rPr>
          <w:rFonts w:cstheme="minorHAnsi"/>
          <w:sz w:val="28"/>
          <w:szCs w:val="28"/>
        </w:rPr>
        <w:t>12:1-8)</w:t>
      </w:r>
      <w:r w:rsidR="00BA6B9F">
        <w:rPr>
          <w:rFonts w:cstheme="minorHAnsi"/>
          <w:sz w:val="28"/>
          <w:szCs w:val="28"/>
        </w:rPr>
        <w:t xml:space="preserve">.  </w:t>
      </w:r>
      <w:r w:rsidR="00431180">
        <w:rPr>
          <w:rFonts w:cstheme="minorHAnsi"/>
          <w:sz w:val="28"/>
          <w:szCs w:val="28"/>
        </w:rPr>
        <w:t>Mary</w:t>
      </w:r>
      <w:r w:rsidR="00BA6B9F">
        <w:rPr>
          <w:rFonts w:cstheme="minorHAnsi"/>
          <w:sz w:val="28"/>
          <w:szCs w:val="28"/>
        </w:rPr>
        <w:t xml:space="preserve"> anointed Jesus’ feet with costly oil as a sign of her love for him and her gratitude for the way that he had transformed her life</w:t>
      </w:r>
      <w:r w:rsidR="00896705">
        <w:rPr>
          <w:rFonts w:cstheme="minorHAnsi"/>
          <w:sz w:val="28"/>
          <w:szCs w:val="28"/>
        </w:rPr>
        <w:t xml:space="preserve">.  </w:t>
      </w:r>
      <w:r w:rsidR="001A24EA">
        <w:rPr>
          <w:rFonts w:cstheme="minorHAnsi"/>
          <w:sz w:val="28"/>
          <w:szCs w:val="28"/>
        </w:rPr>
        <w:t>As part of my sermon,</w:t>
      </w:r>
      <w:r w:rsidR="00BA39A3">
        <w:rPr>
          <w:rFonts w:cstheme="minorHAnsi"/>
          <w:sz w:val="28"/>
          <w:szCs w:val="28"/>
        </w:rPr>
        <w:t xml:space="preserve"> </w:t>
      </w:r>
      <w:r w:rsidR="001A24EA">
        <w:rPr>
          <w:rFonts w:cstheme="minorHAnsi"/>
          <w:sz w:val="28"/>
          <w:szCs w:val="28"/>
        </w:rPr>
        <w:t xml:space="preserve">an </w:t>
      </w:r>
      <w:r w:rsidR="00896705">
        <w:rPr>
          <w:rFonts w:cstheme="minorHAnsi"/>
          <w:sz w:val="28"/>
          <w:szCs w:val="28"/>
        </w:rPr>
        <w:t xml:space="preserve">invitation was offered for each of us to consider how we could be inspired by Mary to live </w:t>
      </w:r>
      <w:r w:rsidR="007D092E">
        <w:rPr>
          <w:rFonts w:cstheme="minorHAnsi"/>
          <w:sz w:val="28"/>
          <w:szCs w:val="28"/>
        </w:rPr>
        <w:t xml:space="preserve">generously.  </w:t>
      </w:r>
    </w:p>
    <w:p w14:paraId="3AA2BE02" w14:textId="77777777" w:rsidR="004B1A4A" w:rsidRDefault="004B1A4A" w:rsidP="00C27C1A">
      <w:pPr>
        <w:pStyle w:val="NoSpacing"/>
        <w:rPr>
          <w:rFonts w:cstheme="minorHAnsi"/>
          <w:sz w:val="28"/>
          <w:szCs w:val="28"/>
        </w:rPr>
      </w:pPr>
    </w:p>
    <w:p w14:paraId="368ECDFF" w14:textId="5D151E98" w:rsidR="006921F9" w:rsidRDefault="00964630" w:rsidP="00C27C1A">
      <w:pPr>
        <w:pStyle w:val="NoSpacing"/>
        <w:rPr>
          <w:rFonts w:cstheme="minorHAnsi"/>
          <w:sz w:val="28"/>
          <w:szCs w:val="28"/>
        </w:rPr>
      </w:pPr>
      <w:r>
        <w:rPr>
          <w:rFonts w:cstheme="minorHAnsi"/>
          <w:sz w:val="28"/>
          <w:szCs w:val="28"/>
        </w:rPr>
        <w:t xml:space="preserve">I also explained how </w:t>
      </w:r>
      <w:r w:rsidR="001A24EA">
        <w:rPr>
          <w:rFonts w:cstheme="minorHAnsi"/>
          <w:sz w:val="28"/>
          <w:szCs w:val="28"/>
        </w:rPr>
        <w:t>all</w:t>
      </w:r>
      <w:r>
        <w:rPr>
          <w:rFonts w:cstheme="minorHAnsi"/>
          <w:sz w:val="28"/>
          <w:szCs w:val="28"/>
        </w:rPr>
        <w:t xml:space="preserve"> our churches are facing financial struggles</w:t>
      </w:r>
      <w:r w:rsidR="0069605D">
        <w:rPr>
          <w:rFonts w:cstheme="minorHAnsi"/>
          <w:sz w:val="28"/>
          <w:szCs w:val="28"/>
        </w:rPr>
        <w:t>,</w:t>
      </w:r>
      <w:r>
        <w:rPr>
          <w:rFonts w:cstheme="minorHAnsi"/>
          <w:sz w:val="28"/>
          <w:szCs w:val="28"/>
        </w:rPr>
        <w:t xml:space="preserve"> to some extent or another</w:t>
      </w:r>
      <w:r w:rsidR="005F4706">
        <w:rPr>
          <w:rFonts w:cstheme="minorHAnsi"/>
          <w:sz w:val="28"/>
          <w:szCs w:val="28"/>
        </w:rPr>
        <w:t>, and that we</w:t>
      </w:r>
      <w:r w:rsidR="001A24EA">
        <w:rPr>
          <w:rFonts w:cstheme="minorHAnsi"/>
          <w:sz w:val="28"/>
          <w:szCs w:val="28"/>
        </w:rPr>
        <w:t xml:space="preserve"> </w:t>
      </w:r>
      <w:r w:rsidR="005F4706">
        <w:rPr>
          <w:rFonts w:cstheme="minorHAnsi"/>
          <w:sz w:val="28"/>
          <w:szCs w:val="28"/>
        </w:rPr>
        <w:t>need to increase our income which predominantly comes from the regular giving of our congregations</w:t>
      </w:r>
      <w:r w:rsidR="00E07102">
        <w:rPr>
          <w:rFonts w:cstheme="minorHAnsi"/>
          <w:sz w:val="28"/>
          <w:szCs w:val="28"/>
        </w:rPr>
        <w:t xml:space="preserve"> to ensure that we become more sustainable.</w:t>
      </w:r>
      <w:r w:rsidR="0069605D">
        <w:rPr>
          <w:rFonts w:cstheme="minorHAnsi"/>
          <w:sz w:val="28"/>
          <w:szCs w:val="28"/>
        </w:rPr>
        <w:t xml:space="preserve">   Like you in your homes, the cost of</w:t>
      </w:r>
      <w:r w:rsidR="00011537">
        <w:rPr>
          <w:rFonts w:cstheme="minorHAnsi"/>
          <w:sz w:val="28"/>
          <w:szCs w:val="28"/>
        </w:rPr>
        <w:t xml:space="preserve"> our</w:t>
      </w:r>
      <w:r w:rsidR="0069605D">
        <w:rPr>
          <w:rFonts w:cstheme="minorHAnsi"/>
          <w:sz w:val="28"/>
          <w:szCs w:val="28"/>
        </w:rPr>
        <w:t xml:space="preserve"> bills </w:t>
      </w:r>
      <w:r w:rsidR="00A15EA7">
        <w:rPr>
          <w:rFonts w:cstheme="minorHAnsi"/>
          <w:sz w:val="28"/>
          <w:szCs w:val="28"/>
        </w:rPr>
        <w:t>is</w:t>
      </w:r>
      <w:r w:rsidR="0069605D">
        <w:rPr>
          <w:rFonts w:cstheme="minorHAnsi"/>
          <w:sz w:val="28"/>
          <w:szCs w:val="28"/>
        </w:rPr>
        <w:t xml:space="preserve"> increasing</w:t>
      </w:r>
      <w:r w:rsidR="00BA39A3">
        <w:rPr>
          <w:rFonts w:cstheme="minorHAnsi"/>
          <w:sz w:val="28"/>
          <w:szCs w:val="28"/>
        </w:rPr>
        <w:t>.  W</w:t>
      </w:r>
      <w:r w:rsidR="007A08E6">
        <w:rPr>
          <w:rFonts w:cstheme="minorHAnsi"/>
          <w:sz w:val="28"/>
          <w:szCs w:val="28"/>
        </w:rPr>
        <w:t xml:space="preserve">e </w:t>
      </w:r>
      <w:r w:rsidR="00EE5DDD">
        <w:rPr>
          <w:rFonts w:cstheme="minorHAnsi"/>
          <w:sz w:val="28"/>
          <w:szCs w:val="28"/>
        </w:rPr>
        <w:t xml:space="preserve">also </w:t>
      </w:r>
      <w:r w:rsidR="007A08E6">
        <w:rPr>
          <w:rFonts w:cstheme="minorHAnsi"/>
          <w:sz w:val="28"/>
          <w:szCs w:val="28"/>
        </w:rPr>
        <w:t>have various works of building maintenance that need to be done</w:t>
      </w:r>
      <w:r w:rsidR="00EE5DDD">
        <w:rPr>
          <w:rFonts w:cstheme="minorHAnsi"/>
          <w:sz w:val="28"/>
          <w:szCs w:val="28"/>
        </w:rPr>
        <w:t>.  If we wish to develop any new mission activities</w:t>
      </w:r>
      <w:r w:rsidR="009712B0">
        <w:rPr>
          <w:rFonts w:cstheme="minorHAnsi"/>
          <w:sz w:val="28"/>
          <w:szCs w:val="28"/>
        </w:rPr>
        <w:t xml:space="preserve"> so that our churches can grow</w:t>
      </w:r>
      <w:r w:rsidR="00EE5DDD">
        <w:rPr>
          <w:rFonts w:cstheme="minorHAnsi"/>
          <w:sz w:val="28"/>
          <w:szCs w:val="28"/>
        </w:rPr>
        <w:t xml:space="preserve">, we </w:t>
      </w:r>
      <w:r w:rsidR="00BA39A3">
        <w:rPr>
          <w:rFonts w:cstheme="minorHAnsi"/>
          <w:sz w:val="28"/>
          <w:szCs w:val="28"/>
        </w:rPr>
        <w:t xml:space="preserve">also </w:t>
      </w:r>
      <w:r w:rsidR="009712B0">
        <w:rPr>
          <w:rFonts w:cstheme="minorHAnsi"/>
          <w:sz w:val="28"/>
          <w:szCs w:val="28"/>
        </w:rPr>
        <w:t xml:space="preserve">need to ensure that we have funds to </w:t>
      </w:r>
      <w:r w:rsidR="00AF4829">
        <w:rPr>
          <w:rFonts w:cstheme="minorHAnsi"/>
          <w:sz w:val="28"/>
          <w:szCs w:val="28"/>
        </w:rPr>
        <w:t>start these up.</w:t>
      </w:r>
    </w:p>
    <w:p w14:paraId="03AEC99E" w14:textId="77777777" w:rsidR="00AF4829" w:rsidRDefault="00AF4829" w:rsidP="00C27C1A">
      <w:pPr>
        <w:pStyle w:val="NoSpacing"/>
        <w:rPr>
          <w:rFonts w:cstheme="minorHAnsi"/>
          <w:sz w:val="28"/>
          <w:szCs w:val="28"/>
        </w:rPr>
      </w:pPr>
    </w:p>
    <w:p w14:paraId="3388A9E9" w14:textId="52130E17" w:rsidR="00B96389" w:rsidRDefault="00AF4829" w:rsidP="00C27C1A">
      <w:pPr>
        <w:pStyle w:val="NoSpacing"/>
        <w:rPr>
          <w:sz w:val="28"/>
          <w:szCs w:val="28"/>
        </w:rPr>
      </w:pPr>
      <w:r>
        <w:rPr>
          <w:rFonts w:cstheme="minorHAnsi"/>
          <w:sz w:val="28"/>
          <w:szCs w:val="28"/>
        </w:rPr>
        <w:t xml:space="preserve">My hope is that </w:t>
      </w:r>
      <w:r w:rsidR="00641875">
        <w:rPr>
          <w:rFonts w:cstheme="minorHAnsi"/>
          <w:sz w:val="28"/>
          <w:szCs w:val="28"/>
        </w:rPr>
        <w:t>we might a</w:t>
      </w:r>
      <w:r w:rsidR="00CE029F" w:rsidRPr="009A3AE1">
        <w:rPr>
          <w:rFonts w:cstheme="minorHAnsi"/>
          <w:sz w:val="28"/>
          <w:szCs w:val="28"/>
        </w:rPr>
        <w:t xml:space="preserve">ll </w:t>
      </w:r>
      <w:r w:rsidR="00C27C1A" w:rsidRPr="009A3AE1">
        <w:rPr>
          <w:sz w:val="28"/>
          <w:szCs w:val="28"/>
        </w:rPr>
        <w:t>look prayerfully at our personal finances from the perspective that</w:t>
      </w:r>
      <w:r w:rsidR="00BA39A3">
        <w:rPr>
          <w:sz w:val="28"/>
          <w:szCs w:val="28"/>
        </w:rPr>
        <w:t xml:space="preserve"> our</w:t>
      </w:r>
      <w:r w:rsidR="00C27C1A" w:rsidRPr="009A3AE1">
        <w:rPr>
          <w:sz w:val="28"/>
          <w:szCs w:val="28"/>
        </w:rPr>
        <w:t xml:space="preserve"> money is God’s money, that we have been entrusted with, rather than ours to hang on to.</w:t>
      </w:r>
      <w:r w:rsidR="00641875">
        <w:rPr>
          <w:sz w:val="28"/>
          <w:szCs w:val="28"/>
        </w:rPr>
        <w:t xml:space="preserve">  As we do this, how </w:t>
      </w:r>
      <w:r w:rsidR="00B96389">
        <w:rPr>
          <w:sz w:val="28"/>
          <w:szCs w:val="28"/>
        </w:rPr>
        <w:t>might we respond to these questions:</w:t>
      </w:r>
    </w:p>
    <w:p w14:paraId="28C66C91" w14:textId="77777777" w:rsidR="00D237E7" w:rsidRDefault="00C27C1A" w:rsidP="00B96389">
      <w:pPr>
        <w:pStyle w:val="NoSpacing"/>
        <w:numPr>
          <w:ilvl w:val="0"/>
          <w:numId w:val="1"/>
        </w:numPr>
        <w:rPr>
          <w:sz w:val="28"/>
          <w:szCs w:val="28"/>
        </w:rPr>
      </w:pPr>
      <w:r w:rsidRPr="00D82624">
        <w:rPr>
          <w:sz w:val="28"/>
          <w:szCs w:val="28"/>
        </w:rPr>
        <w:t xml:space="preserve">How might God be asking </w:t>
      </w:r>
      <w:r w:rsidR="00B96389" w:rsidRPr="00D82624">
        <w:rPr>
          <w:sz w:val="28"/>
          <w:szCs w:val="28"/>
        </w:rPr>
        <w:t>you</w:t>
      </w:r>
      <w:r w:rsidRPr="00D82624">
        <w:rPr>
          <w:sz w:val="28"/>
          <w:szCs w:val="28"/>
        </w:rPr>
        <w:t xml:space="preserve"> to use what </w:t>
      </w:r>
      <w:r w:rsidR="00B96389" w:rsidRPr="00D82624">
        <w:rPr>
          <w:sz w:val="28"/>
          <w:szCs w:val="28"/>
        </w:rPr>
        <w:t>you</w:t>
      </w:r>
      <w:r w:rsidRPr="00D82624">
        <w:rPr>
          <w:sz w:val="28"/>
          <w:szCs w:val="28"/>
        </w:rPr>
        <w:t xml:space="preserve"> have, in a way that is generous?</w:t>
      </w:r>
    </w:p>
    <w:p w14:paraId="5907BA56" w14:textId="6A49B58A" w:rsidR="00B96389" w:rsidRPr="00D82624" w:rsidRDefault="00C27C1A" w:rsidP="00B96389">
      <w:pPr>
        <w:pStyle w:val="NoSpacing"/>
        <w:numPr>
          <w:ilvl w:val="0"/>
          <w:numId w:val="1"/>
        </w:numPr>
        <w:rPr>
          <w:sz w:val="28"/>
          <w:szCs w:val="28"/>
        </w:rPr>
      </w:pPr>
      <w:r w:rsidRPr="00D82624">
        <w:rPr>
          <w:sz w:val="28"/>
          <w:szCs w:val="28"/>
        </w:rPr>
        <w:t xml:space="preserve">Might you be able to give just a little more to others, as a </w:t>
      </w:r>
      <w:r w:rsidR="006A54FA" w:rsidRPr="00D82624">
        <w:rPr>
          <w:sz w:val="28"/>
          <w:szCs w:val="28"/>
        </w:rPr>
        <w:t>thank you</w:t>
      </w:r>
      <w:r w:rsidRPr="00D82624">
        <w:rPr>
          <w:sz w:val="28"/>
          <w:szCs w:val="28"/>
        </w:rPr>
        <w:t xml:space="preserve"> </w:t>
      </w:r>
      <w:r w:rsidR="006A54FA" w:rsidRPr="00D82624">
        <w:rPr>
          <w:sz w:val="28"/>
          <w:szCs w:val="28"/>
        </w:rPr>
        <w:t>for</w:t>
      </w:r>
      <w:r w:rsidRPr="00D82624">
        <w:rPr>
          <w:sz w:val="28"/>
          <w:szCs w:val="28"/>
        </w:rPr>
        <w:t xml:space="preserve"> God’s generosity to you?  </w:t>
      </w:r>
    </w:p>
    <w:p w14:paraId="73E7A7B7" w14:textId="09E704B9" w:rsidR="00C27C1A" w:rsidRDefault="00B96389" w:rsidP="00B96389">
      <w:pPr>
        <w:pStyle w:val="NoSpacing"/>
        <w:rPr>
          <w:sz w:val="28"/>
          <w:szCs w:val="28"/>
        </w:rPr>
      </w:pPr>
      <w:r>
        <w:rPr>
          <w:sz w:val="28"/>
          <w:szCs w:val="28"/>
        </w:rPr>
        <w:lastRenderedPageBreak/>
        <w:t xml:space="preserve">I </w:t>
      </w:r>
      <w:r w:rsidR="003B15A1">
        <w:rPr>
          <w:sz w:val="28"/>
          <w:szCs w:val="28"/>
        </w:rPr>
        <w:t xml:space="preserve">recognise that this is a difficult time financially for many people, but </w:t>
      </w:r>
      <w:r>
        <w:rPr>
          <w:sz w:val="28"/>
          <w:szCs w:val="28"/>
        </w:rPr>
        <w:t xml:space="preserve">on behalf of the PCC, I </w:t>
      </w:r>
      <w:r w:rsidR="003B15A1">
        <w:rPr>
          <w:sz w:val="28"/>
          <w:szCs w:val="28"/>
        </w:rPr>
        <w:t xml:space="preserve"> would like to ask if you could review your giving to </w:t>
      </w:r>
      <w:r w:rsidR="000866E0">
        <w:rPr>
          <w:sz w:val="28"/>
          <w:szCs w:val="28"/>
        </w:rPr>
        <w:t>your church and decide whether you can increase it, whether it needs to stay the same, or even whether your current giving is overstretching you at this time and needs to be reduced.</w:t>
      </w:r>
      <w:r w:rsidR="00C27C1A" w:rsidRPr="00D34686">
        <w:rPr>
          <w:sz w:val="28"/>
          <w:szCs w:val="28"/>
        </w:rPr>
        <w:t xml:space="preserve"> </w:t>
      </w:r>
      <w:r w:rsidR="00CE05F7">
        <w:rPr>
          <w:sz w:val="28"/>
          <w:szCs w:val="28"/>
        </w:rPr>
        <w:t xml:space="preserve"> </w:t>
      </w:r>
    </w:p>
    <w:p w14:paraId="7FE9D32F" w14:textId="77777777" w:rsidR="00B96389" w:rsidRDefault="00B96389" w:rsidP="00B96389">
      <w:pPr>
        <w:pStyle w:val="NoSpacing"/>
        <w:rPr>
          <w:sz w:val="28"/>
          <w:szCs w:val="28"/>
        </w:rPr>
      </w:pPr>
    </w:p>
    <w:p w14:paraId="7D90C7B4" w14:textId="3A5C4F02" w:rsidR="00F0106D" w:rsidRDefault="00743540" w:rsidP="00B96389">
      <w:pPr>
        <w:pStyle w:val="NoSpacing"/>
        <w:rPr>
          <w:sz w:val="28"/>
          <w:szCs w:val="28"/>
        </w:rPr>
      </w:pPr>
      <w:r>
        <w:rPr>
          <w:sz w:val="28"/>
          <w:szCs w:val="28"/>
        </w:rPr>
        <w:t>T</w:t>
      </w:r>
      <w:r w:rsidR="004E797D">
        <w:rPr>
          <w:sz w:val="28"/>
          <w:szCs w:val="28"/>
        </w:rPr>
        <w:t>o help you make this decision</w:t>
      </w:r>
      <w:r>
        <w:rPr>
          <w:sz w:val="28"/>
          <w:szCs w:val="28"/>
        </w:rPr>
        <w:t>, enclosed with this letter ar</w:t>
      </w:r>
      <w:r w:rsidR="00B96539">
        <w:rPr>
          <w:sz w:val="28"/>
          <w:szCs w:val="28"/>
        </w:rPr>
        <w:t>e:</w:t>
      </w:r>
    </w:p>
    <w:p w14:paraId="67D21A5D" w14:textId="493BB190" w:rsidR="00B96389" w:rsidRDefault="004E797D" w:rsidP="00F0106D">
      <w:pPr>
        <w:pStyle w:val="NoSpacing"/>
        <w:numPr>
          <w:ilvl w:val="0"/>
          <w:numId w:val="1"/>
        </w:numPr>
        <w:rPr>
          <w:sz w:val="28"/>
          <w:szCs w:val="28"/>
        </w:rPr>
      </w:pPr>
      <w:r>
        <w:rPr>
          <w:sz w:val="28"/>
          <w:szCs w:val="28"/>
        </w:rPr>
        <w:t xml:space="preserve">a leaflet that explains </w:t>
      </w:r>
      <w:r w:rsidR="00F0106D">
        <w:rPr>
          <w:sz w:val="28"/>
          <w:szCs w:val="28"/>
        </w:rPr>
        <w:t>what happens to the money that you give to church</w:t>
      </w:r>
    </w:p>
    <w:p w14:paraId="3508E69B" w14:textId="4818D298" w:rsidR="00F0106D" w:rsidRDefault="00B96539" w:rsidP="00F0106D">
      <w:pPr>
        <w:pStyle w:val="NoSpacing"/>
        <w:numPr>
          <w:ilvl w:val="0"/>
          <w:numId w:val="1"/>
        </w:numPr>
        <w:rPr>
          <w:sz w:val="28"/>
          <w:szCs w:val="28"/>
        </w:rPr>
      </w:pPr>
      <w:r>
        <w:rPr>
          <w:sz w:val="28"/>
          <w:szCs w:val="28"/>
        </w:rPr>
        <w:t xml:space="preserve">a leaflet that sets out the </w:t>
      </w:r>
      <w:r w:rsidR="00743540">
        <w:rPr>
          <w:sz w:val="28"/>
          <w:szCs w:val="28"/>
        </w:rPr>
        <w:t>ways in which you can donate financially to church</w:t>
      </w:r>
    </w:p>
    <w:p w14:paraId="0A3E652D" w14:textId="11790A38" w:rsidR="00CC0F84" w:rsidRDefault="00CC0F84" w:rsidP="00F0106D">
      <w:pPr>
        <w:pStyle w:val="NoSpacing"/>
        <w:numPr>
          <w:ilvl w:val="0"/>
          <w:numId w:val="1"/>
        </w:numPr>
        <w:rPr>
          <w:sz w:val="28"/>
          <w:szCs w:val="28"/>
        </w:rPr>
      </w:pPr>
      <w:r>
        <w:rPr>
          <w:sz w:val="28"/>
          <w:szCs w:val="28"/>
        </w:rPr>
        <w:t xml:space="preserve">a leaflet with information about how </w:t>
      </w:r>
      <w:r w:rsidR="009C783B">
        <w:rPr>
          <w:sz w:val="28"/>
          <w:szCs w:val="28"/>
        </w:rPr>
        <w:t>you can leave a legacy to church</w:t>
      </w:r>
    </w:p>
    <w:p w14:paraId="5F89D7CE" w14:textId="1A2C18F1" w:rsidR="00B96539" w:rsidRDefault="00B96539" w:rsidP="00F0106D">
      <w:pPr>
        <w:pStyle w:val="NoSpacing"/>
        <w:numPr>
          <w:ilvl w:val="0"/>
          <w:numId w:val="1"/>
        </w:numPr>
        <w:rPr>
          <w:sz w:val="28"/>
          <w:szCs w:val="28"/>
        </w:rPr>
      </w:pPr>
      <w:r>
        <w:rPr>
          <w:sz w:val="28"/>
          <w:szCs w:val="28"/>
        </w:rPr>
        <w:t xml:space="preserve">a card for you </w:t>
      </w:r>
      <w:r w:rsidR="00CE05F7">
        <w:rPr>
          <w:sz w:val="28"/>
          <w:szCs w:val="28"/>
        </w:rPr>
        <w:t xml:space="preserve">to </w:t>
      </w:r>
      <w:r>
        <w:rPr>
          <w:sz w:val="28"/>
          <w:szCs w:val="28"/>
        </w:rPr>
        <w:t>complete and return to church asking for more information to help you increase your giving</w:t>
      </w:r>
    </w:p>
    <w:p w14:paraId="5525FCC7" w14:textId="77777777" w:rsidR="00E60CF1" w:rsidRDefault="00E60CF1" w:rsidP="00C27C1A">
      <w:pPr>
        <w:pStyle w:val="NoSpacing"/>
        <w:rPr>
          <w:sz w:val="28"/>
          <w:szCs w:val="28"/>
        </w:rPr>
      </w:pPr>
    </w:p>
    <w:p w14:paraId="11BCE963" w14:textId="25CA1460" w:rsidR="00F50460" w:rsidRDefault="00F50460" w:rsidP="007C1A21">
      <w:pPr>
        <w:shd w:val="clear" w:color="auto" w:fill="FFFFFF"/>
        <w:spacing w:after="0" w:line="240" w:lineRule="auto"/>
        <w:rPr>
          <w:rFonts w:eastAsia="Times New Roman" w:cstheme="minorHAnsi"/>
          <w:b/>
          <w:bCs/>
          <w:kern w:val="0"/>
          <w:sz w:val="28"/>
          <w:szCs w:val="28"/>
          <w:lang w:eastAsia="en-GB"/>
          <w14:ligatures w14:val="none"/>
        </w:rPr>
      </w:pPr>
      <w:r>
        <w:rPr>
          <w:rFonts w:eastAsia="Times New Roman" w:cstheme="minorHAnsi"/>
          <w:b/>
          <w:bCs/>
          <w:kern w:val="0"/>
          <w:sz w:val="28"/>
          <w:szCs w:val="28"/>
          <w:lang w:eastAsia="en-GB"/>
          <w14:ligatures w14:val="none"/>
        </w:rPr>
        <w:t xml:space="preserve">Generosity of </w:t>
      </w:r>
      <w:r w:rsidR="002A0509">
        <w:rPr>
          <w:rFonts w:eastAsia="Times New Roman" w:cstheme="minorHAnsi"/>
          <w:b/>
          <w:bCs/>
          <w:kern w:val="0"/>
          <w:sz w:val="28"/>
          <w:szCs w:val="28"/>
          <w:lang w:eastAsia="en-GB"/>
          <w14:ligatures w14:val="none"/>
        </w:rPr>
        <w:t>time and talents</w:t>
      </w:r>
    </w:p>
    <w:p w14:paraId="65753F16" w14:textId="1A106099" w:rsidR="008028AC" w:rsidRDefault="003904AC" w:rsidP="00D72F3A">
      <w:pPr>
        <w:rPr>
          <w:rFonts w:cstheme="minorHAnsi"/>
          <w:sz w:val="28"/>
          <w:szCs w:val="28"/>
        </w:rPr>
      </w:pPr>
      <w:r>
        <w:rPr>
          <w:rFonts w:cstheme="minorHAnsi"/>
          <w:sz w:val="28"/>
          <w:szCs w:val="28"/>
        </w:rPr>
        <w:t xml:space="preserve">We are blessed by many people who </w:t>
      </w:r>
      <w:r w:rsidR="00B50625">
        <w:rPr>
          <w:rFonts w:cstheme="minorHAnsi"/>
          <w:sz w:val="28"/>
          <w:szCs w:val="28"/>
        </w:rPr>
        <w:t>help</w:t>
      </w:r>
      <w:r w:rsidR="005A24B3">
        <w:rPr>
          <w:rFonts w:cstheme="minorHAnsi"/>
          <w:sz w:val="28"/>
          <w:szCs w:val="28"/>
        </w:rPr>
        <w:t xml:space="preserve"> in so many ways in our churches, and we are thankful to everyone who gives of their time and their talents</w:t>
      </w:r>
      <w:r w:rsidR="00BF694B">
        <w:rPr>
          <w:rFonts w:cstheme="minorHAnsi"/>
          <w:sz w:val="28"/>
          <w:szCs w:val="28"/>
        </w:rPr>
        <w:t xml:space="preserve"> in this way.</w:t>
      </w:r>
      <w:r w:rsidR="00C1406C">
        <w:rPr>
          <w:rFonts w:cstheme="minorHAnsi"/>
          <w:sz w:val="28"/>
          <w:szCs w:val="28"/>
        </w:rPr>
        <w:t xml:space="preserve">  </w:t>
      </w:r>
      <w:r w:rsidR="00B122AE" w:rsidRPr="008028AC">
        <w:rPr>
          <w:rFonts w:cstheme="minorHAnsi"/>
          <w:sz w:val="28"/>
          <w:szCs w:val="28"/>
        </w:rPr>
        <w:t xml:space="preserve">God has uniquely equipped each one of us with specific skills and gifts. As Christians we are called to use the talents we have been blessed with both in our local community and within our church. With the firm conviction that our church can only flourish if it is built on the willing hearts and hands of many (and not just the gifts and talents of a few) </w:t>
      </w:r>
      <w:r w:rsidR="005024AF" w:rsidRPr="008028AC">
        <w:rPr>
          <w:rFonts w:cstheme="minorHAnsi"/>
          <w:sz w:val="28"/>
          <w:szCs w:val="28"/>
        </w:rPr>
        <w:t xml:space="preserve">we would like to </w:t>
      </w:r>
      <w:r w:rsidR="00B122AE" w:rsidRPr="008028AC">
        <w:rPr>
          <w:rFonts w:cstheme="minorHAnsi"/>
          <w:sz w:val="28"/>
          <w:szCs w:val="28"/>
        </w:rPr>
        <w:t>ask you to consider if you can offer your time and talents to help in any of the ways</w:t>
      </w:r>
      <w:r w:rsidR="005024AF" w:rsidRPr="008028AC">
        <w:rPr>
          <w:rFonts w:cstheme="minorHAnsi"/>
          <w:sz w:val="28"/>
          <w:szCs w:val="28"/>
        </w:rPr>
        <w:t xml:space="preserve"> on the questionnaire we have included in this pack</w:t>
      </w:r>
      <w:r w:rsidR="00B122AE" w:rsidRPr="008028AC">
        <w:rPr>
          <w:rFonts w:cstheme="minorHAnsi"/>
          <w:sz w:val="28"/>
          <w:szCs w:val="28"/>
        </w:rPr>
        <w:t xml:space="preserve">. </w:t>
      </w:r>
      <w:r w:rsidR="009C783B">
        <w:rPr>
          <w:rFonts w:cstheme="minorHAnsi"/>
          <w:sz w:val="28"/>
          <w:szCs w:val="28"/>
        </w:rPr>
        <w:t>We would like to invite you to</w:t>
      </w:r>
      <w:r w:rsidR="008028AC" w:rsidRPr="008028AC">
        <w:rPr>
          <w:rFonts w:cstheme="minorHAnsi"/>
          <w:sz w:val="28"/>
          <w:szCs w:val="28"/>
        </w:rPr>
        <w:t xml:space="preserve"> consider what natural talents </w:t>
      </w:r>
      <w:r w:rsidR="009C783B">
        <w:rPr>
          <w:rFonts w:cstheme="minorHAnsi"/>
          <w:sz w:val="28"/>
          <w:szCs w:val="28"/>
        </w:rPr>
        <w:t>you</w:t>
      </w:r>
      <w:r w:rsidR="008028AC" w:rsidRPr="008028AC">
        <w:rPr>
          <w:rFonts w:cstheme="minorHAnsi"/>
          <w:sz w:val="28"/>
          <w:szCs w:val="28"/>
        </w:rPr>
        <w:t xml:space="preserve"> have and what skills and experiences </w:t>
      </w:r>
      <w:r w:rsidR="009C783B">
        <w:rPr>
          <w:rFonts w:cstheme="minorHAnsi"/>
          <w:sz w:val="28"/>
          <w:szCs w:val="28"/>
        </w:rPr>
        <w:t>you’</w:t>
      </w:r>
      <w:r w:rsidR="008028AC" w:rsidRPr="008028AC">
        <w:rPr>
          <w:rFonts w:cstheme="minorHAnsi"/>
          <w:sz w:val="28"/>
          <w:szCs w:val="28"/>
        </w:rPr>
        <w:t>ve developed over the years</w:t>
      </w:r>
      <w:r w:rsidR="00A3085A">
        <w:rPr>
          <w:rFonts w:cstheme="minorHAnsi"/>
          <w:sz w:val="28"/>
          <w:szCs w:val="28"/>
        </w:rPr>
        <w:t>,</w:t>
      </w:r>
      <w:r w:rsidR="008028AC" w:rsidRPr="008028AC">
        <w:rPr>
          <w:rFonts w:cstheme="minorHAnsi"/>
          <w:sz w:val="28"/>
          <w:szCs w:val="28"/>
        </w:rPr>
        <w:t xml:space="preserve"> and</w:t>
      </w:r>
      <w:r w:rsidR="009C783B">
        <w:rPr>
          <w:rFonts w:cstheme="minorHAnsi"/>
          <w:sz w:val="28"/>
          <w:szCs w:val="28"/>
        </w:rPr>
        <w:t xml:space="preserve"> then</w:t>
      </w:r>
      <w:r w:rsidR="008028AC" w:rsidRPr="008028AC">
        <w:rPr>
          <w:rFonts w:cstheme="minorHAnsi"/>
          <w:sz w:val="28"/>
          <w:szCs w:val="28"/>
        </w:rPr>
        <w:t xml:space="preserve"> to prayerfully ask how God would like </w:t>
      </w:r>
      <w:r w:rsidR="009C783B">
        <w:rPr>
          <w:rFonts w:cstheme="minorHAnsi"/>
          <w:sz w:val="28"/>
          <w:szCs w:val="28"/>
        </w:rPr>
        <w:t>you</w:t>
      </w:r>
      <w:r w:rsidR="008028AC" w:rsidRPr="008028AC">
        <w:rPr>
          <w:rFonts w:cstheme="minorHAnsi"/>
          <w:sz w:val="28"/>
          <w:szCs w:val="28"/>
        </w:rPr>
        <w:t xml:space="preserve"> to use them for the benefit of </w:t>
      </w:r>
      <w:r w:rsidR="009C783B">
        <w:rPr>
          <w:rFonts w:cstheme="minorHAnsi"/>
          <w:sz w:val="28"/>
          <w:szCs w:val="28"/>
        </w:rPr>
        <w:t>y</w:t>
      </w:r>
      <w:r w:rsidR="008028AC" w:rsidRPr="008028AC">
        <w:rPr>
          <w:rFonts w:cstheme="minorHAnsi"/>
          <w:sz w:val="28"/>
          <w:szCs w:val="28"/>
        </w:rPr>
        <w:t>our church and local community.</w:t>
      </w:r>
      <w:r w:rsidR="008028AC">
        <w:rPr>
          <w:rFonts w:cstheme="minorHAnsi"/>
          <w:sz w:val="28"/>
          <w:szCs w:val="28"/>
        </w:rPr>
        <w:t xml:space="preserve"> </w:t>
      </w:r>
    </w:p>
    <w:p w14:paraId="05B49861" w14:textId="0FC3CBFC" w:rsidR="00BF694B" w:rsidRDefault="00E65157" w:rsidP="00D72F3A">
      <w:pPr>
        <w:rPr>
          <w:rFonts w:cstheme="minorHAnsi"/>
          <w:sz w:val="28"/>
          <w:szCs w:val="28"/>
        </w:rPr>
      </w:pPr>
      <w:r>
        <w:rPr>
          <w:rFonts w:cstheme="minorHAnsi"/>
          <w:sz w:val="28"/>
          <w:szCs w:val="28"/>
        </w:rPr>
        <w:t xml:space="preserve">When you have </w:t>
      </w:r>
      <w:r w:rsidR="00720750">
        <w:rPr>
          <w:rFonts w:cstheme="minorHAnsi"/>
          <w:sz w:val="28"/>
          <w:szCs w:val="28"/>
        </w:rPr>
        <w:t xml:space="preserve">completed the questionnaire, please return it to church so that we can </w:t>
      </w:r>
      <w:r w:rsidR="00D55FB2">
        <w:rPr>
          <w:rFonts w:cstheme="minorHAnsi"/>
          <w:sz w:val="28"/>
          <w:szCs w:val="28"/>
        </w:rPr>
        <w:t>consider how we can use your gifts and skills to serve God in our churches.</w:t>
      </w:r>
    </w:p>
    <w:p w14:paraId="7E303EE0" w14:textId="73561833" w:rsidR="00D55FB2" w:rsidRDefault="00D55FB2" w:rsidP="00AD6849">
      <w:pPr>
        <w:rPr>
          <w:rFonts w:cstheme="minorHAnsi"/>
          <w:sz w:val="28"/>
          <w:szCs w:val="28"/>
        </w:rPr>
      </w:pPr>
      <w:r>
        <w:rPr>
          <w:rFonts w:cstheme="minorHAnsi"/>
          <w:sz w:val="28"/>
          <w:szCs w:val="28"/>
        </w:rPr>
        <w:t>Thank you for reading th</w:t>
      </w:r>
      <w:r w:rsidR="00FE207B">
        <w:rPr>
          <w:rFonts w:cstheme="minorHAnsi"/>
          <w:sz w:val="28"/>
          <w:szCs w:val="28"/>
        </w:rPr>
        <w:t xml:space="preserve">is and considering our requests as together we seek to respond to God’s abundant </w:t>
      </w:r>
      <w:r w:rsidR="00461395">
        <w:rPr>
          <w:rFonts w:cstheme="minorHAnsi"/>
          <w:sz w:val="28"/>
          <w:szCs w:val="28"/>
        </w:rPr>
        <w:t>love for each one of us and to reflect this love through living generously ourselves</w:t>
      </w:r>
      <w:r w:rsidR="00F93BB4">
        <w:rPr>
          <w:rFonts w:cstheme="minorHAnsi"/>
          <w:sz w:val="28"/>
          <w:szCs w:val="28"/>
        </w:rPr>
        <w:t xml:space="preserve"> as part of God’s churches in Central Telford Parish.</w:t>
      </w:r>
    </w:p>
    <w:p w14:paraId="4735D9C2" w14:textId="2C6899F5" w:rsidR="00461395" w:rsidRDefault="00F93BB4" w:rsidP="00AD6849">
      <w:pPr>
        <w:rPr>
          <w:rFonts w:cstheme="minorHAnsi"/>
          <w:sz w:val="28"/>
          <w:szCs w:val="28"/>
        </w:rPr>
      </w:pPr>
      <w:r>
        <w:rPr>
          <w:rFonts w:cstheme="minorHAnsi"/>
          <w:sz w:val="28"/>
          <w:szCs w:val="28"/>
        </w:rPr>
        <w:t>Wishing you every blessing</w:t>
      </w:r>
    </w:p>
    <w:p w14:paraId="5F0FFAD4" w14:textId="6D5AC1CB" w:rsidR="00EA3FC1" w:rsidRPr="00A12855" w:rsidRDefault="0035374A" w:rsidP="00E03886">
      <w:pPr>
        <w:spacing w:after="0"/>
        <w:rPr>
          <w:rFonts w:ascii="Cavolini" w:hAnsi="Cavolini" w:cs="Cavolini"/>
          <w:sz w:val="28"/>
          <w:szCs w:val="28"/>
        </w:rPr>
      </w:pPr>
      <w:r>
        <w:rPr>
          <w:rFonts w:ascii="Cavolini" w:hAnsi="Cavolini" w:cs="Cavolini"/>
          <w:sz w:val="28"/>
          <w:szCs w:val="28"/>
        </w:rPr>
        <w:t xml:space="preserve">Revd </w:t>
      </w:r>
      <w:r w:rsidR="00A12855">
        <w:rPr>
          <w:rFonts w:ascii="Cavolini" w:hAnsi="Cavolini" w:cs="Cavolini"/>
          <w:sz w:val="28"/>
          <w:szCs w:val="28"/>
        </w:rPr>
        <w:t xml:space="preserve">Jo </w:t>
      </w:r>
    </w:p>
    <w:p w14:paraId="496A817D" w14:textId="55438CE5" w:rsidR="00BA150C" w:rsidRDefault="00D72F3A" w:rsidP="00D55FB2">
      <w:pPr>
        <w:spacing w:after="0"/>
        <w:jc w:val="center"/>
        <w:rPr>
          <w:rFonts w:cstheme="minorHAnsi"/>
          <w:sz w:val="28"/>
          <w:szCs w:val="28"/>
        </w:rPr>
      </w:pPr>
      <w:r>
        <w:rPr>
          <w:rFonts w:cstheme="minorHAnsi"/>
          <w:sz w:val="28"/>
          <w:szCs w:val="28"/>
        </w:rPr>
        <w:t>L</w:t>
      </w:r>
      <w:r w:rsidR="00BA150C" w:rsidRPr="00BA150C">
        <w:rPr>
          <w:rFonts w:cstheme="minorHAnsi"/>
          <w:sz w:val="28"/>
          <w:szCs w:val="28"/>
        </w:rPr>
        <w:t>ord, teach me to be generous.</w:t>
      </w:r>
    </w:p>
    <w:p w14:paraId="2C921B84" w14:textId="06E09926" w:rsidR="00BA150C" w:rsidRDefault="00BA150C" w:rsidP="00D55FB2">
      <w:pPr>
        <w:spacing w:after="0"/>
        <w:jc w:val="center"/>
        <w:rPr>
          <w:rFonts w:cstheme="minorHAnsi"/>
          <w:sz w:val="28"/>
          <w:szCs w:val="28"/>
        </w:rPr>
      </w:pPr>
      <w:r w:rsidRPr="00BA150C">
        <w:rPr>
          <w:rFonts w:cstheme="minorHAnsi"/>
          <w:sz w:val="28"/>
          <w:szCs w:val="28"/>
        </w:rPr>
        <w:t xml:space="preserve">Teach me to serve you as you </w:t>
      </w:r>
      <w:proofErr w:type="gramStart"/>
      <w:r w:rsidRPr="00BA150C">
        <w:rPr>
          <w:rFonts w:cstheme="minorHAnsi"/>
          <w:sz w:val="28"/>
          <w:szCs w:val="28"/>
        </w:rPr>
        <w:t>deserve;</w:t>
      </w:r>
      <w:proofErr w:type="gramEnd"/>
    </w:p>
    <w:p w14:paraId="4CF42B8D" w14:textId="7409FF11" w:rsidR="00BA150C" w:rsidRDefault="00BA150C" w:rsidP="00D55FB2">
      <w:pPr>
        <w:spacing w:after="0"/>
        <w:jc w:val="center"/>
        <w:rPr>
          <w:rFonts w:cstheme="minorHAnsi"/>
          <w:sz w:val="28"/>
          <w:szCs w:val="28"/>
        </w:rPr>
      </w:pPr>
      <w:r w:rsidRPr="00BA150C">
        <w:rPr>
          <w:rFonts w:cstheme="minorHAnsi"/>
          <w:sz w:val="28"/>
          <w:szCs w:val="28"/>
        </w:rPr>
        <w:t>to give and not to count the cost,</w:t>
      </w:r>
    </w:p>
    <w:p w14:paraId="463AE831" w14:textId="6F78F9AD" w:rsidR="00BA150C" w:rsidRDefault="00BA150C" w:rsidP="00D55FB2">
      <w:pPr>
        <w:spacing w:after="0"/>
        <w:jc w:val="center"/>
        <w:rPr>
          <w:rFonts w:cstheme="minorHAnsi"/>
          <w:sz w:val="28"/>
          <w:szCs w:val="28"/>
        </w:rPr>
      </w:pPr>
      <w:r w:rsidRPr="00BA150C">
        <w:rPr>
          <w:rFonts w:cstheme="minorHAnsi"/>
          <w:sz w:val="28"/>
          <w:szCs w:val="28"/>
        </w:rPr>
        <w:t>to fight and not to heed the wounds,</w:t>
      </w:r>
    </w:p>
    <w:p w14:paraId="29CADFF1" w14:textId="77777777" w:rsidR="00BA150C" w:rsidRDefault="00BA150C" w:rsidP="00D55FB2">
      <w:pPr>
        <w:spacing w:after="0"/>
        <w:jc w:val="center"/>
        <w:rPr>
          <w:rFonts w:cstheme="minorHAnsi"/>
          <w:sz w:val="28"/>
          <w:szCs w:val="28"/>
        </w:rPr>
      </w:pPr>
      <w:r w:rsidRPr="00BA150C">
        <w:rPr>
          <w:rFonts w:cstheme="minorHAnsi"/>
          <w:sz w:val="28"/>
          <w:szCs w:val="28"/>
        </w:rPr>
        <w:t>to toil and not to seek for rest,</w:t>
      </w:r>
    </w:p>
    <w:p w14:paraId="36D7F2E2" w14:textId="77777777" w:rsidR="00BA150C" w:rsidRDefault="00BA150C" w:rsidP="00D55FB2">
      <w:pPr>
        <w:spacing w:after="0"/>
        <w:jc w:val="center"/>
        <w:rPr>
          <w:rFonts w:cstheme="minorHAnsi"/>
          <w:sz w:val="28"/>
          <w:szCs w:val="28"/>
        </w:rPr>
      </w:pPr>
      <w:r w:rsidRPr="00BA150C">
        <w:rPr>
          <w:rFonts w:cstheme="minorHAnsi"/>
          <w:sz w:val="28"/>
          <w:szCs w:val="28"/>
        </w:rPr>
        <w:t>to labour and not to ask for reward,</w:t>
      </w:r>
    </w:p>
    <w:p w14:paraId="1D194223" w14:textId="44F9BF01" w:rsidR="00BA150C" w:rsidRDefault="00BA150C" w:rsidP="00D55FB2">
      <w:pPr>
        <w:spacing w:after="0"/>
        <w:jc w:val="center"/>
        <w:rPr>
          <w:rFonts w:cstheme="minorHAnsi"/>
          <w:sz w:val="28"/>
          <w:szCs w:val="28"/>
        </w:rPr>
      </w:pPr>
      <w:r w:rsidRPr="00BA150C">
        <w:rPr>
          <w:rFonts w:cstheme="minorHAnsi"/>
          <w:sz w:val="28"/>
          <w:szCs w:val="28"/>
        </w:rPr>
        <w:t>save that of knowing that I do your will. Amen</w:t>
      </w:r>
    </w:p>
    <w:p w14:paraId="1FCD3749" w14:textId="73AA0D78" w:rsidR="00E03886" w:rsidRDefault="00E03886" w:rsidP="009A799A">
      <w:pPr>
        <w:spacing w:after="0"/>
        <w:jc w:val="center"/>
      </w:pPr>
      <w:r w:rsidRPr="00BA150C">
        <w:rPr>
          <w:rFonts w:cstheme="minorHAnsi"/>
          <w:i/>
          <w:iCs/>
          <w:sz w:val="28"/>
          <w:szCs w:val="28"/>
        </w:rPr>
        <w:t>St Ignatius of Loyola</w:t>
      </w:r>
    </w:p>
    <w:sectPr w:rsidR="00E03886" w:rsidSect="00D237E7">
      <w:pgSz w:w="11906" w:h="16838"/>
      <w:pgMar w:top="720" w:right="720" w:bottom="709"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53E57"/>
    <w:multiLevelType w:val="hybridMultilevel"/>
    <w:tmpl w:val="E4506808"/>
    <w:lvl w:ilvl="0" w:tplc="C21C526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405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2B"/>
    <w:rsid w:val="00011537"/>
    <w:rsid w:val="000866E0"/>
    <w:rsid w:val="000B6771"/>
    <w:rsid w:val="0017753C"/>
    <w:rsid w:val="001A24EA"/>
    <w:rsid w:val="001A2BAF"/>
    <w:rsid w:val="001C66C1"/>
    <w:rsid w:val="002A0509"/>
    <w:rsid w:val="002E633E"/>
    <w:rsid w:val="0035374A"/>
    <w:rsid w:val="00360BEA"/>
    <w:rsid w:val="003904AC"/>
    <w:rsid w:val="003B15A1"/>
    <w:rsid w:val="00431180"/>
    <w:rsid w:val="00441D90"/>
    <w:rsid w:val="00461395"/>
    <w:rsid w:val="00483E48"/>
    <w:rsid w:val="004B1A4A"/>
    <w:rsid w:val="004E797D"/>
    <w:rsid w:val="005024AF"/>
    <w:rsid w:val="00593950"/>
    <w:rsid w:val="005A24B3"/>
    <w:rsid w:val="005F4706"/>
    <w:rsid w:val="00620794"/>
    <w:rsid w:val="00641875"/>
    <w:rsid w:val="0065248D"/>
    <w:rsid w:val="006921F9"/>
    <w:rsid w:val="0069605D"/>
    <w:rsid w:val="006A035E"/>
    <w:rsid w:val="006A54FA"/>
    <w:rsid w:val="00720750"/>
    <w:rsid w:val="00743540"/>
    <w:rsid w:val="007A08E6"/>
    <w:rsid w:val="007C1576"/>
    <w:rsid w:val="007C1A21"/>
    <w:rsid w:val="007C776C"/>
    <w:rsid w:val="007D092E"/>
    <w:rsid w:val="007E38D5"/>
    <w:rsid w:val="007F5C61"/>
    <w:rsid w:val="008028AC"/>
    <w:rsid w:val="00896705"/>
    <w:rsid w:val="008C6E75"/>
    <w:rsid w:val="008F7A3D"/>
    <w:rsid w:val="00934727"/>
    <w:rsid w:val="00964630"/>
    <w:rsid w:val="009712B0"/>
    <w:rsid w:val="009A3AE1"/>
    <w:rsid w:val="009A799A"/>
    <w:rsid w:val="009B75A6"/>
    <w:rsid w:val="009C783B"/>
    <w:rsid w:val="00A12855"/>
    <w:rsid w:val="00A15EA7"/>
    <w:rsid w:val="00A3085A"/>
    <w:rsid w:val="00AD6849"/>
    <w:rsid w:val="00AF4829"/>
    <w:rsid w:val="00B122AE"/>
    <w:rsid w:val="00B50625"/>
    <w:rsid w:val="00B96389"/>
    <w:rsid w:val="00B96539"/>
    <w:rsid w:val="00BA150C"/>
    <w:rsid w:val="00BA268E"/>
    <w:rsid w:val="00BA39A3"/>
    <w:rsid w:val="00BA6B9F"/>
    <w:rsid w:val="00BB1837"/>
    <w:rsid w:val="00BB1EB6"/>
    <w:rsid w:val="00BB4D3E"/>
    <w:rsid w:val="00BE69EE"/>
    <w:rsid w:val="00BE6BC4"/>
    <w:rsid w:val="00BF4C78"/>
    <w:rsid w:val="00BF694B"/>
    <w:rsid w:val="00C1406C"/>
    <w:rsid w:val="00C1631A"/>
    <w:rsid w:val="00C27C1A"/>
    <w:rsid w:val="00C45E5B"/>
    <w:rsid w:val="00CC0F84"/>
    <w:rsid w:val="00CE029F"/>
    <w:rsid w:val="00CE05F7"/>
    <w:rsid w:val="00D05E03"/>
    <w:rsid w:val="00D237E7"/>
    <w:rsid w:val="00D55FB2"/>
    <w:rsid w:val="00D72F3A"/>
    <w:rsid w:val="00D82624"/>
    <w:rsid w:val="00E03886"/>
    <w:rsid w:val="00E07102"/>
    <w:rsid w:val="00E30D4D"/>
    <w:rsid w:val="00E60CF1"/>
    <w:rsid w:val="00E65157"/>
    <w:rsid w:val="00EA3FC1"/>
    <w:rsid w:val="00EE5DDD"/>
    <w:rsid w:val="00F0106D"/>
    <w:rsid w:val="00F145E0"/>
    <w:rsid w:val="00F20D2B"/>
    <w:rsid w:val="00F266CF"/>
    <w:rsid w:val="00F50460"/>
    <w:rsid w:val="00F93BB4"/>
    <w:rsid w:val="00FE2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7CBB"/>
  <w15:chartTrackingRefBased/>
  <w15:docId w15:val="{368011D4-7428-40E0-8CB0-474DDF49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7C1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Farnworth</dc:creator>
  <cp:keywords/>
  <dc:description/>
  <cp:lastModifiedBy>Joanna Farnworth</cp:lastModifiedBy>
  <cp:revision>86</cp:revision>
  <cp:lastPrinted>2025-09-23T10:09:00Z</cp:lastPrinted>
  <dcterms:created xsi:type="dcterms:W3CDTF">2023-10-30T10:57:00Z</dcterms:created>
  <dcterms:modified xsi:type="dcterms:W3CDTF">2025-09-23T10:09:00Z</dcterms:modified>
</cp:coreProperties>
</file>