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96C" w:rsidRPr="0052737D" w:rsidRDefault="008B096C">
      <w:pPr>
        <w:rPr>
          <w:rFonts w:ascii="Calibri" w:hAnsi="Calibri" w:cs="Calibri"/>
          <w:sz w:val="32"/>
          <w:szCs w:val="32"/>
        </w:rPr>
      </w:pPr>
      <w:r w:rsidRPr="0052737D">
        <w:rPr>
          <w:rFonts w:ascii="Calibri" w:hAnsi="Calibri" w:cs="Calibri"/>
          <w:b/>
          <w:sz w:val="32"/>
          <w:szCs w:val="32"/>
        </w:rPr>
        <w:t xml:space="preserve">The following Photographs were taken (and annotated) by Smith of Derby; during the </w:t>
      </w:r>
      <w:r w:rsidR="00C85E68" w:rsidRPr="0052737D">
        <w:rPr>
          <w:rFonts w:ascii="Calibri" w:hAnsi="Calibri" w:cs="Calibri"/>
          <w:b/>
          <w:sz w:val="32"/>
          <w:szCs w:val="32"/>
        </w:rPr>
        <w:t xml:space="preserve">2014 </w:t>
      </w:r>
      <w:r w:rsidRPr="0052737D">
        <w:rPr>
          <w:rFonts w:ascii="Calibri" w:hAnsi="Calibri" w:cs="Calibri"/>
          <w:b/>
          <w:sz w:val="32"/>
          <w:szCs w:val="32"/>
        </w:rPr>
        <w:t xml:space="preserve">clock face restoration: </w:t>
      </w: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D74901" w:rsidRDefault="00346F57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b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3E1FAF8A" wp14:editId="609E1281">
            <wp:simplePos x="0" y="0"/>
            <wp:positionH relativeFrom="column">
              <wp:posOffset>167005</wp:posOffset>
            </wp:positionH>
            <wp:positionV relativeFrom="paragraph">
              <wp:posOffset>-3175</wp:posOffset>
            </wp:positionV>
            <wp:extent cx="3239770" cy="4319905"/>
            <wp:effectExtent l="0" t="0" r="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2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96C" w:rsidRDefault="008B096C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Dial as received, before restoration</w:t>
      </w: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b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2C62291C" wp14:editId="4CCFE685">
            <wp:simplePos x="0" y="0"/>
            <wp:positionH relativeFrom="column">
              <wp:posOffset>-3305810</wp:posOffset>
            </wp:positionH>
            <wp:positionV relativeFrom="paragraph">
              <wp:posOffset>1532890</wp:posOffset>
            </wp:positionV>
            <wp:extent cx="3240405" cy="4319905"/>
            <wp:effectExtent l="0" t="0" r="0" b="444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Removing the old glazing</w:t>
      </w: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b/>
          <w:noProof/>
          <w:sz w:val="21"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52F44D41" wp14:editId="0144A98F">
            <wp:simplePos x="0" y="0"/>
            <wp:positionH relativeFrom="column">
              <wp:posOffset>412115</wp:posOffset>
            </wp:positionH>
            <wp:positionV relativeFrom="paragraph">
              <wp:posOffset>102235</wp:posOffset>
            </wp:positionV>
            <wp:extent cx="5760720" cy="4319905"/>
            <wp:effectExtent l="0" t="0" r="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8B096C" w:rsidRDefault="00E371FB" w:rsidP="00DB7ADF">
      <w:pPr>
        <w:ind w:firstLine="7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Rem</w:t>
      </w:r>
      <w:r w:rsidR="008B096C">
        <w:rPr>
          <w:rFonts w:ascii="Calibri" w:hAnsi="Calibri" w:cs="Calibri"/>
          <w:sz w:val="21"/>
          <w:szCs w:val="21"/>
        </w:rPr>
        <w:t>oving the old glazing</w:t>
      </w:r>
    </w:p>
    <w:p w:rsidR="008B096C" w:rsidRDefault="005F18E1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1E14857D" wp14:editId="1451D192">
            <wp:simplePos x="0" y="0"/>
            <wp:positionH relativeFrom="column">
              <wp:posOffset>414655</wp:posOffset>
            </wp:positionH>
            <wp:positionV relativeFrom="paragraph">
              <wp:posOffset>153670</wp:posOffset>
            </wp:positionV>
            <wp:extent cx="5760720" cy="4319905"/>
            <wp:effectExtent l="0" t="0" r="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8B096C" w:rsidRDefault="008B096C" w:rsidP="00DB7ADF">
      <w:pPr>
        <w:ind w:firstLine="7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Close up of the inscription before restoration</w:t>
      </w: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5F18E1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noProof/>
          <w:sz w:val="21"/>
          <w:szCs w:val="21"/>
        </w:rPr>
        <w:lastRenderedPageBreak/>
        <w:drawing>
          <wp:anchor distT="0" distB="0" distL="114300" distR="114300" simplePos="0" relativeHeight="251666432" behindDoc="0" locked="0" layoutInCell="1" allowOverlap="1" wp14:anchorId="539C409E" wp14:editId="2C67D7A6">
            <wp:simplePos x="0" y="0"/>
            <wp:positionH relativeFrom="column">
              <wp:posOffset>406400</wp:posOffset>
            </wp:positionH>
            <wp:positionV relativeFrom="paragraph">
              <wp:posOffset>133350</wp:posOffset>
            </wp:positionV>
            <wp:extent cx="5760720" cy="4319905"/>
            <wp:effectExtent l="0" t="0" r="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AA51D8" w:rsidRDefault="00AA51D8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8B096C" w:rsidRDefault="00C85E68" w:rsidP="00DB7ADF">
      <w:pPr>
        <w:ind w:firstLine="7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Repaired fabricated copper dials prior to repainting</w:t>
      </w: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C85E68" w:rsidRDefault="005F18E1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67456" behindDoc="0" locked="0" layoutInCell="1" allowOverlap="1" wp14:anchorId="3DDC6C1F" wp14:editId="4C2CAE4A">
            <wp:simplePos x="0" y="0"/>
            <wp:positionH relativeFrom="column">
              <wp:posOffset>394970</wp:posOffset>
            </wp:positionH>
            <wp:positionV relativeFrom="paragraph">
              <wp:posOffset>120650</wp:posOffset>
            </wp:positionV>
            <wp:extent cx="5760720" cy="4319905"/>
            <wp:effectExtent l="0" t="0" r="0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C85E68" w:rsidRDefault="00C85E68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5F18E1" w:rsidRDefault="005F18E1">
      <w:pPr>
        <w:rPr>
          <w:rFonts w:ascii="Calibri" w:hAnsi="Calibri" w:cs="Calibri"/>
          <w:sz w:val="21"/>
          <w:szCs w:val="21"/>
        </w:rPr>
      </w:pPr>
    </w:p>
    <w:p w:rsidR="008B096C" w:rsidRDefault="00C85E68" w:rsidP="00DB7ADF">
      <w:pPr>
        <w:ind w:firstLine="7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Repaired fabricated copper dials prior to repainting</w:t>
      </w: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D74901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69504" behindDoc="0" locked="0" layoutInCell="1" allowOverlap="1" wp14:anchorId="40C7A587" wp14:editId="4625F27A">
            <wp:simplePos x="0" y="0"/>
            <wp:positionH relativeFrom="column">
              <wp:posOffset>429895</wp:posOffset>
            </wp:positionH>
            <wp:positionV relativeFrom="paragraph">
              <wp:posOffset>31115</wp:posOffset>
            </wp:positionV>
            <wp:extent cx="5760720" cy="4319905"/>
            <wp:effectExtent l="0" t="0" r="0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Default="008B096C">
      <w:pPr>
        <w:rPr>
          <w:rFonts w:ascii="Calibri" w:hAnsi="Calibri" w:cs="Calibri"/>
          <w:sz w:val="21"/>
          <w:szCs w:val="21"/>
        </w:rPr>
      </w:pPr>
    </w:p>
    <w:p w:rsidR="008B096C" w:rsidRPr="00BD72AF" w:rsidRDefault="008B096C">
      <w:pPr>
        <w:rPr>
          <w:rFonts w:ascii="Calibri" w:hAnsi="Calibri" w:cs="Calibri"/>
          <w:sz w:val="21"/>
          <w:szCs w:val="21"/>
        </w:rPr>
      </w:pPr>
    </w:p>
    <w:p w:rsidR="00AA51D8" w:rsidRDefault="00AA51D8" w:rsidP="00AA51D8">
      <w:pPr>
        <w:rPr>
          <w:rFonts w:ascii="Calibri" w:hAnsi="Calibri" w:cs="Calibri"/>
          <w:sz w:val="21"/>
          <w:szCs w:val="21"/>
        </w:rPr>
      </w:pPr>
    </w:p>
    <w:p w:rsidR="00512A42" w:rsidRDefault="00512A42"/>
    <w:p w:rsidR="00E371FB" w:rsidRDefault="00E371FB"/>
    <w:p w:rsidR="00E371FB" w:rsidRDefault="00E371FB"/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 w:rsidP="00D74901">
      <w:pPr>
        <w:ind w:firstLine="720"/>
        <w:rPr>
          <w:rFonts w:ascii="Calibri" w:hAnsi="Calibri" w:cs="Calibri"/>
          <w:sz w:val="21"/>
          <w:szCs w:val="21"/>
        </w:rPr>
      </w:pPr>
    </w:p>
    <w:p w:rsidR="00E371FB" w:rsidRDefault="00E371FB" w:rsidP="00D74901">
      <w:pPr>
        <w:ind w:firstLine="720"/>
        <w:rPr>
          <w:rFonts w:ascii="Calibri" w:hAnsi="Calibri" w:cs="Calibri"/>
          <w:sz w:val="21"/>
          <w:szCs w:val="21"/>
        </w:rPr>
      </w:pPr>
      <w:r w:rsidRPr="00E371FB">
        <w:rPr>
          <w:rFonts w:ascii="Calibri" w:hAnsi="Calibri" w:cs="Calibri"/>
          <w:sz w:val="21"/>
          <w:szCs w:val="21"/>
        </w:rPr>
        <w:t>Repaired fabricated copper dials prior to repainting</w:t>
      </w: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E371FB" w:rsidRDefault="00346F57">
      <w:pPr>
        <w:rPr>
          <w:rFonts w:ascii="Calibri" w:hAnsi="Calibri" w:cs="Calibri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63343BA" wp14:editId="67BA19A0">
            <wp:simplePos x="0" y="0"/>
            <wp:positionH relativeFrom="column">
              <wp:posOffset>419100</wp:posOffset>
            </wp:positionH>
            <wp:positionV relativeFrom="paragraph">
              <wp:posOffset>163830</wp:posOffset>
            </wp:positionV>
            <wp:extent cx="5760720" cy="4319905"/>
            <wp:effectExtent l="0" t="0" r="0" b="444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E371FB" w:rsidRDefault="00E371FB" w:rsidP="00D74901">
      <w:pPr>
        <w:ind w:firstLine="720"/>
        <w:rPr>
          <w:rFonts w:ascii="Calibri" w:hAnsi="Calibri" w:cs="Calibri"/>
          <w:sz w:val="21"/>
          <w:szCs w:val="21"/>
        </w:rPr>
      </w:pPr>
      <w:r w:rsidRPr="00E371FB">
        <w:rPr>
          <w:rFonts w:ascii="Calibri" w:hAnsi="Calibri" w:cs="Calibri"/>
          <w:sz w:val="21"/>
          <w:szCs w:val="21"/>
        </w:rPr>
        <w:t>Repaired fabricated copper dials prior to repainting</w:t>
      </w:r>
    </w:p>
    <w:p w:rsidR="00E371FB" w:rsidRDefault="00E371FB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lastRenderedPageBreak/>
        <w:tab/>
      </w:r>
    </w:p>
    <w:p w:rsidR="00E371FB" w:rsidRDefault="00E371FB">
      <w:pPr>
        <w:rPr>
          <w:rFonts w:ascii="Calibri" w:hAnsi="Calibri" w:cs="Calibri"/>
          <w:sz w:val="21"/>
          <w:szCs w:val="21"/>
        </w:rPr>
      </w:pPr>
    </w:p>
    <w:p w:rsidR="00E371FB" w:rsidRDefault="00E371FB">
      <w:pPr>
        <w:rPr>
          <w:rFonts w:ascii="Calibri" w:hAnsi="Calibri" w:cs="Calibri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078BB47" wp14:editId="02B54A52">
            <wp:simplePos x="0" y="0"/>
            <wp:positionH relativeFrom="column">
              <wp:posOffset>402590</wp:posOffset>
            </wp:positionH>
            <wp:positionV relativeFrom="paragraph">
              <wp:posOffset>50165</wp:posOffset>
            </wp:positionV>
            <wp:extent cx="5760720" cy="4319905"/>
            <wp:effectExtent l="0" t="0" r="0" b="444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D74901" w:rsidRDefault="00D74901" w:rsidP="00E371FB">
      <w:pPr>
        <w:rPr>
          <w:rFonts w:ascii="Calibri" w:hAnsi="Calibri" w:cs="Calibri"/>
          <w:sz w:val="21"/>
          <w:szCs w:val="21"/>
        </w:rPr>
      </w:pPr>
    </w:p>
    <w:p w:rsidR="00E371FB" w:rsidRDefault="00E371FB" w:rsidP="00D74901">
      <w:pPr>
        <w:ind w:firstLine="720"/>
        <w:rPr>
          <w:rFonts w:ascii="Calibri" w:hAnsi="Calibri" w:cs="Calibri"/>
          <w:sz w:val="21"/>
          <w:szCs w:val="21"/>
        </w:rPr>
      </w:pPr>
      <w:r w:rsidRPr="00E371FB">
        <w:rPr>
          <w:rFonts w:ascii="Calibri" w:hAnsi="Calibri" w:cs="Calibri"/>
          <w:sz w:val="21"/>
          <w:szCs w:val="21"/>
        </w:rPr>
        <w:t>Repaired fabricated copper dials prior to repainting</w:t>
      </w:r>
    </w:p>
    <w:p w:rsidR="00166E1E" w:rsidRDefault="00166E1E" w:rsidP="00E371FB">
      <w:pPr>
        <w:rPr>
          <w:rFonts w:ascii="Calibri" w:hAnsi="Calibri" w:cs="Calibri"/>
          <w:sz w:val="21"/>
          <w:szCs w:val="21"/>
        </w:rPr>
      </w:pPr>
    </w:p>
    <w:p w:rsidR="00E371FB" w:rsidRPr="00E371FB" w:rsidRDefault="00E371FB">
      <w:pPr>
        <w:rPr>
          <w:rFonts w:ascii="Calibri" w:hAnsi="Calibri" w:cs="Calibri"/>
          <w:sz w:val="21"/>
          <w:szCs w:val="21"/>
        </w:rPr>
      </w:pPr>
    </w:p>
    <w:p w:rsidR="00166E1E" w:rsidRDefault="00D74901">
      <w:r>
        <w:rPr>
          <w:noProof/>
        </w:rPr>
        <w:drawing>
          <wp:anchor distT="0" distB="0" distL="114300" distR="114300" simplePos="0" relativeHeight="251672576" behindDoc="0" locked="0" layoutInCell="1" allowOverlap="1" wp14:anchorId="088350C0" wp14:editId="30BD900C">
            <wp:simplePos x="0" y="0"/>
            <wp:positionH relativeFrom="column">
              <wp:posOffset>406400</wp:posOffset>
            </wp:positionH>
            <wp:positionV relativeFrom="paragraph">
              <wp:posOffset>15875</wp:posOffset>
            </wp:positionV>
            <wp:extent cx="3241040" cy="4319905"/>
            <wp:effectExtent l="0" t="0" r="0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E1E" w:rsidRDefault="00166E1E" w:rsidP="00166E1E">
      <w:pPr>
        <w:rPr>
          <w:rFonts w:ascii="Calibri" w:hAnsi="Calibri" w:cs="Calibri"/>
          <w:sz w:val="21"/>
          <w:szCs w:val="21"/>
        </w:rPr>
      </w:pPr>
      <w:r w:rsidRPr="00E371FB">
        <w:rPr>
          <w:rFonts w:ascii="Calibri" w:hAnsi="Calibri" w:cs="Calibri"/>
          <w:sz w:val="21"/>
          <w:szCs w:val="21"/>
        </w:rPr>
        <w:t>Repaired fabricated copper dials prior to repainting</w:t>
      </w:r>
    </w:p>
    <w:p w:rsidR="00D74901" w:rsidRDefault="00D74901" w:rsidP="00166E1E">
      <w:pPr>
        <w:rPr>
          <w:rFonts w:ascii="Calibri" w:hAnsi="Calibri" w:cs="Calibri"/>
          <w:sz w:val="21"/>
          <w:szCs w:val="21"/>
        </w:rPr>
      </w:pPr>
    </w:p>
    <w:p w:rsidR="00D74901" w:rsidRDefault="00D74901" w:rsidP="00166E1E">
      <w:pPr>
        <w:rPr>
          <w:rFonts w:ascii="Calibri" w:hAnsi="Calibri" w:cs="Calibri"/>
          <w:sz w:val="21"/>
          <w:szCs w:val="21"/>
        </w:rPr>
      </w:pPr>
    </w:p>
    <w:p w:rsidR="00D74901" w:rsidRDefault="00D74901" w:rsidP="00166E1E">
      <w:pPr>
        <w:rPr>
          <w:rFonts w:ascii="Calibri" w:hAnsi="Calibri" w:cs="Calibri"/>
          <w:sz w:val="21"/>
          <w:szCs w:val="21"/>
        </w:rPr>
      </w:pPr>
    </w:p>
    <w:p w:rsidR="00D74901" w:rsidRDefault="00D74901" w:rsidP="00166E1E">
      <w:pPr>
        <w:rPr>
          <w:rFonts w:ascii="Calibri" w:hAnsi="Calibri" w:cs="Calibri"/>
          <w:sz w:val="21"/>
          <w:szCs w:val="21"/>
        </w:rPr>
      </w:pPr>
    </w:p>
    <w:p w:rsidR="00D74901" w:rsidRDefault="00D74901" w:rsidP="00166E1E">
      <w:pPr>
        <w:rPr>
          <w:rFonts w:ascii="Calibri" w:hAnsi="Calibri" w:cs="Calibri"/>
          <w:sz w:val="21"/>
          <w:szCs w:val="21"/>
        </w:rPr>
      </w:pPr>
    </w:p>
    <w:p w:rsidR="00D74901" w:rsidRDefault="00D74901" w:rsidP="00166E1E">
      <w:pPr>
        <w:rPr>
          <w:rFonts w:ascii="Calibri" w:hAnsi="Calibri" w:cs="Calibri"/>
          <w:sz w:val="21"/>
          <w:szCs w:val="21"/>
        </w:rPr>
      </w:pPr>
    </w:p>
    <w:p w:rsidR="00D74901" w:rsidRDefault="00D74901" w:rsidP="00166E1E">
      <w:pPr>
        <w:rPr>
          <w:rFonts w:ascii="Calibri" w:hAnsi="Calibri" w:cs="Calibri"/>
          <w:sz w:val="21"/>
          <w:szCs w:val="21"/>
        </w:rPr>
      </w:pPr>
    </w:p>
    <w:p w:rsidR="00D74901" w:rsidRDefault="00D74901" w:rsidP="00166E1E">
      <w:pPr>
        <w:rPr>
          <w:rFonts w:ascii="Calibri" w:hAnsi="Calibri" w:cs="Calibri"/>
          <w:sz w:val="21"/>
          <w:szCs w:val="21"/>
        </w:rPr>
      </w:pPr>
    </w:p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52737D" w:rsidRDefault="0052737D">
      <w:pPr>
        <w:rPr>
          <w:rFonts w:ascii="Calibri" w:hAnsi="Calibri" w:cs="Calibri"/>
          <w:sz w:val="21"/>
          <w:szCs w:val="21"/>
        </w:rPr>
      </w:pPr>
    </w:p>
    <w:p w:rsidR="0052737D" w:rsidRDefault="00346F57">
      <w:pPr>
        <w:rPr>
          <w:rFonts w:ascii="Calibri" w:hAnsi="Calibri" w:cs="Calibri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2BC6EF1" wp14:editId="31F8CE39">
            <wp:simplePos x="0" y="0"/>
            <wp:positionH relativeFrom="column">
              <wp:posOffset>419100</wp:posOffset>
            </wp:positionH>
            <wp:positionV relativeFrom="paragraph">
              <wp:posOffset>154940</wp:posOffset>
            </wp:positionV>
            <wp:extent cx="3241040" cy="4319905"/>
            <wp:effectExtent l="0" t="0" r="0" b="44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166E1E" w:rsidRPr="00166E1E" w:rsidRDefault="00166E1E">
      <w:pPr>
        <w:rPr>
          <w:rFonts w:ascii="Calibri" w:hAnsi="Calibri" w:cs="Calibri"/>
          <w:sz w:val="21"/>
          <w:szCs w:val="21"/>
        </w:rPr>
      </w:pPr>
      <w:r w:rsidRPr="00166E1E">
        <w:rPr>
          <w:rFonts w:ascii="Calibri" w:hAnsi="Calibri" w:cs="Calibri"/>
          <w:sz w:val="21"/>
          <w:szCs w:val="21"/>
        </w:rPr>
        <w:t>Gilding the painted dials</w:t>
      </w:r>
    </w:p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166E1E" w:rsidRDefault="00166E1E"/>
    <w:p w:rsidR="00D74901" w:rsidRDefault="00D74901"/>
    <w:p w:rsidR="00D74901" w:rsidRDefault="00D74901"/>
    <w:p w:rsidR="00D74901" w:rsidRDefault="00D74901"/>
    <w:p w:rsidR="00166E1E" w:rsidRDefault="00166E1E"/>
    <w:p w:rsidR="00166E1E" w:rsidRDefault="00166E1E"/>
    <w:p w:rsidR="0052737D" w:rsidRDefault="0052737D">
      <w:pPr>
        <w:rPr>
          <w:rFonts w:ascii="Calibri" w:hAnsi="Calibri" w:cs="Calibri"/>
          <w:sz w:val="21"/>
          <w:szCs w:val="21"/>
        </w:rPr>
      </w:pPr>
    </w:p>
    <w:p w:rsidR="0052737D" w:rsidRDefault="0052737D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346F57">
      <w:pPr>
        <w:rPr>
          <w:rFonts w:ascii="Calibri" w:hAnsi="Calibri" w:cs="Calibri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473D6E8" wp14:editId="0B0845CC">
            <wp:simplePos x="0" y="0"/>
            <wp:positionH relativeFrom="column">
              <wp:posOffset>422275</wp:posOffset>
            </wp:positionH>
            <wp:positionV relativeFrom="paragraph">
              <wp:posOffset>46990</wp:posOffset>
            </wp:positionV>
            <wp:extent cx="5761355" cy="4319905"/>
            <wp:effectExtent l="0" t="0" r="0" b="444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E371FB" w:rsidRDefault="00166E1E" w:rsidP="00D74901">
      <w:pPr>
        <w:ind w:firstLine="720"/>
      </w:pPr>
      <w:r w:rsidRPr="00166E1E">
        <w:rPr>
          <w:rFonts w:ascii="Calibri" w:hAnsi="Calibri" w:cs="Calibri"/>
          <w:sz w:val="21"/>
          <w:szCs w:val="21"/>
        </w:rPr>
        <w:t>Gilding the painted dials</w:t>
      </w:r>
    </w:p>
    <w:p w:rsidR="00166E1E" w:rsidRDefault="00166E1E"/>
    <w:p w:rsidR="00D74901" w:rsidRDefault="00D74901">
      <w:pPr>
        <w:rPr>
          <w:rFonts w:ascii="Calibri" w:hAnsi="Calibri" w:cs="Calibri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562A771" wp14:editId="64BE89EB">
            <wp:simplePos x="0" y="0"/>
            <wp:positionH relativeFrom="column">
              <wp:posOffset>462915</wp:posOffset>
            </wp:positionH>
            <wp:positionV relativeFrom="paragraph">
              <wp:posOffset>156210</wp:posOffset>
            </wp:positionV>
            <wp:extent cx="3240405" cy="4319905"/>
            <wp:effectExtent l="0" t="0" r="0" b="444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166E1E" w:rsidRDefault="00166E1E">
      <w:pPr>
        <w:rPr>
          <w:rFonts w:ascii="Calibri" w:hAnsi="Calibri" w:cs="Calibri"/>
          <w:sz w:val="21"/>
          <w:szCs w:val="21"/>
        </w:rPr>
      </w:pPr>
      <w:r w:rsidRPr="00166E1E">
        <w:rPr>
          <w:rFonts w:ascii="Calibri" w:hAnsi="Calibri" w:cs="Calibri"/>
          <w:sz w:val="21"/>
          <w:szCs w:val="21"/>
        </w:rPr>
        <w:t>Gilding the painted dials</w:t>
      </w: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D18C052" wp14:editId="3997117C">
            <wp:simplePos x="0" y="0"/>
            <wp:positionH relativeFrom="column">
              <wp:posOffset>424815</wp:posOffset>
            </wp:positionH>
            <wp:positionV relativeFrom="paragraph">
              <wp:posOffset>157480</wp:posOffset>
            </wp:positionV>
            <wp:extent cx="5760720" cy="4319905"/>
            <wp:effectExtent l="0" t="0" r="0" b="444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B543B0" w:rsidRDefault="00B543B0" w:rsidP="00D74901">
      <w:pPr>
        <w:ind w:firstLine="720"/>
        <w:rPr>
          <w:noProof/>
        </w:rPr>
      </w:pPr>
      <w:r w:rsidRPr="00166E1E">
        <w:rPr>
          <w:rFonts w:ascii="Calibri" w:hAnsi="Calibri" w:cs="Calibri"/>
          <w:sz w:val="21"/>
          <w:szCs w:val="21"/>
        </w:rPr>
        <w:t>Gilding the painted dials</w:t>
      </w:r>
      <w:r>
        <w:rPr>
          <w:noProof/>
        </w:rPr>
        <w:t xml:space="preserve"> </w:t>
      </w:r>
    </w:p>
    <w:p w:rsidR="00B543B0" w:rsidRDefault="00B543B0">
      <w:pPr>
        <w:rPr>
          <w:noProof/>
        </w:rPr>
      </w:pPr>
    </w:p>
    <w:p w:rsidR="00B543B0" w:rsidRDefault="00B543B0">
      <w:pPr>
        <w:rPr>
          <w:rFonts w:ascii="Calibri" w:hAnsi="Calibri" w:cs="Calibri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A9802BA" wp14:editId="44AD87DD">
            <wp:simplePos x="0" y="0"/>
            <wp:positionH relativeFrom="column">
              <wp:posOffset>394970</wp:posOffset>
            </wp:positionH>
            <wp:positionV relativeFrom="paragraph">
              <wp:posOffset>118745</wp:posOffset>
            </wp:positionV>
            <wp:extent cx="5760720" cy="4319905"/>
            <wp:effectExtent l="0" t="0" r="0" b="444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B543B0" w:rsidRDefault="00B543B0" w:rsidP="00346F57">
      <w:pPr>
        <w:ind w:firstLine="720"/>
        <w:rPr>
          <w:rFonts w:ascii="Calibri" w:hAnsi="Calibri" w:cs="Calibri"/>
          <w:sz w:val="21"/>
          <w:szCs w:val="21"/>
        </w:rPr>
      </w:pPr>
      <w:r w:rsidRPr="00B543B0">
        <w:rPr>
          <w:rFonts w:ascii="Calibri" w:hAnsi="Calibri" w:cs="Calibri"/>
          <w:sz w:val="21"/>
          <w:szCs w:val="21"/>
        </w:rPr>
        <w:t>Finished gilded dial and part</w:t>
      </w:r>
      <w:r>
        <w:rPr>
          <w:rFonts w:ascii="Calibri" w:hAnsi="Calibri" w:cs="Calibri"/>
          <w:sz w:val="21"/>
          <w:szCs w:val="21"/>
        </w:rPr>
        <w:t xml:space="preserve"> </w:t>
      </w:r>
      <w:r w:rsidRPr="00B543B0">
        <w:rPr>
          <w:rFonts w:ascii="Calibri" w:hAnsi="Calibri" w:cs="Calibri"/>
          <w:sz w:val="21"/>
          <w:szCs w:val="21"/>
        </w:rPr>
        <w:t>finished gilding</w:t>
      </w:r>
    </w:p>
    <w:p w:rsidR="00B543B0" w:rsidRDefault="00B543B0">
      <w:pPr>
        <w:rPr>
          <w:rFonts w:ascii="Calibri" w:hAnsi="Calibri" w:cs="Calibri"/>
          <w:sz w:val="21"/>
          <w:szCs w:val="21"/>
        </w:rPr>
      </w:pPr>
    </w:p>
    <w:p w:rsidR="009607A5" w:rsidRDefault="00346F57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78720" behindDoc="0" locked="0" layoutInCell="1" allowOverlap="1" wp14:anchorId="2DDAD277" wp14:editId="3EC8E1FE">
            <wp:simplePos x="0" y="0"/>
            <wp:positionH relativeFrom="column">
              <wp:posOffset>431800</wp:posOffset>
            </wp:positionH>
            <wp:positionV relativeFrom="paragraph">
              <wp:posOffset>128270</wp:posOffset>
            </wp:positionV>
            <wp:extent cx="5727065" cy="4031615"/>
            <wp:effectExtent l="0" t="0" r="6985" b="698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346F57" w:rsidRDefault="00346F57">
      <w:pPr>
        <w:rPr>
          <w:rFonts w:ascii="Calibri" w:hAnsi="Calibri" w:cs="Calibri"/>
          <w:sz w:val="21"/>
          <w:szCs w:val="21"/>
        </w:rPr>
      </w:pPr>
    </w:p>
    <w:p w:rsidR="00B543B0" w:rsidRDefault="009607A5" w:rsidP="00346F57">
      <w:pPr>
        <w:ind w:firstLine="7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Finished gilded dial</w:t>
      </w: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D74901" w:rsidRDefault="00D74901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C9330E0" wp14:editId="25C6D60C">
            <wp:simplePos x="0" y="0"/>
            <wp:positionH relativeFrom="column">
              <wp:posOffset>410845</wp:posOffset>
            </wp:positionH>
            <wp:positionV relativeFrom="paragraph">
              <wp:posOffset>106680</wp:posOffset>
            </wp:positionV>
            <wp:extent cx="5760720" cy="4319905"/>
            <wp:effectExtent l="0" t="0" r="0" b="44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9607A5" w:rsidRDefault="009607A5" w:rsidP="00346F57">
      <w:pPr>
        <w:ind w:firstLine="7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Finished gilded dial</w:t>
      </w: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346F57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81792" behindDoc="0" locked="0" layoutInCell="1" allowOverlap="1" wp14:anchorId="703CFF7B" wp14:editId="6F22072B">
            <wp:simplePos x="0" y="0"/>
            <wp:positionH relativeFrom="column">
              <wp:posOffset>410845</wp:posOffset>
            </wp:positionH>
            <wp:positionV relativeFrom="paragraph">
              <wp:posOffset>30480</wp:posOffset>
            </wp:positionV>
            <wp:extent cx="5760720" cy="4319905"/>
            <wp:effectExtent l="0" t="0" r="0" b="444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9607A5" w:rsidRDefault="009607A5" w:rsidP="00346F57">
      <w:pPr>
        <w:ind w:firstLine="7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Finished gilded dial</w:t>
      </w:r>
    </w:p>
    <w:p w:rsidR="00B543B0" w:rsidRDefault="00B543B0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br w:type="page"/>
      </w: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82816" behindDoc="0" locked="0" layoutInCell="1" allowOverlap="1" wp14:anchorId="2C1EAD3B" wp14:editId="2FE86EDA">
            <wp:simplePos x="0" y="0"/>
            <wp:positionH relativeFrom="column">
              <wp:posOffset>404495</wp:posOffset>
            </wp:positionH>
            <wp:positionV relativeFrom="paragraph">
              <wp:posOffset>118745</wp:posOffset>
            </wp:positionV>
            <wp:extent cx="5760720" cy="4319905"/>
            <wp:effectExtent l="0" t="0" r="0" b="444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9607A5" w:rsidRDefault="009607A5" w:rsidP="00346F57">
      <w:pPr>
        <w:ind w:firstLine="7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Finished gilded dial</w:t>
      </w: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346F57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83840" behindDoc="0" locked="0" layoutInCell="1" allowOverlap="1" wp14:anchorId="6DCB832F" wp14:editId="3374843B">
            <wp:simplePos x="0" y="0"/>
            <wp:positionH relativeFrom="column">
              <wp:posOffset>403225</wp:posOffset>
            </wp:positionH>
            <wp:positionV relativeFrom="paragraph">
              <wp:posOffset>22225</wp:posOffset>
            </wp:positionV>
            <wp:extent cx="5761016" cy="4320000"/>
            <wp:effectExtent l="0" t="0" r="0" b="444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Clock face restoration by Smith of Derby 2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01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346F57" w:rsidRDefault="00346F57" w:rsidP="009607A5">
      <w:pPr>
        <w:rPr>
          <w:rFonts w:ascii="Calibri" w:hAnsi="Calibri" w:cs="Calibri"/>
          <w:sz w:val="21"/>
          <w:szCs w:val="21"/>
        </w:rPr>
      </w:pPr>
    </w:p>
    <w:p w:rsidR="009607A5" w:rsidRDefault="009607A5" w:rsidP="00346F57">
      <w:pPr>
        <w:ind w:firstLine="7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Finished gilded dial</w:t>
      </w: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9607A5">
      <w:pPr>
        <w:rPr>
          <w:rFonts w:ascii="Calibri" w:hAnsi="Calibri" w:cs="Calibri"/>
          <w:sz w:val="21"/>
          <w:szCs w:val="21"/>
        </w:rPr>
      </w:pPr>
    </w:p>
    <w:p w:rsidR="009607A5" w:rsidRDefault="00346F57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84864" behindDoc="0" locked="0" layoutInCell="1" allowOverlap="1" wp14:anchorId="651E7303" wp14:editId="5C2F272F">
            <wp:simplePos x="0" y="0"/>
            <wp:positionH relativeFrom="column">
              <wp:posOffset>250825</wp:posOffset>
            </wp:positionH>
            <wp:positionV relativeFrom="paragraph">
              <wp:posOffset>69850</wp:posOffset>
            </wp:positionV>
            <wp:extent cx="5988685" cy="647954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St Michael &amp; All Angels clock east face website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7A5" w:rsidRDefault="009607A5" w:rsidP="00346F57">
      <w:pPr>
        <w:ind w:firstLine="7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The finished article, back on the east </w:t>
      </w:r>
      <w:r w:rsidR="00346F57">
        <w:rPr>
          <w:rFonts w:ascii="Calibri" w:hAnsi="Calibri" w:cs="Calibri"/>
          <w:sz w:val="21"/>
          <w:szCs w:val="21"/>
        </w:rPr>
        <w:t>side</w:t>
      </w:r>
      <w:bookmarkStart w:id="0" w:name="_GoBack"/>
      <w:bookmarkEnd w:id="0"/>
      <w:r>
        <w:rPr>
          <w:rFonts w:ascii="Calibri" w:hAnsi="Calibri" w:cs="Calibri"/>
          <w:sz w:val="21"/>
          <w:szCs w:val="21"/>
        </w:rPr>
        <w:t xml:space="preserve"> of the tower</w:t>
      </w:r>
    </w:p>
    <w:p w:rsidR="009607A5" w:rsidRPr="00B543B0" w:rsidRDefault="009607A5">
      <w:pPr>
        <w:rPr>
          <w:rFonts w:ascii="Calibri" w:hAnsi="Calibri" w:cs="Calibri"/>
          <w:sz w:val="21"/>
          <w:szCs w:val="21"/>
        </w:rPr>
      </w:pPr>
    </w:p>
    <w:sectPr w:rsidR="009607A5" w:rsidRPr="00B543B0" w:rsidSect="00BD72AF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E7ADC"/>
    <w:multiLevelType w:val="hybridMultilevel"/>
    <w:tmpl w:val="60C02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1D8"/>
    <w:rsid w:val="0012347C"/>
    <w:rsid w:val="00166E1E"/>
    <w:rsid w:val="001957E1"/>
    <w:rsid w:val="001E22F9"/>
    <w:rsid w:val="002637CB"/>
    <w:rsid w:val="002B56ED"/>
    <w:rsid w:val="00346F57"/>
    <w:rsid w:val="00384DA5"/>
    <w:rsid w:val="003D0430"/>
    <w:rsid w:val="004B166B"/>
    <w:rsid w:val="00512A42"/>
    <w:rsid w:val="005174DE"/>
    <w:rsid w:val="0052737D"/>
    <w:rsid w:val="005F18E1"/>
    <w:rsid w:val="006D523F"/>
    <w:rsid w:val="00756981"/>
    <w:rsid w:val="008908CA"/>
    <w:rsid w:val="008B096C"/>
    <w:rsid w:val="00905DE9"/>
    <w:rsid w:val="009607A5"/>
    <w:rsid w:val="00A81BA4"/>
    <w:rsid w:val="00AA51D8"/>
    <w:rsid w:val="00B543B0"/>
    <w:rsid w:val="00BB58D7"/>
    <w:rsid w:val="00BD72AF"/>
    <w:rsid w:val="00C45AAA"/>
    <w:rsid w:val="00C85E68"/>
    <w:rsid w:val="00CB4B10"/>
    <w:rsid w:val="00D2508E"/>
    <w:rsid w:val="00D74901"/>
    <w:rsid w:val="00DB7ADF"/>
    <w:rsid w:val="00E371FB"/>
    <w:rsid w:val="00E7133D"/>
    <w:rsid w:val="00ED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1D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CB4B10"/>
    <w:pPr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72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2AF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1D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CB4B10"/>
    <w:pPr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72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2AF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C9548-171B-436D-B3D0-66FA4D94C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2</cp:revision>
  <dcterms:created xsi:type="dcterms:W3CDTF">2023-03-30T19:51:00Z</dcterms:created>
  <dcterms:modified xsi:type="dcterms:W3CDTF">2023-03-30T19:51:00Z</dcterms:modified>
</cp:coreProperties>
</file>