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B9" w:rsidRDefault="00C820B9" w:rsidP="00C820B9">
      <w:pPr>
        <w:spacing w:after="218" w:line="259" w:lineRule="auto"/>
        <w:ind w:left="7" w:firstLine="0"/>
        <w:rPr>
          <w:rFonts w:ascii="Century Gothic" w:hAnsi="Century Gothic"/>
          <w:b/>
          <w:sz w:val="28"/>
          <w:szCs w:val="28"/>
        </w:rPr>
      </w:pPr>
    </w:p>
    <w:p w:rsidR="00AF642E" w:rsidRPr="00EA4760" w:rsidRDefault="00433B84" w:rsidP="006F7144">
      <w:pPr>
        <w:spacing w:after="218" w:line="259" w:lineRule="auto"/>
        <w:ind w:left="7" w:firstLine="0"/>
        <w:jc w:val="center"/>
        <w:rPr>
          <w:rFonts w:ascii="Arial" w:hAnsi="Arial" w:cs="Arial"/>
          <w:b/>
          <w:sz w:val="28"/>
          <w:szCs w:val="28"/>
          <w:u w:val="single"/>
        </w:rPr>
      </w:pPr>
      <w:r>
        <w:rPr>
          <w:rFonts w:ascii="Arial" w:hAnsi="Arial" w:cs="Arial"/>
          <w:b/>
          <w:sz w:val="28"/>
          <w:szCs w:val="28"/>
          <w:u w:val="single"/>
        </w:rPr>
        <w:t xml:space="preserve">Practice Guidance :  </w:t>
      </w:r>
      <w:r w:rsidR="00AF642E" w:rsidRPr="00EA4760">
        <w:rPr>
          <w:rFonts w:ascii="Arial" w:hAnsi="Arial" w:cs="Arial"/>
          <w:b/>
          <w:sz w:val="28"/>
          <w:szCs w:val="28"/>
          <w:u w:val="single"/>
        </w:rPr>
        <w:t xml:space="preserve">Using Social Media when working </w:t>
      </w:r>
    </w:p>
    <w:p w:rsidR="006F7144" w:rsidRDefault="00AF642E" w:rsidP="006F7144">
      <w:pPr>
        <w:spacing w:after="218" w:line="259" w:lineRule="auto"/>
        <w:ind w:left="7" w:firstLine="0"/>
        <w:jc w:val="center"/>
        <w:rPr>
          <w:rFonts w:ascii="Arial" w:hAnsi="Arial" w:cs="Arial"/>
          <w:b/>
          <w:sz w:val="28"/>
          <w:szCs w:val="28"/>
          <w:u w:val="single"/>
        </w:rPr>
      </w:pPr>
      <w:r w:rsidRPr="00EA4760">
        <w:rPr>
          <w:rFonts w:ascii="Arial" w:hAnsi="Arial" w:cs="Arial"/>
          <w:b/>
          <w:sz w:val="28"/>
          <w:szCs w:val="28"/>
          <w:u w:val="single"/>
        </w:rPr>
        <w:t>with children and young people</w:t>
      </w:r>
      <w:r w:rsidR="00446345" w:rsidRPr="00EA4760">
        <w:rPr>
          <w:rFonts w:ascii="Arial" w:hAnsi="Arial" w:cs="Arial"/>
          <w:b/>
          <w:sz w:val="28"/>
          <w:szCs w:val="28"/>
          <w:u w:val="single"/>
        </w:rPr>
        <w:t xml:space="preserve"> </w:t>
      </w:r>
    </w:p>
    <w:p w:rsidR="00433B84" w:rsidRPr="00433B84" w:rsidRDefault="00433B84" w:rsidP="006F7144">
      <w:pPr>
        <w:spacing w:after="218" w:line="259" w:lineRule="auto"/>
        <w:ind w:left="7" w:firstLine="0"/>
        <w:jc w:val="center"/>
        <w:rPr>
          <w:rFonts w:ascii="Arial" w:hAnsi="Arial" w:cs="Arial"/>
          <w:b/>
          <w:i/>
          <w:u w:val="single"/>
        </w:rPr>
      </w:pPr>
      <w:r>
        <w:rPr>
          <w:rFonts w:ascii="Arial" w:hAnsi="Arial" w:cs="Arial"/>
          <w:b/>
          <w:i/>
          <w:u w:val="single"/>
        </w:rPr>
        <w:t>Diocese, Parish and Cathedral Churches</w:t>
      </w:r>
    </w:p>
    <w:p w:rsidR="00AB2927" w:rsidRPr="00AB2927" w:rsidRDefault="00AB2927" w:rsidP="00680723">
      <w:pPr>
        <w:pStyle w:val="Heading1"/>
        <w:numPr>
          <w:ilvl w:val="0"/>
          <w:numId w:val="0"/>
        </w:numPr>
        <w:spacing w:after="216"/>
        <w:ind w:left="17" w:hanging="10"/>
        <w:jc w:val="both"/>
        <w:rPr>
          <w:rFonts w:ascii="Arial" w:hAnsi="Arial" w:cs="Arial"/>
          <w:color w:val="auto"/>
          <w:sz w:val="16"/>
          <w:szCs w:val="16"/>
        </w:rPr>
      </w:pPr>
    </w:p>
    <w:p w:rsidR="00680723" w:rsidRPr="00A270DE" w:rsidRDefault="00680723" w:rsidP="00680723">
      <w:pPr>
        <w:pStyle w:val="Heading1"/>
        <w:numPr>
          <w:ilvl w:val="0"/>
          <w:numId w:val="0"/>
        </w:numPr>
        <w:spacing w:after="216"/>
        <w:ind w:left="17" w:hanging="10"/>
        <w:jc w:val="both"/>
        <w:rPr>
          <w:rFonts w:ascii="Arial" w:hAnsi="Arial" w:cs="Arial"/>
          <w:color w:val="auto"/>
          <w:sz w:val="24"/>
          <w:szCs w:val="24"/>
        </w:rPr>
      </w:pPr>
      <w:r>
        <w:rPr>
          <w:rFonts w:ascii="Arial" w:hAnsi="Arial" w:cs="Arial"/>
          <w:color w:val="auto"/>
          <w:sz w:val="24"/>
          <w:szCs w:val="24"/>
        </w:rPr>
        <w:t>1</w:t>
      </w:r>
      <w:r w:rsidRPr="00A270DE">
        <w:rPr>
          <w:rFonts w:ascii="Arial" w:hAnsi="Arial" w:cs="Arial"/>
          <w:color w:val="auto"/>
          <w:sz w:val="24"/>
          <w:szCs w:val="24"/>
        </w:rPr>
        <w:t xml:space="preserve"> </w:t>
      </w:r>
      <w:r w:rsidRPr="00A270DE">
        <w:rPr>
          <w:rFonts w:ascii="Arial" w:hAnsi="Arial" w:cs="Arial"/>
          <w:color w:val="auto"/>
          <w:sz w:val="24"/>
          <w:szCs w:val="24"/>
          <w:u w:val="single"/>
        </w:rPr>
        <w:t>What is meant by Social Media?</w:t>
      </w:r>
      <w:r w:rsidRPr="00A270DE">
        <w:rPr>
          <w:rFonts w:ascii="Arial" w:hAnsi="Arial" w:cs="Arial"/>
          <w:color w:val="auto"/>
          <w:sz w:val="24"/>
          <w:szCs w:val="24"/>
        </w:rPr>
        <w:t xml:space="preserve"> </w:t>
      </w:r>
    </w:p>
    <w:p w:rsidR="00680723" w:rsidRPr="00A270DE" w:rsidRDefault="00680723" w:rsidP="00680723">
      <w:pPr>
        <w:jc w:val="both"/>
        <w:rPr>
          <w:rFonts w:ascii="Arial" w:hAnsi="Arial" w:cs="Arial"/>
          <w:color w:val="auto"/>
          <w:sz w:val="24"/>
          <w:szCs w:val="24"/>
        </w:rPr>
      </w:pPr>
      <w:r w:rsidRPr="00A270DE">
        <w:rPr>
          <w:rFonts w:ascii="Arial" w:hAnsi="Arial" w:cs="Arial"/>
          <w:color w:val="auto"/>
          <w:sz w:val="24"/>
          <w:szCs w:val="24"/>
        </w:rPr>
        <w:t xml:space="preserve">Social media are websites and applications that enable users to create and share content or to participate in social networking. </w:t>
      </w:r>
    </w:p>
    <w:p w:rsidR="00680723" w:rsidRPr="00A270DE" w:rsidRDefault="00680723" w:rsidP="00680723">
      <w:pPr>
        <w:spacing w:after="0" w:line="259" w:lineRule="auto"/>
        <w:ind w:left="0" w:firstLine="0"/>
        <w:jc w:val="both"/>
        <w:rPr>
          <w:rFonts w:ascii="Arial" w:hAnsi="Arial" w:cs="Arial"/>
          <w:color w:val="auto"/>
          <w:sz w:val="24"/>
          <w:szCs w:val="24"/>
        </w:rPr>
      </w:pPr>
      <w:r w:rsidRPr="00A270DE">
        <w:rPr>
          <w:rFonts w:ascii="Arial" w:hAnsi="Arial" w:cs="Arial"/>
          <w:color w:val="auto"/>
          <w:sz w:val="24"/>
          <w:szCs w:val="24"/>
        </w:rPr>
        <w:t xml:space="preserve"> </w:t>
      </w:r>
    </w:p>
    <w:p w:rsidR="00680723" w:rsidRPr="00A270DE" w:rsidRDefault="00680723" w:rsidP="00680723">
      <w:pPr>
        <w:jc w:val="both"/>
        <w:rPr>
          <w:rFonts w:ascii="Arial" w:hAnsi="Arial" w:cs="Arial"/>
          <w:color w:val="auto"/>
          <w:sz w:val="24"/>
          <w:szCs w:val="24"/>
        </w:rPr>
      </w:pPr>
      <w:r w:rsidRPr="00A270DE">
        <w:rPr>
          <w:rFonts w:ascii="Arial" w:hAnsi="Arial" w:cs="Arial"/>
          <w:color w:val="auto"/>
          <w:sz w:val="24"/>
          <w:szCs w:val="24"/>
        </w:rPr>
        <w:t xml:space="preserve">Social media activities include: </w:t>
      </w:r>
    </w:p>
    <w:p w:rsidR="00680723" w:rsidRPr="00A270DE" w:rsidRDefault="00680723" w:rsidP="00680723">
      <w:pPr>
        <w:jc w:val="both"/>
        <w:rPr>
          <w:rFonts w:ascii="Arial" w:hAnsi="Arial" w:cs="Arial"/>
          <w:color w:val="auto"/>
          <w:sz w:val="24"/>
          <w:szCs w:val="24"/>
        </w:rPr>
      </w:pPr>
    </w:p>
    <w:p w:rsidR="00680723" w:rsidRPr="00AF642E" w:rsidRDefault="00680723" w:rsidP="00680723">
      <w:pPr>
        <w:pStyle w:val="ListParagraph"/>
        <w:numPr>
          <w:ilvl w:val="0"/>
          <w:numId w:val="4"/>
        </w:numPr>
        <w:ind w:right="1134"/>
        <w:jc w:val="both"/>
        <w:rPr>
          <w:rFonts w:ascii="Arial" w:eastAsia="Segoe UI Symbol" w:hAnsi="Arial" w:cs="Arial"/>
          <w:color w:val="auto"/>
          <w:sz w:val="24"/>
          <w:szCs w:val="24"/>
        </w:rPr>
      </w:pPr>
      <w:r w:rsidRPr="00A270DE">
        <w:rPr>
          <w:rFonts w:ascii="Arial" w:hAnsi="Arial" w:cs="Arial"/>
          <w:color w:val="auto"/>
          <w:sz w:val="24"/>
          <w:szCs w:val="24"/>
        </w:rPr>
        <w:t>Maintaining a profile page on a networking site such as Facebook, Twitter, Instagram, Snapchat</w:t>
      </w:r>
      <w:r w:rsidR="00AF642E">
        <w:rPr>
          <w:rFonts w:ascii="Arial" w:hAnsi="Arial" w:cs="Arial"/>
          <w:color w:val="auto"/>
          <w:sz w:val="24"/>
          <w:szCs w:val="24"/>
        </w:rPr>
        <w:t>.</w:t>
      </w:r>
    </w:p>
    <w:p w:rsidR="00AF642E" w:rsidRPr="00A270DE" w:rsidRDefault="00AF642E" w:rsidP="00AF642E">
      <w:pPr>
        <w:pStyle w:val="ListParagraph"/>
        <w:ind w:left="1065" w:right="1134" w:firstLine="0"/>
        <w:jc w:val="both"/>
        <w:rPr>
          <w:rFonts w:ascii="Arial" w:eastAsia="Segoe UI Symbol" w:hAnsi="Arial" w:cs="Arial"/>
          <w:color w:val="auto"/>
          <w:sz w:val="24"/>
          <w:szCs w:val="24"/>
        </w:rPr>
      </w:pPr>
    </w:p>
    <w:p w:rsidR="00680723" w:rsidRPr="00AF642E" w:rsidRDefault="00680723" w:rsidP="00680723">
      <w:pPr>
        <w:pStyle w:val="ListParagraph"/>
        <w:numPr>
          <w:ilvl w:val="0"/>
          <w:numId w:val="4"/>
        </w:numPr>
        <w:ind w:right="1134"/>
        <w:jc w:val="both"/>
        <w:rPr>
          <w:rFonts w:ascii="Arial" w:eastAsia="Segoe UI Symbol" w:hAnsi="Arial" w:cs="Arial"/>
          <w:color w:val="auto"/>
          <w:sz w:val="24"/>
          <w:szCs w:val="24"/>
        </w:rPr>
      </w:pPr>
      <w:r w:rsidRPr="00A270DE">
        <w:rPr>
          <w:rFonts w:ascii="Arial" w:hAnsi="Arial" w:cs="Arial"/>
          <w:color w:val="auto"/>
          <w:sz w:val="24"/>
          <w:szCs w:val="24"/>
        </w:rPr>
        <w:t>Writing or commenting on a blog, whether it is your ow</w:t>
      </w:r>
      <w:r w:rsidR="00AF642E">
        <w:rPr>
          <w:rFonts w:ascii="Arial" w:hAnsi="Arial" w:cs="Arial"/>
          <w:color w:val="auto"/>
          <w:sz w:val="24"/>
          <w:szCs w:val="24"/>
        </w:rPr>
        <w:t>n or the blog of another person.</w:t>
      </w:r>
    </w:p>
    <w:p w:rsidR="00AF642E" w:rsidRPr="00AF642E" w:rsidRDefault="00AF642E" w:rsidP="00AF642E">
      <w:pPr>
        <w:pStyle w:val="ListParagraph"/>
        <w:rPr>
          <w:rFonts w:ascii="Arial" w:eastAsia="Segoe UI Symbol" w:hAnsi="Arial" w:cs="Arial"/>
          <w:color w:val="auto"/>
          <w:sz w:val="24"/>
          <w:szCs w:val="24"/>
        </w:rPr>
      </w:pPr>
    </w:p>
    <w:p w:rsidR="00680723" w:rsidRPr="00A270DE" w:rsidRDefault="00680723" w:rsidP="00680723">
      <w:pPr>
        <w:pStyle w:val="ListParagraph"/>
        <w:numPr>
          <w:ilvl w:val="0"/>
          <w:numId w:val="4"/>
        </w:numPr>
        <w:ind w:right="1134"/>
        <w:jc w:val="both"/>
        <w:rPr>
          <w:rFonts w:ascii="Arial" w:hAnsi="Arial" w:cs="Arial"/>
          <w:color w:val="auto"/>
          <w:sz w:val="24"/>
          <w:szCs w:val="24"/>
        </w:rPr>
      </w:pPr>
      <w:r w:rsidRPr="00A270DE">
        <w:rPr>
          <w:rFonts w:ascii="Arial" w:hAnsi="Arial" w:cs="Arial"/>
          <w:color w:val="auto"/>
          <w:sz w:val="24"/>
          <w:szCs w:val="24"/>
        </w:rPr>
        <w:t xml:space="preserve">Taking part in discussions on web forums or message boards. </w:t>
      </w:r>
    </w:p>
    <w:p w:rsidR="00680723" w:rsidRDefault="00680723" w:rsidP="006F7144">
      <w:pPr>
        <w:spacing w:after="218" w:line="259" w:lineRule="auto"/>
        <w:ind w:left="7" w:firstLine="0"/>
        <w:rPr>
          <w:rFonts w:ascii="Arial" w:hAnsi="Arial" w:cs="Arial"/>
          <w:b/>
          <w:color w:val="auto"/>
          <w:sz w:val="24"/>
          <w:szCs w:val="24"/>
        </w:rPr>
      </w:pPr>
    </w:p>
    <w:p w:rsidR="00350D11" w:rsidRPr="00A270DE" w:rsidRDefault="00680723" w:rsidP="006F7144">
      <w:pPr>
        <w:spacing w:after="218" w:line="259" w:lineRule="auto"/>
        <w:ind w:left="7" w:firstLine="0"/>
        <w:rPr>
          <w:rFonts w:ascii="Arial" w:hAnsi="Arial" w:cs="Arial"/>
          <w:b/>
          <w:color w:val="auto"/>
          <w:sz w:val="24"/>
          <w:szCs w:val="24"/>
        </w:rPr>
      </w:pPr>
      <w:r>
        <w:rPr>
          <w:rFonts w:ascii="Arial" w:hAnsi="Arial" w:cs="Arial"/>
          <w:b/>
          <w:color w:val="auto"/>
          <w:sz w:val="24"/>
          <w:szCs w:val="24"/>
        </w:rPr>
        <w:t>2</w:t>
      </w:r>
      <w:r w:rsidR="000621FB" w:rsidRPr="00A270DE">
        <w:rPr>
          <w:rFonts w:ascii="Arial" w:hAnsi="Arial" w:cs="Arial"/>
          <w:b/>
          <w:color w:val="auto"/>
          <w:sz w:val="24"/>
          <w:szCs w:val="24"/>
        </w:rPr>
        <w:t xml:space="preserve"> </w:t>
      </w:r>
      <w:r w:rsidR="00350D11" w:rsidRPr="00A270DE">
        <w:rPr>
          <w:rFonts w:ascii="Arial" w:hAnsi="Arial" w:cs="Arial"/>
          <w:b/>
          <w:color w:val="auto"/>
          <w:sz w:val="24"/>
          <w:szCs w:val="24"/>
          <w:u w:val="single"/>
        </w:rPr>
        <w:t xml:space="preserve">Who is this </w:t>
      </w:r>
      <w:r w:rsidR="00446345" w:rsidRPr="00A270DE">
        <w:rPr>
          <w:rFonts w:ascii="Arial" w:hAnsi="Arial" w:cs="Arial"/>
          <w:b/>
          <w:color w:val="auto"/>
          <w:sz w:val="24"/>
          <w:szCs w:val="24"/>
          <w:u w:val="single"/>
        </w:rPr>
        <w:t xml:space="preserve">guidance </w:t>
      </w:r>
      <w:r w:rsidR="00350D11" w:rsidRPr="00A270DE">
        <w:rPr>
          <w:rFonts w:ascii="Arial" w:hAnsi="Arial" w:cs="Arial"/>
          <w:b/>
          <w:color w:val="auto"/>
          <w:sz w:val="24"/>
          <w:szCs w:val="24"/>
          <w:u w:val="single"/>
        </w:rPr>
        <w:t xml:space="preserve"> for?</w:t>
      </w:r>
      <w:r w:rsidR="00350D11" w:rsidRPr="00A270DE">
        <w:rPr>
          <w:rFonts w:ascii="Arial" w:hAnsi="Arial" w:cs="Arial"/>
          <w:b/>
          <w:color w:val="auto"/>
          <w:sz w:val="24"/>
          <w:szCs w:val="24"/>
        </w:rPr>
        <w:t xml:space="preserve">  </w:t>
      </w:r>
    </w:p>
    <w:p w:rsidR="00D625A1" w:rsidRPr="00A270DE" w:rsidRDefault="00D625A1" w:rsidP="006F7144">
      <w:pPr>
        <w:spacing w:after="218" w:line="259" w:lineRule="auto"/>
        <w:ind w:left="7" w:firstLine="0"/>
        <w:rPr>
          <w:rFonts w:ascii="Arial" w:hAnsi="Arial" w:cs="Arial"/>
          <w:color w:val="auto"/>
          <w:sz w:val="24"/>
          <w:szCs w:val="24"/>
        </w:rPr>
      </w:pPr>
      <w:r w:rsidRPr="00A270DE">
        <w:rPr>
          <w:rFonts w:ascii="Arial" w:hAnsi="Arial" w:cs="Arial"/>
          <w:color w:val="auto"/>
          <w:sz w:val="24"/>
          <w:szCs w:val="24"/>
        </w:rPr>
        <w:t xml:space="preserve">The </w:t>
      </w:r>
      <w:r w:rsidR="00446345" w:rsidRPr="00A270DE">
        <w:rPr>
          <w:rFonts w:ascii="Arial" w:hAnsi="Arial" w:cs="Arial"/>
          <w:color w:val="auto"/>
          <w:sz w:val="24"/>
          <w:szCs w:val="24"/>
        </w:rPr>
        <w:t>guidance</w:t>
      </w:r>
      <w:r w:rsidRPr="00A270DE">
        <w:rPr>
          <w:rFonts w:ascii="Arial" w:hAnsi="Arial" w:cs="Arial"/>
          <w:color w:val="auto"/>
          <w:sz w:val="24"/>
          <w:szCs w:val="24"/>
        </w:rPr>
        <w:t xml:space="preserve"> applie</w:t>
      </w:r>
      <w:r w:rsidR="004F1915">
        <w:rPr>
          <w:rFonts w:ascii="Arial" w:hAnsi="Arial" w:cs="Arial"/>
          <w:color w:val="auto"/>
          <w:sz w:val="24"/>
          <w:szCs w:val="24"/>
        </w:rPr>
        <w:t>s to all churches in</w:t>
      </w:r>
      <w:bookmarkStart w:id="0" w:name="_GoBack"/>
      <w:bookmarkEnd w:id="0"/>
      <w:r w:rsidR="004F1915">
        <w:rPr>
          <w:rFonts w:ascii="Arial" w:hAnsi="Arial" w:cs="Arial"/>
          <w:color w:val="auto"/>
          <w:sz w:val="24"/>
          <w:szCs w:val="24"/>
        </w:rPr>
        <w:t xml:space="preserve"> the Worcester West Rural Team </w:t>
      </w:r>
      <w:r w:rsidRPr="00A270DE">
        <w:rPr>
          <w:rFonts w:ascii="Arial" w:hAnsi="Arial" w:cs="Arial"/>
          <w:color w:val="auto"/>
          <w:sz w:val="24"/>
          <w:szCs w:val="24"/>
        </w:rPr>
        <w:t>and is directed in particular to:</w:t>
      </w:r>
    </w:p>
    <w:p w:rsidR="00D625A1" w:rsidRPr="00A270DE" w:rsidRDefault="00D625A1" w:rsidP="00D625A1">
      <w:pPr>
        <w:pStyle w:val="ListParagraph"/>
        <w:numPr>
          <w:ilvl w:val="0"/>
          <w:numId w:val="9"/>
        </w:numPr>
        <w:spacing w:after="218" w:line="259" w:lineRule="auto"/>
        <w:rPr>
          <w:rFonts w:ascii="Arial" w:hAnsi="Arial" w:cs="Arial"/>
          <w:color w:val="auto"/>
          <w:sz w:val="24"/>
          <w:szCs w:val="24"/>
        </w:rPr>
      </w:pPr>
      <w:r w:rsidRPr="00A270DE">
        <w:rPr>
          <w:rFonts w:ascii="Arial" w:hAnsi="Arial" w:cs="Arial"/>
          <w:color w:val="auto"/>
          <w:sz w:val="24"/>
          <w:szCs w:val="24"/>
        </w:rPr>
        <w:t xml:space="preserve">All youth workers, </w:t>
      </w:r>
      <w:r w:rsidR="00AF642E">
        <w:rPr>
          <w:rFonts w:ascii="Arial" w:hAnsi="Arial" w:cs="Arial"/>
          <w:color w:val="auto"/>
          <w:sz w:val="24"/>
          <w:szCs w:val="24"/>
        </w:rPr>
        <w:t xml:space="preserve">youth leaders, </w:t>
      </w:r>
      <w:r w:rsidR="006B5F89">
        <w:rPr>
          <w:rFonts w:ascii="Arial" w:hAnsi="Arial" w:cs="Arial"/>
          <w:color w:val="auto"/>
          <w:sz w:val="24"/>
          <w:szCs w:val="24"/>
        </w:rPr>
        <w:t xml:space="preserve">youth work interns, </w:t>
      </w:r>
      <w:r w:rsidRPr="00A270DE">
        <w:rPr>
          <w:rFonts w:ascii="Arial" w:hAnsi="Arial" w:cs="Arial"/>
          <w:color w:val="auto"/>
          <w:sz w:val="24"/>
          <w:szCs w:val="24"/>
        </w:rPr>
        <w:t>employed or voluntary</w:t>
      </w:r>
      <w:r w:rsidR="00C41D30">
        <w:rPr>
          <w:rFonts w:ascii="Arial" w:hAnsi="Arial" w:cs="Arial"/>
          <w:color w:val="auto"/>
          <w:sz w:val="24"/>
          <w:szCs w:val="24"/>
        </w:rPr>
        <w:t>, and their supervisors.</w:t>
      </w:r>
    </w:p>
    <w:p w:rsidR="00350D11" w:rsidRDefault="00D625A1" w:rsidP="00350D11">
      <w:pPr>
        <w:pStyle w:val="ListParagraph"/>
        <w:numPr>
          <w:ilvl w:val="0"/>
          <w:numId w:val="9"/>
        </w:numPr>
        <w:spacing w:after="218" w:line="259" w:lineRule="auto"/>
        <w:rPr>
          <w:rFonts w:ascii="Arial" w:hAnsi="Arial" w:cs="Arial"/>
          <w:color w:val="auto"/>
          <w:sz w:val="24"/>
          <w:szCs w:val="24"/>
        </w:rPr>
      </w:pPr>
      <w:r w:rsidRPr="00A270DE">
        <w:rPr>
          <w:rFonts w:ascii="Arial" w:hAnsi="Arial" w:cs="Arial"/>
          <w:color w:val="auto"/>
          <w:sz w:val="24"/>
          <w:szCs w:val="24"/>
        </w:rPr>
        <w:t>All other workers employed or voluntary, licensed or lay ministers who are engaged in working with children and young people.</w:t>
      </w:r>
    </w:p>
    <w:p w:rsidR="004F0FC7" w:rsidRPr="004F0FC7" w:rsidRDefault="00585CF7" w:rsidP="004F0FC7">
      <w:pPr>
        <w:spacing w:before="69"/>
        <w:ind w:left="112" w:right="153"/>
        <w:rPr>
          <w:rFonts w:ascii="Arial" w:hAnsi="Arial" w:cs="Arial"/>
          <w:i/>
        </w:rPr>
      </w:pPr>
      <w:r w:rsidRPr="004F0FC7">
        <w:rPr>
          <w:rFonts w:ascii="Arial" w:hAnsi="Arial" w:cs="Arial"/>
          <w:i/>
          <w:color w:val="auto"/>
        </w:rPr>
        <w:t>All of the above are referred to as Church Officers in the remainder of this guidance</w:t>
      </w:r>
      <w:r w:rsidR="00AF642E" w:rsidRPr="004F0FC7">
        <w:rPr>
          <w:rFonts w:ascii="Arial" w:hAnsi="Arial" w:cs="Arial"/>
          <w:i/>
          <w:color w:val="auto"/>
        </w:rPr>
        <w:t>.</w:t>
      </w:r>
      <w:r w:rsidR="004F0FC7" w:rsidRPr="004F0FC7">
        <w:rPr>
          <w:rFonts w:ascii="Arial" w:hAnsi="Arial" w:cs="Arial"/>
          <w:i/>
          <w:color w:val="auto"/>
        </w:rPr>
        <w:t xml:space="preserve"> </w:t>
      </w:r>
      <w:r w:rsidR="004F0FC7" w:rsidRPr="004F0FC7">
        <w:rPr>
          <w:rFonts w:ascii="Arial" w:hAnsi="Arial" w:cs="Arial"/>
          <w:i/>
        </w:rPr>
        <w:t>A “Church Officer” is anyone appointed by or on behalf of the Church to a post or role, whether they are ordained or lay, paid or unpaid</w:t>
      </w:r>
      <w:r w:rsidR="006B5F89">
        <w:rPr>
          <w:rFonts w:ascii="Arial" w:hAnsi="Arial" w:cs="Arial"/>
          <w:i/>
        </w:rPr>
        <w:t xml:space="preserve">. </w:t>
      </w:r>
    </w:p>
    <w:p w:rsidR="00C8237F" w:rsidRDefault="00C8237F" w:rsidP="00350D11">
      <w:pPr>
        <w:jc w:val="both"/>
        <w:rPr>
          <w:rFonts w:ascii="Arial" w:hAnsi="Arial" w:cs="Arial"/>
          <w:b/>
          <w:color w:val="auto"/>
          <w:sz w:val="24"/>
          <w:szCs w:val="24"/>
        </w:rPr>
      </w:pPr>
    </w:p>
    <w:p w:rsidR="00350D11" w:rsidRPr="00A270DE" w:rsidRDefault="00680723" w:rsidP="00350D11">
      <w:pPr>
        <w:jc w:val="both"/>
        <w:rPr>
          <w:rFonts w:ascii="Arial" w:hAnsi="Arial" w:cs="Arial"/>
          <w:b/>
          <w:color w:val="auto"/>
          <w:sz w:val="24"/>
          <w:szCs w:val="24"/>
          <w:u w:val="single"/>
        </w:rPr>
      </w:pPr>
      <w:r>
        <w:rPr>
          <w:rFonts w:ascii="Arial" w:hAnsi="Arial" w:cs="Arial"/>
          <w:b/>
          <w:color w:val="auto"/>
          <w:sz w:val="24"/>
          <w:szCs w:val="24"/>
        </w:rPr>
        <w:t>3</w:t>
      </w:r>
      <w:r w:rsidR="000621FB" w:rsidRPr="00A270DE">
        <w:rPr>
          <w:rFonts w:ascii="Arial" w:hAnsi="Arial" w:cs="Arial"/>
          <w:b/>
          <w:color w:val="auto"/>
          <w:sz w:val="24"/>
          <w:szCs w:val="24"/>
        </w:rPr>
        <w:t xml:space="preserve"> </w:t>
      </w:r>
      <w:r w:rsidR="00350D11" w:rsidRPr="00A270DE">
        <w:rPr>
          <w:rFonts w:ascii="Arial" w:hAnsi="Arial" w:cs="Arial"/>
          <w:b/>
          <w:color w:val="auto"/>
          <w:sz w:val="24"/>
          <w:szCs w:val="24"/>
          <w:u w:val="single"/>
        </w:rPr>
        <w:t xml:space="preserve">What is the purpose of this </w:t>
      </w:r>
      <w:r>
        <w:rPr>
          <w:rFonts w:ascii="Arial" w:hAnsi="Arial" w:cs="Arial"/>
          <w:b/>
          <w:color w:val="auto"/>
          <w:sz w:val="24"/>
          <w:szCs w:val="24"/>
          <w:u w:val="single"/>
        </w:rPr>
        <w:t>practice guidance</w:t>
      </w:r>
      <w:r w:rsidR="00350D11" w:rsidRPr="00A270DE">
        <w:rPr>
          <w:rFonts w:ascii="Arial" w:hAnsi="Arial" w:cs="Arial"/>
          <w:b/>
          <w:color w:val="auto"/>
          <w:sz w:val="24"/>
          <w:szCs w:val="24"/>
          <w:u w:val="single"/>
        </w:rPr>
        <w:t>?</w:t>
      </w:r>
    </w:p>
    <w:p w:rsidR="00350D11" w:rsidRPr="00A270DE" w:rsidRDefault="00350D11" w:rsidP="00350D11">
      <w:pPr>
        <w:jc w:val="both"/>
        <w:rPr>
          <w:rFonts w:ascii="Arial" w:hAnsi="Arial" w:cs="Arial"/>
          <w:color w:val="auto"/>
          <w:sz w:val="24"/>
          <w:szCs w:val="24"/>
        </w:rPr>
      </w:pPr>
    </w:p>
    <w:p w:rsidR="00350D11" w:rsidRPr="00680723" w:rsidRDefault="00350D11" w:rsidP="00AF642E">
      <w:pPr>
        <w:jc w:val="both"/>
        <w:rPr>
          <w:rFonts w:ascii="Arial" w:hAnsi="Arial" w:cs="Arial"/>
          <w:color w:val="auto"/>
          <w:sz w:val="24"/>
          <w:szCs w:val="24"/>
        </w:rPr>
      </w:pPr>
      <w:r w:rsidRPr="00A270DE">
        <w:rPr>
          <w:rFonts w:ascii="Arial" w:hAnsi="Arial" w:cs="Arial"/>
          <w:color w:val="auto"/>
          <w:sz w:val="24"/>
          <w:szCs w:val="24"/>
        </w:rPr>
        <w:t xml:space="preserve">This </w:t>
      </w:r>
      <w:r w:rsidR="00585CF7">
        <w:rPr>
          <w:rFonts w:ascii="Arial" w:hAnsi="Arial" w:cs="Arial"/>
          <w:color w:val="auto"/>
          <w:sz w:val="24"/>
          <w:szCs w:val="24"/>
        </w:rPr>
        <w:t>guidance</w:t>
      </w:r>
      <w:r w:rsidR="00AF642E">
        <w:rPr>
          <w:rFonts w:ascii="Arial" w:hAnsi="Arial" w:cs="Arial"/>
          <w:color w:val="auto"/>
          <w:sz w:val="24"/>
          <w:szCs w:val="24"/>
        </w:rPr>
        <w:t xml:space="preserve"> seeks to ensure that </w:t>
      </w:r>
      <w:r w:rsidR="00680723" w:rsidRPr="00680723">
        <w:rPr>
          <w:rFonts w:ascii="Arial" w:hAnsi="Arial" w:cs="Arial"/>
          <w:color w:val="auto"/>
          <w:sz w:val="24"/>
          <w:szCs w:val="24"/>
        </w:rPr>
        <w:t>children</w:t>
      </w:r>
      <w:r w:rsidR="00AF642E">
        <w:rPr>
          <w:rFonts w:ascii="Arial" w:hAnsi="Arial" w:cs="Arial"/>
          <w:color w:val="auto"/>
          <w:sz w:val="24"/>
          <w:szCs w:val="24"/>
        </w:rPr>
        <w:t xml:space="preserve">, </w:t>
      </w:r>
      <w:r w:rsidR="00680723" w:rsidRPr="00680723">
        <w:rPr>
          <w:rFonts w:ascii="Arial" w:hAnsi="Arial" w:cs="Arial"/>
          <w:color w:val="auto"/>
          <w:sz w:val="24"/>
          <w:szCs w:val="24"/>
        </w:rPr>
        <w:t>young people</w:t>
      </w:r>
      <w:r w:rsidR="00EA4760">
        <w:rPr>
          <w:rFonts w:ascii="Arial" w:hAnsi="Arial" w:cs="Arial"/>
          <w:color w:val="auto"/>
          <w:sz w:val="24"/>
          <w:szCs w:val="24"/>
        </w:rPr>
        <w:t>, vulnerable adults</w:t>
      </w:r>
      <w:r w:rsidR="00680723" w:rsidRPr="00680723">
        <w:rPr>
          <w:rFonts w:ascii="Arial" w:hAnsi="Arial" w:cs="Arial"/>
          <w:color w:val="auto"/>
          <w:sz w:val="24"/>
          <w:szCs w:val="24"/>
        </w:rPr>
        <w:t xml:space="preserve"> </w:t>
      </w:r>
      <w:r w:rsidR="00AF642E">
        <w:rPr>
          <w:rFonts w:ascii="Arial" w:hAnsi="Arial" w:cs="Arial"/>
          <w:color w:val="auto"/>
          <w:sz w:val="24"/>
          <w:szCs w:val="24"/>
        </w:rPr>
        <w:t xml:space="preserve">and church officers </w:t>
      </w:r>
      <w:r w:rsidR="00680723" w:rsidRPr="00680723">
        <w:rPr>
          <w:rFonts w:ascii="Arial" w:hAnsi="Arial" w:cs="Arial"/>
          <w:color w:val="auto"/>
          <w:sz w:val="24"/>
          <w:szCs w:val="24"/>
        </w:rPr>
        <w:t xml:space="preserve">are </w:t>
      </w:r>
      <w:r w:rsidR="00AF642E">
        <w:rPr>
          <w:rFonts w:ascii="Arial" w:hAnsi="Arial" w:cs="Arial"/>
          <w:color w:val="auto"/>
          <w:sz w:val="24"/>
          <w:szCs w:val="24"/>
        </w:rPr>
        <w:t xml:space="preserve">appropriately informed and </w:t>
      </w:r>
      <w:r w:rsidR="00680723" w:rsidRPr="00680723">
        <w:rPr>
          <w:rFonts w:ascii="Arial" w:hAnsi="Arial" w:cs="Arial"/>
          <w:color w:val="auto"/>
          <w:sz w:val="24"/>
          <w:szCs w:val="24"/>
        </w:rPr>
        <w:t>protected</w:t>
      </w:r>
      <w:r w:rsidR="00AF642E">
        <w:rPr>
          <w:rFonts w:ascii="Arial" w:hAnsi="Arial" w:cs="Arial"/>
          <w:color w:val="auto"/>
          <w:sz w:val="24"/>
          <w:szCs w:val="24"/>
        </w:rPr>
        <w:t xml:space="preserve"> </w:t>
      </w:r>
      <w:r w:rsidRPr="00680723">
        <w:rPr>
          <w:rFonts w:ascii="Arial" w:hAnsi="Arial" w:cs="Arial"/>
          <w:color w:val="auto"/>
          <w:sz w:val="24"/>
          <w:szCs w:val="24"/>
        </w:rPr>
        <w:t>while using social media</w:t>
      </w:r>
      <w:r w:rsidR="00AF642E">
        <w:rPr>
          <w:rFonts w:ascii="Arial" w:hAnsi="Arial" w:cs="Arial"/>
          <w:color w:val="auto"/>
          <w:sz w:val="24"/>
          <w:szCs w:val="24"/>
        </w:rPr>
        <w:t xml:space="preserve"> in the context of </w:t>
      </w:r>
      <w:r w:rsidR="00EA4760">
        <w:rPr>
          <w:rFonts w:ascii="Arial" w:hAnsi="Arial" w:cs="Arial"/>
          <w:color w:val="auto"/>
          <w:sz w:val="24"/>
          <w:szCs w:val="24"/>
        </w:rPr>
        <w:t xml:space="preserve">diocesan, cathedral or parish </w:t>
      </w:r>
      <w:r w:rsidR="00AF642E">
        <w:rPr>
          <w:rFonts w:ascii="Arial" w:hAnsi="Arial" w:cs="Arial"/>
          <w:color w:val="auto"/>
          <w:sz w:val="24"/>
          <w:szCs w:val="24"/>
        </w:rPr>
        <w:t>church work.</w:t>
      </w:r>
    </w:p>
    <w:p w:rsidR="005330EE" w:rsidRPr="00A270DE" w:rsidRDefault="005330EE" w:rsidP="006F7144">
      <w:pPr>
        <w:jc w:val="both"/>
        <w:rPr>
          <w:rFonts w:ascii="Arial" w:hAnsi="Arial" w:cs="Arial"/>
          <w:b/>
          <w:color w:val="auto"/>
          <w:sz w:val="24"/>
          <w:szCs w:val="24"/>
        </w:rPr>
      </w:pPr>
    </w:p>
    <w:p w:rsidR="00C8237F" w:rsidRDefault="00C8237F" w:rsidP="006F7144">
      <w:pPr>
        <w:jc w:val="both"/>
        <w:rPr>
          <w:rFonts w:ascii="Arial" w:hAnsi="Arial" w:cs="Arial"/>
          <w:b/>
          <w:color w:val="auto"/>
          <w:sz w:val="24"/>
          <w:szCs w:val="24"/>
        </w:rPr>
      </w:pPr>
    </w:p>
    <w:p w:rsidR="00433B84" w:rsidRDefault="00433B84" w:rsidP="006F7144">
      <w:pPr>
        <w:jc w:val="both"/>
        <w:rPr>
          <w:rFonts w:ascii="Arial" w:hAnsi="Arial" w:cs="Arial"/>
          <w:b/>
          <w:color w:val="auto"/>
          <w:sz w:val="24"/>
          <w:szCs w:val="24"/>
        </w:rPr>
      </w:pPr>
    </w:p>
    <w:p w:rsidR="004F1915" w:rsidRDefault="004F1915" w:rsidP="006F7144">
      <w:pPr>
        <w:jc w:val="both"/>
        <w:rPr>
          <w:rFonts w:ascii="Arial" w:hAnsi="Arial" w:cs="Arial"/>
          <w:b/>
          <w:color w:val="auto"/>
          <w:sz w:val="24"/>
          <w:szCs w:val="24"/>
        </w:rPr>
      </w:pPr>
    </w:p>
    <w:p w:rsidR="00350D11" w:rsidRPr="00A270DE" w:rsidRDefault="000621FB" w:rsidP="006F7144">
      <w:pPr>
        <w:jc w:val="both"/>
        <w:rPr>
          <w:rFonts w:ascii="Arial" w:hAnsi="Arial" w:cs="Arial"/>
          <w:b/>
          <w:color w:val="auto"/>
          <w:sz w:val="24"/>
          <w:szCs w:val="24"/>
        </w:rPr>
      </w:pPr>
      <w:r w:rsidRPr="00A270DE">
        <w:rPr>
          <w:rFonts w:ascii="Arial" w:hAnsi="Arial" w:cs="Arial"/>
          <w:b/>
          <w:color w:val="auto"/>
          <w:sz w:val="24"/>
          <w:szCs w:val="24"/>
        </w:rPr>
        <w:lastRenderedPageBreak/>
        <w:t xml:space="preserve">4 </w:t>
      </w:r>
      <w:r w:rsidR="00350D11" w:rsidRPr="00A270DE">
        <w:rPr>
          <w:rFonts w:ascii="Arial" w:hAnsi="Arial" w:cs="Arial"/>
          <w:b/>
          <w:color w:val="auto"/>
          <w:sz w:val="24"/>
          <w:szCs w:val="24"/>
          <w:u w:val="single"/>
        </w:rPr>
        <w:t xml:space="preserve">Why is this </w:t>
      </w:r>
      <w:r w:rsidR="00C41D30">
        <w:rPr>
          <w:rFonts w:ascii="Arial" w:hAnsi="Arial" w:cs="Arial"/>
          <w:b/>
          <w:color w:val="auto"/>
          <w:sz w:val="24"/>
          <w:szCs w:val="24"/>
          <w:u w:val="single"/>
        </w:rPr>
        <w:t>practice g</w:t>
      </w:r>
      <w:r w:rsidR="00AB2927">
        <w:rPr>
          <w:rFonts w:ascii="Arial" w:hAnsi="Arial" w:cs="Arial"/>
          <w:b/>
          <w:color w:val="auto"/>
          <w:sz w:val="24"/>
          <w:szCs w:val="24"/>
          <w:u w:val="single"/>
        </w:rPr>
        <w:t xml:space="preserve">uidance </w:t>
      </w:r>
      <w:r w:rsidR="00350D11" w:rsidRPr="00A270DE">
        <w:rPr>
          <w:rFonts w:ascii="Arial" w:hAnsi="Arial" w:cs="Arial"/>
          <w:b/>
          <w:color w:val="auto"/>
          <w:sz w:val="24"/>
          <w:szCs w:val="24"/>
          <w:u w:val="single"/>
        </w:rPr>
        <w:t>important for your Church?</w:t>
      </w:r>
    </w:p>
    <w:p w:rsidR="00350D11" w:rsidRPr="00A270DE" w:rsidRDefault="00350D11" w:rsidP="006F7144">
      <w:pPr>
        <w:jc w:val="both"/>
        <w:rPr>
          <w:rFonts w:ascii="Arial" w:hAnsi="Arial" w:cs="Arial"/>
          <w:color w:val="auto"/>
          <w:sz w:val="24"/>
          <w:szCs w:val="24"/>
        </w:rPr>
      </w:pPr>
    </w:p>
    <w:p w:rsidR="00A270DE" w:rsidRPr="00A270DE" w:rsidRDefault="006F7144" w:rsidP="00A270DE">
      <w:pPr>
        <w:jc w:val="both"/>
        <w:rPr>
          <w:rFonts w:ascii="Arial" w:hAnsi="Arial" w:cs="Arial"/>
          <w:color w:val="auto"/>
          <w:sz w:val="24"/>
          <w:szCs w:val="24"/>
        </w:rPr>
      </w:pPr>
      <w:r w:rsidRPr="00A270DE">
        <w:rPr>
          <w:rFonts w:ascii="Arial" w:hAnsi="Arial" w:cs="Arial"/>
          <w:color w:val="auto"/>
          <w:sz w:val="24"/>
          <w:szCs w:val="24"/>
        </w:rPr>
        <w:t xml:space="preserve">For </w:t>
      </w:r>
      <w:r w:rsidR="00C8237F">
        <w:rPr>
          <w:rFonts w:ascii="Arial" w:hAnsi="Arial" w:cs="Arial"/>
          <w:color w:val="auto"/>
          <w:sz w:val="24"/>
          <w:szCs w:val="24"/>
        </w:rPr>
        <w:t xml:space="preserve">many, especially </w:t>
      </w:r>
      <w:r w:rsidRPr="00A270DE">
        <w:rPr>
          <w:rFonts w:ascii="Arial" w:hAnsi="Arial" w:cs="Arial"/>
          <w:color w:val="auto"/>
          <w:sz w:val="24"/>
          <w:szCs w:val="24"/>
        </w:rPr>
        <w:t>young people</w:t>
      </w:r>
      <w:r w:rsidR="00350D11" w:rsidRPr="00A270DE">
        <w:rPr>
          <w:rFonts w:ascii="Arial" w:hAnsi="Arial" w:cs="Arial"/>
          <w:color w:val="auto"/>
          <w:sz w:val="24"/>
          <w:szCs w:val="24"/>
        </w:rPr>
        <w:t>,</w:t>
      </w:r>
      <w:r w:rsidRPr="00A270DE">
        <w:rPr>
          <w:rFonts w:ascii="Arial" w:hAnsi="Arial" w:cs="Arial"/>
          <w:color w:val="auto"/>
          <w:sz w:val="24"/>
          <w:szCs w:val="24"/>
        </w:rPr>
        <w:t xml:space="preserve"> using social media </w:t>
      </w:r>
      <w:r w:rsidR="00C8237F">
        <w:rPr>
          <w:rFonts w:ascii="Arial" w:hAnsi="Arial" w:cs="Arial"/>
          <w:color w:val="auto"/>
          <w:sz w:val="24"/>
          <w:szCs w:val="24"/>
        </w:rPr>
        <w:t>is an extension o</w:t>
      </w:r>
      <w:r w:rsidRPr="00A270DE">
        <w:rPr>
          <w:rFonts w:ascii="Arial" w:hAnsi="Arial" w:cs="Arial"/>
          <w:color w:val="auto"/>
          <w:sz w:val="24"/>
          <w:szCs w:val="24"/>
        </w:rPr>
        <w:t xml:space="preserve">f physical </w:t>
      </w:r>
      <w:r w:rsidR="00C8237F">
        <w:rPr>
          <w:rFonts w:ascii="Arial" w:hAnsi="Arial" w:cs="Arial"/>
          <w:color w:val="auto"/>
          <w:sz w:val="24"/>
          <w:szCs w:val="24"/>
        </w:rPr>
        <w:t>face to face relationships</w:t>
      </w:r>
      <w:r w:rsidRPr="00A270DE">
        <w:rPr>
          <w:rFonts w:ascii="Arial" w:hAnsi="Arial" w:cs="Arial"/>
          <w:color w:val="auto"/>
          <w:sz w:val="24"/>
          <w:szCs w:val="24"/>
        </w:rPr>
        <w:t xml:space="preserve">. It is therefore </w:t>
      </w:r>
      <w:r w:rsidR="00EA4760">
        <w:rPr>
          <w:rFonts w:ascii="Arial" w:hAnsi="Arial" w:cs="Arial"/>
          <w:color w:val="auto"/>
          <w:sz w:val="24"/>
          <w:szCs w:val="24"/>
        </w:rPr>
        <w:t>important that churches</w:t>
      </w:r>
      <w:r w:rsidRPr="00A270DE">
        <w:rPr>
          <w:rFonts w:ascii="Arial" w:hAnsi="Arial" w:cs="Arial"/>
          <w:color w:val="auto"/>
          <w:sz w:val="24"/>
          <w:szCs w:val="24"/>
        </w:rPr>
        <w:t xml:space="preserve"> </w:t>
      </w:r>
      <w:r w:rsidR="00EA4760">
        <w:rPr>
          <w:rFonts w:ascii="Arial" w:hAnsi="Arial" w:cs="Arial"/>
          <w:color w:val="auto"/>
          <w:sz w:val="24"/>
          <w:szCs w:val="24"/>
        </w:rPr>
        <w:t xml:space="preserve">also </w:t>
      </w:r>
      <w:r w:rsidRPr="00A270DE">
        <w:rPr>
          <w:rFonts w:ascii="Arial" w:hAnsi="Arial" w:cs="Arial"/>
          <w:color w:val="auto"/>
          <w:sz w:val="24"/>
          <w:szCs w:val="24"/>
        </w:rPr>
        <w:t xml:space="preserve">engage with </w:t>
      </w:r>
      <w:r w:rsidR="00EA4760">
        <w:rPr>
          <w:rFonts w:ascii="Arial" w:hAnsi="Arial" w:cs="Arial"/>
          <w:color w:val="auto"/>
          <w:sz w:val="24"/>
          <w:szCs w:val="24"/>
        </w:rPr>
        <w:t xml:space="preserve">their </w:t>
      </w:r>
      <w:r w:rsidRPr="00A270DE">
        <w:rPr>
          <w:rFonts w:ascii="Arial" w:hAnsi="Arial" w:cs="Arial"/>
          <w:color w:val="auto"/>
          <w:sz w:val="24"/>
          <w:szCs w:val="24"/>
        </w:rPr>
        <w:t xml:space="preserve">community and </w:t>
      </w:r>
      <w:r w:rsidR="00C8237F">
        <w:rPr>
          <w:rFonts w:ascii="Arial" w:hAnsi="Arial" w:cs="Arial"/>
          <w:color w:val="auto"/>
          <w:sz w:val="24"/>
          <w:szCs w:val="24"/>
        </w:rPr>
        <w:t xml:space="preserve">worshippers </w:t>
      </w:r>
      <w:r w:rsidRPr="00A270DE">
        <w:rPr>
          <w:rFonts w:ascii="Arial" w:hAnsi="Arial" w:cs="Arial"/>
          <w:color w:val="auto"/>
          <w:sz w:val="24"/>
          <w:szCs w:val="24"/>
        </w:rPr>
        <w:t>through these platforms.</w:t>
      </w:r>
      <w:r w:rsidR="00EA4760">
        <w:rPr>
          <w:rFonts w:ascii="Arial" w:hAnsi="Arial" w:cs="Arial"/>
          <w:color w:val="auto"/>
          <w:sz w:val="24"/>
          <w:szCs w:val="24"/>
        </w:rPr>
        <w:t xml:space="preserve"> Churches’ </w:t>
      </w:r>
      <w:r w:rsidR="00350D11" w:rsidRPr="00A270DE">
        <w:rPr>
          <w:rFonts w:ascii="Arial" w:hAnsi="Arial" w:cs="Arial"/>
          <w:color w:val="auto"/>
          <w:sz w:val="24"/>
          <w:szCs w:val="24"/>
        </w:rPr>
        <w:t xml:space="preserve">engagement with social media </w:t>
      </w:r>
      <w:r w:rsidR="00EA4760">
        <w:rPr>
          <w:rFonts w:ascii="Arial" w:hAnsi="Arial" w:cs="Arial"/>
          <w:color w:val="auto"/>
          <w:sz w:val="24"/>
          <w:szCs w:val="24"/>
        </w:rPr>
        <w:t xml:space="preserve">should be </w:t>
      </w:r>
      <w:r w:rsidRPr="00A270DE">
        <w:rPr>
          <w:rFonts w:ascii="Arial" w:hAnsi="Arial" w:cs="Arial"/>
          <w:color w:val="auto"/>
          <w:sz w:val="24"/>
          <w:szCs w:val="24"/>
        </w:rPr>
        <w:t>carried out with a constantly updating understanding of how to use it responsibly</w:t>
      </w:r>
      <w:r w:rsidR="00EA4760">
        <w:rPr>
          <w:rFonts w:ascii="Arial" w:hAnsi="Arial" w:cs="Arial"/>
          <w:color w:val="auto"/>
          <w:sz w:val="24"/>
          <w:szCs w:val="24"/>
        </w:rPr>
        <w:t>.</w:t>
      </w:r>
      <w:r w:rsidRPr="00A270DE">
        <w:rPr>
          <w:rFonts w:ascii="Arial" w:hAnsi="Arial" w:cs="Arial"/>
          <w:color w:val="auto"/>
          <w:sz w:val="24"/>
          <w:szCs w:val="24"/>
        </w:rPr>
        <w:t xml:space="preserve"> </w:t>
      </w:r>
      <w:r w:rsidR="00EA4760">
        <w:rPr>
          <w:rFonts w:ascii="Arial" w:hAnsi="Arial" w:cs="Arial"/>
          <w:color w:val="auto"/>
          <w:sz w:val="24"/>
          <w:szCs w:val="24"/>
        </w:rPr>
        <w:t>E</w:t>
      </w:r>
      <w:r w:rsidRPr="00A270DE">
        <w:rPr>
          <w:rFonts w:ascii="Arial" w:hAnsi="Arial" w:cs="Arial"/>
          <w:color w:val="auto"/>
          <w:sz w:val="24"/>
          <w:szCs w:val="24"/>
        </w:rPr>
        <w:t xml:space="preserve">xtra care </w:t>
      </w:r>
      <w:r w:rsidR="00EA4760">
        <w:rPr>
          <w:rFonts w:ascii="Arial" w:hAnsi="Arial" w:cs="Arial"/>
          <w:color w:val="auto"/>
          <w:sz w:val="24"/>
          <w:szCs w:val="24"/>
        </w:rPr>
        <w:t xml:space="preserve">needs always to be </w:t>
      </w:r>
      <w:r w:rsidRPr="00A270DE">
        <w:rPr>
          <w:rFonts w:ascii="Arial" w:hAnsi="Arial" w:cs="Arial"/>
          <w:color w:val="auto"/>
          <w:sz w:val="24"/>
          <w:szCs w:val="24"/>
        </w:rPr>
        <w:t>taken when dealing with young</w:t>
      </w:r>
      <w:r w:rsidR="00A270DE">
        <w:rPr>
          <w:rFonts w:ascii="Arial" w:hAnsi="Arial" w:cs="Arial"/>
          <w:color w:val="auto"/>
          <w:sz w:val="24"/>
          <w:szCs w:val="24"/>
        </w:rPr>
        <w:t xml:space="preserve"> people and vulnerable adults. </w:t>
      </w:r>
      <w:r w:rsidR="0027409F">
        <w:rPr>
          <w:rFonts w:ascii="Arial" w:hAnsi="Arial" w:cs="Arial"/>
          <w:color w:val="auto"/>
          <w:sz w:val="24"/>
          <w:szCs w:val="24"/>
        </w:rPr>
        <w:t>It is important to b</w:t>
      </w:r>
      <w:r w:rsidR="00C8237F">
        <w:rPr>
          <w:rFonts w:ascii="Arial" w:hAnsi="Arial" w:cs="Arial"/>
          <w:color w:val="auto"/>
          <w:sz w:val="24"/>
          <w:szCs w:val="24"/>
        </w:rPr>
        <w:t>alance</w:t>
      </w:r>
      <w:r w:rsidR="00A270DE" w:rsidRPr="00A270DE">
        <w:rPr>
          <w:rFonts w:ascii="Arial" w:hAnsi="Arial" w:cs="Arial"/>
          <w:color w:val="auto"/>
          <w:sz w:val="24"/>
          <w:szCs w:val="24"/>
        </w:rPr>
        <w:t xml:space="preserve"> user-friendly workabilit</w:t>
      </w:r>
      <w:r w:rsidR="00585CF7">
        <w:rPr>
          <w:rFonts w:ascii="Arial" w:hAnsi="Arial" w:cs="Arial"/>
          <w:color w:val="auto"/>
          <w:sz w:val="24"/>
          <w:szCs w:val="24"/>
        </w:rPr>
        <w:t>y, and good quality youth work and m</w:t>
      </w:r>
      <w:r w:rsidR="00A270DE" w:rsidRPr="00A270DE">
        <w:rPr>
          <w:rFonts w:ascii="Arial" w:hAnsi="Arial" w:cs="Arial"/>
          <w:color w:val="auto"/>
          <w:sz w:val="24"/>
          <w:szCs w:val="24"/>
        </w:rPr>
        <w:t xml:space="preserve">inistry, with keeping </w:t>
      </w:r>
      <w:r w:rsidR="0027409F">
        <w:rPr>
          <w:rFonts w:ascii="Arial" w:hAnsi="Arial" w:cs="Arial"/>
          <w:color w:val="auto"/>
          <w:sz w:val="24"/>
          <w:szCs w:val="24"/>
        </w:rPr>
        <w:t>children,</w:t>
      </w:r>
      <w:r w:rsidR="00A270DE" w:rsidRPr="00A270DE">
        <w:rPr>
          <w:rFonts w:ascii="Arial" w:hAnsi="Arial" w:cs="Arial"/>
          <w:color w:val="auto"/>
          <w:sz w:val="24"/>
          <w:szCs w:val="24"/>
        </w:rPr>
        <w:t xml:space="preserve"> young people</w:t>
      </w:r>
      <w:r w:rsidR="0027409F">
        <w:rPr>
          <w:rFonts w:ascii="Arial" w:hAnsi="Arial" w:cs="Arial"/>
          <w:color w:val="auto"/>
          <w:sz w:val="24"/>
          <w:szCs w:val="24"/>
        </w:rPr>
        <w:t xml:space="preserve"> and </w:t>
      </w:r>
      <w:r w:rsidR="00A270DE" w:rsidRPr="00A270DE">
        <w:rPr>
          <w:rFonts w:ascii="Arial" w:hAnsi="Arial" w:cs="Arial"/>
          <w:color w:val="auto"/>
          <w:sz w:val="24"/>
          <w:szCs w:val="24"/>
        </w:rPr>
        <w:t>vulnerable adults safe.</w:t>
      </w:r>
    </w:p>
    <w:p w:rsidR="00680723" w:rsidRDefault="00680723" w:rsidP="00680723">
      <w:pPr>
        <w:spacing w:after="0" w:line="259" w:lineRule="auto"/>
        <w:ind w:left="0" w:firstLine="0"/>
        <w:jc w:val="both"/>
        <w:rPr>
          <w:rFonts w:ascii="Arial" w:hAnsi="Arial" w:cs="Arial"/>
          <w:b/>
          <w:color w:val="auto"/>
          <w:sz w:val="24"/>
          <w:szCs w:val="24"/>
        </w:rPr>
      </w:pPr>
    </w:p>
    <w:p w:rsidR="002C0CD1" w:rsidRDefault="002C0CD1" w:rsidP="00680723">
      <w:pPr>
        <w:spacing w:after="0" w:line="259" w:lineRule="auto"/>
        <w:ind w:left="0" w:firstLine="0"/>
        <w:jc w:val="both"/>
        <w:rPr>
          <w:rFonts w:ascii="Arial" w:hAnsi="Arial" w:cs="Arial"/>
          <w:b/>
          <w:color w:val="auto"/>
          <w:sz w:val="24"/>
          <w:szCs w:val="24"/>
        </w:rPr>
      </w:pPr>
      <w:r w:rsidRPr="0079136F">
        <w:rPr>
          <w:rFonts w:ascii="Arial" w:hAnsi="Arial" w:cs="Arial"/>
          <w:b/>
          <w:color w:val="auto"/>
          <w:sz w:val="24"/>
          <w:szCs w:val="24"/>
        </w:rPr>
        <w:t xml:space="preserve">5 </w:t>
      </w:r>
      <w:r w:rsidRPr="00D104AF">
        <w:rPr>
          <w:rFonts w:ascii="Arial" w:hAnsi="Arial" w:cs="Arial"/>
          <w:b/>
          <w:color w:val="auto"/>
          <w:sz w:val="24"/>
          <w:szCs w:val="24"/>
          <w:u w:val="single"/>
        </w:rPr>
        <w:t>The Risks</w:t>
      </w:r>
      <w:r>
        <w:rPr>
          <w:rFonts w:ascii="Arial" w:hAnsi="Arial" w:cs="Arial"/>
          <w:b/>
          <w:color w:val="auto"/>
          <w:sz w:val="24"/>
          <w:szCs w:val="24"/>
        </w:rPr>
        <w:t xml:space="preserve"> </w:t>
      </w:r>
    </w:p>
    <w:p w:rsidR="002C0CD1" w:rsidRPr="00302B06" w:rsidRDefault="002C0CD1" w:rsidP="002C0CD1">
      <w:pPr>
        <w:numPr>
          <w:ilvl w:val="0"/>
          <w:numId w:val="35"/>
        </w:numPr>
        <w:spacing w:before="100" w:beforeAutospacing="1" w:after="133" w:line="240" w:lineRule="auto"/>
        <w:rPr>
          <w:rFonts w:ascii="Arial" w:eastAsia="Times New Roman" w:hAnsi="Arial" w:cs="Arial"/>
          <w:sz w:val="24"/>
          <w:szCs w:val="24"/>
          <w:lang w:val="en"/>
        </w:rPr>
      </w:pPr>
      <w:r w:rsidRPr="00302B06">
        <w:rPr>
          <w:rFonts w:ascii="Arial" w:eastAsia="Times New Roman" w:hAnsi="Arial" w:cs="Arial"/>
          <w:b/>
          <w:sz w:val="24"/>
          <w:szCs w:val="24"/>
          <w:lang w:val="en"/>
        </w:rPr>
        <w:t>Forming inappropriate relationships</w:t>
      </w:r>
      <w:r w:rsidRPr="00302B06">
        <w:rPr>
          <w:rFonts w:ascii="Arial" w:eastAsia="Times New Roman" w:hAnsi="Arial" w:cs="Arial"/>
          <w:sz w:val="24"/>
          <w:szCs w:val="24"/>
          <w:lang w:val="en"/>
        </w:rPr>
        <w:t>.</w:t>
      </w:r>
      <w:r>
        <w:rPr>
          <w:rFonts w:ascii="Arial" w:eastAsia="Times New Roman" w:hAnsi="Arial" w:cs="Arial"/>
          <w:sz w:val="24"/>
          <w:szCs w:val="24"/>
          <w:lang w:val="en"/>
        </w:rPr>
        <w:t xml:space="preserve"> </w:t>
      </w:r>
    </w:p>
    <w:p w:rsidR="002C0CD1" w:rsidRPr="00302B06" w:rsidRDefault="002C0CD1" w:rsidP="002C0CD1">
      <w:pPr>
        <w:spacing w:before="100" w:beforeAutospacing="1" w:after="133" w:line="240" w:lineRule="auto"/>
        <w:ind w:left="720" w:firstLine="0"/>
        <w:rPr>
          <w:rFonts w:ascii="Arial" w:eastAsia="Times New Roman" w:hAnsi="Arial" w:cs="Arial"/>
          <w:sz w:val="24"/>
          <w:szCs w:val="24"/>
          <w:lang w:val="en"/>
        </w:rPr>
      </w:pPr>
      <w:r w:rsidRPr="00302B06">
        <w:rPr>
          <w:rFonts w:ascii="Arial" w:eastAsia="Times New Roman" w:hAnsi="Arial" w:cs="Arial"/>
          <w:sz w:val="24"/>
          <w:szCs w:val="24"/>
          <w:lang w:val="en"/>
        </w:rPr>
        <w:t>It is perhaps easier to form inappropriate relationships using social media. Online banter and private messaging can both lead to a level of intimacy that you would naturally guard against.</w:t>
      </w:r>
      <w:r>
        <w:rPr>
          <w:rFonts w:ascii="Arial" w:eastAsia="Times New Roman" w:hAnsi="Arial" w:cs="Arial"/>
          <w:sz w:val="24"/>
          <w:szCs w:val="24"/>
          <w:lang w:val="en"/>
        </w:rPr>
        <w:t xml:space="preserve"> </w:t>
      </w:r>
      <w:r w:rsidRPr="00302B06">
        <w:rPr>
          <w:rFonts w:ascii="Arial" w:eastAsia="Times New Roman" w:hAnsi="Arial" w:cs="Arial"/>
          <w:sz w:val="24"/>
          <w:szCs w:val="24"/>
          <w:lang w:val="en"/>
        </w:rPr>
        <w:t xml:space="preserve">The professional distance that it is important for </w:t>
      </w:r>
      <w:r w:rsidR="00D104AF">
        <w:rPr>
          <w:rFonts w:ascii="Arial" w:eastAsia="Times New Roman" w:hAnsi="Arial" w:cs="Arial"/>
          <w:sz w:val="24"/>
          <w:szCs w:val="24"/>
          <w:lang w:val="en"/>
        </w:rPr>
        <w:t>church officers</w:t>
      </w:r>
      <w:r w:rsidRPr="00302B06">
        <w:rPr>
          <w:rFonts w:ascii="Arial" w:eastAsia="Times New Roman" w:hAnsi="Arial" w:cs="Arial"/>
          <w:sz w:val="24"/>
          <w:szCs w:val="24"/>
          <w:lang w:val="en"/>
        </w:rPr>
        <w:t xml:space="preserve"> to maintain can easily disappear when you are connected to someone – either at your instigation or at theirs. This is particularly important with members of the opposite sex, children and young people and vulnerable</w:t>
      </w:r>
      <w:r w:rsidR="00D104AF">
        <w:rPr>
          <w:rFonts w:ascii="Arial" w:eastAsia="Times New Roman" w:hAnsi="Arial" w:cs="Arial"/>
          <w:sz w:val="24"/>
          <w:szCs w:val="24"/>
          <w:lang w:val="en"/>
        </w:rPr>
        <w:t xml:space="preserve"> adults</w:t>
      </w:r>
      <w:r w:rsidRPr="00302B06">
        <w:rPr>
          <w:rFonts w:ascii="Arial" w:eastAsia="Times New Roman" w:hAnsi="Arial" w:cs="Arial"/>
          <w:sz w:val="24"/>
          <w:szCs w:val="24"/>
          <w:lang w:val="en"/>
        </w:rPr>
        <w:t>. We must safeguard ourselves so that content could not be perceived as sexual grooming.</w:t>
      </w:r>
    </w:p>
    <w:p w:rsidR="002C0CD1" w:rsidRPr="00302B06" w:rsidRDefault="002C0CD1" w:rsidP="002C0CD1">
      <w:pPr>
        <w:numPr>
          <w:ilvl w:val="0"/>
          <w:numId w:val="35"/>
        </w:numPr>
        <w:spacing w:before="100" w:beforeAutospacing="1" w:after="133" w:line="240" w:lineRule="auto"/>
        <w:rPr>
          <w:rFonts w:ascii="Arial" w:eastAsia="Times New Roman" w:hAnsi="Arial" w:cs="Arial"/>
          <w:b/>
          <w:sz w:val="24"/>
          <w:szCs w:val="24"/>
          <w:lang w:val="en"/>
        </w:rPr>
      </w:pPr>
      <w:r w:rsidRPr="00302B06">
        <w:rPr>
          <w:rFonts w:ascii="Arial" w:eastAsia="Times New Roman" w:hAnsi="Arial" w:cs="Arial"/>
          <w:b/>
          <w:sz w:val="24"/>
          <w:szCs w:val="24"/>
          <w:lang w:val="en"/>
        </w:rPr>
        <w:t>Saying things you should not – with increased impact.</w:t>
      </w:r>
    </w:p>
    <w:p w:rsidR="002C0CD1" w:rsidRPr="00302B06" w:rsidRDefault="002C0CD1" w:rsidP="002C0CD1">
      <w:pPr>
        <w:spacing w:before="100" w:beforeAutospacing="1" w:after="133" w:line="240" w:lineRule="auto"/>
        <w:ind w:left="720" w:firstLine="0"/>
        <w:rPr>
          <w:rFonts w:ascii="Arial" w:eastAsia="Times New Roman" w:hAnsi="Arial" w:cs="Arial"/>
          <w:sz w:val="24"/>
          <w:szCs w:val="24"/>
          <w:lang w:val="en"/>
        </w:rPr>
      </w:pPr>
      <w:r w:rsidRPr="00302B06">
        <w:rPr>
          <w:rFonts w:ascii="Arial" w:eastAsia="Times New Roman" w:hAnsi="Arial" w:cs="Arial"/>
          <w:sz w:val="24"/>
          <w:szCs w:val="24"/>
          <w:lang w:val="en"/>
        </w:rPr>
        <w:t>Social media is public, permanent and has published status. However, people have a tendency online of being indiscrete about themselves, other people and, in our context, the Christian faith and Church. This can then be picked up and shared widely. There is a risk of illegal comments that could be seen as hate crimes, libellous, defamatory remarks etc.</w:t>
      </w:r>
      <w:r>
        <w:rPr>
          <w:rFonts w:ascii="Arial" w:eastAsia="Times New Roman" w:hAnsi="Arial" w:cs="Arial"/>
          <w:sz w:val="24"/>
          <w:szCs w:val="24"/>
          <w:lang w:val="en"/>
        </w:rPr>
        <w:t xml:space="preserve"> </w:t>
      </w:r>
      <w:r w:rsidRPr="00302B06">
        <w:rPr>
          <w:rFonts w:ascii="Arial" w:eastAsia="Times New Roman" w:hAnsi="Arial" w:cs="Arial"/>
          <w:sz w:val="24"/>
          <w:szCs w:val="24"/>
          <w:lang w:val="en"/>
        </w:rPr>
        <w:t>Our online behaviour and communication could be something that lets down the reputation of the church in the eyes of the community.</w:t>
      </w:r>
    </w:p>
    <w:p w:rsidR="002C0CD1" w:rsidRPr="00302B06" w:rsidRDefault="002C0CD1" w:rsidP="002C0CD1">
      <w:pPr>
        <w:numPr>
          <w:ilvl w:val="0"/>
          <w:numId w:val="35"/>
        </w:numPr>
        <w:spacing w:before="100" w:beforeAutospacing="1" w:after="133" w:line="240" w:lineRule="auto"/>
        <w:rPr>
          <w:rFonts w:ascii="Arial" w:eastAsia="Times New Roman" w:hAnsi="Arial" w:cs="Arial"/>
          <w:sz w:val="24"/>
          <w:szCs w:val="24"/>
          <w:lang w:val="en"/>
        </w:rPr>
      </w:pPr>
      <w:r w:rsidRPr="00302B06">
        <w:rPr>
          <w:rFonts w:ascii="Arial" w:eastAsia="Times New Roman" w:hAnsi="Arial" w:cs="Arial"/>
          <w:b/>
          <w:sz w:val="24"/>
          <w:szCs w:val="24"/>
          <w:lang w:val="en"/>
        </w:rPr>
        <w:t>Breach of confidentiality and gossip</w:t>
      </w:r>
      <w:r w:rsidRPr="00302B06">
        <w:rPr>
          <w:rFonts w:ascii="Arial" w:eastAsia="Times New Roman" w:hAnsi="Arial" w:cs="Arial"/>
          <w:sz w:val="24"/>
          <w:szCs w:val="24"/>
          <w:lang w:val="en"/>
        </w:rPr>
        <w:t>.</w:t>
      </w:r>
    </w:p>
    <w:p w:rsidR="002C0CD1" w:rsidRPr="00302B06" w:rsidRDefault="002C0CD1" w:rsidP="00D104AF">
      <w:pPr>
        <w:spacing w:before="100" w:beforeAutospacing="1" w:after="133" w:line="240" w:lineRule="auto"/>
        <w:ind w:left="720" w:firstLine="0"/>
        <w:rPr>
          <w:rFonts w:ascii="Arial" w:eastAsia="Times New Roman" w:hAnsi="Arial" w:cs="Arial"/>
          <w:sz w:val="24"/>
          <w:szCs w:val="24"/>
          <w:lang w:val="en"/>
        </w:rPr>
      </w:pPr>
      <w:r w:rsidRPr="00302B06">
        <w:rPr>
          <w:rFonts w:ascii="Arial" w:eastAsia="Times New Roman" w:hAnsi="Arial" w:cs="Arial"/>
          <w:sz w:val="24"/>
          <w:szCs w:val="24"/>
          <w:lang w:val="en"/>
        </w:rPr>
        <w:t>As with saying things you should not, electronic and online communication can be used to breach confidentiality and spread gossip.</w:t>
      </w:r>
    </w:p>
    <w:p w:rsidR="002C0CD1" w:rsidRPr="00302B06" w:rsidRDefault="002C0CD1" w:rsidP="002C0CD1">
      <w:pPr>
        <w:numPr>
          <w:ilvl w:val="0"/>
          <w:numId w:val="35"/>
        </w:numPr>
        <w:spacing w:before="100" w:beforeAutospacing="1" w:after="133" w:line="240" w:lineRule="auto"/>
        <w:rPr>
          <w:rFonts w:ascii="Arial" w:eastAsia="Times New Roman" w:hAnsi="Arial" w:cs="Arial"/>
          <w:b/>
          <w:sz w:val="24"/>
          <w:szCs w:val="24"/>
          <w:lang w:val="en"/>
        </w:rPr>
      </w:pPr>
      <w:r w:rsidRPr="00302B06">
        <w:rPr>
          <w:rFonts w:ascii="Arial" w:eastAsia="Times New Roman" w:hAnsi="Arial" w:cs="Arial"/>
          <w:b/>
          <w:sz w:val="24"/>
          <w:szCs w:val="24"/>
          <w:lang w:val="en"/>
        </w:rPr>
        <w:t>Blurring of public ministry/private life boundaries</w:t>
      </w:r>
    </w:p>
    <w:p w:rsidR="002C0CD1" w:rsidRPr="00302B06" w:rsidRDefault="002C0CD1" w:rsidP="00D104AF">
      <w:pPr>
        <w:spacing w:before="100" w:beforeAutospacing="1" w:after="133" w:line="240" w:lineRule="auto"/>
        <w:ind w:left="720" w:firstLine="0"/>
        <w:rPr>
          <w:rFonts w:ascii="Arial" w:eastAsia="Times New Roman" w:hAnsi="Arial" w:cs="Arial"/>
          <w:sz w:val="24"/>
          <w:szCs w:val="24"/>
          <w:lang w:val="en"/>
        </w:rPr>
      </w:pPr>
      <w:r w:rsidRPr="00302B06">
        <w:rPr>
          <w:rFonts w:ascii="Arial" w:eastAsia="Times New Roman" w:hAnsi="Arial" w:cs="Arial"/>
          <w:sz w:val="24"/>
          <w:szCs w:val="24"/>
          <w:lang w:val="en"/>
        </w:rPr>
        <w:t xml:space="preserve">The distinction between public ministry and private life is difficult to draw. This is no different online. There are risks associated with personal opinions being seen as public statements, a </w:t>
      </w:r>
      <w:r w:rsidR="00D104AF">
        <w:rPr>
          <w:rFonts w:ascii="Arial" w:eastAsia="Times New Roman" w:hAnsi="Arial" w:cs="Arial"/>
          <w:sz w:val="24"/>
          <w:szCs w:val="24"/>
          <w:lang w:val="en"/>
        </w:rPr>
        <w:t xml:space="preserve">church officer’s </w:t>
      </w:r>
      <w:r w:rsidRPr="00302B06">
        <w:rPr>
          <w:rFonts w:ascii="Arial" w:eastAsia="Times New Roman" w:hAnsi="Arial" w:cs="Arial"/>
          <w:sz w:val="24"/>
          <w:szCs w:val="24"/>
          <w:lang w:val="en"/>
        </w:rPr>
        <w:t>private life being invaded and the difficulties of detaching from their work.</w:t>
      </w:r>
      <w:r w:rsidR="00D104AF">
        <w:rPr>
          <w:rFonts w:ascii="Arial" w:eastAsia="Times New Roman" w:hAnsi="Arial" w:cs="Arial"/>
          <w:sz w:val="24"/>
          <w:szCs w:val="24"/>
          <w:lang w:val="en"/>
        </w:rPr>
        <w:t xml:space="preserve"> You are </w:t>
      </w:r>
      <w:r w:rsidRPr="00302B06">
        <w:rPr>
          <w:rFonts w:ascii="Arial" w:eastAsia="Times New Roman" w:hAnsi="Arial" w:cs="Arial"/>
          <w:sz w:val="24"/>
          <w:szCs w:val="24"/>
          <w:lang w:val="en"/>
        </w:rPr>
        <w:t xml:space="preserve">advised </w:t>
      </w:r>
      <w:r w:rsidR="00D104AF">
        <w:rPr>
          <w:rFonts w:ascii="Arial" w:eastAsia="Times New Roman" w:hAnsi="Arial" w:cs="Arial"/>
          <w:sz w:val="24"/>
          <w:szCs w:val="24"/>
          <w:lang w:val="en"/>
        </w:rPr>
        <w:t>to</w:t>
      </w:r>
      <w:r w:rsidRPr="00302B06">
        <w:rPr>
          <w:rFonts w:ascii="Arial" w:eastAsia="Times New Roman" w:hAnsi="Arial" w:cs="Arial"/>
          <w:sz w:val="24"/>
          <w:szCs w:val="24"/>
          <w:lang w:val="en"/>
        </w:rPr>
        <w:t xml:space="preserve"> draw clear boundaries around </w:t>
      </w:r>
      <w:r w:rsidR="00D104AF">
        <w:rPr>
          <w:rFonts w:ascii="Arial" w:eastAsia="Times New Roman" w:hAnsi="Arial" w:cs="Arial"/>
          <w:sz w:val="24"/>
          <w:szCs w:val="24"/>
          <w:lang w:val="en"/>
        </w:rPr>
        <w:t>your</w:t>
      </w:r>
      <w:r w:rsidRPr="00302B06">
        <w:rPr>
          <w:rFonts w:ascii="Arial" w:eastAsia="Times New Roman" w:hAnsi="Arial" w:cs="Arial"/>
          <w:sz w:val="24"/>
          <w:szCs w:val="24"/>
          <w:lang w:val="en"/>
        </w:rPr>
        <w:t xml:space="preserve"> social media usage associated with </w:t>
      </w:r>
      <w:r w:rsidR="00D104AF">
        <w:rPr>
          <w:rFonts w:ascii="Arial" w:eastAsia="Times New Roman" w:hAnsi="Arial" w:cs="Arial"/>
          <w:sz w:val="24"/>
          <w:szCs w:val="24"/>
          <w:lang w:val="en"/>
        </w:rPr>
        <w:t>your</w:t>
      </w:r>
      <w:r w:rsidRPr="00302B06">
        <w:rPr>
          <w:rFonts w:ascii="Arial" w:eastAsia="Times New Roman" w:hAnsi="Arial" w:cs="Arial"/>
          <w:sz w:val="24"/>
          <w:szCs w:val="24"/>
          <w:lang w:val="en"/>
        </w:rPr>
        <w:t xml:space="preserve"> private life and use different social media for public ministry (e.g. only use a Facebook page, Twitter or blogs for public ministry while keeping a Facebook profile for private life – see Social media tools).</w:t>
      </w:r>
    </w:p>
    <w:p w:rsidR="002C0CD1" w:rsidRPr="00302B06" w:rsidRDefault="002C0CD1" w:rsidP="002C0CD1">
      <w:pPr>
        <w:numPr>
          <w:ilvl w:val="0"/>
          <w:numId w:val="35"/>
        </w:numPr>
        <w:spacing w:before="100" w:beforeAutospacing="1" w:after="133" w:line="240" w:lineRule="auto"/>
        <w:rPr>
          <w:rFonts w:ascii="Arial" w:eastAsia="Times New Roman" w:hAnsi="Arial" w:cs="Arial"/>
          <w:b/>
          <w:sz w:val="24"/>
          <w:szCs w:val="24"/>
          <w:lang w:val="en"/>
        </w:rPr>
      </w:pPr>
      <w:r w:rsidRPr="00302B06">
        <w:rPr>
          <w:rFonts w:ascii="Arial" w:eastAsia="Times New Roman" w:hAnsi="Arial" w:cs="Arial"/>
          <w:b/>
          <w:sz w:val="24"/>
          <w:szCs w:val="24"/>
          <w:lang w:val="en"/>
        </w:rPr>
        <w:lastRenderedPageBreak/>
        <w:t>Bullying, harassment and malicious accusations.</w:t>
      </w:r>
    </w:p>
    <w:p w:rsidR="002C0CD1" w:rsidRPr="00302B06" w:rsidRDefault="002C0CD1" w:rsidP="00D104AF">
      <w:pPr>
        <w:spacing w:before="100" w:beforeAutospacing="1" w:after="133" w:line="240" w:lineRule="auto"/>
        <w:ind w:left="720" w:firstLine="0"/>
        <w:rPr>
          <w:rFonts w:ascii="Arial" w:eastAsia="Times New Roman" w:hAnsi="Arial" w:cs="Arial"/>
          <w:sz w:val="24"/>
          <w:szCs w:val="24"/>
          <w:lang w:val="en"/>
        </w:rPr>
      </w:pPr>
      <w:r w:rsidRPr="00302B06">
        <w:rPr>
          <w:rFonts w:ascii="Arial" w:eastAsia="Times New Roman" w:hAnsi="Arial" w:cs="Arial"/>
          <w:sz w:val="24"/>
          <w:szCs w:val="24"/>
          <w:lang w:val="en"/>
        </w:rPr>
        <w:t>Social media can be used to bully and harass others and is a forum for malicious accusations. Young people are particularly vulnerable to this.</w:t>
      </w:r>
    </w:p>
    <w:p w:rsidR="002C0CD1" w:rsidRPr="00302B06" w:rsidRDefault="002C0CD1" w:rsidP="002C0CD1">
      <w:pPr>
        <w:numPr>
          <w:ilvl w:val="0"/>
          <w:numId w:val="35"/>
        </w:numPr>
        <w:spacing w:before="100" w:beforeAutospacing="1" w:after="133" w:line="240" w:lineRule="auto"/>
        <w:rPr>
          <w:rFonts w:ascii="Arial" w:eastAsia="Times New Roman" w:hAnsi="Arial" w:cs="Arial"/>
          <w:b/>
          <w:sz w:val="24"/>
          <w:szCs w:val="24"/>
          <w:lang w:val="en"/>
        </w:rPr>
      </w:pPr>
      <w:r w:rsidRPr="00302B06">
        <w:rPr>
          <w:rFonts w:ascii="Arial" w:eastAsia="Times New Roman" w:hAnsi="Arial" w:cs="Arial"/>
          <w:b/>
          <w:sz w:val="24"/>
          <w:szCs w:val="24"/>
          <w:lang w:val="en"/>
        </w:rPr>
        <w:t>Grooming and impersonation.</w:t>
      </w:r>
    </w:p>
    <w:p w:rsidR="002C0CD1" w:rsidRPr="00D104AF" w:rsidRDefault="00D104AF" w:rsidP="00D104AF">
      <w:pPr>
        <w:spacing w:after="0" w:line="259" w:lineRule="auto"/>
        <w:ind w:left="720" w:firstLine="0"/>
        <w:jc w:val="both"/>
        <w:rPr>
          <w:rFonts w:ascii="Arial" w:hAnsi="Arial" w:cs="Arial"/>
          <w:color w:val="auto"/>
          <w:sz w:val="24"/>
          <w:szCs w:val="24"/>
        </w:rPr>
      </w:pPr>
      <w:r w:rsidRPr="00D104AF">
        <w:rPr>
          <w:rFonts w:ascii="Arial" w:hAnsi="Arial" w:cs="Arial"/>
          <w:color w:val="auto"/>
          <w:sz w:val="24"/>
          <w:szCs w:val="24"/>
        </w:rPr>
        <w:t xml:space="preserve">There are clear dangers particularly for children and young people from those who us social media as a means of grooming </w:t>
      </w:r>
    </w:p>
    <w:p w:rsidR="00D104AF" w:rsidRDefault="00D104AF" w:rsidP="00680723">
      <w:pPr>
        <w:spacing w:after="0" w:line="259" w:lineRule="auto"/>
        <w:ind w:left="0" w:firstLine="0"/>
        <w:jc w:val="both"/>
        <w:rPr>
          <w:rFonts w:ascii="Arial" w:hAnsi="Arial" w:cs="Arial"/>
          <w:b/>
          <w:color w:val="auto"/>
          <w:sz w:val="24"/>
          <w:szCs w:val="24"/>
        </w:rPr>
      </w:pPr>
    </w:p>
    <w:p w:rsidR="00D104AF" w:rsidRDefault="00D104AF" w:rsidP="00680723">
      <w:pPr>
        <w:spacing w:after="0" w:line="259" w:lineRule="auto"/>
        <w:ind w:left="0" w:firstLine="0"/>
        <w:jc w:val="both"/>
        <w:rPr>
          <w:rFonts w:ascii="Arial" w:hAnsi="Arial" w:cs="Arial"/>
          <w:b/>
          <w:color w:val="auto"/>
          <w:sz w:val="24"/>
          <w:szCs w:val="24"/>
        </w:rPr>
      </w:pPr>
    </w:p>
    <w:p w:rsidR="00680723" w:rsidRPr="00A270DE" w:rsidRDefault="002C0CD1" w:rsidP="00680723">
      <w:pPr>
        <w:spacing w:after="0" w:line="259" w:lineRule="auto"/>
        <w:ind w:left="0" w:firstLine="0"/>
        <w:jc w:val="both"/>
        <w:rPr>
          <w:rFonts w:ascii="Arial" w:hAnsi="Arial" w:cs="Arial"/>
          <w:b/>
          <w:color w:val="auto"/>
          <w:sz w:val="24"/>
          <w:szCs w:val="24"/>
        </w:rPr>
      </w:pPr>
      <w:r>
        <w:rPr>
          <w:rFonts w:ascii="Arial" w:hAnsi="Arial" w:cs="Arial"/>
          <w:b/>
          <w:color w:val="auto"/>
          <w:sz w:val="24"/>
          <w:szCs w:val="24"/>
        </w:rPr>
        <w:t>6</w:t>
      </w:r>
      <w:r w:rsidR="00680723" w:rsidRPr="00A270DE">
        <w:rPr>
          <w:rFonts w:ascii="Arial" w:hAnsi="Arial" w:cs="Arial"/>
          <w:b/>
          <w:color w:val="auto"/>
          <w:sz w:val="24"/>
          <w:szCs w:val="24"/>
        </w:rPr>
        <w:t xml:space="preserve"> </w:t>
      </w:r>
      <w:r w:rsidR="00EA4760">
        <w:rPr>
          <w:rFonts w:ascii="Arial" w:hAnsi="Arial" w:cs="Arial"/>
          <w:b/>
          <w:color w:val="auto"/>
          <w:sz w:val="24"/>
          <w:szCs w:val="24"/>
          <w:u w:val="single"/>
        </w:rPr>
        <w:t xml:space="preserve">Role </w:t>
      </w:r>
      <w:r w:rsidR="004F1915">
        <w:rPr>
          <w:rFonts w:ascii="Arial" w:hAnsi="Arial" w:cs="Arial"/>
          <w:b/>
          <w:color w:val="auto"/>
          <w:sz w:val="24"/>
          <w:szCs w:val="24"/>
          <w:u w:val="single"/>
        </w:rPr>
        <w:t>of the PCC</w:t>
      </w:r>
    </w:p>
    <w:p w:rsidR="00680723" w:rsidRPr="00A270DE" w:rsidRDefault="00680723" w:rsidP="00680723">
      <w:pPr>
        <w:jc w:val="both"/>
        <w:rPr>
          <w:rFonts w:ascii="Arial" w:hAnsi="Arial" w:cs="Arial"/>
          <w:b/>
          <w:color w:val="auto"/>
          <w:sz w:val="24"/>
          <w:szCs w:val="24"/>
        </w:rPr>
      </w:pPr>
    </w:p>
    <w:p w:rsidR="00680723" w:rsidRPr="00680723" w:rsidRDefault="00680723" w:rsidP="00680723">
      <w:pPr>
        <w:pStyle w:val="ListParagraph"/>
        <w:numPr>
          <w:ilvl w:val="0"/>
          <w:numId w:val="27"/>
        </w:numPr>
        <w:jc w:val="both"/>
        <w:rPr>
          <w:rFonts w:ascii="Arial" w:hAnsi="Arial" w:cs="Arial"/>
          <w:color w:val="auto"/>
          <w:sz w:val="24"/>
          <w:szCs w:val="24"/>
        </w:rPr>
      </w:pPr>
      <w:r w:rsidRPr="00680723">
        <w:rPr>
          <w:rFonts w:ascii="Arial" w:hAnsi="Arial" w:cs="Arial"/>
          <w:color w:val="auto"/>
          <w:sz w:val="24"/>
          <w:szCs w:val="24"/>
        </w:rPr>
        <w:t xml:space="preserve">The PCC </w:t>
      </w:r>
      <w:r w:rsidR="00EA4760">
        <w:rPr>
          <w:rFonts w:ascii="Arial" w:hAnsi="Arial" w:cs="Arial"/>
          <w:color w:val="auto"/>
          <w:sz w:val="24"/>
          <w:szCs w:val="24"/>
        </w:rPr>
        <w:t xml:space="preserve"> </w:t>
      </w:r>
      <w:r w:rsidRPr="00680723">
        <w:rPr>
          <w:rFonts w:ascii="Arial" w:hAnsi="Arial" w:cs="Arial"/>
          <w:color w:val="auto"/>
          <w:sz w:val="24"/>
          <w:szCs w:val="24"/>
        </w:rPr>
        <w:t>should always approve the use of social media by the church</w:t>
      </w:r>
      <w:r w:rsidR="006E14BC">
        <w:rPr>
          <w:rFonts w:ascii="Arial" w:hAnsi="Arial" w:cs="Arial"/>
          <w:color w:val="auto"/>
          <w:sz w:val="24"/>
          <w:szCs w:val="24"/>
        </w:rPr>
        <w:t>,</w:t>
      </w:r>
      <w:r w:rsidRPr="00680723">
        <w:rPr>
          <w:rFonts w:ascii="Arial" w:hAnsi="Arial" w:cs="Arial"/>
          <w:color w:val="auto"/>
          <w:sz w:val="24"/>
          <w:szCs w:val="24"/>
        </w:rPr>
        <w:t xml:space="preserve"> and which social media should be used. </w:t>
      </w:r>
    </w:p>
    <w:p w:rsidR="00680723" w:rsidRDefault="00680723" w:rsidP="00680723">
      <w:pPr>
        <w:jc w:val="both"/>
        <w:rPr>
          <w:rFonts w:ascii="Arial" w:hAnsi="Arial" w:cs="Arial"/>
          <w:color w:val="auto"/>
          <w:sz w:val="24"/>
          <w:szCs w:val="24"/>
        </w:rPr>
      </w:pPr>
    </w:p>
    <w:p w:rsidR="00680723" w:rsidRDefault="00680723" w:rsidP="00680723">
      <w:pPr>
        <w:pStyle w:val="ListParagraph"/>
        <w:numPr>
          <w:ilvl w:val="0"/>
          <w:numId w:val="26"/>
        </w:numPr>
        <w:jc w:val="both"/>
        <w:rPr>
          <w:rFonts w:ascii="Arial" w:hAnsi="Arial" w:cs="Arial"/>
          <w:color w:val="auto"/>
          <w:sz w:val="24"/>
          <w:szCs w:val="24"/>
        </w:rPr>
      </w:pPr>
      <w:r w:rsidRPr="00680723">
        <w:rPr>
          <w:rFonts w:ascii="Arial" w:hAnsi="Arial" w:cs="Arial"/>
          <w:color w:val="auto"/>
          <w:sz w:val="24"/>
          <w:szCs w:val="24"/>
        </w:rPr>
        <w:t>Where there are</w:t>
      </w:r>
      <w:r w:rsidRPr="00680723">
        <w:rPr>
          <w:color w:val="auto"/>
        </w:rPr>
        <w:t xml:space="preserve"> </w:t>
      </w:r>
      <w:r w:rsidRPr="00680723">
        <w:rPr>
          <w:rFonts w:ascii="Arial" w:hAnsi="Arial" w:cs="Arial"/>
          <w:color w:val="auto"/>
          <w:sz w:val="24"/>
          <w:szCs w:val="24"/>
        </w:rPr>
        <w:t xml:space="preserve">Facebook or similar online groups’ set up on the church’s behalf the PCC </w:t>
      </w:r>
      <w:r w:rsidR="00EA4760">
        <w:rPr>
          <w:rFonts w:ascii="Arial" w:hAnsi="Arial" w:cs="Arial"/>
          <w:color w:val="auto"/>
          <w:sz w:val="24"/>
          <w:szCs w:val="24"/>
        </w:rPr>
        <w:t xml:space="preserve"> </w:t>
      </w:r>
      <w:r w:rsidRPr="00680723">
        <w:rPr>
          <w:rFonts w:ascii="Arial" w:hAnsi="Arial" w:cs="Arial"/>
          <w:color w:val="auto"/>
          <w:sz w:val="24"/>
          <w:szCs w:val="24"/>
        </w:rPr>
        <w:t xml:space="preserve">should ensure there is a </w:t>
      </w:r>
      <w:r w:rsidRPr="00EA4760">
        <w:rPr>
          <w:rFonts w:ascii="Arial" w:hAnsi="Arial" w:cs="Arial"/>
          <w:i/>
          <w:color w:val="auto"/>
          <w:sz w:val="24"/>
          <w:szCs w:val="24"/>
        </w:rPr>
        <w:t>named person</w:t>
      </w:r>
      <w:r w:rsidRPr="00680723">
        <w:rPr>
          <w:rFonts w:ascii="Arial" w:hAnsi="Arial" w:cs="Arial"/>
          <w:color w:val="auto"/>
          <w:sz w:val="24"/>
          <w:szCs w:val="24"/>
        </w:rPr>
        <w:t xml:space="preserve"> to whom all workers are accountable. </w:t>
      </w:r>
      <w:r w:rsidR="006B5F89">
        <w:rPr>
          <w:rFonts w:ascii="Arial" w:hAnsi="Arial" w:cs="Arial"/>
          <w:color w:val="auto"/>
          <w:sz w:val="24"/>
          <w:szCs w:val="24"/>
        </w:rPr>
        <w:t>The named person is a church officer.</w:t>
      </w:r>
    </w:p>
    <w:p w:rsidR="00680723" w:rsidRDefault="00680723" w:rsidP="00680723">
      <w:pPr>
        <w:pStyle w:val="ListParagraph"/>
        <w:ind w:firstLine="0"/>
        <w:jc w:val="both"/>
        <w:rPr>
          <w:rFonts w:ascii="Arial" w:hAnsi="Arial" w:cs="Arial"/>
          <w:color w:val="auto"/>
          <w:sz w:val="24"/>
          <w:szCs w:val="24"/>
        </w:rPr>
      </w:pPr>
    </w:p>
    <w:p w:rsidR="00680723" w:rsidRDefault="00680723" w:rsidP="003E655C">
      <w:pPr>
        <w:pStyle w:val="ListParagraph"/>
        <w:numPr>
          <w:ilvl w:val="0"/>
          <w:numId w:val="26"/>
        </w:numPr>
        <w:jc w:val="both"/>
        <w:rPr>
          <w:rFonts w:ascii="Arial" w:hAnsi="Arial" w:cs="Arial"/>
          <w:color w:val="auto"/>
          <w:sz w:val="24"/>
          <w:szCs w:val="24"/>
        </w:rPr>
      </w:pPr>
      <w:r w:rsidRPr="00680723">
        <w:rPr>
          <w:rFonts w:ascii="Arial" w:hAnsi="Arial" w:cs="Arial"/>
          <w:color w:val="auto"/>
          <w:sz w:val="24"/>
          <w:szCs w:val="24"/>
        </w:rPr>
        <w:t>The named person should be a work</w:t>
      </w:r>
      <w:r w:rsidR="00EA4760">
        <w:rPr>
          <w:rFonts w:ascii="Arial" w:hAnsi="Arial" w:cs="Arial"/>
          <w:color w:val="auto"/>
          <w:sz w:val="24"/>
          <w:szCs w:val="24"/>
        </w:rPr>
        <w:t>er</w:t>
      </w:r>
      <w:r w:rsidRPr="00680723">
        <w:rPr>
          <w:rFonts w:ascii="Arial" w:hAnsi="Arial" w:cs="Arial"/>
          <w:color w:val="auto"/>
          <w:sz w:val="24"/>
          <w:szCs w:val="24"/>
        </w:rPr>
        <w:t xml:space="preserve"> colleague or supervisor, and should be aware of the account name and password so that they can at any time log onto the account to monitor the communications. </w:t>
      </w:r>
      <w:r w:rsidR="001D3904">
        <w:rPr>
          <w:rFonts w:ascii="Arial" w:hAnsi="Arial" w:cs="Arial"/>
          <w:color w:val="auto"/>
          <w:sz w:val="24"/>
          <w:szCs w:val="24"/>
        </w:rPr>
        <w:t>The named person should be proactive in fulfilling this role.</w:t>
      </w:r>
    </w:p>
    <w:p w:rsidR="00680723" w:rsidRPr="00680723" w:rsidRDefault="00680723" w:rsidP="003E655C">
      <w:pPr>
        <w:pStyle w:val="ListParagraph"/>
        <w:ind w:hanging="360"/>
        <w:rPr>
          <w:rFonts w:ascii="Arial" w:hAnsi="Arial" w:cs="Arial"/>
          <w:color w:val="auto"/>
          <w:sz w:val="24"/>
          <w:szCs w:val="24"/>
        </w:rPr>
      </w:pPr>
    </w:p>
    <w:p w:rsidR="00433B84" w:rsidRPr="00A270DE" w:rsidRDefault="00433B84" w:rsidP="00433B84">
      <w:pPr>
        <w:pStyle w:val="NoSpacing"/>
        <w:numPr>
          <w:ilvl w:val="0"/>
          <w:numId w:val="1"/>
        </w:numPr>
        <w:ind w:left="720" w:right="-563"/>
        <w:rPr>
          <w:rFonts w:ascii="Arial" w:hAnsi="Arial" w:cs="Arial"/>
          <w:sz w:val="24"/>
          <w:szCs w:val="24"/>
          <w:lang w:val="en-GB"/>
        </w:rPr>
      </w:pPr>
      <w:r>
        <w:rPr>
          <w:rFonts w:ascii="Arial" w:hAnsi="Arial" w:cs="Arial"/>
          <w:sz w:val="24"/>
          <w:szCs w:val="24"/>
          <w:lang w:val="en-GB"/>
        </w:rPr>
        <w:t>Wher</w:t>
      </w:r>
      <w:r w:rsidR="004F1915">
        <w:rPr>
          <w:rFonts w:ascii="Arial" w:hAnsi="Arial" w:cs="Arial"/>
          <w:sz w:val="24"/>
          <w:szCs w:val="24"/>
          <w:lang w:val="en-GB"/>
        </w:rPr>
        <w:t xml:space="preserve">ever possible the PCC </w:t>
      </w:r>
      <w:r>
        <w:rPr>
          <w:rFonts w:ascii="Arial" w:hAnsi="Arial" w:cs="Arial"/>
          <w:sz w:val="24"/>
          <w:szCs w:val="24"/>
          <w:lang w:val="en-GB"/>
        </w:rPr>
        <w:t xml:space="preserve"> should </w:t>
      </w:r>
      <w:r w:rsidRPr="00A270DE">
        <w:rPr>
          <w:rFonts w:ascii="Arial" w:hAnsi="Arial" w:cs="Arial"/>
          <w:sz w:val="24"/>
          <w:szCs w:val="24"/>
          <w:lang w:val="en-GB"/>
        </w:rPr>
        <w:t>suppl</w:t>
      </w:r>
      <w:r>
        <w:rPr>
          <w:rFonts w:ascii="Arial" w:hAnsi="Arial" w:cs="Arial"/>
          <w:sz w:val="24"/>
          <w:szCs w:val="24"/>
          <w:lang w:val="en-GB"/>
        </w:rPr>
        <w:t xml:space="preserve">y church officers </w:t>
      </w:r>
      <w:r w:rsidRPr="00A270DE">
        <w:rPr>
          <w:rFonts w:ascii="Arial" w:hAnsi="Arial" w:cs="Arial"/>
          <w:sz w:val="24"/>
          <w:szCs w:val="24"/>
          <w:lang w:val="en-GB"/>
        </w:rPr>
        <w:t xml:space="preserve">with a </w:t>
      </w:r>
      <w:r>
        <w:rPr>
          <w:rFonts w:ascii="Arial" w:hAnsi="Arial" w:cs="Arial"/>
          <w:sz w:val="24"/>
          <w:szCs w:val="24"/>
          <w:lang w:val="en-GB"/>
        </w:rPr>
        <w:t xml:space="preserve">dedicated </w:t>
      </w:r>
      <w:r w:rsidRPr="00A270DE">
        <w:rPr>
          <w:rFonts w:ascii="Arial" w:hAnsi="Arial" w:cs="Arial"/>
          <w:sz w:val="24"/>
          <w:szCs w:val="24"/>
          <w:lang w:val="en-GB"/>
        </w:rPr>
        <w:t xml:space="preserve">mobile </w:t>
      </w:r>
      <w:r>
        <w:rPr>
          <w:rFonts w:ascii="Arial" w:hAnsi="Arial" w:cs="Arial"/>
          <w:sz w:val="24"/>
          <w:szCs w:val="24"/>
          <w:lang w:val="en-GB"/>
        </w:rPr>
        <w:t xml:space="preserve">phone for </w:t>
      </w:r>
      <w:r w:rsidRPr="00A270DE">
        <w:rPr>
          <w:rFonts w:ascii="Arial" w:hAnsi="Arial" w:cs="Arial"/>
          <w:sz w:val="24"/>
          <w:szCs w:val="24"/>
          <w:lang w:val="en-GB"/>
        </w:rPr>
        <w:t xml:space="preserve">work purposes.  This allows for the phone </w:t>
      </w:r>
      <w:r>
        <w:rPr>
          <w:rFonts w:ascii="Arial" w:hAnsi="Arial" w:cs="Arial"/>
          <w:sz w:val="24"/>
          <w:szCs w:val="24"/>
          <w:lang w:val="en-GB"/>
        </w:rPr>
        <w:t xml:space="preserve">more easily </w:t>
      </w:r>
      <w:r w:rsidRPr="00A270DE">
        <w:rPr>
          <w:rFonts w:ascii="Arial" w:hAnsi="Arial" w:cs="Arial"/>
          <w:sz w:val="24"/>
          <w:szCs w:val="24"/>
          <w:lang w:val="en-GB"/>
        </w:rPr>
        <w:t xml:space="preserve">to be switched off outside working hours, and for usage to be more easily monitored.  </w:t>
      </w:r>
      <w:r w:rsidR="006B5F89">
        <w:rPr>
          <w:rFonts w:ascii="Arial" w:hAnsi="Arial" w:cs="Arial"/>
          <w:sz w:val="24"/>
          <w:szCs w:val="24"/>
          <w:lang w:val="en-GB"/>
        </w:rPr>
        <w:t>It also allows for the workers personal number to remain private.</w:t>
      </w:r>
    </w:p>
    <w:p w:rsidR="00433B84" w:rsidRPr="00A270DE" w:rsidRDefault="00433B84" w:rsidP="00433B84">
      <w:pPr>
        <w:pStyle w:val="NoSpacing"/>
        <w:ind w:left="720" w:right="-563" w:hanging="360"/>
        <w:rPr>
          <w:rFonts w:ascii="Arial" w:hAnsi="Arial" w:cs="Arial"/>
          <w:sz w:val="24"/>
          <w:szCs w:val="24"/>
          <w:lang w:val="en-GB"/>
        </w:rPr>
      </w:pPr>
    </w:p>
    <w:p w:rsidR="00433B84" w:rsidRDefault="00433B84" w:rsidP="00433B84">
      <w:pPr>
        <w:pStyle w:val="ListParagraph"/>
        <w:ind w:firstLine="0"/>
        <w:jc w:val="both"/>
        <w:rPr>
          <w:rFonts w:ascii="Arial" w:hAnsi="Arial" w:cs="Arial"/>
          <w:color w:val="auto"/>
          <w:sz w:val="24"/>
          <w:szCs w:val="24"/>
        </w:rPr>
      </w:pPr>
      <w:r>
        <w:rPr>
          <w:rFonts w:ascii="Arial" w:hAnsi="Arial" w:cs="Arial"/>
          <w:color w:val="auto"/>
          <w:sz w:val="24"/>
          <w:szCs w:val="24"/>
        </w:rPr>
        <w:t>See also “privacy” para 7</w:t>
      </w:r>
    </w:p>
    <w:p w:rsidR="00433B84" w:rsidRPr="00680723" w:rsidRDefault="00433B84" w:rsidP="00433B84">
      <w:pPr>
        <w:pStyle w:val="ListParagraph"/>
        <w:ind w:firstLine="0"/>
        <w:jc w:val="both"/>
        <w:rPr>
          <w:rFonts w:ascii="Arial" w:hAnsi="Arial" w:cs="Arial"/>
          <w:color w:val="auto"/>
          <w:sz w:val="24"/>
          <w:szCs w:val="24"/>
        </w:rPr>
      </w:pPr>
    </w:p>
    <w:p w:rsidR="006F7144" w:rsidRPr="00A270DE" w:rsidRDefault="0079136F" w:rsidP="003E655C">
      <w:pPr>
        <w:spacing w:after="0" w:line="259" w:lineRule="auto"/>
        <w:ind w:left="720" w:hanging="720"/>
        <w:jc w:val="both"/>
        <w:rPr>
          <w:rFonts w:ascii="Arial" w:hAnsi="Arial" w:cs="Arial"/>
          <w:b/>
          <w:color w:val="auto"/>
          <w:sz w:val="24"/>
          <w:szCs w:val="24"/>
        </w:rPr>
      </w:pPr>
      <w:r>
        <w:rPr>
          <w:rFonts w:ascii="Arial" w:hAnsi="Arial" w:cs="Arial"/>
          <w:b/>
          <w:color w:val="auto"/>
          <w:sz w:val="24"/>
          <w:szCs w:val="24"/>
        </w:rPr>
        <w:t>7</w:t>
      </w:r>
      <w:r w:rsidR="000621FB" w:rsidRPr="00A270DE">
        <w:rPr>
          <w:rFonts w:ascii="Arial" w:hAnsi="Arial" w:cs="Arial"/>
          <w:b/>
          <w:color w:val="auto"/>
          <w:sz w:val="24"/>
          <w:szCs w:val="24"/>
        </w:rPr>
        <w:t xml:space="preserve"> </w:t>
      </w:r>
      <w:r w:rsidR="006F7144" w:rsidRPr="00A270DE">
        <w:rPr>
          <w:rFonts w:ascii="Arial" w:hAnsi="Arial" w:cs="Arial"/>
          <w:b/>
          <w:color w:val="auto"/>
          <w:sz w:val="24"/>
          <w:szCs w:val="24"/>
          <w:u w:val="single"/>
        </w:rPr>
        <w:t>Consents</w:t>
      </w:r>
    </w:p>
    <w:p w:rsidR="006F7144" w:rsidRPr="00A270DE" w:rsidRDefault="006F7144" w:rsidP="003E655C">
      <w:pPr>
        <w:spacing w:after="0" w:line="259" w:lineRule="auto"/>
        <w:ind w:left="720" w:hanging="720"/>
        <w:jc w:val="both"/>
        <w:rPr>
          <w:rFonts w:ascii="Arial" w:hAnsi="Arial" w:cs="Arial"/>
          <w:color w:val="auto"/>
          <w:sz w:val="24"/>
          <w:szCs w:val="24"/>
        </w:rPr>
      </w:pPr>
    </w:p>
    <w:p w:rsidR="003E655C" w:rsidRDefault="0027409F" w:rsidP="003E655C">
      <w:pPr>
        <w:spacing w:after="0" w:line="259" w:lineRule="auto"/>
        <w:ind w:left="720" w:hanging="720"/>
        <w:jc w:val="both"/>
        <w:rPr>
          <w:rFonts w:ascii="Arial" w:hAnsi="Arial" w:cs="Arial"/>
          <w:color w:val="auto"/>
          <w:sz w:val="24"/>
          <w:szCs w:val="24"/>
        </w:rPr>
      </w:pPr>
      <w:r>
        <w:rPr>
          <w:rFonts w:ascii="Arial" w:hAnsi="Arial" w:cs="Arial"/>
          <w:color w:val="auto"/>
          <w:sz w:val="24"/>
          <w:szCs w:val="24"/>
        </w:rPr>
        <w:t>Church Officers</w:t>
      </w:r>
      <w:r w:rsidR="00680723">
        <w:rPr>
          <w:rFonts w:ascii="Arial" w:hAnsi="Arial" w:cs="Arial"/>
          <w:color w:val="auto"/>
          <w:sz w:val="24"/>
          <w:szCs w:val="24"/>
        </w:rPr>
        <w:t xml:space="preserve"> should always </w:t>
      </w:r>
      <w:r w:rsidR="00833383" w:rsidRPr="00A270DE">
        <w:rPr>
          <w:rFonts w:ascii="Arial" w:hAnsi="Arial" w:cs="Arial"/>
          <w:color w:val="auto"/>
          <w:sz w:val="24"/>
          <w:szCs w:val="24"/>
        </w:rPr>
        <w:t>ask p</w:t>
      </w:r>
      <w:r w:rsidR="006F7144" w:rsidRPr="00A270DE">
        <w:rPr>
          <w:rFonts w:ascii="Arial" w:hAnsi="Arial" w:cs="Arial"/>
          <w:color w:val="auto"/>
          <w:sz w:val="24"/>
          <w:szCs w:val="24"/>
        </w:rPr>
        <w:t xml:space="preserve">arents and guardians </w:t>
      </w:r>
      <w:r w:rsidR="00350D11" w:rsidRPr="00A270DE">
        <w:rPr>
          <w:rFonts w:ascii="Arial" w:hAnsi="Arial" w:cs="Arial"/>
          <w:color w:val="auto"/>
          <w:sz w:val="24"/>
          <w:szCs w:val="24"/>
        </w:rPr>
        <w:t xml:space="preserve">for their </w:t>
      </w:r>
      <w:r w:rsidR="00414800" w:rsidRPr="00A270DE">
        <w:rPr>
          <w:rFonts w:ascii="Arial" w:hAnsi="Arial" w:cs="Arial"/>
          <w:color w:val="auto"/>
          <w:sz w:val="24"/>
          <w:szCs w:val="24"/>
        </w:rPr>
        <w:t xml:space="preserve">written </w:t>
      </w:r>
      <w:r w:rsidR="003E655C">
        <w:rPr>
          <w:rFonts w:ascii="Arial" w:hAnsi="Arial" w:cs="Arial"/>
          <w:color w:val="auto"/>
          <w:sz w:val="24"/>
          <w:szCs w:val="24"/>
        </w:rPr>
        <w:t>consent to</w:t>
      </w:r>
    </w:p>
    <w:p w:rsidR="006F7144" w:rsidRPr="00A270DE" w:rsidRDefault="006F7144" w:rsidP="003E655C">
      <w:pPr>
        <w:spacing w:after="0" w:line="259" w:lineRule="auto"/>
        <w:ind w:left="720" w:hanging="720"/>
        <w:jc w:val="both"/>
        <w:rPr>
          <w:rFonts w:ascii="Arial" w:hAnsi="Arial" w:cs="Arial"/>
          <w:color w:val="auto"/>
          <w:sz w:val="24"/>
          <w:szCs w:val="24"/>
        </w:rPr>
      </w:pPr>
      <w:r w:rsidRPr="00A270DE">
        <w:rPr>
          <w:rFonts w:ascii="Arial" w:hAnsi="Arial" w:cs="Arial"/>
          <w:color w:val="auto"/>
          <w:sz w:val="24"/>
          <w:szCs w:val="24"/>
        </w:rPr>
        <w:t>the following:</w:t>
      </w:r>
    </w:p>
    <w:p w:rsidR="006F7144" w:rsidRPr="00A270DE" w:rsidRDefault="006F7144" w:rsidP="003E655C">
      <w:pPr>
        <w:spacing w:after="0" w:line="259" w:lineRule="auto"/>
        <w:ind w:left="720" w:hanging="720"/>
        <w:jc w:val="both"/>
        <w:rPr>
          <w:rFonts w:ascii="Arial" w:hAnsi="Arial" w:cs="Arial"/>
          <w:color w:val="auto"/>
          <w:sz w:val="24"/>
          <w:szCs w:val="24"/>
        </w:rPr>
      </w:pPr>
    </w:p>
    <w:p w:rsidR="003E655C" w:rsidRDefault="006F7144" w:rsidP="00732D9C">
      <w:pPr>
        <w:pStyle w:val="ListParagraph"/>
        <w:numPr>
          <w:ilvl w:val="0"/>
          <w:numId w:val="26"/>
        </w:numPr>
        <w:spacing w:after="0" w:line="259" w:lineRule="auto"/>
        <w:ind w:firstLine="0"/>
        <w:jc w:val="both"/>
        <w:rPr>
          <w:rFonts w:ascii="Arial" w:hAnsi="Arial" w:cs="Arial"/>
          <w:color w:val="auto"/>
          <w:sz w:val="24"/>
          <w:szCs w:val="24"/>
        </w:rPr>
      </w:pPr>
      <w:r w:rsidRPr="004F1915">
        <w:rPr>
          <w:rFonts w:ascii="Arial" w:hAnsi="Arial" w:cs="Arial"/>
          <w:color w:val="auto"/>
          <w:sz w:val="24"/>
          <w:szCs w:val="24"/>
        </w:rPr>
        <w:t xml:space="preserve">Use of photographs of young people from activities or events in official church publications, </w:t>
      </w:r>
      <w:r w:rsidR="006B5F89" w:rsidRPr="004F1915">
        <w:rPr>
          <w:rFonts w:ascii="Arial" w:hAnsi="Arial" w:cs="Arial"/>
          <w:color w:val="auto"/>
          <w:sz w:val="24"/>
          <w:szCs w:val="24"/>
        </w:rPr>
        <w:t xml:space="preserve">or from </w:t>
      </w:r>
      <w:r w:rsidRPr="004F1915">
        <w:rPr>
          <w:rFonts w:ascii="Arial" w:hAnsi="Arial" w:cs="Arial"/>
          <w:color w:val="auto"/>
          <w:sz w:val="24"/>
          <w:szCs w:val="24"/>
        </w:rPr>
        <w:t>the church’s social media, website and displays.</w:t>
      </w:r>
      <w:r w:rsidR="00FC4060" w:rsidRPr="004F1915">
        <w:rPr>
          <w:rFonts w:ascii="Arial" w:hAnsi="Arial" w:cs="Arial"/>
          <w:color w:val="auto"/>
          <w:sz w:val="24"/>
          <w:szCs w:val="24"/>
        </w:rPr>
        <w:t xml:space="preserve"> </w:t>
      </w:r>
    </w:p>
    <w:p w:rsidR="004F1915" w:rsidRPr="004F1915" w:rsidRDefault="004F1915" w:rsidP="004F1915">
      <w:pPr>
        <w:pStyle w:val="ListParagraph"/>
        <w:spacing w:after="0" w:line="259" w:lineRule="auto"/>
        <w:ind w:firstLine="0"/>
        <w:jc w:val="both"/>
        <w:rPr>
          <w:rFonts w:ascii="Arial" w:hAnsi="Arial" w:cs="Arial"/>
          <w:color w:val="auto"/>
          <w:sz w:val="24"/>
          <w:szCs w:val="24"/>
        </w:rPr>
      </w:pPr>
    </w:p>
    <w:p w:rsidR="006F7144" w:rsidRDefault="003E655C" w:rsidP="006F7144">
      <w:pPr>
        <w:numPr>
          <w:ilvl w:val="0"/>
          <w:numId w:val="5"/>
        </w:numPr>
        <w:spacing w:after="0" w:line="259" w:lineRule="auto"/>
        <w:jc w:val="both"/>
        <w:rPr>
          <w:rFonts w:ascii="Arial" w:hAnsi="Arial" w:cs="Arial"/>
          <w:color w:val="auto"/>
          <w:sz w:val="24"/>
          <w:szCs w:val="24"/>
        </w:rPr>
      </w:pPr>
      <w:r>
        <w:rPr>
          <w:rFonts w:ascii="Arial" w:hAnsi="Arial" w:cs="Arial"/>
          <w:color w:val="auto"/>
          <w:sz w:val="24"/>
          <w:szCs w:val="24"/>
        </w:rPr>
        <w:t>Email</w:t>
      </w:r>
      <w:r w:rsidR="006F7144" w:rsidRPr="00A270DE">
        <w:rPr>
          <w:rFonts w:ascii="Arial" w:hAnsi="Arial" w:cs="Arial"/>
          <w:color w:val="auto"/>
          <w:sz w:val="24"/>
          <w:szCs w:val="24"/>
        </w:rPr>
        <w:t xml:space="preserve"> communication </w:t>
      </w:r>
      <w:r>
        <w:rPr>
          <w:rFonts w:ascii="Arial" w:hAnsi="Arial" w:cs="Arial"/>
          <w:color w:val="auto"/>
          <w:sz w:val="24"/>
          <w:szCs w:val="24"/>
        </w:rPr>
        <w:t>with young people</w:t>
      </w:r>
    </w:p>
    <w:p w:rsidR="003E655C" w:rsidRPr="00A270DE" w:rsidRDefault="003E655C" w:rsidP="003E655C">
      <w:pPr>
        <w:spacing w:after="0" w:line="259" w:lineRule="auto"/>
        <w:ind w:left="720" w:firstLine="0"/>
        <w:jc w:val="both"/>
        <w:rPr>
          <w:rFonts w:ascii="Arial" w:hAnsi="Arial" w:cs="Arial"/>
          <w:color w:val="auto"/>
          <w:sz w:val="24"/>
          <w:szCs w:val="24"/>
        </w:rPr>
      </w:pPr>
    </w:p>
    <w:p w:rsidR="006F7144" w:rsidRDefault="006F7144" w:rsidP="006F7144">
      <w:pPr>
        <w:numPr>
          <w:ilvl w:val="0"/>
          <w:numId w:val="5"/>
        </w:numPr>
        <w:spacing w:after="0" w:line="259" w:lineRule="auto"/>
        <w:jc w:val="both"/>
        <w:rPr>
          <w:rFonts w:ascii="Arial" w:hAnsi="Arial" w:cs="Arial"/>
          <w:color w:val="auto"/>
          <w:sz w:val="24"/>
          <w:szCs w:val="24"/>
        </w:rPr>
      </w:pPr>
      <w:r w:rsidRPr="00A270DE">
        <w:rPr>
          <w:rFonts w:ascii="Arial" w:hAnsi="Arial" w:cs="Arial"/>
          <w:color w:val="auto"/>
          <w:sz w:val="24"/>
          <w:szCs w:val="24"/>
        </w:rPr>
        <w:t>Use of telephone, text message and other messaging services between young people and staff</w:t>
      </w:r>
    </w:p>
    <w:p w:rsidR="003E655C" w:rsidRDefault="003E655C" w:rsidP="003E655C">
      <w:pPr>
        <w:pStyle w:val="ListParagraph"/>
        <w:rPr>
          <w:rFonts w:ascii="Arial" w:hAnsi="Arial" w:cs="Arial"/>
          <w:color w:val="auto"/>
          <w:sz w:val="24"/>
          <w:szCs w:val="24"/>
        </w:rPr>
      </w:pPr>
    </w:p>
    <w:p w:rsidR="006F7144" w:rsidRPr="00A270DE" w:rsidRDefault="006F7144" w:rsidP="006F7144">
      <w:pPr>
        <w:numPr>
          <w:ilvl w:val="0"/>
          <w:numId w:val="5"/>
        </w:numPr>
        <w:spacing w:after="0" w:line="259" w:lineRule="auto"/>
        <w:jc w:val="both"/>
        <w:rPr>
          <w:rFonts w:ascii="Arial" w:hAnsi="Arial" w:cs="Arial"/>
          <w:color w:val="auto"/>
          <w:sz w:val="24"/>
          <w:szCs w:val="24"/>
        </w:rPr>
      </w:pPr>
      <w:r w:rsidRPr="00A270DE">
        <w:rPr>
          <w:rFonts w:ascii="Arial" w:hAnsi="Arial" w:cs="Arial"/>
          <w:color w:val="auto"/>
          <w:sz w:val="24"/>
          <w:szCs w:val="24"/>
        </w:rPr>
        <w:t xml:space="preserve">Young people connecting to the </w:t>
      </w:r>
      <w:r w:rsidR="00EA4760">
        <w:rPr>
          <w:rFonts w:ascii="Arial" w:hAnsi="Arial" w:cs="Arial"/>
          <w:color w:val="auto"/>
          <w:sz w:val="24"/>
          <w:szCs w:val="24"/>
        </w:rPr>
        <w:t>church’s</w:t>
      </w:r>
      <w:r w:rsidRPr="00A270DE">
        <w:rPr>
          <w:rFonts w:ascii="Arial" w:hAnsi="Arial" w:cs="Arial"/>
          <w:color w:val="auto"/>
          <w:sz w:val="24"/>
          <w:szCs w:val="24"/>
        </w:rPr>
        <w:t xml:space="preserve"> social media pages</w:t>
      </w:r>
      <w:r w:rsidR="003E655C">
        <w:rPr>
          <w:rFonts w:ascii="Arial" w:hAnsi="Arial" w:cs="Arial"/>
          <w:color w:val="auto"/>
          <w:sz w:val="24"/>
          <w:szCs w:val="24"/>
        </w:rPr>
        <w:t>.</w:t>
      </w:r>
    </w:p>
    <w:p w:rsidR="006F7144" w:rsidRPr="00A270DE" w:rsidRDefault="006F7144" w:rsidP="006F7144">
      <w:pPr>
        <w:spacing w:after="0" w:line="259" w:lineRule="auto"/>
        <w:jc w:val="both"/>
        <w:rPr>
          <w:rFonts w:ascii="Arial" w:hAnsi="Arial" w:cs="Arial"/>
          <w:b/>
          <w:color w:val="auto"/>
          <w:sz w:val="24"/>
          <w:szCs w:val="24"/>
        </w:rPr>
      </w:pPr>
    </w:p>
    <w:p w:rsidR="006F7144" w:rsidRDefault="0079136F" w:rsidP="006F7144">
      <w:pPr>
        <w:spacing w:after="0" w:line="259" w:lineRule="auto"/>
        <w:jc w:val="both"/>
        <w:rPr>
          <w:rFonts w:ascii="Arial" w:hAnsi="Arial" w:cs="Arial"/>
          <w:b/>
          <w:color w:val="auto"/>
          <w:sz w:val="24"/>
          <w:szCs w:val="24"/>
          <w:u w:val="single"/>
        </w:rPr>
      </w:pPr>
      <w:r>
        <w:rPr>
          <w:rFonts w:ascii="Arial" w:hAnsi="Arial" w:cs="Arial"/>
          <w:b/>
          <w:color w:val="auto"/>
          <w:sz w:val="24"/>
          <w:szCs w:val="24"/>
        </w:rPr>
        <w:t>8</w:t>
      </w:r>
      <w:r w:rsidR="000621FB" w:rsidRPr="00A270DE">
        <w:rPr>
          <w:rFonts w:ascii="Arial" w:hAnsi="Arial" w:cs="Arial"/>
          <w:b/>
          <w:color w:val="auto"/>
          <w:sz w:val="24"/>
          <w:szCs w:val="24"/>
        </w:rPr>
        <w:t xml:space="preserve"> </w:t>
      </w:r>
      <w:r w:rsidR="006F7144" w:rsidRPr="00A270DE">
        <w:rPr>
          <w:rFonts w:ascii="Arial" w:hAnsi="Arial" w:cs="Arial"/>
          <w:b/>
          <w:color w:val="auto"/>
          <w:sz w:val="24"/>
          <w:szCs w:val="24"/>
          <w:u w:val="single"/>
        </w:rPr>
        <w:t>Confidentiality</w:t>
      </w:r>
    </w:p>
    <w:p w:rsidR="00164005" w:rsidRPr="00A270DE" w:rsidRDefault="00164005" w:rsidP="006F7144">
      <w:pPr>
        <w:spacing w:after="0" w:line="259" w:lineRule="auto"/>
        <w:jc w:val="both"/>
        <w:rPr>
          <w:rFonts w:ascii="Arial" w:hAnsi="Arial" w:cs="Arial"/>
          <w:b/>
          <w:color w:val="auto"/>
          <w:sz w:val="24"/>
          <w:szCs w:val="24"/>
        </w:rPr>
      </w:pPr>
    </w:p>
    <w:p w:rsidR="00B94902" w:rsidRPr="003E655C" w:rsidRDefault="00164005" w:rsidP="00112C01">
      <w:pPr>
        <w:pStyle w:val="ListParagraph"/>
        <w:ind w:left="0" w:firstLine="0"/>
        <w:jc w:val="both"/>
        <w:rPr>
          <w:rFonts w:ascii="Arial" w:hAnsi="Arial" w:cs="Arial"/>
          <w:color w:val="auto"/>
          <w:sz w:val="24"/>
          <w:szCs w:val="24"/>
        </w:rPr>
      </w:pPr>
      <w:r>
        <w:rPr>
          <w:rFonts w:ascii="Arial" w:hAnsi="Arial" w:cs="Arial"/>
          <w:color w:val="auto"/>
          <w:sz w:val="24"/>
          <w:szCs w:val="24"/>
        </w:rPr>
        <w:t>Church Workers</w:t>
      </w:r>
      <w:r w:rsidR="00680723">
        <w:rPr>
          <w:rFonts w:ascii="Arial" w:hAnsi="Arial" w:cs="Arial"/>
          <w:color w:val="auto"/>
          <w:sz w:val="24"/>
          <w:szCs w:val="24"/>
        </w:rPr>
        <w:t xml:space="preserve"> should ensure that </w:t>
      </w:r>
      <w:r>
        <w:rPr>
          <w:rFonts w:ascii="Arial" w:hAnsi="Arial" w:cs="Arial"/>
          <w:color w:val="auto"/>
          <w:sz w:val="24"/>
          <w:szCs w:val="24"/>
        </w:rPr>
        <w:t xml:space="preserve">vulnerable adults and their carers, </w:t>
      </w:r>
      <w:r w:rsidR="00680723">
        <w:rPr>
          <w:rFonts w:ascii="Arial" w:hAnsi="Arial" w:cs="Arial"/>
          <w:color w:val="auto"/>
          <w:sz w:val="24"/>
          <w:szCs w:val="24"/>
        </w:rPr>
        <w:t>young people and their parents are aware that</w:t>
      </w:r>
      <w:r>
        <w:rPr>
          <w:rFonts w:ascii="Arial" w:hAnsi="Arial" w:cs="Arial"/>
          <w:color w:val="auto"/>
          <w:sz w:val="24"/>
          <w:szCs w:val="24"/>
        </w:rPr>
        <w:t xml:space="preserve"> </w:t>
      </w:r>
      <w:r w:rsidR="00E853E2" w:rsidRPr="003E655C">
        <w:rPr>
          <w:rFonts w:ascii="Arial" w:hAnsi="Arial" w:cs="Arial"/>
          <w:color w:val="auto"/>
          <w:sz w:val="24"/>
          <w:szCs w:val="24"/>
        </w:rPr>
        <w:t>social media platforms are not t</w:t>
      </w:r>
      <w:r w:rsidR="00112C01">
        <w:rPr>
          <w:rFonts w:ascii="Arial" w:hAnsi="Arial" w:cs="Arial"/>
          <w:color w:val="auto"/>
          <w:sz w:val="24"/>
          <w:szCs w:val="24"/>
        </w:rPr>
        <w:t>hemselves confidential systems. For example</w:t>
      </w:r>
      <w:r w:rsidR="00E853E2" w:rsidRPr="003E655C">
        <w:rPr>
          <w:rFonts w:ascii="Arial" w:hAnsi="Arial" w:cs="Arial"/>
          <w:color w:val="auto"/>
          <w:sz w:val="24"/>
          <w:szCs w:val="24"/>
        </w:rPr>
        <w:t xml:space="preserve"> </w:t>
      </w:r>
      <w:r w:rsidR="00112C01">
        <w:rPr>
          <w:rFonts w:ascii="Arial" w:hAnsi="Arial" w:cs="Arial"/>
          <w:color w:val="auto"/>
          <w:sz w:val="24"/>
          <w:szCs w:val="24"/>
        </w:rPr>
        <w:t>communications are sh</w:t>
      </w:r>
      <w:r w:rsidR="008450D2">
        <w:rPr>
          <w:rFonts w:ascii="Arial" w:hAnsi="Arial" w:cs="Arial"/>
          <w:color w:val="auto"/>
          <w:sz w:val="24"/>
          <w:szCs w:val="24"/>
        </w:rPr>
        <w:t>a</w:t>
      </w:r>
      <w:r w:rsidR="00112C01">
        <w:rPr>
          <w:rFonts w:ascii="Arial" w:hAnsi="Arial" w:cs="Arial"/>
          <w:color w:val="auto"/>
          <w:sz w:val="24"/>
          <w:szCs w:val="24"/>
        </w:rPr>
        <w:t xml:space="preserve">red with the named person </w:t>
      </w:r>
      <w:r w:rsidR="00112C01" w:rsidRPr="00A270DE">
        <w:rPr>
          <w:rFonts w:ascii="Arial" w:hAnsi="Arial" w:cs="Arial"/>
          <w:color w:val="auto"/>
          <w:sz w:val="24"/>
          <w:szCs w:val="24"/>
        </w:rPr>
        <w:t>Groups with more than one adult “present” are always the safest.</w:t>
      </w:r>
      <w:r w:rsidR="00112C01">
        <w:rPr>
          <w:rFonts w:ascii="Arial" w:hAnsi="Arial" w:cs="Arial"/>
          <w:color w:val="auto"/>
          <w:sz w:val="24"/>
          <w:szCs w:val="24"/>
        </w:rPr>
        <w:t xml:space="preserve"> Crucially, w</w:t>
      </w:r>
      <w:r w:rsidR="00680723" w:rsidRPr="003E655C">
        <w:rPr>
          <w:rFonts w:ascii="Arial" w:hAnsi="Arial" w:cs="Arial"/>
          <w:color w:val="auto"/>
          <w:sz w:val="24"/>
          <w:szCs w:val="24"/>
        </w:rPr>
        <w:t xml:space="preserve">hilst </w:t>
      </w:r>
      <w:r w:rsidR="003E655C">
        <w:rPr>
          <w:rFonts w:ascii="Arial" w:hAnsi="Arial" w:cs="Arial"/>
          <w:color w:val="auto"/>
          <w:sz w:val="24"/>
          <w:szCs w:val="24"/>
        </w:rPr>
        <w:t>church officers</w:t>
      </w:r>
      <w:r w:rsidR="006F7144" w:rsidRPr="003E655C">
        <w:rPr>
          <w:rFonts w:ascii="Arial" w:hAnsi="Arial" w:cs="Arial"/>
          <w:color w:val="auto"/>
          <w:sz w:val="24"/>
          <w:szCs w:val="24"/>
        </w:rPr>
        <w:t xml:space="preserve"> </w:t>
      </w:r>
      <w:r w:rsidR="00B94902" w:rsidRPr="003E655C">
        <w:rPr>
          <w:rFonts w:ascii="Arial" w:hAnsi="Arial" w:cs="Arial"/>
          <w:color w:val="auto"/>
          <w:sz w:val="24"/>
          <w:szCs w:val="24"/>
        </w:rPr>
        <w:t>are bound by profes</w:t>
      </w:r>
      <w:r w:rsidR="00E853E2" w:rsidRPr="003E655C">
        <w:rPr>
          <w:rFonts w:ascii="Arial" w:hAnsi="Arial" w:cs="Arial"/>
          <w:color w:val="auto"/>
          <w:sz w:val="24"/>
          <w:szCs w:val="24"/>
        </w:rPr>
        <w:t>sional rules of confidentiality</w:t>
      </w:r>
      <w:r w:rsidR="003E655C">
        <w:rPr>
          <w:rFonts w:ascii="Arial" w:hAnsi="Arial" w:cs="Arial"/>
          <w:color w:val="auto"/>
          <w:sz w:val="24"/>
          <w:szCs w:val="24"/>
        </w:rPr>
        <w:t xml:space="preserve">, </w:t>
      </w:r>
      <w:r w:rsidR="00E853E2" w:rsidRPr="003E655C">
        <w:rPr>
          <w:rFonts w:ascii="Arial" w:hAnsi="Arial" w:cs="Arial"/>
          <w:color w:val="auto"/>
          <w:sz w:val="24"/>
          <w:szCs w:val="24"/>
        </w:rPr>
        <w:t>where there is c</w:t>
      </w:r>
      <w:r w:rsidR="00C41D30" w:rsidRPr="003E655C">
        <w:rPr>
          <w:rFonts w:ascii="Arial" w:hAnsi="Arial" w:cs="Arial"/>
          <w:color w:val="auto"/>
          <w:sz w:val="24"/>
          <w:szCs w:val="24"/>
        </w:rPr>
        <w:t>oncern that a you</w:t>
      </w:r>
      <w:r w:rsidR="00E853E2" w:rsidRPr="003E655C">
        <w:rPr>
          <w:rFonts w:ascii="Arial" w:hAnsi="Arial" w:cs="Arial"/>
          <w:color w:val="auto"/>
          <w:sz w:val="24"/>
          <w:szCs w:val="24"/>
        </w:rPr>
        <w:t>ng person is at risk of abuse</w:t>
      </w:r>
      <w:r w:rsidR="00C41D30" w:rsidRPr="003E655C">
        <w:rPr>
          <w:rFonts w:ascii="Arial" w:hAnsi="Arial" w:cs="Arial"/>
          <w:color w:val="auto"/>
          <w:sz w:val="24"/>
          <w:szCs w:val="24"/>
        </w:rPr>
        <w:t>,</w:t>
      </w:r>
      <w:r w:rsidR="00E853E2" w:rsidRPr="003E655C">
        <w:rPr>
          <w:rFonts w:ascii="Arial" w:hAnsi="Arial" w:cs="Arial"/>
          <w:color w:val="auto"/>
          <w:sz w:val="24"/>
          <w:szCs w:val="24"/>
        </w:rPr>
        <w:t xml:space="preserve"> or themselves pose a risk of abuse to others, safeguarding procedure</w:t>
      </w:r>
      <w:r w:rsidR="00C41D30" w:rsidRPr="003E655C">
        <w:rPr>
          <w:rFonts w:ascii="Arial" w:hAnsi="Arial" w:cs="Arial"/>
          <w:color w:val="auto"/>
          <w:sz w:val="24"/>
          <w:szCs w:val="24"/>
        </w:rPr>
        <w:t xml:space="preserve">s must </w:t>
      </w:r>
      <w:r w:rsidR="00E853E2" w:rsidRPr="003E655C">
        <w:rPr>
          <w:rFonts w:ascii="Arial" w:hAnsi="Arial" w:cs="Arial"/>
          <w:color w:val="auto"/>
          <w:sz w:val="24"/>
          <w:szCs w:val="24"/>
        </w:rPr>
        <w:t>always be followed.</w:t>
      </w:r>
    </w:p>
    <w:p w:rsidR="00164005" w:rsidRDefault="00164005" w:rsidP="006F7144">
      <w:pPr>
        <w:pStyle w:val="Heading1"/>
        <w:numPr>
          <w:ilvl w:val="0"/>
          <w:numId w:val="0"/>
        </w:numPr>
        <w:ind w:left="17" w:hanging="10"/>
        <w:jc w:val="both"/>
        <w:rPr>
          <w:rFonts w:ascii="Arial" w:hAnsi="Arial" w:cs="Arial"/>
          <w:color w:val="auto"/>
          <w:sz w:val="24"/>
          <w:szCs w:val="24"/>
        </w:rPr>
      </w:pPr>
    </w:p>
    <w:p w:rsidR="006F7144" w:rsidRPr="00A270DE" w:rsidRDefault="0079136F" w:rsidP="006F7144">
      <w:pPr>
        <w:pStyle w:val="Heading1"/>
        <w:numPr>
          <w:ilvl w:val="0"/>
          <w:numId w:val="0"/>
        </w:numPr>
        <w:ind w:left="17" w:hanging="10"/>
        <w:jc w:val="both"/>
        <w:rPr>
          <w:rFonts w:ascii="Arial" w:hAnsi="Arial" w:cs="Arial"/>
          <w:color w:val="auto"/>
          <w:sz w:val="24"/>
          <w:szCs w:val="24"/>
          <w:u w:val="single"/>
        </w:rPr>
      </w:pPr>
      <w:r>
        <w:rPr>
          <w:rFonts w:ascii="Arial" w:hAnsi="Arial" w:cs="Arial"/>
          <w:color w:val="auto"/>
          <w:sz w:val="24"/>
          <w:szCs w:val="24"/>
        </w:rPr>
        <w:t>9</w:t>
      </w:r>
      <w:r w:rsidR="000621FB" w:rsidRPr="00A270DE">
        <w:rPr>
          <w:rFonts w:ascii="Arial" w:hAnsi="Arial" w:cs="Arial"/>
          <w:color w:val="auto"/>
          <w:sz w:val="24"/>
          <w:szCs w:val="24"/>
        </w:rPr>
        <w:t xml:space="preserve"> </w:t>
      </w:r>
      <w:r w:rsidR="006F7144" w:rsidRPr="00A270DE">
        <w:rPr>
          <w:rFonts w:ascii="Arial" w:hAnsi="Arial" w:cs="Arial"/>
          <w:color w:val="auto"/>
          <w:sz w:val="24"/>
          <w:szCs w:val="24"/>
          <w:u w:val="single"/>
        </w:rPr>
        <w:t>Privacy</w:t>
      </w:r>
    </w:p>
    <w:p w:rsidR="006F7144" w:rsidRPr="00A270DE" w:rsidRDefault="006F7144" w:rsidP="006F7144">
      <w:pPr>
        <w:spacing w:after="0" w:line="259" w:lineRule="auto"/>
        <w:ind w:left="0" w:firstLine="0"/>
        <w:jc w:val="both"/>
        <w:rPr>
          <w:rFonts w:ascii="Arial" w:hAnsi="Arial" w:cs="Arial"/>
          <w:color w:val="auto"/>
          <w:sz w:val="24"/>
          <w:szCs w:val="24"/>
        </w:rPr>
      </w:pPr>
      <w:r w:rsidRPr="00A270DE">
        <w:rPr>
          <w:rFonts w:ascii="Arial" w:hAnsi="Arial" w:cs="Arial"/>
          <w:b/>
          <w:color w:val="auto"/>
          <w:sz w:val="24"/>
          <w:szCs w:val="24"/>
        </w:rPr>
        <w:t xml:space="preserve"> </w:t>
      </w:r>
    </w:p>
    <w:p w:rsidR="00E304FF" w:rsidRDefault="006F7144" w:rsidP="006F7144">
      <w:pPr>
        <w:jc w:val="both"/>
        <w:rPr>
          <w:rFonts w:ascii="Arial" w:hAnsi="Arial" w:cs="Arial"/>
          <w:color w:val="auto"/>
          <w:sz w:val="24"/>
          <w:szCs w:val="24"/>
        </w:rPr>
      </w:pPr>
      <w:r w:rsidRPr="00A270DE">
        <w:rPr>
          <w:rFonts w:ascii="Arial" w:hAnsi="Arial" w:cs="Arial"/>
          <w:color w:val="auto"/>
          <w:sz w:val="24"/>
          <w:szCs w:val="24"/>
        </w:rPr>
        <w:t>The lines between public ministry</w:t>
      </w:r>
      <w:r w:rsidR="00B94902" w:rsidRPr="00A270DE">
        <w:rPr>
          <w:rFonts w:ascii="Arial" w:hAnsi="Arial" w:cs="Arial"/>
          <w:color w:val="auto"/>
          <w:sz w:val="24"/>
          <w:szCs w:val="24"/>
        </w:rPr>
        <w:t xml:space="preserve"> in the church</w:t>
      </w:r>
      <w:r w:rsidRPr="00A270DE">
        <w:rPr>
          <w:rFonts w:ascii="Arial" w:hAnsi="Arial" w:cs="Arial"/>
          <w:color w:val="auto"/>
          <w:sz w:val="24"/>
          <w:szCs w:val="24"/>
        </w:rPr>
        <w:t xml:space="preserve"> and private life </w:t>
      </w:r>
      <w:r w:rsidR="00B94902" w:rsidRPr="00A270DE">
        <w:rPr>
          <w:rFonts w:ascii="Arial" w:hAnsi="Arial" w:cs="Arial"/>
          <w:color w:val="auto"/>
          <w:sz w:val="24"/>
          <w:szCs w:val="24"/>
        </w:rPr>
        <w:t xml:space="preserve">can </w:t>
      </w:r>
      <w:r w:rsidRPr="00A270DE">
        <w:rPr>
          <w:rFonts w:ascii="Arial" w:hAnsi="Arial" w:cs="Arial"/>
          <w:color w:val="auto"/>
          <w:sz w:val="24"/>
          <w:szCs w:val="24"/>
        </w:rPr>
        <w:t>be</w:t>
      </w:r>
      <w:r w:rsidR="00B94902" w:rsidRPr="00A270DE">
        <w:rPr>
          <w:rFonts w:ascii="Arial" w:hAnsi="Arial" w:cs="Arial"/>
          <w:color w:val="auto"/>
          <w:sz w:val="24"/>
          <w:szCs w:val="24"/>
        </w:rPr>
        <w:t>come</w:t>
      </w:r>
      <w:r w:rsidRPr="00A270DE">
        <w:rPr>
          <w:rFonts w:ascii="Arial" w:hAnsi="Arial" w:cs="Arial"/>
          <w:color w:val="auto"/>
          <w:sz w:val="24"/>
          <w:szCs w:val="24"/>
        </w:rPr>
        <w:t xml:space="preserve"> </w:t>
      </w:r>
      <w:r w:rsidR="00B94902" w:rsidRPr="00A270DE">
        <w:rPr>
          <w:rFonts w:ascii="Arial" w:hAnsi="Arial" w:cs="Arial"/>
          <w:color w:val="auto"/>
          <w:sz w:val="24"/>
          <w:szCs w:val="24"/>
        </w:rPr>
        <w:t xml:space="preserve">particularly </w:t>
      </w:r>
      <w:r w:rsidRPr="00A270DE">
        <w:rPr>
          <w:rFonts w:ascii="Arial" w:hAnsi="Arial" w:cs="Arial"/>
          <w:color w:val="auto"/>
          <w:sz w:val="24"/>
          <w:szCs w:val="24"/>
        </w:rPr>
        <w:t xml:space="preserve">blurred </w:t>
      </w:r>
      <w:r w:rsidR="00E853E2">
        <w:rPr>
          <w:rFonts w:ascii="Arial" w:hAnsi="Arial" w:cs="Arial"/>
          <w:color w:val="auto"/>
          <w:sz w:val="24"/>
          <w:szCs w:val="24"/>
        </w:rPr>
        <w:t>in</w:t>
      </w:r>
      <w:r w:rsidRPr="00A270DE">
        <w:rPr>
          <w:rFonts w:ascii="Arial" w:hAnsi="Arial" w:cs="Arial"/>
          <w:color w:val="auto"/>
          <w:sz w:val="24"/>
          <w:szCs w:val="24"/>
        </w:rPr>
        <w:t xml:space="preserve"> social media.</w:t>
      </w:r>
      <w:r w:rsidR="00E853E2">
        <w:rPr>
          <w:rFonts w:ascii="Arial" w:hAnsi="Arial" w:cs="Arial"/>
          <w:color w:val="auto"/>
          <w:sz w:val="24"/>
          <w:szCs w:val="24"/>
        </w:rPr>
        <w:t xml:space="preserve"> </w:t>
      </w:r>
    </w:p>
    <w:p w:rsidR="00E304FF" w:rsidRDefault="00E304FF" w:rsidP="006F7144">
      <w:pPr>
        <w:jc w:val="both"/>
        <w:rPr>
          <w:rFonts w:ascii="Arial" w:hAnsi="Arial" w:cs="Arial"/>
          <w:color w:val="auto"/>
          <w:sz w:val="24"/>
          <w:szCs w:val="24"/>
        </w:rPr>
      </w:pPr>
    </w:p>
    <w:p w:rsidR="00C76B53" w:rsidRDefault="00C76B53" w:rsidP="00C76B53">
      <w:pPr>
        <w:jc w:val="both"/>
        <w:rPr>
          <w:rFonts w:ascii="Arial" w:hAnsi="Arial" w:cs="Arial"/>
          <w:color w:val="auto"/>
          <w:sz w:val="24"/>
          <w:szCs w:val="24"/>
        </w:rPr>
      </w:pPr>
      <w:r>
        <w:rPr>
          <w:rFonts w:ascii="Arial" w:hAnsi="Arial" w:cs="Arial"/>
          <w:color w:val="auto"/>
          <w:sz w:val="24"/>
          <w:szCs w:val="24"/>
        </w:rPr>
        <w:t>Always assume:</w:t>
      </w:r>
    </w:p>
    <w:p w:rsidR="00C76B53" w:rsidRPr="00A270DE" w:rsidRDefault="00C76B53" w:rsidP="00C76B53">
      <w:pPr>
        <w:jc w:val="both"/>
        <w:rPr>
          <w:rFonts w:ascii="Arial" w:hAnsi="Arial" w:cs="Arial"/>
          <w:color w:val="auto"/>
          <w:sz w:val="24"/>
          <w:szCs w:val="24"/>
        </w:rPr>
      </w:pPr>
    </w:p>
    <w:p w:rsidR="00C76B53" w:rsidRDefault="00C76B53" w:rsidP="008450D2">
      <w:pPr>
        <w:pStyle w:val="ListParagraph"/>
        <w:numPr>
          <w:ilvl w:val="0"/>
          <w:numId w:val="8"/>
        </w:numPr>
        <w:ind w:left="709" w:hanging="425"/>
        <w:jc w:val="both"/>
        <w:rPr>
          <w:rFonts w:ascii="Arial" w:hAnsi="Arial" w:cs="Arial"/>
          <w:color w:val="auto"/>
          <w:sz w:val="24"/>
          <w:szCs w:val="24"/>
        </w:rPr>
      </w:pPr>
      <w:r w:rsidRPr="00A270DE">
        <w:rPr>
          <w:rFonts w:ascii="Arial" w:hAnsi="Arial" w:cs="Arial"/>
          <w:color w:val="auto"/>
          <w:sz w:val="24"/>
          <w:szCs w:val="24"/>
        </w:rPr>
        <w:t>that everything you write is permanent and can be viewed by anyone at any time.</w:t>
      </w:r>
    </w:p>
    <w:p w:rsidR="00C76B53" w:rsidRPr="00A270DE" w:rsidRDefault="00C76B53" w:rsidP="008450D2">
      <w:pPr>
        <w:pStyle w:val="ListParagraph"/>
        <w:ind w:left="709" w:hanging="425"/>
        <w:jc w:val="both"/>
        <w:rPr>
          <w:rFonts w:ascii="Arial" w:hAnsi="Arial" w:cs="Arial"/>
          <w:color w:val="auto"/>
          <w:sz w:val="24"/>
          <w:szCs w:val="24"/>
        </w:rPr>
      </w:pPr>
      <w:r w:rsidRPr="00A270DE">
        <w:rPr>
          <w:rFonts w:ascii="Arial" w:hAnsi="Arial" w:cs="Arial"/>
          <w:color w:val="auto"/>
          <w:sz w:val="24"/>
          <w:szCs w:val="24"/>
        </w:rPr>
        <w:t xml:space="preserve"> </w:t>
      </w:r>
    </w:p>
    <w:p w:rsidR="00C76B53" w:rsidRPr="00A270DE" w:rsidRDefault="00C76B53" w:rsidP="008450D2">
      <w:pPr>
        <w:pStyle w:val="ListParagraph"/>
        <w:numPr>
          <w:ilvl w:val="0"/>
          <w:numId w:val="8"/>
        </w:numPr>
        <w:ind w:left="709" w:hanging="425"/>
        <w:jc w:val="both"/>
        <w:rPr>
          <w:rFonts w:ascii="Arial" w:hAnsi="Arial" w:cs="Arial"/>
          <w:color w:val="auto"/>
          <w:sz w:val="24"/>
          <w:szCs w:val="24"/>
        </w:rPr>
      </w:pPr>
      <w:r w:rsidRPr="00A270DE">
        <w:rPr>
          <w:rFonts w:ascii="Arial" w:hAnsi="Arial" w:cs="Arial"/>
          <w:color w:val="auto"/>
          <w:sz w:val="24"/>
          <w:szCs w:val="24"/>
        </w:rPr>
        <w:t>that everything can be traced back to you personally as well as to your colleagues or the church.</w:t>
      </w:r>
    </w:p>
    <w:p w:rsidR="00C76B53" w:rsidRDefault="00C76B53" w:rsidP="008450D2">
      <w:pPr>
        <w:ind w:left="709" w:hanging="425"/>
        <w:jc w:val="both"/>
        <w:rPr>
          <w:rFonts w:ascii="Arial" w:hAnsi="Arial" w:cs="Arial"/>
          <w:color w:val="auto"/>
          <w:sz w:val="24"/>
          <w:szCs w:val="24"/>
        </w:rPr>
      </w:pPr>
    </w:p>
    <w:p w:rsidR="00BB42F2" w:rsidRPr="00BB42F2" w:rsidRDefault="0079136F" w:rsidP="00BB42F2">
      <w:pPr>
        <w:ind w:left="0" w:firstLine="0"/>
        <w:jc w:val="both"/>
        <w:rPr>
          <w:rFonts w:ascii="Arial" w:hAnsi="Arial" w:cs="Arial"/>
          <w:b/>
          <w:color w:val="auto"/>
          <w:sz w:val="24"/>
          <w:szCs w:val="24"/>
        </w:rPr>
      </w:pPr>
      <w:r>
        <w:rPr>
          <w:rFonts w:ascii="Arial" w:hAnsi="Arial" w:cs="Arial"/>
          <w:b/>
          <w:color w:val="auto"/>
          <w:sz w:val="24"/>
          <w:szCs w:val="24"/>
        </w:rPr>
        <w:t>10</w:t>
      </w:r>
      <w:r w:rsidR="00BB42F2" w:rsidRPr="00BB42F2">
        <w:rPr>
          <w:rFonts w:ascii="Arial" w:hAnsi="Arial" w:cs="Arial"/>
          <w:b/>
          <w:color w:val="auto"/>
          <w:sz w:val="24"/>
          <w:szCs w:val="24"/>
        </w:rPr>
        <w:t xml:space="preserve"> </w:t>
      </w:r>
      <w:r w:rsidR="00112C01">
        <w:rPr>
          <w:rFonts w:ascii="Arial" w:hAnsi="Arial" w:cs="Arial"/>
          <w:b/>
          <w:color w:val="auto"/>
          <w:sz w:val="24"/>
          <w:szCs w:val="24"/>
        </w:rPr>
        <w:t xml:space="preserve"> A trusted role</w:t>
      </w:r>
    </w:p>
    <w:p w:rsidR="00BB42F2" w:rsidRDefault="00BB42F2" w:rsidP="00BB42F2">
      <w:pPr>
        <w:jc w:val="both"/>
        <w:rPr>
          <w:rFonts w:ascii="Arial" w:hAnsi="Arial" w:cs="Arial"/>
          <w:color w:val="auto"/>
          <w:sz w:val="24"/>
          <w:szCs w:val="24"/>
        </w:rPr>
      </w:pPr>
    </w:p>
    <w:p w:rsidR="006F7144" w:rsidRPr="00A270DE" w:rsidRDefault="00B04620" w:rsidP="00BB42F2">
      <w:pPr>
        <w:jc w:val="both"/>
        <w:rPr>
          <w:rFonts w:ascii="Arial" w:hAnsi="Arial" w:cs="Arial"/>
          <w:color w:val="auto"/>
          <w:sz w:val="24"/>
          <w:szCs w:val="24"/>
        </w:rPr>
      </w:pPr>
      <w:r w:rsidRPr="00BB42F2">
        <w:rPr>
          <w:rFonts w:ascii="Arial" w:hAnsi="Arial" w:cs="Arial"/>
          <w:color w:val="auto"/>
          <w:sz w:val="24"/>
          <w:szCs w:val="24"/>
        </w:rPr>
        <w:t xml:space="preserve">Remember </w:t>
      </w:r>
      <w:r w:rsidR="00B94902" w:rsidRPr="00BB42F2">
        <w:rPr>
          <w:rFonts w:ascii="Arial" w:hAnsi="Arial" w:cs="Arial"/>
          <w:color w:val="auto"/>
          <w:sz w:val="24"/>
          <w:szCs w:val="24"/>
        </w:rPr>
        <w:t xml:space="preserve">you are at all times in a position of trust and acting on behalf of the church as a </w:t>
      </w:r>
      <w:r w:rsidR="00A04C2E" w:rsidRPr="00BB42F2">
        <w:rPr>
          <w:rFonts w:ascii="Arial" w:hAnsi="Arial" w:cs="Arial"/>
          <w:color w:val="auto"/>
          <w:sz w:val="24"/>
          <w:szCs w:val="24"/>
        </w:rPr>
        <w:t>church officer</w:t>
      </w:r>
      <w:r w:rsidR="00BB42F2">
        <w:rPr>
          <w:rFonts w:ascii="Arial" w:hAnsi="Arial" w:cs="Arial"/>
          <w:color w:val="auto"/>
          <w:sz w:val="24"/>
          <w:szCs w:val="24"/>
        </w:rPr>
        <w:t xml:space="preserve"> and are a </w:t>
      </w:r>
      <w:r w:rsidR="00B94902" w:rsidRPr="00A270DE">
        <w:rPr>
          <w:rFonts w:ascii="Arial" w:hAnsi="Arial" w:cs="Arial"/>
          <w:color w:val="auto"/>
          <w:sz w:val="24"/>
          <w:szCs w:val="24"/>
        </w:rPr>
        <w:t>role mode</w:t>
      </w:r>
      <w:r w:rsidR="006B5F89">
        <w:rPr>
          <w:rFonts w:ascii="Arial" w:hAnsi="Arial" w:cs="Arial"/>
          <w:color w:val="auto"/>
          <w:sz w:val="24"/>
          <w:szCs w:val="24"/>
        </w:rPr>
        <w:t xml:space="preserve">l for children, </w:t>
      </w:r>
      <w:r w:rsidRPr="00A270DE">
        <w:rPr>
          <w:rFonts w:ascii="Arial" w:hAnsi="Arial" w:cs="Arial"/>
          <w:color w:val="auto"/>
          <w:sz w:val="24"/>
          <w:szCs w:val="24"/>
        </w:rPr>
        <w:t>young people</w:t>
      </w:r>
      <w:r w:rsidR="006B5F89">
        <w:rPr>
          <w:rFonts w:ascii="Arial" w:hAnsi="Arial" w:cs="Arial"/>
          <w:color w:val="auto"/>
          <w:sz w:val="24"/>
          <w:szCs w:val="24"/>
        </w:rPr>
        <w:t xml:space="preserve"> and vulnerable adults</w:t>
      </w:r>
      <w:r w:rsidR="00BB42F2">
        <w:rPr>
          <w:rFonts w:ascii="Arial" w:hAnsi="Arial" w:cs="Arial"/>
          <w:color w:val="auto"/>
          <w:sz w:val="24"/>
          <w:szCs w:val="24"/>
        </w:rPr>
        <w:t xml:space="preserve">. </w:t>
      </w:r>
      <w:r w:rsidR="006B5F89">
        <w:rPr>
          <w:rFonts w:ascii="Arial" w:hAnsi="Arial" w:cs="Arial"/>
          <w:color w:val="auto"/>
          <w:sz w:val="24"/>
          <w:szCs w:val="24"/>
        </w:rPr>
        <w:t xml:space="preserve">In some cases you will be acting as a role model for youth work interns under training. </w:t>
      </w:r>
      <w:r w:rsidR="00BB42F2">
        <w:rPr>
          <w:rFonts w:ascii="Arial" w:hAnsi="Arial" w:cs="Arial"/>
          <w:color w:val="auto"/>
          <w:sz w:val="24"/>
          <w:szCs w:val="24"/>
        </w:rPr>
        <w:t>W</w:t>
      </w:r>
      <w:r w:rsidR="00B94902" w:rsidRPr="00A270DE">
        <w:rPr>
          <w:rFonts w:ascii="Arial" w:hAnsi="Arial" w:cs="Arial"/>
          <w:color w:val="auto"/>
          <w:sz w:val="24"/>
          <w:szCs w:val="24"/>
        </w:rPr>
        <w:t>hen</w:t>
      </w:r>
      <w:r w:rsidR="006F7144" w:rsidRPr="00A270DE">
        <w:rPr>
          <w:rFonts w:ascii="Arial" w:hAnsi="Arial" w:cs="Arial"/>
          <w:color w:val="auto"/>
          <w:sz w:val="24"/>
          <w:szCs w:val="24"/>
        </w:rPr>
        <w:t xml:space="preserve"> using social media</w:t>
      </w:r>
      <w:r w:rsidR="00A04C2E">
        <w:rPr>
          <w:rFonts w:ascii="Arial" w:hAnsi="Arial" w:cs="Arial"/>
          <w:color w:val="auto"/>
          <w:sz w:val="24"/>
          <w:szCs w:val="24"/>
        </w:rPr>
        <w:t>,</w:t>
      </w:r>
      <w:r w:rsidR="006F7144" w:rsidRPr="00A270DE">
        <w:rPr>
          <w:rFonts w:ascii="Arial" w:hAnsi="Arial" w:cs="Arial"/>
          <w:color w:val="auto"/>
          <w:sz w:val="24"/>
          <w:szCs w:val="24"/>
        </w:rPr>
        <w:t xml:space="preserve"> </w:t>
      </w:r>
      <w:r w:rsidR="00A04C2E">
        <w:rPr>
          <w:rFonts w:ascii="Arial" w:hAnsi="Arial" w:cs="Arial"/>
          <w:color w:val="auto"/>
          <w:sz w:val="24"/>
          <w:szCs w:val="24"/>
        </w:rPr>
        <w:t xml:space="preserve">but not on behalf of the church, </w:t>
      </w:r>
      <w:r w:rsidR="006F7144" w:rsidRPr="00A270DE">
        <w:rPr>
          <w:rFonts w:ascii="Arial" w:hAnsi="Arial" w:cs="Arial"/>
          <w:color w:val="auto"/>
          <w:sz w:val="24"/>
          <w:szCs w:val="24"/>
        </w:rPr>
        <w:t xml:space="preserve">you </w:t>
      </w:r>
      <w:r w:rsidR="00B94902" w:rsidRPr="00A270DE">
        <w:rPr>
          <w:rFonts w:ascii="Arial" w:hAnsi="Arial" w:cs="Arial"/>
          <w:color w:val="auto"/>
          <w:sz w:val="24"/>
          <w:szCs w:val="24"/>
        </w:rPr>
        <w:t xml:space="preserve">remain </w:t>
      </w:r>
      <w:r w:rsidR="006F7144" w:rsidRPr="00A270DE">
        <w:rPr>
          <w:rFonts w:ascii="Arial" w:hAnsi="Arial" w:cs="Arial"/>
          <w:color w:val="auto"/>
          <w:sz w:val="24"/>
          <w:szCs w:val="24"/>
        </w:rPr>
        <w:t xml:space="preserve">at all times in a position of trust, </w:t>
      </w:r>
      <w:r w:rsidR="00B94902" w:rsidRPr="00A270DE">
        <w:rPr>
          <w:rFonts w:ascii="Arial" w:hAnsi="Arial" w:cs="Arial"/>
          <w:color w:val="auto"/>
          <w:sz w:val="24"/>
          <w:szCs w:val="24"/>
        </w:rPr>
        <w:t xml:space="preserve">and may still </w:t>
      </w:r>
      <w:r w:rsidR="006F7144" w:rsidRPr="00A270DE">
        <w:rPr>
          <w:rFonts w:ascii="Arial" w:hAnsi="Arial" w:cs="Arial"/>
          <w:color w:val="auto"/>
          <w:sz w:val="24"/>
          <w:szCs w:val="24"/>
        </w:rPr>
        <w:t>be perceived as an ambassador for the church, and a role model for young people</w:t>
      </w:r>
      <w:r w:rsidR="006B5F89">
        <w:rPr>
          <w:rFonts w:ascii="Arial" w:hAnsi="Arial" w:cs="Arial"/>
          <w:color w:val="auto"/>
          <w:sz w:val="24"/>
          <w:szCs w:val="24"/>
        </w:rPr>
        <w:t xml:space="preserve"> and others who are vulnerable</w:t>
      </w:r>
      <w:r w:rsidR="006F7144" w:rsidRPr="00A270DE">
        <w:rPr>
          <w:rFonts w:ascii="Arial" w:hAnsi="Arial" w:cs="Arial"/>
          <w:color w:val="auto"/>
          <w:sz w:val="24"/>
          <w:szCs w:val="24"/>
        </w:rPr>
        <w:t xml:space="preserve">. </w:t>
      </w:r>
    </w:p>
    <w:p w:rsidR="006F7144" w:rsidRPr="00A270DE" w:rsidRDefault="006F7144" w:rsidP="00B04620">
      <w:pPr>
        <w:ind w:left="567" w:hanging="567"/>
        <w:jc w:val="both"/>
        <w:rPr>
          <w:rFonts w:ascii="Arial" w:hAnsi="Arial" w:cs="Arial"/>
          <w:color w:val="auto"/>
          <w:sz w:val="24"/>
          <w:szCs w:val="24"/>
        </w:rPr>
      </w:pPr>
    </w:p>
    <w:p w:rsidR="009D66B4" w:rsidRDefault="0079136F" w:rsidP="009D66B4">
      <w:pPr>
        <w:pStyle w:val="NoSpacing"/>
        <w:ind w:left="-284" w:right="-563" w:firstLine="284"/>
        <w:rPr>
          <w:rFonts w:ascii="Arial" w:hAnsi="Arial" w:cs="Arial"/>
          <w:b/>
          <w:sz w:val="24"/>
          <w:szCs w:val="24"/>
          <w:lang w:val="en-GB"/>
        </w:rPr>
      </w:pPr>
      <w:r>
        <w:rPr>
          <w:rFonts w:ascii="Arial" w:hAnsi="Arial" w:cs="Arial"/>
          <w:b/>
          <w:sz w:val="24"/>
          <w:szCs w:val="24"/>
          <w:lang w:val="en-GB"/>
        </w:rPr>
        <w:t xml:space="preserve">11 </w:t>
      </w:r>
      <w:r w:rsidR="009D66B4" w:rsidRPr="00AD5FB2">
        <w:rPr>
          <w:rFonts w:ascii="Arial" w:hAnsi="Arial" w:cs="Arial"/>
          <w:b/>
          <w:sz w:val="24"/>
          <w:szCs w:val="24"/>
          <w:lang w:val="en-GB"/>
        </w:rPr>
        <w:t>Fac</w:t>
      </w:r>
      <w:r w:rsidR="009D66B4">
        <w:rPr>
          <w:rFonts w:ascii="Arial" w:hAnsi="Arial" w:cs="Arial"/>
          <w:b/>
          <w:sz w:val="24"/>
          <w:szCs w:val="24"/>
          <w:lang w:val="en-GB"/>
        </w:rPr>
        <w:t>ebook &amp; Social Networking Sites</w:t>
      </w:r>
    </w:p>
    <w:p w:rsidR="009D66B4" w:rsidRPr="00AD5FB2" w:rsidRDefault="009D66B4" w:rsidP="009D66B4">
      <w:pPr>
        <w:pStyle w:val="NoSpacing"/>
        <w:ind w:left="-284" w:right="-563"/>
        <w:rPr>
          <w:rFonts w:ascii="Arial" w:hAnsi="Arial" w:cs="Arial"/>
          <w:b/>
          <w:sz w:val="24"/>
          <w:szCs w:val="24"/>
          <w:lang w:val="en-GB"/>
        </w:rPr>
      </w:pPr>
    </w:p>
    <w:p w:rsidR="008450D2" w:rsidRPr="008450D2" w:rsidRDefault="009D66B4" w:rsidP="008450D2">
      <w:pPr>
        <w:pStyle w:val="NoSpacing"/>
        <w:ind w:right="-563"/>
        <w:rPr>
          <w:rFonts w:ascii="Arial" w:hAnsi="Arial" w:cs="Arial"/>
          <w:sz w:val="24"/>
          <w:szCs w:val="24"/>
          <w:lang w:val="en-GB"/>
        </w:rPr>
      </w:pPr>
      <w:r w:rsidRPr="001B62A2">
        <w:rPr>
          <w:rFonts w:ascii="Arial" w:hAnsi="Arial" w:cs="Arial"/>
          <w:sz w:val="24"/>
          <w:szCs w:val="24"/>
          <w:lang w:val="en-GB"/>
        </w:rPr>
        <w:t xml:space="preserve">The safest option to protect children, young people and vulnerable adults is not to use a personal Facebook account and profile for </w:t>
      </w:r>
      <w:r w:rsidR="001B62A2" w:rsidRPr="001B62A2">
        <w:rPr>
          <w:rFonts w:ascii="Arial" w:hAnsi="Arial" w:cs="Arial"/>
          <w:sz w:val="24"/>
          <w:szCs w:val="24"/>
          <w:lang w:val="en-GB"/>
        </w:rPr>
        <w:t xml:space="preserve">your work with them. </w:t>
      </w:r>
      <w:r w:rsidR="001B62A2" w:rsidRPr="001B62A2">
        <w:rPr>
          <w:rFonts w:ascii="Arial" w:hAnsi="Arial" w:cs="Arial"/>
          <w:sz w:val="24"/>
          <w:szCs w:val="24"/>
        </w:rPr>
        <w:t>You are advised to keep the Church or Diocesan Group account</w:t>
      </w:r>
      <w:r w:rsidR="008450D2">
        <w:rPr>
          <w:rFonts w:ascii="Arial" w:hAnsi="Arial" w:cs="Arial"/>
          <w:sz w:val="24"/>
          <w:szCs w:val="24"/>
        </w:rPr>
        <w:t xml:space="preserve"> and profile </w:t>
      </w:r>
      <w:r w:rsidR="001B62A2" w:rsidRPr="001B62A2">
        <w:rPr>
          <w:rFonts w:ascii="Arial" w:hAnsi="Arial" w:cs="Arial"/>
          <w:sz w:val="24"/>
          <w:szCs w:val="24"/>
        </w:rPr>
        <w:t>separate from your social media account for personal use. In other words create a</w:t>
      </w:r>
      <w:r w:rsidR="001B62A2">
        <w:rPr>
          <w:rFonts w:ascii="Arial" w:hAnsi="Arial" w:cs="Arial"/>
          <w:sz w:val="24"/>
          <w:szCs w:val="24"/>
        </w:rPr>
        <w:t xml:space="preserve"> separate church or diocesan group page </w:t>
      </w:r>
      <w:r w:rsidR="001B62A2" w:rsidRPr="001B62A2">
        <w:rPr>
          <w:rFonts w:ascii="Arial" w:hAnsi="Arial" w:cs="Arial"/>
          <w:sz w:val="24"/>
          <w:szCs w:val="24"/>
        </w:rPr>
        <w:t xml:space="preserve">related to your </w:t>
      </w:r>
      <w:r w:rsidR="00500BCC">
        <w:rPr>
          <w:rFonts w:ascii="Arial" w:hAnsi="Arial" w:cs="Arial"/>
          <w:sz w:val="24"/>
          <w:szCs w:val="24"/>
        </w:rPr>
        <w:t>church</w:t>
      </w:r>
      <w:r w:rsidR="001B62A2" w:rsidRPr="001B62A2">
        <w:rPr>
          <w:rFonts w:ascii="Arial" w:hAnsi="Arial" w:cs="Arial"/>
          <w:sz w:val="24"/>
          <w:szCs w:val="24"/>
        </w:rPr>
        <w:t xml:space="preserve"> role </w:t>
      </w:r>
      <w:r w:rsidR="001B62A2">
        <w:rPr>
          <w:rFonts w:ascii="Arial" w:hAnsi="Arial" w:cs="Arial"/>
          <w:sz w:val="24"/>
          <w:szCs w:val="24"/>
        </w:rPr>
        <w:t>for</w:t>
      </w:r>
      <w:r w:rsidR="001B62A2" w:rsidRPr="001B62A2">
        <w:rPr>
          <w:rFonts w:ascii="Arial" w:hAnsi="Arial" w:cs="Arial"/>
          <w:sz w:val="24"/>
          <w:szCs w:val="24"/>
        </w:rPr>
        <w:t xml:space="preserve"> your communications with young people</w:t>
      </w:r>
      <w:r w:rsidR="001B62A2">
        <w:rPr>
          <w:rFonts w:ascii="Arial" w:hAnsi="Arial" w:cs="Arial"/>
          <w:sz w:val="24"/>
          <w:szCs w:val="24"/>
        </w:rPr>
        <w:t xml:space="preserve"> and vulnerable adults.</w:t>
      </w:r>
    </w:p>
    <w:p w:rsidR="008450D2" w:rsidRDefault="008450D2" w:rsidP="008450D2">
      <w:pPr>
        <w:pStyle w:val="NoSpacing"/>
        <w:ind w:right="-563"/>
        <w:rPr>
          <w:rFonts w:ascii="Arial" w:hAnsi="Arial" w:cs="Arial"/>
          <w:sz w:val="24"/>
          <w:szCs w:val="24"/>
        </w:rPr>
      </w:pPr>
    </w:p>
    <w:p w:rsidR="009D66B4" w:rsidRDefault="009D66B4" w:rsidP="008450D2">
      <w:pPr>
        <w:pStyle w:val="NoSpacing"/>
        <w:ind w:right="-563"/>
        <w:rPr>
          <w:rFonts w:ascii="Arial" w:hAnsi="Arial" w:cs="Arial"/>
          <w:sz w:val="24"/>
          <w:szCs w:val="24"/>
        </w:rPr>
      </w:pPr>
      <w:r w:rsidRPr="001B62A2">
        <w:rPr>
          <w:rFonts w:ascii="Arial" w:hAnsi="Arial" w:cs="Arial"/>
          <w:sz w:val="24"/>
          <w:szCs w:val="24"/>
        </w:rPr>
        <w:t>When setting up a Facebook page for your church, ensure young people and their carers can easily find out who is responsible for the content. Be cautious about accepting friend requests from church members and do not accept them from children and young people.</w:t>
      </w:r>
    </w:p>
    <w:p w:rsidR="008450D2" w:rsidRDefault="008450D2" w:rsidP="008450D2">
      <w:pPr>
        <w:pStyle w:val="NoSpacing"/>
        <w:ind w:right="-563"/>
        <w:rPr>
          <w:rFonts w:ascii="Arial" w:hAnsi="Arial" w:cs="Arial"/>
          <w:sz w:val="24"/>
          <w:szCs w:val="24"/>
        </w:rPr>
      </w:pPr>
    </w:p>
    <w:p w:rsidR="00500BCC" w:rsidRDefault="00500BCC" w:rsidP="008450D2">
      <w:pPr>
        <w:pStyle w:val="NoSpacing"/>
        <w:ind w:right="-563"/>
        <w:rPr>
          <w:rFonts w:ascii="Arial" w:hAnsi="Arial" w:cs="Arial"/>
          <w:b/>
          <w:sz w:val="24"/>
          <w:szCs w:val="24"/>
          <w:lang w:val="en-GB"/>
        </w:rPr>
      </w:pPr>
    </w:p>
    <w:p w:rsidR="00500BCC" w:rsidRDefault="00500BCC" w:rsidP="008450D2">
      <w:pPr>
        <w:pStyle w:val="NoSpacing"/>
        <w:ind w:right="-563"/>
        <w:rPr>
          <w:rFonts w:ascii="Arial" w:hAnsi="Arial" w:cs="Arial"/>
          <w:b/>
          <w:sz w:val="24"/>
          <w:szCs w:val="24"/>
          <w:lang w:val="en-GB"/>
        </w:rPr>
      </w:pPr>
    </w:p>
    <w:p w:rsidR="00193AF6" w:rsidRPr="00193AF6" w:rsidRDefault="0030095F" w:rsidP="00193AF6">
      <w:pPr>
        <w:spacing w:after="200" w:line="276" w:lineRule="auto"/>
        <w:ind w:left="0" w:firstLine="0"/>
        <w:rPr>
          <w:rFonts w:ascii="Arial" w:hAnsi="Arial" w:cs="Arial"/>
          <w:color w:val="auto"/>
          <w:sz w:val="24"/>
          <w:szCs w:val="24"/>
        </w:rPr>
      </w:pPr>
      <w:r>
        <w:rPr>
          <w:rFonts w:ascii="Arial" w:hAnsi="Arial" w:cs="Arial"/>
          <w:b/>
          <w:color w:val="auto"/>
          <w:sz w:val="24"/>
          <w:szCs w:val="24"/>
        </w:rPr>
        <w:t xml:space="preserve">11.1  </w:t>
      </w:r>
      <w:r w:rsidR="00193AF6">
        <w:rPr>
          <w:rFonts w:ascii="Arial" w:hAnsi="Arial" w:cs="Arial"/>
          <w:color w:val="auto"/>
          <w:sz w:val="24"/>
          <w:szCs w:val="24"/>
        </w:rPr>
        <w:t>I</w:t>
      </w:r>
      <w:r w:rsidR="00193AF6" w:rsidRPr="00193AF6">
        <w:rPr>
          <w:rFonts w:ascii="Arial" w:eastAsia="Times New Roman" w:hAnsi="Arial" w:cs="Arial"/>
          <w:sz w:val="24"/>
          <w:szCs w:val="24"/>
        </w:rPr>
        <w:t>f you</w:t>
      </w:r>
      <w:r w:rsidR="00193AF6">
        <w:rPr>
          <w:rFonts w:ascii="Arial" w:eastAsia="Times New Roman" w:hAnsi="Arial" w:cs="Arial"/>
          <w:sz w:val="24"/>
          <w:szCs w:val="24"/>
        </w:rPr>
        <w:t xml:space="preserve"> are </w:t>
      </w:r>
      <w:r w:rsidR="00193AF6" w:rsidRPr="00193AF6">
        <w:rPr>
          <w:rFonts w:ascii="Arial" w:eastAsia="Times New Roman" w:hAnsi="Arial" w:cs="Arial"/>
          <w:sz w:val="24"/>
          <w:szCs w:val="24"/>
        </w:rPr>
        <w:t xml:space="preserve">using </w:t>
      </w:r>
      <w:r w:rsidR="004B224D">
        <w:rPr>
          <w:rFonts w:ascii="Arial" w:eastAsia="Times New Roman" w:hAnsi="Arial" w:cs="Arial"/>
          <w:sz w:val="24"/>
          <w:szCs w:val="24"/>
        </w:rPr>
        <w:t xml:space="preserve">a </w:t>
      </w:r>
      <w:r w:rsidR="00193AF6" w:rsidRPr="00193AF6">
        <w:rPr>
          <w:rFonts w:ascii="Arial" w:eastAsia="Times New Roman" w:hAnsi="Arial" w:cs="Arial"/>
          <w:sz w:val="24"/>
          <w:szCs w:val="24"/>
        </w:rPr>
        <w:t xml:space="preserve">church </w:t>
      </w:r>
      <w:r w:rsidR="00193AF6">
        <w:rPr>
          <w:rFonts w:ascii="Arial" w:eastAsia="Times New Roman" w:hAnsi="Arial" w:cs="Arial"/>
          <w:sz w:val="24"/>
          <w:szCs w:val="24"/>
        </w:rPr>
        <w:t>computer/</w:t>
      </w:r>
      <w:r w:rsidR="00193AF6" w:rsidRPr="00193AF6">
        <w:rPr>
          <w:rFonts w:ascii="Arial" w:eastAsia="Times New Roman" w:hAnsi="Arial" w:cs="Arial"/>
          <w:sz w:val="24"/>
          <w:szCs w:val="24"/>
        </w:rPr>
        <w:t>hardware</w:t>
      </w:r>
      <w:r w:rsidR="00193AF6">
        <w:rPr>
          <w:rFonts w:ascii="Arial" w:eastAsia="Times New Roman" w:hAnsi="Arial" w:cs="Arial"/>
          <w:sz w:val="24"/>
          <w:szCs w:val="24"/>
        </w:rPr>
        <w:t>/software</w:t>
      </w:r>
      <w:r w:rsidR="00193AF6" w:rsidRPr="00193AF6">
        <w:rPr>
          <w:rFonts w:ascii="Arial" w:eastAsia="Times New Roman" w:hAnsi="Arial" w:cs="Arial"/>
          <w:sz w:val="24"/>
          <w:szCs w:val="24"/>
        </w:rPr>
        <w:t xml:space="preserve"> you cannot use a private Social Media account for work purposes</w:t>
      </w:r>
      <w:r w:rsidR="00193AF6">
        <w:rPr>
          <w:rFonts w:ascii="Arial" w:eastAsia="Times New Roman" w:hAnsi="Arial" w:cs="Arial"/>
          <w:sz w:val="24"/>
          <w:szCs w:val="24"/>
        </w:rPr>
        <w:t>.</w:t>
      </w:r>
    </w:p>
    <w:p w:rsidR="0030095F" w:rsidRDefault="00193AF6" w:rsidP="0030095F">
      <w:pPr>
        <w:spacing w:after="160" w:line="259" w:lineRule="auto"/>
        <w:ind w:left="0" w:firstLine="0"/>
        <w:rPr>
          <w:rFonts w:ascii="Arial" w:hAnsi="Arial" w:cs="Arial"/>
          <w:b/>
          <w:color w:val="auto"/>
          <w:sz w:val="24"/>
          <w:szCs w:val="24"/>
        </w:rPr>
      </w:pPr>
      <w:r>
        <w:rPr>
          <w:rFonts w:ascii="Arial" w:hAnsi="Arial" w:cs="Arial"/>
          <w:b/>
          <w:color w:val="auto"/>
          <w:sz w:val="24"/>
          <w:szCs w:val="24"/>
        </w:rPr>
        <w:lastRenderedPageBreak/>
        <w:t>11.2</w:t>
      </w:r>
    </w:p>
    <w:p w:rsidR="0030095F" w:rsidRDefault="0030095F" w:rsidP="0030095F">
      <w:pPr>
        <w:spacing w:after="160" w:line="259" w:lineRule="auto"/>
        <w:ind w:left="0" w:firstLine="0"/>
        <w:rPr>
          <w:rFonts w:ascii="Arial" w:hAnsi="Arial" w:cs="Arial"/>
          <w:i/>
          <w:sz w:val="24"/>
          <w:szCs w:val="24"/>
        </w:rPr>
      </w:pPr>
      <w:r w:rsidRPr="001625D1">
        <w:rPr>
          <w:rFonts w:ascii="Arial" w:hAnsi="Arial" w:cs="Arial"/>
          <w:i/>
          <w:sz w:val="24"/>
          <w:szCs w:val="24"/>
        </w:rPr>
        <w:t xml:space="preserve">If you do allow young people, or others to have access to your personal social networking account or profile, </w:t>
      </w:r>
      <w:r w:rsidRPr="001625D1">
        <w:rPr>
          <w:rFonts w:ascii="Arial" w:hAnsi="Arial" w:cs="Arial"/>
          <w:i/>
          <w:color w:val="auto"/>
          <w:sz w:val="24"/>
          <w:szCs w:val="24"/>
        </w:rPr>
        <w:t>in order to protect yours and your friends children or any other vulnerable people, and so as not to potentially compromise the church</w:t>
      </w:r>
      <w:r>
        <w:rPr>
          <w:rFonts w:ascii="Arial" w:hAnsi="Arial" w:cs="Arial"/>
          <w:i/>
          <w:color w:val="auto"/>
          <w:sz w:val="24"/>
          <w:szCs w:val="24"/>
        </w:rPr>
        <w:t>,</w:t>
      </w:r>
      <w:r w:rsidRPr="001625D1">
        <w:rPr>
          <w:rFonts w:ascii="Arial" w:hAnsi="Arial" w:cs="Arial"/>
          <w:i/>
          <w:color w:val="auto"/>
          <w:sz w:val="24"/>
          <w:szCs w:val="24"/>
        </w:rPr>
        <w:t xml:space="preserve"> you must ensure that no one using the site can access photographs of, or information about your family or friends</w:t>
      </w:r>
      <w:r w:rsidRPr="001625D1">
        <w:rPr>
          <w:rFonts w:ascii="Arial" w:hAnsi="Arial" w:cs="Arial"/>
          <w:i/>
          <w:sz w:val="24"/>
          <w:szCs w:val="24"/>
        </w:rPr>
        <w:t xml:space="preserve">. </w:t>
      </w:r>
      <w:r w:rsidRPr="001625D1">
        <w:rPr>
          <w:rFonts w:ascii="Arial" w:hAnsi="Arial" w:cs="Arial"/>
          <w:i/>
          <w:color w:val="auto"/>
          <w:sz w:val="24"/>
          <w:szCs w:val="24"/>
        </w:rPr>
        <w:t xml:space="preserve">Only the ministry profiles of youth workers, interns youth leaders, clergy and so on should be visible. </w:t>
      </w:r>
      <w:r w:rsidRPr="00E7194D">
        <w:rPr>
          <w:rFonts w:ascii="Arial" w:hAnsi="Arial" w:cs="Arial"/>
          <w:b/>
          <w:i/>
          <w:color w:val="auto"/>
          <w:sz w:val="24"/>
          <w:szCs w:val="24"/>
        </w:rPr>
        <w:t>To do this y</w:t>
      </w:r>
      <w:r w:rsidRPr="00E7194D">
        <w:rPr>
          <w:rFonts w:ascii="Arial" w:hAnsi="Arial" w:cs="Arial"/>
          <w:b/>
          <w:i/>
          <w:sz w:val="24"/>
          <w:szCs w:val="24"/>
        </w:rPr>
        <w:t>ou should therefore set the privacy settings to the appropriate level, customising them in order to maintain the boundaries between your personal life and church role.</w:t>
      </w:r>
      <w:r>
        <w:rPr>
          <w:rFonts w:ascii="Arial" w:hAnsi="Arial" w:cs="Arial"/>
          <w:i/>
          <w:sz w:val="24"/>
          <w:szCs w:val="24"/>
        </w:rPr>
        <w:t xml:space="preserve"> </w:t>
      </w:r>
    </w:p>
    <w:p w:rsidR="004F1915" w:rsidRDefault="004F1915" w:rsidP="0030095F">
      <w:pPr>
        <w:spacing w:after="160" w:line="259" w:lineRule="auto"/>
        <w:ind w:left="0" w:firstLine="0"/>
        <w:rPr>
          <w:rFonts w:ascii="Arial" w:hAnsi="Arial" w:cs="Arial"/>
          <w:i/>
          <w:sz w:val="24"/>
          <w:szCs w:val="24"/>
        </w:rPr>
      </w:pPr>
    </w:p>
    <w:p w:rsidR="008450D2" w:rsidRDefault="0079136F" w:rsidP="008450D2">
      <w:pPr>
        <w:pStyle w:val="NoSpacing"/>
        <w:ind w:right="-563"/>
        <w:rPr>
          <w:rFonts w:ascii="Arial" w:hAnsi="Arial" w:cs="Arial"/>
          <w:b/>
          <w:sz w:val="24"/>
          <w:szCs w:val="24"/>
          <w:lang w:val="en-GB"/>
        </w:rPr>
      </w:pPr>
      <w:r>
        <w:rPr>
          <w:rFonts w:ascii="Arial" w:hAnsi="Arial" w:cs="Arial"/>
          <w:b/>
          <w:sz w:val="24"/>
          <w:szCs w:val="24"/>
          <w:lang w:val="en-GB"/>
        </w:rPr>
        <w:t>11</w:t>
      </w:r>
      <w:r w:rsidR="0030095F">
        <w:rPr>
          <w:rFonts w:ascii="Arial" w:hAnsi="Arial" w:cs="Arial"/>
          <w:b/>
          <w:sz w:val="24"/>
          <w:szCs w:val="24"/>
          <w:lang w:val="en-GB"/>
        </w:rPr>
        <w:t>.</w:t>
      </w:r>
      <w:r w:rsidR="00193AF6">
        <w:rPr>
          <w:rFonts w:ascii="Arial" w:hAnsi="Arial" w:cs="Arial"/>
          <w:b/>
          <w:sz w:val="24"/>
          <w:szCs w:val="24"/>
          <w:lang w:val="en-GB"/>
        </w:rPr>
        <w:t>3</w:t>
      </w:r>
      <w:r w:rsidR="00500BCC" w:rsidRPr="00500BCC">
        <w:rPr>
          <w:rFonts w:ascii="Arial" w:hAnsi="Arial" w:cs="Arial"/>
          <w:b/>
          <w:sz w:val="24"/>
          <w:szCs w:val="24"/>
          <w:lang w:val="en-GB"/>
        </w:rPr>
        <w:t xml:space="preserve"> How t</w:t>
      </w:r>
      <w:r w:rsidR="008450D2" w:rsidRPr="00500BCC">
        <w:rPr>
          <w:rFonts w:ascii="Arial" w:hAnsi="Arial" w:cs="Arial"/>
          <w:b/>
          <w:sz w:val="24"/>
          <w:szCs w:val="24"/>
          <w:lang w:val="en-GB"/>
        </w:rPr>
        <w:t>o c</w:t>
      </w:r>
      <w:r w:rsidR="009D66B4" w:rsidRPr="00500BCC">
        <w:rPr>
          <w:rFonts w:ascii="Arial" w:hAnsi="Arial" w:cs="Arial"/>
          <w:b/>
          <w:sz w:val="24"/>
          <w:szCs w:val="24"/>
          <w:lang w:val="en-GB"/>
        </w:rPr>
        <w:t xml:space="preserve">reate a </w:t>
      </w:r>
      <w:r w:rsidR="008450D2" w:rsidRPr="00500BCC">
        <w:rPr>
          <w:rFonts w:ascii="Arial" w:hAnsi="Arial" w:cs="Arial"/>
          <w:b/>
          <w:sz w:val="24"/>
          <w:szCs w:val="24"/>
          <w:lang w:val="en-GB"/>
        </w:rPr>
        <w:t>“ministry”</w:t>
      </w:r>
      <w:r w:rsidR="009D66B4" w:rsidRPr="00500BCC">
        <w:rPr>
          <w:rFonts w:ascii="Arial" w:hAnsi="Arial" w:cs="Arial"/>
          <w:b/>
          <w:sz w:val="24"/>
          <w:szCs w:val="24"/>
          <w:lang w:val="en-GB"/>
        </w:rPr>
        <w:t xml:space="preserve"> </w:t>
      </w:r>
      <w:r w:rsidR="00500BCC" w:rsidRPr="00500BCC">
        <w:rPr>
          <w:rFonts w:ascii="Arial" w:hAnsi="Arial" w:cs="Arial"/>
          <w:b/>
          <w:sz w:val="24"/>
          <w:szCs w:val="24"/>
          <w:lang w:val="en-GB"/>
        </w:rPr>
        <w:t xml:space="preserve">or “church role” </w:t>
      </w:r>
      <w:r w:rsidR="009D66B4" w:rsidRPr="00500BCC">
        <w:rPr>
          <w:rFonts w:ascii="Arial" w:hAnsi="Arial" w:cs="Arial"/>
          <w:b/>
          <w:sz w:val="24"/>
          <w:szCs w:val="24"/>
          <w:lang w:val="en-GB"/>
        </w:rPr>
        <w:t>account and profile</w:t>
      </w:r>
    </w:p>
    <w:p w:rsidR="00500BCC" w:rsidRPr="00500BCC" w:rsidRDefault="00500BCC" w:rsidP="008450D2">
      <w:pPr>
        <w:pStyle w:val="NoSpacing"/>
        <w:ind w:right="-563"/>
        <w:rPr>
          <w:rFonts w:ascii="Arial" w:hAnsi="Arial" w:cs="Arial"/>
          <w:b/>
          <w:sz w:val="24"/>
          <w:szCs w:val="24"/>
          <w:lang w:val="en-GB"/>
        </w:rPr>
      </w:pPr>
    </w:p>
    <w:p w:rsidR="009D66B4" w:rsidRPr="00AD5FB2" w:rsidRDefault="00500BCC" w:rsidP="008450D2">
      <w:pPr>
        <w:pStyle w:val="NoSpacing"/>
        <w:numPr>
          <w:ilvl w:val="0"/>
          <w:numId w:val="37"/>
        </w:numPr>
        <w:ind w:left="567" w:right="-563" w:hanging="567"/>
        <w:rPr>
          <w:rFonts w:ascii="Arial" w:hAnsi="Arial" w:cs="Arial"/>
          <w:sz w:val="24"/>
          <w:szCs w:val="24"/>
          <w:lang w:val="en-GB"/>
        </w:rPr>
      </w:pPr>
      <w:r>
        <w:rPr>
          <w:rFonts w:ascii="Arial" w:hAnsi="Arial" w:cs="Arial"/>
          <w:sz w:val="24"/>
          <w:szCs w:val="24"/>
          <w:lang w:val="en-GB"/>
        </w:rPr>
        <w:t>E</w:t>
      </w:r>
      <w:r w:rsidR="009D66B4" w:rsidRPr="00AD5FB2">
        <w:rPr>
          <w:rFonts w:ascii="Arial" w:hAnsi="Arial" w:cs="Arial"/>
          <w:sz w:val="24"/>
          <w:szCs w:val="24"/>
          <w:lang w:val="en-GB"/>
        </w:rPr>
        <w:t xml:space="preserve">nter your work email in the sign up box, adding </w:t>
      </w:r>
      <w:r w:rsidR="001B62A2">
        <w:rPr>
          <w:rFonts w:ascii="Arial" w:hAnsi="Arial" w:cs="Arial"/>
          <w:sz w:val="24"/>
          <w:szCs w:val="24"/>
          <w:lang w:val="en-GB"/>
        </w:rPr>
        <w:t>ministry</w:t>
      </w:r>
      <w:r w:rsidR="009D66B4" w:rsidRPr="00AD5FB2">
        <w:rPr>
          <w:rFonts w:ascii="Arial" w:hAnsi="Arial" w:cs="Arial"/>
          <w:sz w:val="24"/>
          <w:szCs w:val="24"/>
          <w:lang w:val="en-GB"/>
        </w:rPr>
        <w:t xml:space="preserve"> or another suitable term after your last name to distinguish your </w:t>
      </w:r>
      <w:r w:rsidR="001B62A2">
        <w:rPr>
          <w:rFonts w:ascii="Arial" w:hAnsi="Arial" w:cs="Arial"/>
          <w:sz w:val="24"/>
          <w:szCs w:val="24"/>
          <w:lang w:val="en-GB"/>
        </w:rPr>
        <w:t>ministry</w:t>
      </w:r>
      <w:r w:rsidR="009D66B4" w:rsidRPr="00AD5FB2">
        <w:rPr>
          <w:rFonts w:ascii="Arial" w:hAnsi="Arial" w:cs="Arial"/>
          <w:sz w:val="24"/>
          <w:szCs w:val="24"/>
          <w:lang w:val="en-GB"/>
        </w:rPr>
        <w:t xml:space="preserve"> profile from your personal </w:t>
      </w:r>
      <w:r w:rsidR="001B62A2">
        <w:rPr>
          <w:rFonts w:ascii="Arial" w:hAnsi="Arial" w:cs="Arial"/>
          <w:sz w:val="24"/>
          <w:szCs w:val="24"/>
          <w:lang w:val="en-GB"/>
        </w:rPr>
        <w:t xml:space="preserve">profile </w:t>
      </w:r>
      <w:r w:rsidR="009D66B4" w:rsidRPr="00AD5FB2">
        <w:rPr>
          <w:rFonts w:ascii="Arial" w:hAnsi="Arial" w:cs="Arial"/>
          <w:sz w:val="24"/>
          <w:szCs w:val="24"/>
          <w:lang w:val="en-GB"/>
        </w:rPr>
        <w:t xml:space="preserve">(i.e. </w:t>
      </w:r>
      <w:r w:rsidR="009D66B4">
        <w:rPr>
          <w:rFonts w:ascii="Arial" w:hAnsi="Arial" w:cs="Arial"/>
          <w:sz w:val="24"/>
          <w:szCs w:val="24"/>
          <w:lang w:val="en-GB"/>
        </w:rPr>
        <w:t xml:space="preserve">John Smith </w:t>
      </w:r>
      <w:r w:rsidR="001B62A2">
        <w:rPr>
          <w:rFonts w:ascii="Arial" w:hAnsi="Arial" w:cs="Arial"/>
          <w:sz w:val="24"/>
          <w:szCs w:val="24"/>
          <w:lang w:val="en-GB"/>
        </w:rPr>
        <w:t>ministry</w:t>
      </w:r>
      <w:r w:rsidR="009D66B4" w:rsidRPr="00AD5FB2">
        <w:rPr>
          <w:rFonts w:ascii="Arial" w:hAnsi="Arial" w:cs="Arial"/>
          <w:sz w:val="24"/>
          <w:szCs w:val="24"/>
          <w:lang w:val="en-GB"/>
        </w:rPr>
        <w:t>)</w:t>
      </w:r>
    </w:p>
    <w:p w:rsidR="009D66B4" w:rsidRPr="00AD5FB2" w:rsidRDefault="009D66B4" w:rsidP="009D66B4">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Your Named Person should be aware of the account name and password so that they can at any time log onto the account to monitor the communications. Young people should be made aware that information is shared in this way.</w:t>
      </w:r>
    </w:p>
    <w:p w:rsidR="009D66B4" w:rsidRPr="00AD5FB2" w:rsidRDefault="009D66B4" w:rsidP="009D66B4">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You should ensure your church</w:t>
      </w:r>
      <w:r w:rsidR="008450D2">
        <w:rPr>
          <w:rFonts w:ascii="Arial" w:hAnsi="Arial" w:cs="Arial"/>
          <w:sz w:val="24"/>
          <w:szCs w:val="24"/>
          <w:lang w:val="en-GB"/>
        </w:rPr>
        <w:t xml:space="preserve"> </w:t>
      </w:r>
      <w:r>
        <w:rPr>
          <w:rFonts w:ascii="Arial" w:hAnsi="Arial" w:cs="Arial"/>
          <w:sz w:val="24"/>
          <w:szCs w:val="24"/>
          <w:lang w:val="en-GB"/>
        </w:rPr>
        <w:t>or diocesan group</w:t>
      </w:r>
      <w:r w:rsidRPr="00AD5FB2">
        <w:rPr>
          <w:rFonts w:ascii="Arial" w:hAnsi="Arial" w:cs="Arial"/>
          <w:sz w:val="24"/>
          <w:szCs w:val="24"/>
          <w:lang w:val="en-GB"/>
        </w:rPr>
        <w:t xml:space="preserve"> name is entered onto the profile you create. Also make sure you use </w:t>
      </w:r>
      <w:r>
        <w:rPr>
          <w:rFonts w:ascii="Arial" w:hAnsi="Arial" w:cs="Arial"/>
          <w:sz w:val="24"/>
          <w:szCs w:val="24"/>
          <w:lang w:val="en-GB"/>
        </w:rPr>
        <w:t>your ministry</w:t>
      </w:r>
      <w:r w:rsidRPr="00AD5FB2">
        <w:rPr>
          <w:rFonts w:ascii="Arial" w:hAnsi="Arial" w:cs="Arial"/>
          <w:sz w:val="24"/>
          <w:szCs w:val="24"/>
          <w:lang w:val="en-GB"/>
        </w:rPr>
        <w:t xml:space="preserve"> contact details and web address.</w:t>
      </w:r>
    </w:p>
    <w:p w:rsidR="009D66B4" w:rsidRPr="00AD5FB2" w:rsidRDefault="009D66B4" w:rsidP="009D66B4">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Adding interests makes your profile more interesting, but only share information appropriate to the young people</w:t>
      </w:r>
      <w:r>
        <w:rPr>
          <w:rFonts w:ascii="Arial" w:hAnsi="Arial" w:cs="Arial"/>
          <w:sz w:val="24"/>
          <w:szCs w:val="24"/>
          <w:lang w:val="en-GB"/>
        </w:rPr>
        <w:t xml:space="preserve"> or vulnerable adults </w:t>
      </w:r>
      <w:r w:rsidRPr="00AD5FB2">
        <w:rPr>
          <w:rFonts w:ascii="Arial" w:hAnsi="Arial" w:cs="Arial"/>
          <w:sz w:val="24"/>
          <w:szCs w:val="24"/>
          <w:lang w:val="en-GB"/>
        </w:rPr>
        <w:t>you will be working with.</w:t>
      </w:r>
    </w:p>
    <w:p w:rsidR="009D66B4" w:rsidRPr="00AD5FB2" w:rsidRDefault="009D66B4" w:rsidP="009D66B4">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 xml:space="preserve">You should use a photo of you </w:t>
      </w:r>
      <w:r>
        <w:rPr>
          <w:rFonts w:ascii="Arial" w:hAnsi="Arial" w:cs="Arial"/>
          <w:sz w:val="24"/>
          <w:szCs w:val="24"/>
          <w:lang w:val="en-GB"/>
        </w:rPr>
        <w:t xml:space="preserve">from your ministry </w:t>
      </w:r>
      <w:r w:rsidRPr="00AD5FB2">
        <w:rPr>
          <w:rFonts w:ascii="Arial" w:hAnsi="Arial" w:cs="Arial"/>
          <w:sz w:val="24"/>
          <w:szCs w:val="24"/>
          <w:lang w:val="en-GB"/>
        </w:rPr>
        <w:t xml:space="preserve">setting. </w:t>
      </w:r>
    </w:p>
    <w:p w:rsidR="001625D1" w:rsidRPr="00AD5FB2" w:rsidRDefault="001625D1" w:rsidP="001625D1">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 xml:space="preserve">Any communication or content that raises concerns should be saved or printed, shared and discussed with your </w:t>
      </w:r>
      <w:r>
        <w:rPr>
          <w:rFonts w:ascii="Arial" w:hAnsi="Arial" w:cs="Arial"/>
          <w:sz w:val="24"/>
          <w:szCs w:val="24"/>
          <w:lang w:val="en-GB"/>
        </w:rPr>
        <w:t>named person</w:t>
      </w:r>
      <w:r w:rsidRPr="00AD5FB2">
        <w:rPr>
          <w:rFonts w:ascii="Arial" w:hAnsi="Arial" w:cs="Arial"/>
          <w:sz w:val="24"/>
          <w:szCs w:val="24"/>
          <w:lang w:val="en-GB"/>
        </w:rPr>
        <w:t>.</w:t>
      </w:r>
    </w:p>
    <w:p w:rsidR="001625D1" w:rsidRPr="00AD5FB2" w:rsidRDefault="001625D1" w:rsidP="001625D1">
      <w:pPr>
        <w:pStyle w:val="NoSpacing"/>
        <w:numPr>
          <w:ilvl w:val="0"/>
          <w:numId w:val="1"/>
        </w:numPr>
        <w:ind w:left="567" w:right="-563" w:hanging="567"/>
        <w:rPr>
          <w:rFonts w:ascii="Arial" w:hAnsi="Arial" w:cs="Arial"/>
          <w:sz w:val="24"/>
          <w:szCs w:val="24"/>
          <w:lang w:val="en-GB"/>
        </w:rPr>
      </w:pPr>
      <w:r>
        <w:rPr>
          <w:rFonts w:ascii="Arial" w:hAnsi="Arial" w:cs="Arial"/>
          <w:sz w:val="24"/>
          <w:szCs w:val="24"/>
          <w:lang w:val="en-GB"/>
        </w:rPr>
        <w:t xml:space="preserve">You </w:t>
      </w:r>
      <w:r w:rsidRPr="00AD5FB2">
        <w:rPr>
          <w:rFonts w:ascii="Arial" w:hAnsi="Arial" w:cs="Arial"/>
          <w:sz w:val="24"/>
          <w:szCs w:val="24"/>
          <w:lang w:val="en-GB"/>
        </w:rPr>
        <w:t xml:space="preserve">should only accept friend requests for this profile from young people </w:t>
      </w:r>
      <w:r>
        <w:rPr>
          <w:rFonts w:ascii="Arial" w:hAnsi="Arial" w:cs="Arial"/>
          <w:sz w:val="24"/>
          <w:szCs w:val="24"/>
          <w:lang w:val="en-GB"/>
        </w:rPr>
        <w:t xml:space="preserve">or others </w:t>
      </w:r>
      <w:r w:rsidRPr="00AD5FB2">
        <w:rPr>
          <w:rFonts w:ascii="Arial" w:hAnsi="Arial" w:cs="Arial"/>
          <w:sz w:val="24"/>
          <w:szCs w:val="24"/>
          <w:lang w:val="en-GB"/>
        </w:rPr>
        <w:t xml:space="preserve">known to </w:t>
      </w:r>
      <w:r>
        <w:rPr>
          <w:rFonts w:ascii="Arial" w:hAnsi="Arial" w:cs="Arial"/>
          <w:sz w:val="24"/>
          <w:szCs w:val="24"/>
          <w:lang w:val="en-GB"/>
        </w:rPr>
        <w:t>you,</w:t>
      </w:r>
      <w:r w:rsidRPr="00AD5FB2">
        <w:rPr>
          <w:rFonts w:ascii="Arial" w:hAnsi="Arial" w:cs="Arial"/>
          <w:sz w:val="24"/>
          <w:szCs w:val="24"/>
          <w:lang w:val="en-GB"/>
        </w:rPr>
        <w:t xml:space="preserve"> that they have met offline.</w:t>
      </w:r>
    </w:p>
    <w:p w:rsidR="001625D1" w:rsidRPr="00AD5FB2" w:rsidRDefault="001625D1" w:rsidP="001625D1">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Communication should normally be in the public domain wherever possible (by using group mailings or public wall posts)</w:t>
      </w:r>
    </w:p>
    <w:p w:rsidR="001625D1" w:rsidRPr="00AD5FB2" w:rsidRDefault="001625D1" w:rsidP="001625D1">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 xml:space="preserve">Where groups are set up, they should be closed, and not open to the general public. </w:t>
      </w:r>
      <w:r>
        <w:rPr>
          <w:rFonts w:ascii="Arial" w:hAnsi="Arial" w:cs="Arial"/>
          <w:sz w:val="24"/>
          <w:szCs w:val="24"/>
          <w:lang w:val="en-GB"/>
        </w:rPr>
        <w:t xml:space="preserve">You </w:t>
      </w:r>
      <w:r w:rsidRPr="00AD5FB2">
        <w:rPr>
          <w:rFonts w:ascii="Arial" w:hAnsi="Arial" w:cs="Arial"/>
          <w:sz w:val="24"/>
          <w:szCs w:val="24"/>
          <w:lang w:val="en-GB"/>
        </w:rPr>
        <w:t xml:space="preserve">should retain administrative rights and moderate the group, only sharing those rights with </w:t>
      </w:r>
      <w:r>
        <w:rPr>
          <w:rFonts w:ascii="Arial" w:hAnsi="Arial" w:cs="Arial"/>
          <w:sz w:val="24"/>
          <w:szCs w:val="24"/>
          <w:lang w:val="en-GB"/>
        </w:rPr>
        <w:t>the named person or other trusted church officer</w:t>
      </w:r>
      <w:r w:rsidRPr="00AD5FB2">
        <w:rPr>
          <w:rFonts w:ascii="Arial" w:hAnsi="Arial" w:cs="Arial"/>
          <w:sz w:val="24"/>
          <w:szCs w:val="24"/>
          <w:lang w:val="en-GB"/>
        </w:rPr>
        <w:t>.</w:t>
      </w:r>
    </w:p>
    <w:p w:rsidR="008450D2" w:rsidRDefault="008450D2">
      <w:pPr>
        <w:spacing w:after="200" w:line="276" w:lineRule="auto"/>
        <w:ind w:left="0" w:firstLine="0"/>
        <w:rPr>
          <w:rFonts w:ascii="Arial" w:hAnsi="Arial" w:cs="Arial"/>
          <w:b/>
          <w:color w:val="auto"/>
          <w:sz w:val="24"/>
          <w:szCs w:val="24"/>
        </w:rPr>
      </w:pPr>
    </w:p>
    <w:p w:rsidR="00500BCC" w:rsidRDefault="0079136F">
      <w:pPr>
        <w:spacing w:after="200" w:line="276" w:lineRule="auto"/>
        <w:ind w:left="0" w:firstLine="0"/>
        <w:rPr>
          <w:rFonts w:ascii="Arial" w:hAnsi="Arial" w:cs="Arial"/>
          <w:b/>
          <w:color w:val="auto"/>
          <w:sz w:val="24"/>
          <w:szCs w:val="24"/>
        </w:rPr>
      </w:pPr>
      <w:r>
        <w:rPr>
          <w:rFonts w:ascii="Arial" w:hAnsi="Arial" w:cs="Arial"/>
          <w:b/>
          <w:color w:val="auto"/>
          <w:sz w:val="24"/>
          <w:szCs w:val="24"/>
        </w:rPr>
        <w:t>12</w:t>
      </w:r>
      <w:r w:rsidR="00500BCC">
        <w:rPr>
          <w:rFonts w:ascii="Arial" w:hAnsi="Arial" w:cs="Arial"/>
          <w:b/>
          <w:color w:val="auto"/>
          <w:sz w:val="24"/>
          <w:szCs w:val="24"/>
        </w:rPr>
        <w:t>. Mobile Phones</w:t>
      </w:r>
    </w:p>
    <w:p w:rsidR="0030095F" w:rsidRDefault="00500BCC" w:rsidP="0030095F">
      <w:pPr>
        <w:pStyle w:val="NoSpacing"/>
        <w:ind w:right="-563"/>
        <w:rPr>
          <w:rFonts w:ascii="Arial" w:hAnsi="Arial" w:cs="Arial"/>
          <w:sz w:val="24"/>
          <w:szCs w:val="24"/>
          <w:lang w:val="en-GB"/>
        </w:rPr>
      </w:pPr>
      <w:r w:rsidRPr="00500BCC">
        <w:rPr>
          <w:rFonts w:ascii="Arial" w:hAnsi="Arial" w:cs="Arial"/>
          <w:sz w:val="24"/>
          <w:szCs w:val="24"/>
          <w:lang w:val="en-GB"/>
        </w:rPr>
        <w:t xml:space="preserve">Wherever possible, Church workers should be supplied with a mobile phone dedicated for work purposes.  This allows for the phone to be switched off outside working hours, and for usage to be accountable. This means that </w:t>
      </w:r>
      <w:r>
        <w:rPr>
          <w:rFonts w:ascii="Arial" w:hAnsi="Arial" w:cs="Arial"/>
          <w:sz w:val="24"/>
          <w:szCs w:val="24"/>
          <w:lang w:val="en-GB"/>
        </w:rPr>
        <w:t>t</w:t>
      </w:r>
      <w:r w:rsidRPr="00500BCC">
        <w:rPr>
          <w:rFonts w:ascii="Arial" w:hAnsi="Arial" w:cs="Arial"/>
          <w:sz w:val="24"/>
          <w:szCs w:val="24"/>
          <w:lang w:val="en-GB"/>
        </w:rPr>
        <w:t xml:space="preserve">he work phone number </w:t>
      </w:r>
      <w:r>
        <w:rPr>
          <w:rFonts w:ascii="Arial" w:hAnsi="Arial" w:cs="Arial"/>
          <w:sz w:val="24"/>
          <w:szCs w:val="24"/>
          <w:lang w:val="en-GB"/>
        </w:rPr>
        <w:t>is</w:t>
      </w:r>
      <w:r w:rsidRPr="00500BCC">
        <w:rPr>
          <w:rFonts w:ascii="Arial" w:hAnsi="Arial" w:cs="Arial"/>
          <w:sz w:val="24"/>
          <w:szCs w:val="24"/>
          <w:lang w:val="en-GB"/>
        </w:rPr>
        <w:t xml:space="preserve"> the only numb</w:t>
      </w:r>
      <w:r>
        <w:rPr>
          <w:rFonts w:ascii="Arial" w:hAnsi="Arial" w:cs="Arial"/>
          <w:sz w:val="24"/>
          <w:szCs w:val="24"/>
          <w:lang w:val="en-GB"/>
        </w:rPr>
        <w:t>er that young people are given and the worker’s personal number</w:t>
      </w:r>
      <w:r w:rsidRPr="00500BCC">
        <w:rPr>
          <w:rFonts w:ascii="Arial" w:hAnsi="Arial" w:cs="Arial"/>
          <w:sz w:val="24"/>
          <w:szCs w:val="24"/>
          <w:lang w:val="en-GB"/>
        </w:rPr>
        <w:t xml:space="preserve"> remain</w:t>
      </w:r>
      <w:r>
        <w:rPr>
          <w:rFonts w:ascii="Arial" w:hAnsi="Arial" w:cs="Arial"/>
          <w:sz w:val="24"/>
          <w:szCs w:val="24"/>
          <w:lang w:val="en-GB"/>
        </w:rPr>
        <w:t>s</w:t>
      </w:r>
      <w:r w:rsidRPr="00500BCC">
        <w:rPr>
          <w:rFonts w:ascii="Arial" w:hAnsi="Arial" w:cs="Arial"/>
          <w:sz w:val="24"/>
          <w:szCs w:val="24"/>
          <w:lang w:val="en-GB"/>
        </w:rPr>
        <w:t xml:space="preserve"> private.</w:t>
      </w:r>
      <w:r>
        <w:rPr>
          <w:rFonts w:ascii="Arial" w:hAnsi="Arial" w:cs="Arial"/>
          <w:sz w:val="24"/>
          <w:szCs w:val="24"/>
          <w:lang w:val="en-GB"/>
        </w:rPr>
        <w:t xml:space="preserve"> T</w:t>
      </w:r>
      <w:r w:rsidRPr="00AD5FB2">
        <w:rPr>
          <w:rFonts w:ascii="Arial" w:hAnsi="Arial" w:cs="Arial"/>
          <w:sz w:val="24"/>
          <w:szCs w:val="24"/>
          <w:lang w:val="en-GB"/>
        </w:rPr>
        <w:t xml:space="preserve">exts that raise concerns should be saved and passed on to </w:t>
      </w:r>
      <w:r>
        <w:rPr>
          <w:rFonts w:ascii="Arial" w:hAnsi="Arial" w:cs="Arial"/>
          <w:sz w:val="24"/>
          <w:szCs w:val="24"/>
          <w:lang w:val="en-GB"/>
        </w:rPr>
        <w:t>the named person.</w:t>
      </w:r>
      <w:r w:rsidRPr="00AD5FB2">
        <w:rPr>
          <w:rFonts w:ascii="Arial" w:hAnsi="Arial" w:cs="Arial"/>
          <w:sz w:val="24"/>
          <w:szCs w:val="24"/>
          <w:lang w:val="en-GB"/>
        </w:rPr>
        <w:t xml:space="preserve"> Conversations raising concerns should be discussed as soon as possible.</w:t>
      </w:r>
    </w:p>
    <w:p w:rsidR="0030095F" w:rsidRDefault="0030095F" w:rsidP="0030095F">
      <w:pPr>
        <w:pStyle w:val="NoSpacing"/>
        <w:ind w:right="-563"/>
        <w:rPr>
          <w:rFonts w:ascii="Arial" w:hAnsi="Arial" w:cs="Arial"/>
          <w:sz w:val="24"/>
          <w:szCs w:val="24"/>
          <w:lang w:val="en-GB"/>
        </w:rPr>
      </w:pPr>
    </w:p>
    <w:p w:rsidR="00D144C6" w:rsidRDefault="00D144C6" w:rsidP="0030095F">
      <w:pPr>
        <w:pStyle w:val="NoSpacing"/>
        <w:ind w:right="-563"/>
        <w:rPr>
          <w:rFonts w:ascii="Arial" w:hAnsi="Arial" w:cs="Arial"/>
          <w:b/>
          <w:sz w:val="24"/>
          <w:szCs w:val="24"/>
        </w:rPr>
      </w:pPr>
    </w:p>
    <w:p w:rsidR="00D144C6" w:rsidRDefault="00D144C6" w:rsidP="0030095F">
      <w:pPr>
        <w:pStyle w:val="NoSpacing"/>
        <w:ind w:right="-563"/>
        <w:rPr>
          <w:rFonts w:ascii="Arial" w:hAnsi="Arial" w:cs="Arial"/>
          <w:b/>
          <w:sz w:val="24"/>
          <w:szCs w:val="24"/>
        </w:rPr>
      </w:pPr>
    </w:p>
    <w:p w:rsidR="0030095F" w:rsidRDefault="00EE0FB2" w:rsidP="0030095F">
      <w:pPr>
        <w:pStyle w:val="NoSpacing"/>
        <w:ind w:right="-563"/>
        <w:rPr>
          <w:rFonts w:ascii="Arial" w:hAnsi="Arial" w:cs="Arial"/>
          <w:b/>
          <w:sz w:val="24"/>
          <w:szCs w:val="24"/>
        </w:rPr>
      </w:pPr>
      <w:r>
        <w:rPr>
          <w:rFonts w:ascii="Arial" w:hAnsi="Arial" w:cs="Arial"/>
          <w:b/>
          <w:sz w:val="24"/>
          <w:szCs w:val="24"/>
        </w:rPr>
        <w:t>1</w:t>
      </w:r>
      <w:r w:rsidR="0079136F">
        <w:rPr>
          <w:rFonts w:ascii="Arial" w:hAnsi="Arial" w:cs="Arial"/>
          <w:b/>
          <w:sz w:val="24"/>
          <w:szCs w:val="24"/>
        </w:rPr>
        <w:t>3</w:t>
      </w:r>
      <w:r>
        <w:rPr>
          <w:rFonts w:ascii="Arial" w:hAnsi="Arial" w:cs="Arial"/>
          <w:b/>
          <w:sz w:val="24"/>
          <w:szCs w:val="24"/>
        </w:rPr>
        <w:t xml:space="preserve"> </w:t>
      </w:r>
      <w:r w:rsidRPr="00AD5FB2">
        <w:rPr>
          <w:rFonts w:ascii="Arial" w:hAnsi="Arial" w:cs="Arial"/>
          <w:b/>
          <w:sz w:val="24"/>
          <w:szCs w:val="24"/>
        </w:rPr>
        <w:t>Email and Instant Messeng</w:t>
      </w:r>
      <w:r w:rsidR="0030095F">
        <w:rPr>
          <w:rFonts w:ascii="Arial" w:hAnsi="Arial" w:cs="Arial"/>
          <w:b/>
          <w:sz w:val="24"/>
          <w:szCs w:val="24"/>
        </w:rPr>
        <w:t>er</w:t>
      </w:r>
    </w:p>
    <w:p w:rsidR="0030095F" w:rsidRDefault="0030095F" w:rsidP="0030095F">
      <w:pPr>
        <w:pStyle w:val="NoSpacing"/>
        <w:ind w:right="-563"/>
        <w:rPr>
          <w:rFonts w:ascii="Arial" w:hAnsi="Arial" w:cs="Arial"/>
          <w:b/>
          <w:sz w:val="24"/>
          <w:szCs w:val="24"/>
        </w:rPr>
      </w:pPr>
    </w:p>
    <w:p w:rsidR="00500BCC" w:rsidRDefault="00500BCC" w:rsidP="0030095F">
      <w:pPr>
        <w:pStyle w:val="NoSpacing"/>
        <w:ind w:right="-563"/>
        <w:rPr>
          <w:rFonts w:ascii="Arial" w:hAnsi="Arial" w:cs="Arial"/>
          <w:sz w:val="24"/>
          <w:szCs w:val="24"/>
          <w:lang w:val="en-GB"/>
        </w:rPr>
      </w:pPr>
      <w:r w:rsidRPr="00AD5FB2">
        <w:rPr>
          <w:rFonts w:ascii="Arial" w:hAnsi="Arial" w:cs="Arial"/>
          <w:sz w:val="24"/>
          <w:szCs w:val="24"/>
          <w:lang w:val="en-GB"/>
        </w:rPr>
        <w:lastRenderedPageBreak/>
        <w:t>Be aware of who has access to computers, or other devices, used for communication between workers and young people.</w:t>
      </w:r>
    </w:p>
    <w:p w:rsidR="0030095F" w:rsidRPr="00AD5FB2" w:rsidRDefault="0030095F" w:rsidP="0030095F">
      <w:pPr>
        <w:pStyle w:val="NoSpacing"/>
        <w:ind w:right="-563"/>
        <w:rPr>
          <w:rFonts w:ascii="Arial" w:hAnsi="Arial" w:cs="Arial"/>
          <w:sz w:val="24"/>
          <w:szCs w:val="24"/>
          <w:lang w:val="en-GB"/>
        </w:rPr>
      </w:pPr>
    </w:p>
    <w:p w:rsidR="00EE0FB2" w:rsidRPr="00A270DE" w:rsidRDefault="00EE0FB2" w:rsidP="00EE0FB2">
      <w:pPr>
        <w:pStyle w:val="ListParagraph"/>
        <w:numPr>
          <w:ilvl w:val="0"/>
          <w:numId w:val="1"/>
        </w:numPr>
        <w:ind w:left="567" w:hanging="567"/>
        <w:jc w:val="both"/>
        <w:rPr>
          <w:rFonts w:ascii="Arial" w:hAnsi="Arial" w:cs="Arial"/>
          <w:color w:val="auto"/>
          <w:sz w:val="24"/>
          <w:szCs w:val="24"/>
        </w:rPr>
      </w:pPr>
      <w:r w:rsidRPr="00A270DE">
        <w:rPr>
          <w:rFonts w:ascii="Arial" w:hAnsi="Arial" w:cs="Arial"/>
          <w:color w:val="auto"/>
          <w:sz w:val="24"/>
          <w:szCs w:val="24"/>
        </w:rPr>
        <w:t xml:space="preserve">Only use instant messaging with young people to further the aims of the </w:t>
      </w:r>
    </w:p>
    <w:p w:rsidR="00EE0FB2" w:rsidRDefault="00EE0FB2" w:rsidP="00EE0FB2">
      <w:pPr>
        <w:pStyle w:val="ListParagraph"/>
        <w:ind w:left="567" w:hanging="567"/>
        <w:jc w:val="both"/>
        <w:rPr>
          <w:rFonts w:ascii="Arial" w:hAnsi="Arial" w:cs="Arial"/>
          <w:color w:val="auto"/>
          <w:sz w:val="24"/>
          <w:szCs w:val="24"/>
        </w:rPr>
      </w:pPr>
      <w:r>
        <w:rPr>
          <w:rFonts w:ascii="Arial" w:hAnsi="Arial" w:cs="Arial"/>
          <w:color w:val="auto"/>
          <w:sz w:val="24"/>
          <w:szCs w:val="24"/>
        </w:rPr>
        <w:t xml:space="preserve">        </w:t>
      </w:r>
      <w:r w:rsidR="00582FDE">
        <w:rPr>
          <w:rFonts w:ascii="Arial" w:hAnsi="Arial" w:cs="Arial"/>
          <w:color w:val="auto"/>
          <w:sz w:val="24"/>
          <w:szCs w:val="24"/>
        </w:rPr>
        <w:t xml:space="preserve"> </w:t>
      </w:r>
      <w:r w:rsidRPr="00A270DE">
        <w:rPr>
          <w:rFonts w:ascii="Arial" w:hAnsi="Arial" w:cs="Arial"/>
          <w:color w:val="auto"/>
          <w:sz w:val="24"/>
          <w:szCs w:val="24"/>
        </w:rPr>
        <w:t xml:space="preserve">church, not for personal reasons. </w:t>
      </w:r>
    </w:p>
    <w:p w:rsidR="00500BCC" w:rsidRPr="00AD5FB2" w:rsidRDefault="00500BCC" w:rsidP="00EE0FB2">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 xml:space="preserve">There should be a ‘curfew’ on instant messenger communication and this should only take place during normal working hours.  </w:t>
      </w:r>
    </w:p>
    <w:p w:rsidR="00500BCC" w:rsidRPr="00AD5FB2" w:rsidRDefault="00500BCC" w:rsidP="00EE0FB2">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 xml:space="preserve">Log and save all conversations and regularly review these with </w:t>
      </w:r>
      <w:r w:rsidR="00EE0FB2">
        <w:rPr>
          <w:rFonts w:ascii="Arial" w:hAnsi="Arial" w:cs="Arial"/>
          <w:sz w:val="24"/>
          <w:szCs w:val="24"/>
          <w:lang w:val="en-GB"/>
        </w:rPr>
        <w:t>the named person</w:t>
      </w:r>
      <w:r w:rsidRPr="00AD5FB2">
        <w:rPr>
          <w:rFonts w:ascii="Arial" w:hAnsi="Arial" w:cs="Arial"/>
          <w:sz w:val="24"/>
          <w:szCs w:val="24"/>
          <w:lang w:val="en-GB"/>
        </w:rPr>
        <w:t xml:space="preserve"> before they are deleted.  Make sure that young people know that a </w:t>
      </w:r>
      <w:r w:rsidR="00EE0FB2">
        <w:rPr>
          <w:rFonts w:ascii="Arial" w:hAnsi="Arial" w:cs="Arial"/>
          <w:sz w:val="24"/>
          <w:szCs w:val="24"/>
          <w:lang w:val="en-GB"/>
        </w:rPr>
        <w:t>named person</w:t>
      </w:r>
      <w:r w:rsidRPr="00AD5FB2">
        <w:rPr>
          <w:rFonts w:ascii="Arial" w:hAnsi="Arial" w:cs="Arial"/>
          <w:sz w:val="24"/>
          <w:szCs w:val="24"/>
          <w:lang w:val="en-GB"/>
        </w:rPr>
        <w:t xml:space="preserve"> has access to the conversations.</w:t>
      </w:r>
    </w:p>
    <w:p w:rsidR="00500BCC" w:rsidRPr="00AD5FB2" w:rsidRDefault="00500BCC" w:rsidP="00EE0FB2">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Video or Voice messenger should be done in public so that other people are aware of what you are doing and to whom you are speaking.</w:t>
      </w:r>
    </w:p>
    <w:p w:rsidR="00500BCC" w:rsidRDefault="00500BCC" w:rsidP="00EE0FB2">
      <w:pPr>
        <w:spacing w:after="0" w:line="259" w:lineRule="auto"/>
        <w:ind w:left="567" w:hanging="567"/>
        <w:jc w:val="both"/>
        <w:rPr>
          <w:rFonts w:ascii="Arial" w:hAnsi="Arial" w:cs="Arial"/>
          <w:b/>
          <w:color w:val="auto"/>
          <w:sz w:val="24"/>
          <w:szCs w:val="24"/>
        </w:rPr>
      </w:pPr>
    </w:p>
    <w:p w:rsidR="00E853E2" w:rsidRPr="00A270DE" w:rsidRDefault="0079136F" w:rsidP="00E853E2">
      <w:pPr>
        <w:spacing w:after="0" w:line="259" w:lineRule="auto"/>
        <w:ind w:left="0" w:firstLine="0"/>
        <w:jc w:val="both"/>
        <w:rPr>
          <w:rFonts w:ascii="Arial" w:hAnsi="Arial" w:cs="Arial"/>
          <w:b/>
          <w:color w:val="auto"/>
          <w:sz w:val="24"/>
          <w:szCs w:val="24"/>
        </w:rPr>
      </w:pPr>
      <w:r>
        <w:rPr>
          <w:rFonts w:ascii="Arial" w:hAnsi="Arial" w:cs="Arial"/>
          <w:b/>
          <w:color w:val="auto"/>
          <w:sz w:val="24"/>
          <w:szCs w:val="24"/>
        </w:rPr>
        <w:t>14</w:t>
      </w:r>
      <w:r w:rsidR="00E853E2" w:rsidRPr="00A270DE">
        <w:rPr>
          <w:rFonts w:ascii="Arial" w:hAnsi="Arial" w:cs="Arial"/>
          <w:b/>
          <w:color w:val="auto"/>
          <w:sz w:val="24"/>
          <w:szCs w:val="24"/>
        </w:rPr>
        <w:t xml:space="preserve"> </w:t>
      </w:r>
      <w:r w:rsidR="00EE0FB2">
        <w:rPr>
          <w:rFonts w:ascii="Arial" w:hAnsi="Arial" w:cs="Arial"/>
          <w:b/>
          <w:color w:val="auto"/>
          <w:sz w:val="24"/>
          <w:szCs w:val="24"/>
        </w:rPr>
        <w:t xml:space="preserve"> </w:t>
      </w:r>
      <w:r w:rsidR="00BB42F2">
        <w:rPr>
          <w:rFonts w:ascii="Arial" w:hAnsi="Arial" w:cs="Arial"/>
          <w:b/>
          <w:color w:val="auto"/>
          <w:sz w:val="24"/>
          <w:szCs w:val="24"/>
          <w:u w:val="single"/>
        </w:rPr>
        <w:t>Some s</w:t>
      </w:r>
      <w:r w:rsidR="00E853E2" w:rsidRPr="00A270DE">
        <w:rPr>
          <w:rFonts w:ascii="Arial" w:hAnsi="Arial" w:cs="Arial"/>
          <w:b/>
          <w:color w:val="auto"/>
          <w:sz w:val="24"/>
          <w:szCs w:val="24"/>
          <w:u w:val="single"/>
        </w:rPr>
        <w:t>afe</w:t>
      </w:r>
      <w:r w:rsidR="00BB42F2">
        <w:rPr>
          <w:rFonts w:ascii="Arial" w:hAnsi="Arial" w:cs="Arial"/>
          <w:b/>
          <w:color w:val="auto"/>
          <w:sz w:val="24"/>
          <w:szCs w:val="24"/>
          <w:u w:val="single"/>
        </w:rPr>
        <w:t>r</w:t>
      </w:r>
      <w:r w:rsidR="00E853E2" w:rsidRPr="00A270DE">
        <w:rPr>
          <w:rFonts w:ascii="Arial" w:hAnsi="Arial" w:cs="Arial"/>
          <w:b/>
          <w:color w:val="auto"/>
          <w:sz w:val="24"/>
          <w:szCs w:val="24"/>
          <w:u w:val="single"/>
        </w:rPr>
        <w:t xml:space="preserve"> </w:t>
      </w:r>
      <w:r w:rsidR="00BB42F2">
        <w:rPr>
          <w:rFonts w:ascii="Arial" w:hAnsi="Arial" w:cs="Arial"/>
          <w:b/>
          <w:color w:val="auto"/>
          <w:sz w:val="24"/>
          <w:szCs w:val="24"/>
          <w:u w:val="single"/>
        </w:rPr>
        <w:t>w</w:t>
      </w:r>
      <w:r w:rsidR="00E853E2" w:rsidRPr="00A270DE">
        <w:rPr>
          <w:rFonts w:ascii="Arial" w:hAnsi="Arial" w:cs="Arial"/>
          <w:b/>
          <w:color w:val="auto"/>
          <w:sz w:val="24"/>
          <w:szCs w:val="24"/>
          <w:u w:val="single"/>
        </w:rPr>
        <w:t>orking Do’s and Don’ts</w:t>
      </w:r>
      <w:r w:rsidR="00BB42F2">
        <w:rPr>
          <w:rFonts w:ascii="Arial" w:hAnsi="Arial" w:cs="Arial"/>
          <w:b/>
          <w:color w:val="auto"/>
          <w:sz w:val="24"/>
          <w:szCs w:val="24"/>
          <w:u w:val="single"/>
        </w:rPr>
        <w:t xml:space="preserve"> </w:t>
      </w:r>
    </w:p>
    <w:p w:rsidR="00E853E2" w:rsidRDefault="00E853E2" w:rsidP="00E853E2">
      <w:pPr>
        <w:spacing w:after="0" w:line="259" w:lineRule="auto"/>
        <w:ind w:left="0" w:firstLine="0"/>
        <w:jc w:val="both"/>
        <w:rPr>
          <w:rFonts w:ascii="Arial" w:hAnsi="Arial" w:cs="Arial"/>
          <w:color w:val="auto"/>
          <w:sz w:val="24"/>
          <w:szCs w:val="24"/>
        </w:rPr>
      </w:pPr>
    </w:p>
    <w:p w:rsidR="0079136F" w:rsidRPr="0079136F" w:rsidRDefault="0079136F" w:rsidP="00E853E2">
      <w:pPr>
        <w:spacing w:after="0" w:line="259" w:lineRule="auto"/>
        <w:ind w:left="0" w:firstLine="0"/>
        <w:jc w:val="both"/>
        <w:rPr>
          <w:rFonts w:ascii="Arial" w:hAnsi="Arial" w:cs="Arial"/>
          <w:i/>
          <w:color w:val="auto"/>
          <w:sz w:val="24"/>
          <w:szCs w:val="24"/>
        </w:rPr>
      </w:pPr>
      <w:r w:rsidRPr="0079136F">
        <w:rPr>
          <w:rFonts w:ascii="Arial" w:hAnsi="Arial" w:cs="Arial"/>
          <w:i/>
          <w:color w:val="auto"/>
          <w:sz w:val="24"/>
          <w:szCs w:val="24"/>
        </w:rPr>
        <w:t>Do’s</w:t>
      </w:r>
    </w:p>
    <w:p w:rsidR="0079136F" w:rsidRPr="00A270DE" w:rsidRDefault="0079136F" w:rsidP="00E853E2">
      <w:pPr>
        <w:spacing w:after="0" w:line="259" w:lineRule="auto"/>
        <w:ind w:left="0" w:firstLine="0"/>
        <w:jc w:val="both"/>
        <w:rPr>
          <w:rFonts w:ascii="Arial" w:hAnsi="Arial" w:cs="Arial"/>
          <w:color w:val="auto"/>
          <w:sz w:val="24"/>
          <w:szCs w:val="24"/>
        </w:rPr>
      </w:pPr>
    </w:p>
    <w:p w:rsidR="0079136F" w:rsidRDefault="0079136F" w:rsidP="0079136F">
      <w:pPr>
        <w:pStyle w:val="ListParagraph"/>
        <w:numPr>
          <w:ilvl w:val="0"/>
          <w:numId w:val="1"/>
        </w:numPr>
        <w:ind w:left="567" w:hanging="567"/>
        <w:jc w:val="both"/>
        <w:rPr>
          <w:rFonts w:ascii="Arial" w:hAnsi="Arial" w:cs="Arial"/>
          <w:color w:val="auto"/>
          <w:sz w:val="24"/>
          <w:szCs w:val="24"/>
        </w:rPr>
      </w:pPr>
      <w:r w:rsidRPr="00A270DE">
        <w:rPr>
          <w:rFonts w:ascii="Arial" w:hAnsi="Arial" w:cs="Arial"/>
          <w:color w:val="auto"/>
          <w:sz w:val="24"/>
          <w:szCs w:val="24"/>
        </w:rPr>
        <w:t xml:space="preserve">Have your eyes open and be vigilant. </w:t>
      </w:r>
    </w:p>
    <w:p w:rsidR="00DB47EA" w:rsidRDefault="00DB47EA" w:rsidP="00DB47EA">
      <w:pPr>
        <w:pStyle w:val="ListParagraph"/>
        <w:ind w:left="567" w:firstLine="0"/>
        <w:jc w:val="both"/>
        <w:rPr>
          <w:rFonts w:ascii="Arial" w:hAnsi="Arial" w:cs="Arial"/>
          <w:color w:val="auto"/>
          <w:sz w:val="24"/>
          <w:szCs w:val="24"/>
        </w:rPr>
      </w:pPr>
    </w:p>
    <w:p w:rsidR="00DB47EA" w:rsidRPr="00A270DE" w:rsidRDefault="00DB47EA" w:rsidP="00DB47EA">
      <w:pPr>
        <w:pStyle w:val="ListParagraph"/>
        <w:numPr>
          <w:ilvl w:val="0"/>
          <w:numId w:val="6"/>
        </w:numPr>
        <w:ind w:left="567" w:hanging="567"/>
        <w:jc w:val="both"/>
        <w:rPr>
          <w:rFonts w:ascii="Arial" w:hAnsi="Arial" w:cs="Arial"/>
          <w:color w:val="auto"/>
          <w:sz w:val="24"/>
          <w:szCs w:val="24"/>
        </w:rPr>
      </w:pPr>
      <w:r w:rsidRPr="00A270DE">
        <w:rPr>
          <w:rFonts w:ascii="Arial" w:hAnsi="Arial" w:cs="Arial"/>
          <w:color w:val="auto"/>
          <w:sz w:val="24"/>
          <w:szCs w:val="24"/>
        </w:rPr>
        <w:t xml:space="preserve">Maintain the upmost integrity – remember that your profile only supplements </w:t>
      </w:r>
    </w:p>
    <w:p w:rsidR="00DB47EA" w:rsidRDefault="00DB47EA" w:rsidP="00DB47EA">
      <w:pPr>
        <w:pStyle w:val="ListParagraph"/>
        <w:ind w:left="567" w:firstLine="0"/>
        <w:jc w:val="both"/>
        <w:rPr>
          <w:rFonts w:ascii="Arial" w:hAnsi="Arial" w:cs="Arial"/>
          <w:color w:val="auto"/>
          <w:sz w:val="24"/>
          <w:szCs w:val="24"/>
        </w:rPr>
      </w:pPr>
      <w:r w:rsidRPr="00A270DE">
        <w:rPr>
          <w:rFonts w:ascii="Arial" w:hAnsi="Arial" w:cs="Arial"/>
          <w:color w:val="auto"/>
          <w:sz w:val="24"/>
          <w:szCs w:val="24"/>
        </w:rPr>
        <w:t xml:space="preserve">the real person and is not an alter-ego. </w:t>
      </w:r>
      <w:r>
        <w:rPr>
          <w:rFonts w:ascii="Arial" w:hAnsi="Arial" w:cs="Arial"/>
          <w:color w:val="auto"/>
          <w:sz w:val="24"/>
          <w:szCs w:val="24"/>
        </w:rPr>
        <w:t xml:space="preserve">Honesty, transparency </w:t>
      </w:r>
      <w:r w:rsidRPr="00DB47EA">
        <w:rPr>
          <w:rFonts w:ascii="Arial" w:hAnsi="Arial" w:cs="Arial"/>
          <w:color w:val="auto"/>
          <w:sz w:val="24"/>
          <w:szCs w:val="24"/>
        </w:rPr>
        <w:t>consistency</w:t>
      </w:r>
      <w:r>
        <w:rPr>
          <w:rFonts w:ascii="Arial" w:hAnsi="Arial" w:cs="Arial"/>
          <w:color w:val="auto"/>
          <w:sz w:val="24"/>
          <w:szCs w:val="24"/>
        </w:rPr>
        <w:t xml:space="preserve"> and accountability are key.</w:t>
      </w:r>
    </w:p>
    <w:p w:rsidR="00DB47EA" w:rsidRDefault="00DB47EA" w:rsidP="00DB47EA">
      <w:pPr>
        <w:pStyle w:val="NoSpacing"/>
        <w:ind w:left="567" w:right="-563"/>
        <w:rPr>
          <w:rFonts w:ascii="Arial" w:hAnsi="Arial" w:cs="Arial"/>
          <w:sz w:val="24"/>
          <w:szCs w:val="24"/>
          <w:lang w:val="en-GB"/>
        </w:rPr>
      </w:pPr>
    </w:p>
    <w:p w:rsidR="00EE0FB2" w:rsidRDefault="00EE0FB2" w:rsidP="00EE0FB2">
      <w:pPr>
        <w:pStyle w:val="NoSpacing"/>
        <w:numPr>
          <w:ilvl w:val="0"/>
          <w:numId w:val="1"/>
        </w:numPr>
        <w:ind w:left="567" w:right="-563" w:hanging="567"/>
        <w:rPr>
          <w:rFonts w:ascii="Arial" w:hAnsi="Arial" w:cs="Arial"/>
          <w:sz w:val="24"/>
          <w:szCs w:val="24"/>
          <w:lang w:val="en-GB"/>
        </w:rPr>
      </w:pPr>
      <w:r>
        <w:rPr>
          <w:rFonts w:ascii="Arial" w:hAnsi="Arial" w:cs="Arial"/>
          <w:sz w:val="24"/>
          <w:szCs w:val="24"/>
          <w:lang w:val="en-GB"/>
        </w:rPr>
        <w:t xml:space="preserve">All Church workers communicating with </w:t>
      </w:r>
      <w:r w:rsidRPr="00A270DE">
        <w:rPr>
          <w:rFonts w:ascii="Arial" w:hAnsi="Arial" w:cs="Arial"/>
          <w:sz w:val="24"/>
          <w:szCs w:val="24"/>
          <w:lang w:val="en-GB"/>
        </w:rPr>
        <w:t xml:space="preserve">young people or vulnerable adults via the internet, social networking or mobile phone </w:t>
      </w:r>
      <w:r>
        <w:rPr>
          <w:rFonts w:ascii="Arial" w:hAnsi="Arial" w:cs="Arial"/>
          <w:sz w:val="24"/>
          <w:szCs w:val="24"/>
          <w:lang w:val="en-GB"/>
        </w:rPr>
        <w:t xml:space="preserve">should be recruited safely, asked to complete confidential declarations and be </w:t>
      </w:r>
      <w:r w:rsidRPr="00A270DE">
        <w:rPr>
          <w:rFonts w:ascii="Arial" w:hAnsi="Arial" w:cs="Arial"/>
          <w:sz w:val="24"/>
          <w:szCs w:val="24"/>
          <w:lang w:val="en-GB"/>
        </w:rPr>
        <w:t xml:space="preserve">criminal records checked in accordance with Church of England </w:t>
      </w:r>
      <w:r>
        <w:rPr>
          <w:rFonts w:ascii="Arial" w:hAnsi="Arial" w:cs="Arial"/>
          <w:sz w:val="24"/>
          <w:szCs w:val="24"/>
          <w:lang w:val="en-GB"/>
        </w:rPr>
        <w:t>and Diocesan S</w:t>
      </w:r>
      <w:r w:rsidRPr="00A270DE">
        <w:rPr>
          <w:rFonts w:ascii="Arial" w:hAnsi="Arial" w:cs="Arial"/>
          <w:sz w:val="24"/>
          <w:szCs w:val="24"/>
          <w:lang w:val="en-GB"/>
        </w:rPr>
        <w:t>afe</w:t>
      </w:r>
      <w:r>
        <w:rPr>
          <w:rFonts w:ascii="Arial" w:hAnsi="Arial" w:cs="Arial"/>
          <w:sz w:val="24"/>
          <w:szCs w:val="24"/>
          <w:lang w:val="en-GB"/>
        </w:rPr>
        <w:t>r R</w:t>
      </w:r>
      <w:r w:rsidRPr="00A270DE">
        <w:rPr>
          <w:rFonts w:ascii="Arial" w:hAnsi="Arial" w:cs="Arial"/>
          <w:sz w:val="24"/>
          <w:szCs w:val="24"/>
          <w:lang w:val="en-GB"/>
        </w:rPr>
        <w:t xml:space="preserve">ecruitment </w:t>
      </w:r>
      <w:r>
        <w:rPr>
          <w:rFonts w:ascii="Arial" w:hAnsi="Arial" w:cs="Arial"/>
          <w:sz w:val="24"/>
          <w:szCs w:val="24"/>
          <w:lang w:val="en-GB"/>
        </w:rPr>
        <w:t>practice guidance.</w:t>
      </w:r>
    </w:p>
    <w:p w:rsidR="00EE0FB2" w:rsidRPr="00A270DE" w:rsidRDefault="00EE0FB2" w:rsidP="00EE0FB2">
      <w:pPr>
        <w:pStyle w:val="NoSpacing"/>
        <w:ind w:left="567" w:right="-563"/>
        <w:rPr>
          <w:rFonts w:ascii="Arial" w:hAnsi="Arial" w:cs="Arial"/>
          <w:sz w:val="24"/>
          <w:szCs w:val="24"/>
          <w:lang w:val="en-GB"/>
        </w:rPr>
      </w:pPr>
      <w:r w:rsidRPr="00A270DE">
        <w:rPr>
          <w:rFonts w:ascii="Arial" w:hAnsi="Arial" w:cs="Arial"/>
          <w:sz w:val="24"/>
          <w:szCs w:val="24"/>
          <w:lang w:val="en-GB"/>
        </w:rPr>
        <w:t xml:space="preserve"> </w:t>
      </w:r>
    </w:p>
    <w:p w:rsidR="00EE0FB2" w:rsidRDefault="00EE0FB2" w:rsidP="00EE0FB2">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 xml:space="preserve">If a worker expects to communicate with young people in the group via email, messenger, social networking sites (i.e. Facebook) or texting, written permission from the child’s parents should be given. </w:t>
      </w:r>
    </w:p>
    <w:p w:rsidR="00EE0FB2" w:rsidRPr="00AD5FB2" w:rsidRDefault="00EE0FB2" w:rsidP="00EE0FB2">
      <w:pPr>
        <w:pStyle w:val="NoSpacing"/>
        <w:ind w:left="567" w:right="-563"/>
        <w:rPr>
          <w:rFonts w:ascii="Arial" w:hAnsi="Arial" w:cs="Arial"/>
          <w:sz w:val="24"/>
          <w:szCs w:val="24"/>
          <w:lang w:val="en-GB"/>
        </w:rPr>
      </w:pPr>
    </w:p>
    <w:p w:rsidR="00EE0FB2" w:rsidRDefault="00EE0FB2" w:rsidP="00EE0FB2">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 xml:space="preserve">One-to-one communication between a worker and a young person </w:t>
      </w:r>
      <w:r>
        <w:rPr>
          <w:rFonts w:ascii="Arial" w:hAnsi="Arial" w:cs="Arial"/>
          <w:sz w:val="24"/>
          <w:szCs w:val="24"/>
          <w:lang w:val="en-GB"/>
        </w:rPr>
        <w:t>is best</w:t>
      </w:r>
      <w:r w:rsidRPr="00AD5FB2">
        <w:rPr>
          <w:rFonts w:ascii="Arial" w:hAnsi="Arial" w:cs="Arial"/>
          <w:sz w:val="24"/>
          <w:szCs w:val="24"/>
          <w:lang w:val="en-GB"/>
        </w:rPr>
        <w:t xml:space="preserve"> avoided, communication </w:t>
      </w:r>
      <w:r>
        <w:rPr>
          <w:rFonts w:ascii="Arial" w:hAnsi="Arial" w:cs="Arial"/>
          <w:sz w:val="24"/>
          <w:szCs w:val="24"/>
          <w:lang w:val="en-GB"/>
        </w:rPr>
        <w:t xml:space="preserve">is safer </w:t>
      </w:r>
      <w:r w:rsidRPr="00AD5FB2">
        <w:rPr>
          <w:rFonts w:ascii="Arial" w:hAnsi="Arial" w:cs="Arial"/>
          <w:sz w:val="24"/>
          <w:szCs w:val="24"/>
          <w:lang w:val="en-GB"/>
        </w:rPr>
        <w:t>in a page or group context.</w:t>
      </w:r>
    </w:p>
    <w:p w:rsidR="00EE0FB2" w:rsidRDefault="00EE0FB2" w:rsidP="00EE0FB2">
      <w:pPr>
        <w:pStyle w:val="ListParagraph"/>
        <w:rPr>
          <w:rFonts w:ascii="Arial" w:hAnsi="Arial" w:cs="Arial"/>
          <w:sz w:val="24"/>
          <w:szCs w:val="24"/>
        </w:rPr>
      </w:pPr>
    </w:p>
    <w:p w:rsidR="00EE0FB2" w:rsidRDefault="00EE0FB2" w:rsidP="00EE0FB2">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t xml:space="preserve">If it is necessary for a worker to communicate with a young person individually, it should be through an approved </w:t>
      </w:r>
      <w:r>
        <w:rPr>
          <w:rFonts w:ascii="Arial" w:hAnsi="Arial" w:cs="Arial"/>
          <w:sz w:val="24"/>
          <w:szCs w:val="24"/>
          <w:lang w:val="en-GB"/>
        </w:rPr>
        <w:t>church/ministry</w:t>
      </w:r>
      <w:r w:rsidRPr="00AD5FB2">
        <w:rPr>
          <w:rFonts w:ascii="Arial" w:hAnsi="Arial" w:cs="Arial"/>
          <w:sz w:val="24"/>
          <w:szCs w:val="24"/>
          <w:lang w:val="en-GB"/>
        </w:rPr>
        <w:t xml:space="preserve"> account that a </w:t>
      </w:r>
      <w:r>
        <w:rPr>
          <w:rFonts w:ascii="Arial" w:hAnsi="Arial" w:cs="Arial"/>
          <w:sz w:val="24"/>
          <w:szCs w:val="24"/>
          <w:lang w:val="en-GB"/>
        </w:rPr>
        <w:t xml:space="preserve">named person </w:t>
      </w:r>
      <w:r w:rsidRPr="00AD5FB2">
        <w:rPr>
          <w:rFonts w:ascii="Arial" w:hAnsi="Arial" w:cs="Arial"/>
          <w:sz w:val="24"/>
          <w:szCs w:val="24"/>
          <w:lang w:val="en-GB"/>
        </w:rPr>
        <w:t xml:space="preserve">can also access and review the conversations. Young people must be made aware that any one-to-one communication will be shared in this way. </w:t>
      </w:r>
      <w:r w:rsidRPr="00A270DE">
        <w:rPr>
          <w:rFonts w:ascii="Arial" w:hAnsi="Arial" w:cs="Arial"/>
          <w:sz w:val="24"/>
          <w:szCs w:val="24"/>
        </w:rPr>
        <w:t>Sav</w:t>
      </w:r>
      <w:r>
        <w:rPr>
          <w:rFonts w:ascii="Arial" w:hAnsi="Arial" w:cs="Arial"/>
          <w:sz w:val="24"/>
          <w:szCs w:val="24"/>
        </w:rPr>
        <w:t>e any messages and</w:t>
      </w:r>
      <w:r w:rsidRPr="00A270DE">
        <w:rPr>
          <w:rFonts w:ascii="Arial" w:hAnsi="Arial" w:cs="Arial"/>
          <w:sz w:val="24"/>
          <w:szCs w:val="24"/>
        </w:rPr>
        <w:t xml:space="preserve"> threads through social networking sites, so that you can provide evidence to the named person of your exchange</w:t>
      </w:r>
      <w:r>
        <w:rPr>
          <w:rFonts w:ascii="Arial" w:hAnsi="Arial" w:cs="Arial"/>
          <w:sz w:val="24"/>
          <w:szCs w:val="24"/>
        </w:rPr>
        <w:t xml:space="preserve"> when required</w:t>
      </w:r>
    </w:p>
    <w:p w:rsidR="00EE0FB2" w:rsidRPr="00AD5FB2" w:rsidRDefault="00EE0FB2" w:rsidP="00EE0FB2">
      <w:pPr>
        <w:pStyle w:val="NoSpacing"/>
        <w:ind w:left="567" w:right="-563"/>
        <w:rPr>
          <w:rFonts w:ascii="Arial" w:hAnsi="Arial" w:cs="Arial"/>
          <w:sz w:val="24"/>
          <w:szCs w:val="24"/>
          <w:lang w:val="en-GB"/>
        </w:rPr>
      </w:pPr>
    </w:p>
    <w:p w:rsidR="00EE0FB2" w:rsidRDefault="00EE0FB2" w:rsidP="00EE0FB2">
      <w:pPr>
        <w:pStyle w:val="NoSpacing"/>
        <w:numPr>
          <w:ilvl w:val="0"/>
          <w:numId w:val="1"/>
        </w:numPr>
        <w:ind w:left="567" w:right="-563" w:hanging="567"/>
        <w:rPr>
          <w:rFonts w:ascii="Arial" w:hAnsi="Arial" w:cs="Arial"/>
          <w:sz w:val="24"/>
          <w:szCs w:val="24"/>
          <w:lang w:val="en-GB"/>
        </w:rPr>
      </w:pPr>
      <w:r>
        <w:rPr>
          <w:rFonts w:ascii="Arial" w:hAnsi="Arial" w:cs="Arial"/>
          <w:sz w:val="24"/>
          <w:szCs w:val="24"/>
          <w:lang w:val="en-GB"/>
        </w:rPr>
        <w:t>Make sure c</w:t>
      </w:r>
      <w:r w:rsidRPr="00AD5FB2">
        <w:rPr>
          <w:rFonts w:ascii="Arial" w:hAnsi="Arial" w:cs="Arial"/>
          <w:sz w:val="24"/>
          <w:szCs w:val="24"/>
          <w:lang w:val="en-GB"/>
        </w:rPr>
        <w:t xml:space="preserve">ommunication </w:t>
      </w:r>
      <w:r>
        <w:rPr>
          <w:rFonts w:ascii="Arial" w:hAnsi="Arial" w:cs="Arial"/>
          <w:sz w:val="24"/>
          <w:szCs w:val="24"/>
          <w:lang w:val="en-GB"/>
        </w:rPr>
        <w:t>is</w:t>
      </w:r>
      <w:r w:rsidRPr="00AD5FB2">
        <w:rPr>
          <w:rFonts w:ascii="Arial" w:hAnsi="Arial" w:cs="Arial"/>
          <w:sz w:val="24"/>
          <w:szCs w:val="24"/>
          <w:lang w:val="en-GB"/>
        </w:rPr>
        <w:t xml:space="preserve"> from a specific account/address known to the young people, </w:t>
      </w:r>
      <w:r>
        <w:rPr>
          <w:rFonts w:ascii="Arial" w:hAnsi="Arial" w:cs="Arial"/>
          <w:sz w:val="24"/>
          <w:szCs w:val="24"/>
          <w:lang w:val="en-GB"/>
        </w:rPr>
        <w:t xml:space="preserve">vulnerable adult, </w:t>
      </w:r>
      <w:r w:rsidRPr="00AD5FB2">
        <w:rPr>
          <w:rFonts w:ascii="Arial" w:hAnsi="Arial" w:cs="Arial"/>
          <w:sz w:val="24"/>
          <w:szCs w:val="24"/>
          <w:lang w:val="en-GB"/>
        </w:rPr>
        <w:t xml:space="preserve">parents and </w:t>
      </w:r>
      <w:r>
        <w:rPr>
          <w:rFonts w:ascii="Arial" w:hAnsi="Arial" w:cs="Arial"/>
          <w:sz w:val="24"/>
          <w:szCs w:val="24"/>
          <w:lang w:val="en-GB"/>
        </w:rPr>
        <w:t>named person</w:t>
      </w:r>
    </w:p>
    <w:p w:rsidR="00EE0FB2" w:rsidRDefault="00EE0FB2" w:rsidP="00EE0FB2">
      <w:pPr>
        <w:pStyle w:val="ListParagraph"/>
        <w:rPr>
          <w:rFonts w:ascii="Arial" w:hAnsi="Arial" w:cs="Arial"/>
          <w:sz w:val="24"/>
          <w:szCs w:val="24"/>
        </w:rPr>
      </w:pPr>
    </w:p>
    <w:p w:rsidR="00EE0FB2" w:rsidRDefault="0079136F" w:rsidP="00EE0FB2">
      <w:pPr>
        <w:pStyle w:val="NoSpacing"/>
        <w:numPr>
          <w:ilvl w:val="0"/>
          <w:numId w:val="1"/>
        </w:numPr>
        <w:ind w:left="567" w:right="-563" w:hanging="567"/>
        <w:rPr>
          <w:rFonts w:ascii="Arial" w:hAnsi="Arial" w:cs="Arial"/>
          <w:sz w:val="24"/>
          <w:szCs w:val="24"/>
          <w:lang w:val="en-GB"/>
        </w:rPr>
      </w:pPr>
      <w:r>
        <w:rPr>
          <w:rFonts w:ascii="Arial" w:hAnsi="Arial" w:cs="Arial"/>
          <w:sz w:val="24"/>
          <w:szCs w:val="24"/>
          <w:lang w:val="en-GB"/>
        </w:rPr>
        <w:t>Use c</w:t>
      </w:r>
      <w:r w:rsidR="00EE0FB2" w:rsidRPr="00AD5FB2">
        <w:rPr>
          <w:rFonts w:ascii="Arial" w:hAnsi="Arial" w:cs="Arial"/>
          <w:sz w:val="24"/>
          <w:szCs w:val="24"/>
          <w:lang w:val="en-GB"/>
        </w:rPr>
        <w:t>lear and unambiguous language in all communications</w:t>
      </w:r>
      <w:r>
        <w:rPr>
          <w:rFonts w:ascii="Arial" w:hAnsi="Arial" w:cs="Arial"/>
          <w:sz w:val="24"/>
          <w:szCs w:val="24"/>
          <w:lang w:val="en-GB"/>
        </w:rPr>
        <w:t xml:space="preserve"> and a</w:t>
      </w:r>
      <w:r w:rsidR="00EE0FB2" w:rsidRPr="00AD5FB2">
        <w:rPr>
          <w:rFonts w:ascii="Arial" w:hAnsi="Arial" w:cs="Arial"/>
          <w:sz w:val="24"/>
          <w:szCs w:val="24"/>
          <w:lang w:val="en-GB"/>
        </w:rPr>
        <w:t>void a</w:t>
      </w:r>
      <w:r w:rsidR="00EE0FB2">
        <w:rPr>
          <w:rFonts w:ascii="Arial" w:hAnsi="Arial" w:cs="Arial"/>
          <w:sz w:val="24"/>
          <w:szCs w:val="24"/>
          <w:lang w:val="en-GB"/>
        </w:rPr>
        <w:t>bbreviations that could be misi</w:t>
      </w:r>
      <w:r w:rsidR="00EE0FB2" w:rsidRPr="00AD5FB2">
        <w:rPr>
          <w:rFonts w:ascii="Arial" w:hAnsi="Arial" w:cs="Arial"/>
          <w:sz w:val="24"/>
          <w:szCs w:val="24"/>
          <w:lang w:val="en-GB"/>
        </w:rPr>
        <w:t>nterpreted.</w:t>
      </w:r>
    </w:p>
    <w:p w:rsidR="00EE0FB2" w:rsidRDefault="00EE0FB2" w:rsidP="00EE0FB2">
      <w:pPr>
        <w:pStyle w:val="ListParagraph"/>
        <w:rPr>
          <w:rFonts w:ascii="Arial" w:hAnsi="Arial" w:cs="Arial"/>
          <w:sz w:val="24"/>
          <w:szCs w:val="24"/>
        </w:rPr>
      </w:pPr>
    </w:p>
    <w:p w:rsidR="00EE0FB2" w:rsidRPr="00AD5FB2" w:rsidRDefault="00EE0FB2" w:rsidP="00EE0FB2">
      <w:pPr>
        <w:pStyle w:val="NoSpacing"/>
        <w:numPr>
          <w:ilvl w:val="0"/>
          <w:numId w:val="1"/>
        </w:numPr>
        <w:ind w:left="567" w:right="-563" w:hanging="567"/>
        <w:rPr>
          <w:rFonts w:ascii="Arial" w:hAnsi="Arial" w:cs="Arial"/>
          <w:sz w:val="24"/>
          <w:szCs w:val="24"/>
          <w:lang w:val="en-GB"/>
        </w:rPr>
      </w:pPr>
      <w:r w:rsidRPr="00AD5FB2">
        <w:rPr>
          <w:rFonts w:ascii="Arial" w:hAnsi="Arial" w:cs="Arial"/>
          <w:sz w:val="24"/>
          <w:szCs w:val="24"/>
          <w:lang w:val="en-GB"/>
        </w:rPr>
        <w:lastRenderedPageBreak/>
        <w:t xml:space="preserve">Do not use any comment or picture of a young person without written parental permission.  Diocesan Guidelines on the taking of images </w:t>
      </w:r>
      <w:r>
        <w:rPr>
          <w:rFonts w:ascii="Arial" w:hAnsi="Arial" w:cs="Arial"/>
          <w:sz w:val="24"/>
          <w:szCs w:val="24"/>
          <w:lang w:val="en-GB"/>
        </w:rPr>
        <w:t>should always be</w:t>
      </w:r>
      <w:r w:rsidRPr="00AD5FB2">
        <w:rPr>
          <w:rFonts w:ascii="Arial" w:hAnsi="Arial" w:cs="Arial"/>
          <w:sz w:val="24"/>
          <w:szCs w:val="24"/>
          <w:lang w:val="en-GB"/>
        </w:rPr>
        <w:t xml:space="preserve"> followed.</w:t>
      </w:r>
    </w:p>
    <w:p w:rsidR="00AB2927" w:rsidRPr="00A270DE" w:rsidRDefault="00AB2927" w:rsidP="00EE0FB2">
      <w:pPr>
        <w:ind w:left="0" w:firstLine="0"/>
        <w:jc w:val="both"/>
        <w:rPr>
          <w:rFonts w:ascii="Arial" w:hAnsi="Arial" w:cs="Arial"/>
          <w:color w:val="auto"/>
          <w:sz w:val="24"/>
          <w:szCs w:val="24"/>
        </w:rPr>
      </w:pPr>
    </w:p>
    <w:p w:rsidR="00BB42F2" w:rsidRPr="00A270DE" w:rsidRDefault="00BB42F2" w:rsidP="00BB42F2">
      <w:pPr>
        <w:pStyle w:val="ListParagraph"/>
        <w:numPr>
          <w:ilvl w:val="0"/>
          <w:numId w:val="6"/>
        </w:numPr>
        <w:ind w:left="567" w:hanging="567"/>
        <w:jc w:val="both"/>
        <w:rPr>
          <w:rFonts w:ascii="Arial" w:hAnsi="Arial" w:cs="Arial"/>
          <w:color w:val="auto"/>
          <w:sz w:val="24"/>
          <w:szCs w:val="24"/>
        </w:rPr>
      </w:pPr>
      <w:r>
        <w:rPr>
          <w:rFonts w:ascii="Arial" w:hAnsi="Arial" w:cs="Arial"/>
          <w:color w:val="auto"/>
          <w:sz w:val="24"/>
          <w:szCs w:val="24"/>
        </w:rPr>
        <w:t>T</w:t>
      </w:r>
      <w:r w:rsidRPr="00A270DE">
        <w:rPr>
          <w:rFonts w:ascii="Arial" w:hAnsi="Arial" w:cs="Arial"/>
          <w:color w:val="auto"/>
          <w:sz w:val="24"/>
          <w:szCs w:val="24"/>
        </w:rPr>
        <w:t>reat communication with young p</w:t>
      </w:r>
      <w:r w:rsidR="006B5F89">
        <w:rPr>
          <w:rFonts w:ascii="Arial" w:hAnsi="Arial" w:cs="Arial"/>
          <w:color w:val="auto"/>
          <w:sz w:val="24"/>
          <w:szCs w:val="24"/>
        </w:rPr>
        <w:t>eople as you would in real life. I</w:t>
      </w:r>
      <w:r w:rsidRPr="00A270DE">
        <w:rPr>
          <w:rFonts w:ascii="Arial" w:hAnsi="Arial" w:cs="Arial"/>
          <w:color w:val="auto"/>
          <w:sz w:val="24"/>
          <w:szCs w:val="24"/>
        </w:rPr>
        <w:t xml:space="preserve">f you are  </w:t>
      </w:r>
    </w:p>
    <w:p w:rsidR="00BB42F2" w:rsidRDefault="00BB42F2" w:rsidP="00BB42F2">
      <w:pPr>
        <w:pStyle w:val="ListParagraph"/>
        <w:ind w:left="567" w:hanging="567"/>
        <w:jc w:val="both"/>
        <w:rPr>
          <w:rFonts w:ascii="Arial" w:hAnsi="Arial" w:cs="Arial"/>
          <w:color w:val="auto"/>
          <w:sz w:val="24"/>
          <w:szCs w:val="24"/>
        </w:rPr>
      </w:pPr>
      <w:r>
        <w:rPr>
          <w:rFonts w:ascii="Arial" w:hAnsi="Arial" w:cs="Arial"/>
          <w:color w:val="auto"/>
          <w:sz w:val="24"/>
          <w:szCs w:val="24"/>
        </w:rPr>
        <w:t xml:space="preserve">         </w:t>
      </w:r>
      <w:r w:rsidRPr="00A270DE">
        <w:rPr>
          <w:rFonts w:ascii="Arial" w:hAnsi="Arial" w:cs="Arial"/>
          <w:color w:val="auto"/>
          <w:sz w:val="24"/>
          <w:szCs w:val="24"/>
        </w:rPr>
        <w:t>having a one-to-one conversation online, the same safeguards are needed as</w:t>
      </w:r>
      <w:r w:rsidR="006B5F89">
        <w:rPr>
          <w:rFonts w:ascii="Arial" w:hAnsi="Arial" w:cs="Arial"/>
          <w:color w:val="auto"/>
          <w:sz w:val="24"/>
          <w:szCs w:val="24"/>
        </w:rPr>
        <w:t xml:space="preserve"> if you were in </w:t>
      </w:r>
      <w:r w:rsidRPr="00A270DE">
        <w:rPr>
          <w:rFonts w:ascii="Arial" w:hAnsi="Arial" w:cs="Arial"/>
          <w:color w:val="auto"/>
          <w:sz w:val="24"/>
          <w:szCs w:val="24"/>
        </w:rPr>
        <w:t xml:space="preserve">a physical one–to-one </w:t>
      </w:r>
      <w:r w:rsidR="006B5F89">
        <w:rPr>
          <w:rFonts w:ascii="Arial" w:hAnsi="Arial" w:cs="Arial"/>
          <w:color w:val="auto"/>
          <w:sz w:val="24"/>
          <w:szCs w:val="24"/>
        </w:rPr>
        <w:t>relationship</w:t>
      </w:r>
      <w:r w:rsidRPr="00A270DE">
        <w:rPr>
          <w:rFonts w:ascii="Arial" w:hAnsi="Arial" w:cs="Arial"/>
          <w:color w:val="auto"/>
          <w:sz w:val="24"/>
          <w:szCs w:val="24"/>
        </w:rPr>
        <w:t xml:space="preserve">. </w:t>
      </w:r>
    </w:p>
    <w:p w:rsidR="00BB42F2" w:rsidRPr="00A270DE" w:rsidRDefault="00BB42F2" w:rsidP="00BB42F2">
      <w:pPr>
        <w:pStyle w:val="ListParagraph"/>
        <w:ind w:left="567" w:firstLine="0"/>
        <w:jc w:val="both"/>
        <w:rPr>
          <w:rFonts w:ascii="Arial" w:hAnsi="Arial" w:cs="Arial"/>
          <w:color w:val="auto"/>
          <w:sz w:val="24"/>
          <w:szCs w:val="24"/>
        </w:rPr>
      </w:pPr>
    </w:p>
    <w:p w:rsidR="00E853E2" w:rsidRDefault="00E853E2" w:rsidP="00E853E2">
      <w:pPr>
        <w:pStyle w:val="ListParagraph"/>
        <w:numPr>
          <w:ilvl w:val="0"/>
          <w:numId w:val="6"/>
        </w:numPr>
        <w:ind w:left="567" w:hanging="567"/>
        <w:jc w:val="both"/>
        <w:rPr>
          <w:rFonts w:ascii="Arial" w:hAnsi="Arial" w:cs="Arial"/>
          <w:color w:val="auto"/>
          <w:sz w:val="24"/>
          <w:szCs w:val="24"/>
        </w:rPr>
      </w:pPr>
      <w:r w:rsidRPr="00A270DE">
        <w:rPr>
          <w:rFonts w:ascii="Arial" w:hAnsi="Arial" w:cs="Arial"/>
          <w:color w:val="auto"/>
          <w:sz w:val="24"/>
          <w:szCs w:val="24"/>
        </w:rPr>
        <w:t xml:space="preserve">Save and download to hard copy any inappropriate material received through social networking sites or other electronic means and show </w:t>
      </w:r>
      <w:r w:rsidR="00A92607">
        <w:rPr>
          <w:rFonts w:ascii="Arial" w:hAnsi="Arial" w:cs="Arial"/>
          <w:color w:val="auto"/>
          <w:sz w:val="24"/>
          <w:szCs w:val="24"/>
        </w:rPr>
        <w:t xml:space="preserve">immediately </w:t>
      </w:r>
      <w:r w:rsidR="00EE0FB2">
        <w:rPr>
          <w:rFonts w:ascii="Arial" w:hAnsi="Arial" w:cs="Arial"/>
          <w:color w:val="auto"/>
          <w:sz w:val="24"/>
          <w:szCs w:val="24"/>
        </w:rPr>
        <w:t>to your named person, i</w:t>
      </w:r>
      <w:r w:rsidRPr="00A270DE">
        <w:rPr>
          <w:rFonts w:ascii="Arial" w:hAnsi="Arial" w:cs="Arial"/>
          <w:color w:val="auto"/>
          <w:sz w:val="24"/>
          <w:szCs w:val="24"/>
        </w:rPr>
        <w:t xml:space="preserve">ncumbent or, if appropriate, Diocesan Safeguarding Adviser. </w:t>
      </w:r>
    </w:p>
    <w:p w:rsidR="0079136F" w:rsidRPr="00A270DE" w:rsidRDefault="0079136F" w:rsidP="0079136F">
      <w:pPr>
        <w:pStyle w:val="ListParagraph"/>
        <w:ind w:left="567" w:firstLine="0"/>
        <w:jc w:val="both"/>
        <w:rPr>
          <w:rFonts w:ascii="Arial" w:hAnsi="Arial" w:cs="Arial"/>
          <w:color w:val="auto"/>
          <w:sz w:val="24"/>
          <w:szCs w:val="24"/>
        </w:rPr>
      </w:pPr>
    </w:p>
    <w:p w:rsidR="0079136F" w:rsidRPr="00A270DE" w:rsidRDefault="0079136F" w:rsidP="0079136F">
      <w:pPr>
        <w:pStyle w:val="ListParagraph"/>
        <w:numPr>
          <w:ilvl w:val="0"/>
          <w:numId w:val="6"/>
        </w:numPr>
        <w:ind w:left="567" w:hanging="567"/>
        <w:jc w:val="both"/>
        <w:rPr>
          <w:rFonts w:ascii="Arial" w:hAnsi="Arial" w:cs="Arial"/>
          <w:color w:val="auto"/>
          <w:sz w:val="24"/>
          <w:szCs w:val="24"/>
        </w:rPr>
      </w:pPr>
      <w:r w:rsidRPr="00A270DE">
        <w:rPr>
          <w:rFonts w:ascii="Arial" w:hAnsi="Arial" w:cs="Arial"/>
          <w:color w:val="auto"/>
          <w:sz w:val="24"/>
          <w:szCs w:val="24"/>
        </w:rPr>
        <w:t xml:space="preserve">Use passwords and log off promptly after use to ensure that nobody else can </w:t>
      </w:r>
    </w:p>
    <w:p w:rsidR="0079136F" w:rsidRPr="00A270DE" w:rsidRDefault="0079136F" w:rsidP="0079136F">
      <w:pPr>
        <w:pStyle w:val="ListParagraph"/>
        <w:ind w:left="567" w:firstLine="0"/>
        <w:jc w:val="both"/>
        <w:rPr>
          <w:rFonts w:ascii="Arial" w:hAnsi="Arial" w:cs="Arial"/>
          <w:color w:val="auto"/>
          <w:sz w:val="24"/>
          <w:szCs w:val="24"/>
        </w:rPr>
      </w:pPr>
      <w:r w:rsidRPr="00A270DE">
        <w:rPr>
          <w:rFonts w:ascii="Arial" w:hAnsi="Arial" w:cs="Arial"/>
          <w:color w:val="auto"/>
          <w:sz w:val="24"/>
          <w:szCs w:val="24"/>
        </w:rPr>
        <w:t>use social media pretending to be you.</w:t>
      </w:r>
    </w:p>
    <w:p w:rsidR="00E853E2" w:rsidRDefault="00E853E2" w:rsidP="00E853E2">
      <w:pPr>
        <w:pStyle w:val="ListParagraph"/>
        <w:rPr>
          <w:rFonts w:ascii="Arial" w:hAnsi="Arial" w:cs="Arial"/>
          <w:color w:val="auto"/>
          <w:sz w:val="24"/>
          <w:szCs w:val="24"/>
        </w:rPr>
      </w:pPr>
    </w:p>
    <w:p w:rsidR="0079136F" w:rsidRPr="0079136F" w:rsidRDefault="0079136F" w:rsidP="0079136F">
      <w:pPr>
        <w:ind w:left="0" w:firstLine="0"/>
        <w:rPr>
          <w:rFonts w:ascii="Arial" w:hAnsi="Arial" w:cs="Arial"/>
          <w:i/>
          <w:color w:val="auto"/>
          <w:sz w:val="24"/>
          <w:szCs w:val="24"/>
        </w:rPr>
      </w:pPr>
      <w:r w:rsidRPr="0079136F">
        <w:rPr>
          <w:rFonts w:ascii="Arial" w:hAnsi="Arial" w:cs="Arial"/>
          <w:i/>
          <w:color w:val="auto"/>
          <w:sz w:val="24"/>
          <w:szCs w:val="24"/>
        </w:rPr>
        <w:t>Do nots</w:t>
      </w:r>
      <w:r>
        <w:rPr>
          <w:rFonts w:ascii="Arial" w:hAnsi="Arial" w:cs="Arial"/>
          <w:i/>
          <w:color w:val="auto"/>
          <w:sz w:val="24"/>
          <w:szCs w:val="24"/>
        </w:rPr>
        <w:t>:-</w:t>
      </w:r>
    </w:p>
    <w:p w:rsidR="0079136F" w:rsidRPr="00A270DE" w:rsidRDefault="0079136F" w:rsidP="00E853E2">
      <w:pPr>
        <w:pStyle w:val="ListParagraph"/>
        <w:rPr>
          <w:rFonts w:ascii="Arial" w:hAnsi="Arial" w:cs="Arial"/>
          <w:color w:val="auto"/>
          <w:sz w:val="24"/>
          <w:szCs w:val="24"/>
        </w:rPr>
      </w:pPr>
    </w:p>
    <w:p w:rsidR="00A04C2E" w:rsidRDefault="00A04C2E" w:rsidP="00A04C2E">
      <w:pPr>
        <w:pStyle w:val="ListParagraph"/>
        <w:numPr>
          <w:ilvl w:val="0"/>
          <w:numId w:val="14"/>
        </w:numPr>
        <w:ind w:left="567" w:hanging="567"/>
        <w:rPr>
          <w:rFonts w:ascii="Arial" w:hAnsi="Arial" w:cs="Arial"/>
          <w:color w:val="auto"/>
          <w:sz w:val="24"/>
          <w:szCs w:val="24"/>
        </w:rPr>
      </w:pPr>
      <w:r w:rsidRPr="00C41D30">
        <w:rPr>
          <w:rFonts w:ascii="Arial" w:hAnsi="Arial" w:cs="Arial"/>
          <w:color w:val="auto"/>
          <w:sz w:val="24"/>
          <w:szCs w:val="24"/>
        </w:rPr>
        <w:t xml:space="preserve">Do not </w:t>
      </w:r>
      <w:r>
        <w:rPr>
          <w:rFonts w:ascii="Arial" w:hAnsi="Arial" w:cs="Arial"/>
          <w:color w:val="auto"/>
          <w:sz w:val="24"/>
          <w:szCs w:val="24"/>
        </w:rPr>
        <w:t>add young people as friends</w:t>
      </w:r>
      <w:r w:rsidR="008D3868">
        <w:rPr>
          <w:rFonts w:ascii="Arial" w:hAnsi="Arial" w:cs="Arial"/>
          <w:color w:val="auto"/>
          <w:sz w:val="24"/>
          <w:szCs w:val="24"/>
        </w:rPr>
        <w:t xml:space="preserve"> on your church account</w:t>
      </w:r>
      <w:r>
        <w:rPr>
          <w:rFonts w:ascii="Arial" w:hAnsi="Arial" w:cs="Arial"/>
          <w:color w:val="auto"/>
          <w:sz w:val="24"/>
          <w:szCs w:val="24"/>
        </w:rPr>
        <w:t>. In the case of Facebook, adding children under 13 years of age as a friend is in any case contrary to Facebook terms and conditions.</w:t>
      </w:r>
    </w:p>
    <w:p w:rsidR="00BB42F2" w:rsidRDefault="00BB42F2" w:rsidP="00BB42F2">
      <w:pPr>
        <w:pStyle w:val="ListParagraph"/>
        <w:ind w:left="567" w:firstLine="0"/>
        <w:rPr>
          <w:rFonts w:ascii="Arial" w:hAnsi="Arial" w:cs="Arial"/>
          <w:color w:val="auto"/>
          <w:sz w:val="24"/>
          <w:szCs w:val="24"/>
        </w:rPr>
      </w:pPr>
    </w:p>
    <w:p w:rsidR="00E853E2" w:rsidRDefault="00E853E2" w:rsidP="00E853E2">
      <w:pPr>
        <w:numPr>
          <w:ilvl w:val="0"/>
          <w:numId w:val="14"/>
        </w:numPr>
        <w:ind w:left="567" w:hanging="567"/>
        <w:jc w:val="both"/>
        <w:rPr>
          <w:rFonts w:ascii="Arial" w:hAnsi="Arial" w:cs="Arial"/>
          <w:color w:val="auto"/>
          <w:sz w:val="24"/>
          <w:szCs w:val="24"/>
        </w:rPr>
      </w:pPr>
      <w:r w:rsidRPr="00A270DE">
        <w:rPr>
          <w:rFonts w:ascii="Arial" w:hAnsi="Arial" w:cs="Arial"/>
          <w:color w:val="auto"/>
          <w:sz w:val="24"/>
          <w:szCs w:val="24"/>
        </w:rPr>
        <w:t xml:space="preserve">Do not Facebook stalk (ie dig through people’s Facebook pages to find out about them). </w:t>
      </w:r>
    </w:p>
    <w:p w:rsidR="00E853E2" w:rsidRDefault="00E853E2" w:rsidP="00E853E2">
      <w:pPr>
        <w:pStyle w:val="ListParagraph"/>
        <w:rPr>
          <w:rFonts w:ascii="Arial" w:hAnsi="Arial" w:cs="Arial"/>
          <w:color w:val="auto"/>
          <w:sz w:val="24"/>
          <w:szCs w:val="24"/>
        </w:rPr>
      </w:pPr>
    </w:p>
    <w:p w:rsidR="00E853E2" w:rsidRPr="00A270DE" w:rsidRDefault="00E853E2" w:rsidP="00E853E2">
      <w:pPr>
        <w:numPr>
          <w:ilvl w:val="0"/>
          <w:numId w:val="14"/>
        </w:numPr>
        <w:ind w:left="567" w:hanging="567"/>
        <w:jc w:val="both"/>
        <w:rPr>
          <w:rFonts w:ascii="Arial" w:hAnsi="Arial" w:cs="Arial"/>
          <w:color w:val="auto"/>
          <w:sz w:val="24"/>
          <w:szCs w:val="24"/>
        </w:rPr>
      </w:pPr>
      <w:r w:rsidRPr="00A270DE">
        <w:rPr>
          <w:rFonts w:ascii="Arial" w:hAnsi="Arial" w:cs="Arial"/>
          <w:color w:val="auto"/>
          <w:sz w:val="24"/>
          <w:szCs w:val="24"/>
        </w:rPr>
        <w:t>Do</w:t>
      </w:r>
      <w:r w:rsidR="00BB42F2">
        <w:rPr>
          <w:rFonts w:ascii="Arial" w:hAnsi="Arial" w:cs="Arial"/>
          <w:color w:val="auto"/>
          <w:sz w:val="24"/>
          <w:szCs w:val="24"/>
        </w:rPr>
        <w:t xml:space="preserve"> not</w:t>
      </w:r>
      <w:r w:rsidRPr="00A270DE">
        <w:rPr>
          <w:rFonts w:ascii="Arial" w:hAnsi="Arial" w:cs="Arial"/>
          <w:color w:val="auto"/>
          <w:sz w:val="24"/>
          <w:szCs w:val="24"/>
        </w:rPr>
        <w:t xml:space="preserve"> say anything on social media that you would</w:t>
      </w:r>
      <w:r w:rsidR="00A92607">
        <w:rPr>
          <w:rFonts w:ascii="Arial" w:hAnsi="Arial" w:cs="Arial"/>
          <w:color w:val="auto"/>
          <w:sz w:val="24"/>
          <w:szCs w:val="24"/>
        </w:rPr>
        <w:t xml:space="preserve"> not b</w:t>
      </w:r>
      <w:r w:rsidRPr="00A270DE">
        <w:rPr>
          <w:rFonts w:ascii="Arial" w:hAnsi="Arial" w:cs="Arial"/>
          <w:color w:val="auto"/>
          <w:sz w:val="24"/>
          <w:szCs w:val="24"/>
        </w:rPr>
        <w:t>e happy saying in a public meeting or to someone’s face, or writing in a local newspaper or on headed notepaper.</w:t>
      </w:r>
    </w:p>
    <w:p w:rsidR="00E853E2" w:rsidRPr="00A270DE" w:rsidRDefault="00E853E2" w:rsidP="00E853E2">
      <w:pPr>
        <w:ind w:left="567" w:hanging="567"/>
        <w:jc w:val="both"/>
        <w:rPr>
          <w:rFonts w:ascii="Arial" w:hAnsi="Arial" w:cs="Arial"/>
          <w:color w:val="auto"/>
          <w:sz w:val="24"/>
          <w:szCs w:val="24"/>
        </w:rPr>
      </w:pPr>
    </w:p>
    <w:p w:rsidR="00E853E2" w:rsidRPr="00A270DE" w:rsidRDefault="00585CF7" w:rsidP="00E853E2">
      <w:pPr>
        <w:pStyle w:val="ListParagraph"/>
        <w:numPr>
          <w:ilvl w:val="0"/>
          <w:numId w:val="18"/>
        </w:numPr>
        <w:ind w:left="567" w:hanging="567"/>
        <w:jc w:val="both"/>
        <w:rPr>
          <w:rFonts w:ascii="Arial" w:hAnsi="Arial" w:cs="Arial"/>
          <w:color w:val="auto"/>
          <w:sz w:val="24"/>
          <w:szCs w:val="24"/>
        </w:rPr>
      </w:pPr>
      <w:r>
        <w:rPr>
          <w:rFonts w:ascii="Arial" w:hAnsi="Arial" w:cs="Arial"/>
          <w:color w:val="auto"/>
          <w:sz w:val="24"/>
          <w:szCs w:val="24"/>
        </w:rPr>
        <w:t>D</w:t>
      </w:r>
      <w:r w:rsidR="00E853E2" w:rsidRPr="00A270DE">
        <w:rPr>
          <w:rFonts w:ascii="Arial" w:hAnsi="Arial" w:cs="Arial"/>
          <w:color w:val="auto"/>
          <w:sz w:val="24"/>
          <w:szCs w:val="24"/>
        </w:rPr>
        <w:t xml:space="preserve">o not comment on photos or posts, or share content, unless appropriate to </w:t>
      </w:r>
    </w:p>
    <w:p w:rsidR="00E853E2" w:rsidRPr="00A270DE" w:rsidRDefault="00E853E2" w:rsidP="00E853E2">
      <w:pPr>
        <w:pStyle w:val="ListParagraph"/>
        <w:ind w:left="567" w:firstLine="0"/>
        <w:jc w:val="both"/>
        <w:rPr>
          <w:rFonts w:ascii="Arial" w:hAnsi="Arial" w:cs="Arial"/>
          <w:color w:val="auto"/>
          <w:sz w:val="24"/>
          <w:szCs w:val="24"/>
        </w:rPr>
      </w:pPr>
      <w:r w:rsidRPr="00A270DE">
        <w:rPr>
          <w:rFonts w:ascii="Arial" w:hAnsi="Arial" w:cs="Arial"/>
          <w:color w:val="auto"/>
          <w:sz w:val="24"/>
          <w:szCs w:val="24"/>
        </w:rPr>
        <w:t>your church role.</w:t>
      </w:r>
    </w:p>
    <w:p w:rsidR="00E853E2" w:rsidRPr="00A270DE" w:rsidRDefault="00E853E2" w:rsidP="00E853E2">
      <w:pPr>
        <w:ind w:left="567" w:hanging="567"/>
        <w:jc w:val="both"/>
        <w:rPr>
          <w:rFonts w:ascii="Arial" w:hAnsi="Arial" w:cs="Arial"/>
          <w:color w:val="auto"/>
          <w:sz w:val="24"/>
          <w:szCs w:val="24"/>
        </w:rPr>
      </w:pPr>
    </w:p>
    <w:p w:rsidR="00E853E2" w:rsidRPr="00A270DE" w:rsidRDefault="00BB42F2" w:rsidP="00E853E2">
      <w:pPr>
        <w:pStyle w:val="ListParagraph"/>
        <w:numPr>
          <w:ilvl w:val="0"/>
          <w:numId w:val="18"/>
        </w:numPr>
        <w:ind w:left="567" w:hanging="567"/>
        <w:jc w:val="both"/>
        <w:rPr>
          <w:rFonts w:ascii="Arial" w:hAnsi="Arial" w:cs="Arial"/>
          <w:color w:val="auto"/>
          <w:sz w:val="24"/>
          <w:szCs w:val="24"/>
        </w:rPr>
      </w:pPr>
      <w:r>
        <w:rPr>
          <w:rFonts w:ascii="Arial" w:hAnsi="Arial" w:cs="Arial"/>
          <w:color w:val="auto"/>
          <w:sz w:val="24"/>
          <w:szCs w:val="24"/>
        </w:rPr>
        <w:t xml:space="preserve">Do not </w:t>
      </w:r>
      <w:r w:rsidR="00E853E2" w:rsidRPr="00A270DE">
        <w:rPr>
          <w:rFonts w:ascii="Arial" w:hAnsi="Arial" w:cs="Arial"/>
          <w:color w:val="auto"/>
          <w:sz w:val="24"/>
          <w:szCs w:val="24"/>
        </w:rPr>
        <w:t xml:space="preserve">use visual media (eg Skype, Facetime) for one to one conversations   </w:t>
      </w:r>
    </w:p>
    <w:p w:rsidR="00E853E2" w:rsidRPr="00A270DE" w:rsidRDefault="00E853E2" w:rsidP="00E853E2">
      <w:pPr>
        <w:pStyle w:val="ListParagraph"/>
        <w:ind w:left="567" w:firstLine="0"/>
        <w:jc w:val="both"/>
        <w:rPr>
          <w:rFonts w:ascii="Arial" w:hAnsi="Arial" w:cs="Arial"/>
          <w:color w:val="auto"/>
          <w:sz w:val="24"/>
          <w:szCs w:val="24"/>
        </w:rPr>
      </w:pPr>
      <w:r w:rsidRPr="00A270DE">
        <w:rPr>
          <w:rFonts w:ascii="Arial" w:hAnsi="Arial" w:cs="Arial"/>
          <w:color w:val="auto"/>
          <w:sz w:val="24"/>
          <w:szCs w:val="24"/>
        </w:rPr>
        <w:t xml:space="preserve">with young people, </w:t>
      </w:r>
      <w:r w:rsidR="00BB42F2">
        <w:rPr>
          <w:rFonts w:ascii="Arial" w:hAnsi="Arial" w:cs="Arial"/>
          <w:color w:val="auto"/>
          <w:sz w:val="24"/>
          <w:szCs w:val="24"/>
        </w:rPr>
        <w:t xml:space="preserve">use </w:t>
      </w:r>
      <w:r w:rsidRPr="00A270DE">
        <w:rPr>
          <w:rFonts w:ascii="Arial" w:hAnsi="Arial" w:cs="Arial"/>
          <w:color w:val="auto"/>
          <w:sz w:val="24"/>
          <w:szCs w:val="24"/>
        </w:rPr>
        <w:t>only in group settings.</w:t>
      </w:r>
    </w:p>
    <w:p w:rsidR="00E853E2" w:rsidRPr="00A270DE" w:rsidRDefault="00E853E2" w:rsidP="00E853E2">
      <w:pPr>
        <w:ind w:left="567" w:hanging="567"/>
        <w:jc w:val="both"/>
        <w:rPr>
          <w:rFonts w:ascii="Arial" w:hAnsi="Arial" w:cs="Arial"/>
          <w:color w:val="auto"/>
          <w:sz w:val="24"/>
          <w:szCs w:val="24"/>
        </w:rPr>
      </w:pPr>
    </w:p>
    <w:p w:rsidR="00E853E2" w:rsidRPr="00A270DE" w:rsidRDefault="00E853E2" w:rsidP="00E853E2">
      <w:pPr>
        <w:ind w:left="0"/>
        <w:jc w:val="both"/>
        <w:rPr>
          <w:rFonts w:ascii="Arial" w:hAnsi="Arial" w:cs="Arial"/>
          <w:i/>
          <w:color w:val="auto"/>
          <w:sz w:val="24"/>
          <w:szCs w:val="24"/>
        </w:rPr>
      </w:pPr>
      <w:r w:rsidRPr="00A270DE">
        <w:rPr>
          <w:rFonts w:ascii="Arial" w:hAnsi="Arial" w:cs="Arial"/>
          <w:i/>
          <w:color w:val="auto"/>
          <w:sz w:val="24"/>
          <w:szCs w:val="24"/>
        </w:rPr>
        <w:t xml:space="preserve">In particular, </w:t>
      </w:r>
      <w:r w:rsidR="0070464C">
        <w:rPr>
          <w:rFonts w:ascii="Arial" w:hAnsi="Arial" w:cs="Arial"/>
          <w:i/>
          <w:color w:val="auto"/>
          <w:sz w:val="24"/>
          <w:szCs w:val="24"/>
        </w:rPr>
        <w:t xml:space="preserve">do not allow content to contain or share links to other </w:t>
      </w:r>
      <w:r w:rsidR="00A92607">
        <w:rPr>
          <w:rFonts w:ascii="Arial" w:hAnsi="Arial" w:cs="Arial"/>
          <w:i/>
          <w:color w:val="auto"/>
          <w:sz w:val="24"/>
          <w:szCs w:val="24"/>
        </w:rPr>
        <w:t>sites that contain</w:t>
      </w:r>
      <w:r w:rsidRPr="00A270DE">
        <w:rPr>
          <w:rFonts w:ascii="Arial" w:hAnsi="Arial" w:cs="Arial"/>
          <w:i/>
          <w:color w:val="auto"/>
          <w:sz w:val="24"/>
          <w:szCs w:val="24"/>
        </w:rPr>
        <w:t xml:space="preserve">: </w:t>
      </w:r>
    </w:p>
    <w:p w:rsidR="00E853E2" w:rsidRPr="00A270DE" w:rsidRDefault="00E853E2" w:rsidP="00E853E2">
      <w:pPr>
        <w:ind w:left="0"/>
        <w:jc w:val="both"/>
        <w:rPr>
          <w:rFonts w:ascii="Arial" w:hAnsi="Arial" w:cs="Arial"/>
          <w:color w:val="auto"/>
          <w:sz w:val="24"/>
          <w:szCs w:val="24"/>
        </w:rPr>
      </w:pPr>
    </w:p>
    <w:p w:rsidR="00E853E2" w:rsidRPr="00A270DE" w:rsidRDefault="00E853E2" w:rsidP="00E853E2">
      <w:pPr>
        <w:pStyle w:val="ListParagraph"/>
        <w:numPr>
          <w:ilvl w:val="0"/>
          <w:numId w:val="6"/>
        </w:numPr>
        <w:ind w:left="0" w:firstLine="0"/>
        <w:jc w:val="both"/>
        <w:rPr>
          <w:rFonts w:ascii="Arial" w:hAnsi="Arial" w:cs="Arial"/>
          <w:color w:val="auto"/>
          <w:sz w:val="24"/>
          <w:szCs w:val="24"/>
        </w:rPr>
      </w:pPr>
      <w:r w:rsidRPr="00A270DE">
        <w:rPr>
          <w:rFonts w:ascii="Arial" w:hAnsi="Arial" w:cs="Arial"/>
          <w:color w:val="auto"/>
          <w:sz w:val="24"/>
          <w:szCs w:val="24"/>
        </w:rPr>
        <w:t>Libellous, defamatory, bullying or harassing statements</w:t>
      </w:r>
    </w:p>
    <w:p w:rsidR="00E853E2" w:rsidRPr="00A270DE" w:rsidRDefault="00E853E2" w:rsidP="00E853E2">
      <w:pPr>
        <w:ind w:left="0" w:firstLine="0"/>
        <w:jc w:val="both"/>
        <w:rPr>
          <w:rFonts w:ascii="Arial" w:hAnsi="Arial" w:cs="Arial"/>
          <w:color w:val="auto"/>
          <w:sz w:val="24"/>
          <w:szCs w:val="24"/>
        </w:rPr>
      </w:pPr>
    </w:p>
    <w:p w:rsidR="00E853E2" w:rsidRPr="00A270DE" w:rsidRDefault="00E853E2" w:rsidP="00E853E2">
      <w:pPr>
        <w:pStyle w:val="ListParagraph"/>
        <w:numPr>
          <w:ilvl w:val="0"/>
          <w:numId w:val="6"/>
        </w:numPr>
        <w:ind w:left="0" w:firstLine="0"/>
        <w:jc w:val="both"/>
        <w:rPr>
          <w:rFonts w:ascii="Arial" w:hAnsi="Arial" w:cs="Arial"/>
          <w:color w:val="auto"/>
          <w:sz w:val="24"/>
          <w:szCs w:val="24"/>
        </w:rPr>
      </w:pPr>
      <w:r w:rsidRPr="00A270DE">
        <w:rPr>
          <w:rFonts w:ascii="Arial" w:hAnsi="Arial" w:cs="Arial"/>
          <w:color w:val="auto"/>
          <w:sz w:val="24"/>
          <w:szCs w:val="24"/>
        </w:rPr>
        <w:t>Breaches of copyright and data protection</w:t>
      </w:r>
    </w:p>
    <w:p w:rsidR="00E853E2" w:rsidRPr="00A270DE" w:rsidRDefault="00E853E2" w:rsidP="00E853E2">
      <w:pPr>
        <w:pStyle w:val="ListParagraph"/>
        <w:rPr>
          <w:rFonts w:ascii="Arial" w:hAnsi="Arial" w:cs="Arial"/>
          <w:color w:val="auto"/>
          <w:sz w:val="24"/>
          <w:szCs w:val="24"/>
        </w:rPr>
      </w:pPr>
    </w:p>
    <w:p w:rsidR="00E853E2" w:rsidRPr="00A270DE" w:rsidRDefault="00E853E2" w:rsidP="00E853E2">
      <w:pPr>
        <w:pStyle w:val="ListParagraph"/>
        <w:numPr>
          <w:ilvl w:val="0"/>
          <w:numId w:val="6"/>
        </w:numPr>
        <w:ind w:left="0" w:firstLine="0"/>
        <w:jc w:val="both"/>
        <w:rPr>
          <w:rFonts w:ascii="Arial" w:hAnsi="Arial" w:cs="Arial"/>
          <w:color w:val="auto"/>
          <w:sz w:val="24"/>
          <w:szCs w:val="24"/>
        </w:rPr>
      </w:pPr>
      <w:r w:rsidRPr="00A270DE">
        <w:rPr>
          <w:rFonts w:ascii="Arial" w:hAnsi="Arial" w:cs="Arial"/>
          <w:color w:val="auto"/>
          <w:sz w:val="24"/>
          <w:szCs w:val="24"/>
        </w:rPr>
        <w:t xml:space="preserve">Material of an illegal nature </w:t>
      </w:r>
    </w:p>
    <w:p w:rsidR="00E853E2" w:rsidRPr="00A270DE" w:rsidRDefault="00E853E2" w:rsidP="00E853E2">
      <w:pPr>
        <w:ind w:left="0" w:firstLine="0"/>
        <w:jc w:val="both"/>
        <w:rPr>
          <w:rFonts w:ascii="Arial" w:hAnsi="Arial" w:cs="Arial"/>
          <w:color w:val="auto"/>
          <w:sz w:val="24"/>
          <w:szCs w:val="24"/>
        </w:rPr>
      </w:pPr>
    </w:p>
    <w:p w:rsidR="00E853E2" w:rsidRPr="00A270DE" w:rsidRDefault="00E853E2" w:rsidP="00E853E2">
      <w:pPr>
        <w:pStyle w:val="ListParagraph"/>
        <w:numPr>
          <w:ilvl w:val="0"/>
          <w:numId w:val="6"/>
        </w:numPr>
        <w:ind w:left="0" w:firstLine="0"/>
        <w:jc w:val="both"/>
        <w:rPr>
          <w:rFonts w:ascii="Arial" w:hAnsi="Arial" w:cs="Arial"/>
          <w:color w:val="auto"/>
          <w:sz w:val="24"/>
          <w:szCs w:val="24"/>
        </w:rPr>
      </w:pPr>
      <w:r w:rsidRPr="00A270DE">
        <w:rPr>
          <w:rFonts w:ascii="Arial" w:hAnsi="Arial" w:cs="Arial"/>
          <w:color w:val="auto"/>
          <w:sz w:val="24"/>
          <w:szCs w:val="24"/>
        </w:rPr>
        <w:t>Offensive sexual references</w:t>
      </w:r>
    </w:p>
    <w:p w:rsidR="00E853E2" w:rsidRPr="00A270DE" w:rsidRDefault="00E853E2" w:rsidP="00E853E2">
      <w:pPr>
        <w:ind w:left="0" w:firstLine="0"/>
        <w:jc w:val="both"/>
        <w:rPr>
          <w:rFonts w:ascii="Arial" w:hAnsi="Arial" w:cs="Arial"/>
          <w:color w:val="auto"/>
          <w:sz w:val="24"/>
          <w:szCs w:val="24"/>
        </w:rPr>
      </w:pPr>
    </w:p>
    <w:p w:rsidR="00E853E2" w:rsidRPr="00A270DE" w:rsidRDefault="00E853E2" w:rsidP="00E853E2">
      <w:pPr>
        <w:pStyle w:val="ListParagraph"/>
        <w:numPr>
          <w:ilvl w:val="0"/>
          <w:numId w:val="6"/>
        </w:numPr>
        <w:ind w:left="0" w:firstLine="0"/>
        <w:jc w:val="both"/>
        <w:rPr>
          <w:rFonts w:ascii="Arial" w:hAnsi="Arial" w:cs="Arial"/>
          <w:color w:val="auto"/>
          <w:sz w:val="24"/>
          <w:szCs w:val="24"/>
        </w:rPr>
      </w:pPr>
      <w:r w:rsidRPr="00A270DE">
        <w:rPr>
          <w:rFonts w:ascii="Arial" w:hAnsi="Arial" w:cs="Arial"/>
          <w:color w:val="auto"/>
          <w:sz w:val="24"/>
          <w:szCs w:val="24"/>
        </w:rPr>
        <w:t>Inappropriate language</w:t>
      </w:r>
    </w:p>
    <w:p w:rsidR="00E853E2" w:rsidRPr="00A270DE" w:rsidRDefault="00E853E2" w:rsidP="00E853E2">
      <w:pPr>
        <w:ind w:left="0" w:firstLine="0"/>
        <w:jc w:val="both"/>
        <w:rPr>
          <w:rFonts w:ascii="Arial" w:hAnsi="Arial" w:cs="Arial"/>
          <w:color w:val="auto"/>
          <w:sz w:val="24"/>
          <w:szCs w:val="24"/>
        </w:rPr>
      </w:pPr>
    </w:p>
    <w:p w:rsidR="00E853E2" w:rsidRPr="00A92607" w:rsidRDefault="00E853E2" w:rsidP="00A92607">
      <w:pPr>
        <w:pStyle w:val="ListParagraph"/>
        <w:numPr>
          <w:ilvl w:val="0"/>
          <w:numId w:val="28"/>
        </w:numPr>
        <w:jc w:val="both"/>
        <w:rPr>
          <w:rFonts w:ascii="Arial" w:hAnsi="Arial" w:cs="Arial"/>
          <w:color w:val="auto"/>
          <w:sz w:val="24"/>
          <w:szCs w:val="24"/>
        </w:rPr>
      </w:pPr>
      <w:r w:rsidRPr="00A92607">
        <w:rPr>
          <w:rFonts w:ascii="Arial" w:hAnsi="Arial" w:cs="Arial"/>
          <w:color w:val="auto"/>
          <w:sz w:val="24"/>
          <w:szCs w:val="24"/>
        </w:rPr>
        <w:lastRenderedPageBreak/>
        <w:t xml:space="preserve">or anything which may </w:t>
      </w:r>
      <w:r w:rsidR="0070464C" w:rsidRPr="00A92607">
        <w:rPr>
          <w:rFonts w:ascii="Arial" w:hAnsi="Arial" w:cs="Arial"/>
          <w:color w:val="auto"/>
          <w:sz w:val="24"/>
          <w:szCs w:val="24"/>
        </w:rPr>
        <w:t xml:space="preserve">be harmful to a child, young person or vulnerable adult, or which may </w:t>
      </w:r>
      <w:r w:rsidRPr="00A92607">
        <w:rPr>
          <w:rFonts w:ascii="Arial" w:hAnsi="Arial" w:cs="Arial"/>
          <w:color w:val="auto"/>
          <w:sz w:val="24"/>
          <w:szCs w:val="24"/>
        </w:rPr>
        <w:t xml:space="preserve">bring the church into disrepute or compromise its reputation. </w:t>
      </w:r>
    </w:p>
    <w:p w:rsidR="00E853E2" w:rsidRPr="00A270DE" w:rsidRDefault="00E853E2" w:rsidP="00E853E2">
      <w:pPr>
        <w:spacing w:after="0" w:line="259" w:lineRule="auto"/>
        <w:ind w:left="0" w:firstLine="0"/>
        <w:jc w:val="both"/>
        <w:rPr>
          <w:rFonts w:ascii="Arial" w:hAnsi="Arial" w:cs="Arial"/>
          <w:color w:val="auto"/>
          <w:sz w:val="24"/>
          <w:szCs w:val="24"/>
        </w:rPr>
      </w:pPr>
    </w:p>
    <w:p w:rsidR="0030095F" w:rsidRDefault="0030095F" w:rsidP="0079136F">
      <w:pPr>
        <w:spacing w:after="160" w:line="259" w:lineRule="auto"/>
        <w:ind w:left="0" w:firstLine="0"/>
        <w:rPr>
          <w:rFonts w:ascii="Arial" w:eastAsia="Times New Roman" w:hAnsi="Arial" w:cs="Arial"/>
          <w:b/>
          <w:color w:val="auto"/>
          <w:sz w:val="24"/>
          <w:szCs w:val="24"/>
          <w:lang w:eastAsia="en-US"/>
        </w:rPr>
      </w:pPr>
    </w:p>
    <w:p w:rsidR="0079136F" w:rsidRPr="00A270DE" w:rsidRDefault="0079136F" w:rsidP="0079136F">
      <w:pPr>
        <w:spacing w:after="160" w:line="259" w:lineRule="auto"/>
        <w:ind w:left="0" w:firstLine="0"/>
        <w:rPr>
          <w:rFonts w:ascii="Arial" w:eastAsia="Times New Roman" w:hAnsi="Arial" w:cs="Arial"/>
          <w:color w:val="auto"/>
          <w:sz w:val="24"/>
          <w:szCs w:val="24"/>
          <w:lang w:eastAsia="en-US"/>
        </w:rPr>
      </w:pPr>
      <w:r>
        <w:rPr>
          <w:rFonts w:ascii="Arial" w:eastAsia="Times New Roman" w:hAnsi="Arial" w:cs="Arial"/>
          <w:b/>
          <w:color w:val="auto"/>
          <w:sz w:val="24"/>
          <w:szCs w:val="24"/>
          <w:lang w:eastAsia="en-US"/>
        </w:rPr>
        <w:t>15</w:t>
      </w:r>
      <w:r w:rsidRPr="00A270DE">
        <w:rPr>
          <w:rFonts w:ascii="Arial" w:eastAsia="Times New Roman" w:hAnsi="Arial" w:cs="Arial"/>
          <w:b/>
          <w:color w:val="auto"/>
          <w:sz w:val="24"/>
          <w:szCs w:val="24"/>
          <w:lang w:eastAsia="en-US"/>
        </w:rPr>
        <w:t xml:space="preserve"> Diocesan Online Worship Gatherings</w:t>
      </w:r>
      <w:r w:rsidRPr="00A270DE">
        <w:rPr>
          <w:rFonts w:ascii="Arial" w:eastAsia="Times New Roman" w:hAnsi="Arial" w:cs="Arial"/>
          <w:color w:val="auto"/>
          <w:sz w:val="24"/>
          <w:szCs w:val="24"/>
          <w:lang w:eastAsia="en-US"/>
        </w:rPr>
        <w:t xml:space="preserve"> </w:t>
      </w:r>
    </w:p>
    <w:p w:rsidR="0079136F" w:rsidRPr="00A270DE" w:rsidRDefault="0079136F" w:rsidP="0079136F">
      <w:pPr>
        <w:spacing w:after="160" w:line="259" w:lineRule="auto"/>
        <w:ind w:left="0" w:firstLine="0"/>
        <w:rPr>
          <w:rFonts w:ascii="Arial" w:eastAsia="Times New Roman" w:hAnsi="Arial" w:cs="Arial"/>
          <w:color w:val="auto"/>
          <w:sz w:val="24"/>
          <w:szCs w:val="24"/>
          <w:lang w:eastAsia="en-US"/>
        </w:rPr>
      </w:pPr>
      <w:r w:rsidRPr="00A270DE">
        <w:rPr>
          <w:rFonts w:ascii="Arial" w:eastAsia="Times New Roman" w:hAnsi="Arial" w:cs="Arial"/>
          <w:color w:val="auto"/>
          <w:sz w:val="24"/>
          <w:szCs w:val="24"/>
          <w:lang w:eastAsia="en-US"/>
        </w:rPr>
        <w:t xml:space="preserve">These are public events, held on social media, which leave a trail that is recorded. All interactions are via a public forum and live, seen by potentially large numbers of people (adults and young people). </w:t>
      </w:r>
    </w:p>
    <w:p w:rsidR="0079136F" w:rsidRPr="00A270DE" w:rsidRDefault="0079136F" w:rsidP="0079136F">
      <w:pPr>
        <w:spacing w:after="160" w:line="259" w:lineRule="auto"/>
        <w:ind w:left="0" w:firstLine="0"/>
        <w:rPr>
          <w:rFonts w:ascii="Arial" w:eastAsia="Times New Roman" w:hAnsi="Arial" w:cs="Arial"/>
          <w:color w:val="auto"/>
          <w:sz w:val="24"/>
          <w:szCs w:val="24"/>
          <w:lang w:eastAsia="en-US"/>
        </w:rPr>
      </w:pPr>
      <w:r w:rsidRPr="00A270DE">
        <w:rPr>
          <w:rFonts w:ascii="Arial" w:eastAsia="Times New Roman" w:hAnsi="Arial" w:cs="Arial"/>
          <w:color w:val="auto"/>
          <w:sz w:val="24"/>
          <w:szCs w:val="24"/>
          <w:lang w:eastAsia="en-US"/>
        </w:rPr>
        <w:t xml:space="preserve">Where young people are joining in as physical groups, their leaders should use a consent form beforehand for parents to give relevant permissions, including for use of photographs. Interaction should be primarily through a group profile, on shared devices, shown to the group on a big screen. Under 13’s should not be allowed to use their own devices during a session.  </w:t>
      </w:r>
    </w:p>
    <w:p w:rsidR="0079136F" w:rsidRPr="00A270DE" w:rsidRDefault="0079136F" w:rsidP="0079136F">
      <w:pPr>
        <w:ind w:left="0"/>
        <w:rPr>
          <w:rFonts w:ascii="Arial" w:eastAsia="Times New Roman" w:hAnsi="Arial" w:cs="Arial"/>
          <w:color w:val="auto"/>
          <w:sz w:val="24"/>
          <w:szCs w:val="24"/>
          <w:lang w:eastAsia="en-US"/>
        </w:rPr>
      </w:pPr>
      <w:r w:rsidRPr="00A270DE">
        <w:rPr>
          <w:rFonts w:ascii="Arial" w:eastAsia="Times New Roman" w:hAnsi="Arial" w:cs="Arial"/>
          <w:color w:val="auto"/>
          <w:sz w:val="24"/>
          <w:szCs w:val="24"/>
          <w:lang w:eastAsia="en-US"/>
        </w:rPr>
        <w:t>Although the public and recorded nature of the situation makes it relatively safe, caution should always be exercised where young people are concerned. There should be discussion with young people on the risks, highlighting that anyone they engage with online, even if it’s through a Diocesan gathering needs to be checked out in real life, and should always be in a public space until they are totally sure of their trustworthiness.</w:t>
      </w:r>
    </w:p>
    <w:p w:rsidR="0079136F" w:rsidRDefault="0079136F" w:rsidP="00E853E2">
      <w:pPr>
        <w:pStyle w:val="Heading1"/>
        <w:numPr>
          <w:ilvl w:val="0"/>
          <w:numId w:val="0"/>
        </w:numPr>
        <w:ind w:hanging="10"/>
        <w:jc w:val="both"/>
        <w:rPr>
          <w:rFonts w:ascii="Arial" w:hAnsi="Arial" w:cs="Arial"/>
          <w:color w:val="auto"/>
          <w:sz w:val="24"/>
          <w:szCs w:val="24"/>
        </w:rPr>
      </w:pPr>
    </w:p>
    <w:p w:rsidR="00E853E2" w:rsidRPr="00A270DE" w:rsidRDefault="0079136F" w:rsidP="00E853E2">
      <w:pPr>
        <w:pStyle w:val="Heading1"/>
        <w:numPr>
          <w:ilvl w:val="0"/>
          <w:numId w:val="0"/>
        </w:numPr>
        <w:ind w:hanging="10"/>
        <w:jc w:val="both"/>
        <w:rPr>
          <w:rFonts w:ascii="Arial" w:hAnsi="Arial" w:cs="Arial"/>
          <w:color w:val="auto"/>
          <w:sz w:val="24"/>
          <w:szCs w:val="24"/>
          <w:u w:val="single"/>
        </w:rPr>
      </w:pPr>
      <w:r>
        <w:rPr>
          <w:rFonts w:ascii="Arial" w:hAnsi="Arial" w:cs="Arial"/>
          <w:color w:val="auto"/>
          <w:sz w:val="24"/>
          <w:szCs w:val="24"/>
        </w:rPr>
        <w:t>16</w:t>
      </w:r>
      <w:r w:rsidR="0070464C">
        <w:rPr>
          <w:rFonts w:ascii="Arial" w:hAnsi="Arial" w:cs="Arial"/>
          <w:color w:val="auto"/>
          <w:sz w:val="24"/>
          <w:szCs w:val="24"/>
        </w:rPr>
        <w:t xml:space="preserve"> </w:t>
      </w:r>
      <w:r w:rsidR="00E853E2" w:rsidRPr="00A270DE">
        <w:rPr>
          <w:rFonts w:ascii="Arial" w:hAnsi="Arial" w:cs="Arial"/>
          <w:color w:val="auto"/>
          <w:sz w:val="24"/>
          <w:szCs w:val="24"/>
          <w:u w:val="single"/>
        </w:rPr>
        <w:t xml:space="preserve"> Compliance</w:t>
      </w:r>
      <w:r w:rsidR="00E853E2" w:rsidRPr="00A270DE">
        <w:rPr>
          <w:rFonts w:ascii="Arial" w:hAnsi="Arial" w:cs="Arial"/>
          <w:b w:val="0"/>
          <w:color w:val="auto"/>
          <w:sz w:val="24"/>
          <w:szCs w:val="24"/>
          <w:u w:val="single"/>
        </w:rPr>
        <w:t xml:space="preserve"> </w:t>
      </w:r>
    </w:p>
    <w:p w:rsidR="00E853E2" w:rsidRPr="00A270DE" w:rsidRDefault="00E853E2" w:rsidP="00E853E2">
      <w:pPr>
        <w:ind w:left="0"/>
        <w:jc w:val="both"/>
        <w:rPr>
          <w:rFonts w:ascii="Arial" w:hAnsi="Arial" w:cs="Arial"/>
          <w:color w:val="auto"/>
          <w:sz w:val="24"/>
          <w:szCs w:val="24"/>
        </w:rPr>
      </w:pPr>
    </w:p>
    <w:p w:rsidR="00E853E2" w:rsidRPr="00A270DE" w:rsidRDefault="00E853E2" w:rsidP="00E853E2">
      <w:pPr>
        <w:ind w:left="0"/>
        <w:jc w:val="both"/>
        <w:rPr>
          <w:rFonts w:ascii="Arial" w:hAnsi="Arial" w:cs="Arial"/>
          <w:color w:val="auto"/>
          <w:sz w:val="24"/>
          <w:szCs w:val="24"/>
        </w:rPr>
      </w:pPr>
      <w:r w:rsidRPr="00A270DE">
        <w:rPr>
          <w:rFonts w:ascii="Arial" w:hAnsi="Arial" w:cs="Arial"/>
          <w:color w:val="auto"/>
          <w:sz w:val="24"/>
          <w:szCs w:val="24"/>
        </w:rPr>
        <w:t>Misuse of social media by a church officer will result in any offending content being removed and may lead to the church officer being suspended from using social media as a representative of the church. A note of the incident will be kept and in the case of a safeguarding issue will be reported to the Dio</w:t>
      </w:r>
      <w:r w:rsidR="00A92607">
        <w:rPr>
          <w:rFonts w:ascii="Arial" w:hAnsi="Arial" w:cs="Arial"/>
          <w:color w:val="auto"/>
          <w:sz w:val="24"/>
          <w:szCs w:val="24"/>
        </w:rPr>
        <w:t>cesan Safeguarding team or the P</w:t>
      </w:r>
      <w:r w:rsidRPr="00A270DE">
        <w:rPr>
          <w:rFonts w:ascii="Arial" w:hAnsi="Arial" w:cs="Arial"/>
          <w:color w:val="auto"/>
          <w:sz w:val="24"/>
          <w:szCs w:val="24"/>
        </w:rPr>
        <w:t xml:space="preserve">olice if appropriate. </w:t>
      </w:r>
      <w:r w:rsidR="0070464C">
        <w:rPr>
          <w:rFonts w:ascii="Arial" w:hAnsi="Arial" w:cs="Arial"/>
          <w:color w:val="auto"/>
          <w:sz w:val="24"/>
          <w:szCs w:val="24"/>
        </w:rPr>
        <w:t>M</w:t>
      </w:r>
      <w:r w:rsidRPr="00A270DE">
        <w:rPr>
          <w:rFonts w:ascii="Arial" w:hAnsi="Arial" w:cs="Arial"/>
          <w:color w:val="auto"/>
          <w:sz w:val="24"/>
          <w:szCs w:val="24"/>
        </w:rPr>
        <w:t xml:space="preserve">ore serious violations </w:t>
      </w:r>
      <w:r w:rsidR="0070464C">
        <w:rPr>
          <w:rFonts w:ascii="Arial" w:hAnsi="Arial" w:cs="Arial"/>
          <w:color w:val="auto"/>
          <w:sz w:val="24"/>
          <w:szCs w:val="24"/>
        </w:rPr>
        <w:t>may</w:t>
      </w:r>
      <w:r w:rsidRPr="00A270DE">
        <w:rPr>
          <w:rFonts w:ascii="Arial" w:hAnsi="Arial" w:cs="Arial"/>
          <w:color w:val="auto"/>
          <w:sz w:val="24"/>
          <w:szCs w:val="24"/>
        </w:rPr>
        <w:t xml:space="preserve"> also be pursued through the provisions of the appropriate Disciplinary Procedure and could include dismissal.</w:t>
      </w:r>
    </w:p>
    <w:p w:rsidR="0079136F" w:rsidRDefault="0079136F">
      <w:pPr>
        <w:spacing w:after="200" w:line="276" w:lineRule="auto"/>
        <w:ind w:left="0" w:firstLine="0"/>
        <w:rPr>
          <w:rFonts w:ascii="Arial" w:hAnsi="Arial" w:cs="Arial"/>
          <w:color w:val="auto"/>
          <w:sz w:val="24"/>
          <w:szCs w:val="24"/>
        </w:rPr>
      </w:pPr>
    </w:p>
    <w:p w:rsidR="008844FF" w:rsidRPr="00A270DE" w:rsidRDefault="008844FF" w:rsidP="0079136F">
      <w:pPr>
        <w:spacing w:after="200" w:line="276" w:lineRule="auto"/>
        <w:ind w:left="0" w:firstLine="0"/>
        <w:rPr>
          <w:rFonts w:ascii="Arial" w:hAnsi="Arial" w:cs="Arial"/>
          <w:color w:val="auto"/>
          <w:sz w:val="24"/>
          <w:szCs w:val="24"/>
        </w:rPr>
      </w:pPr>
    </w:p>
    <w:p w:rsidR="00E853E2" w:rsidRDefault="00E853E2">
      <w:pPr>
        <w:spacing w:after="200" w:line="276" w:lineRule="auto"/>
        <w:ind w:left="0" w:firstLine="0"/>
        <w:rPr>
          <w:rFonts w:ascii="Arial" w:hAnsi="Arial" w:cs="Arial"/>
          <w:color w:val="auto"/>
          <w:sz w:val="24"/>
          <w:szCs w:val="24"/>
        </w:rPr>
      </w:pPr>
      <w:r>
        <w:rPr>
          <w:rFonts w:ascii="Arial" w:hAnsi="Arial" w:cs="Arial"/>
          <w:color w:val="auto"/>
          <w:sz w:val="24"/>
          <w:szCs w:val="24"/>
        </w:rPr>
        <w:br w:type="page"/>
      </w:r>
    </w:p>
    <w:p w:rsidR="00446345" w:rsidRPr="00E853E2" w:rsidRDefault="00E853E2" w:rsidP="00E853E2">
      <w:pPr>
        <w:jc w:val="both"/>
        <w:rPr>
          <w:rFonts w:ascii="Arial" w:hAnsi="Arial" w:cs="Arial"/>
          <w:b/>
          <w:color w:val="auto"/>
          <w:sz w:val="24"/>
          <w:szCs w:val="24"/>
        </w:rPr>
      </w:pPr>
      <w:r w:rsidRPr="00E853E2">
        <w:rPr>
          <w:rFonts w:ascii="Arial" w:hAnsi="Arial" w:cs="Arial"/>
          <w:b/>
          <w:color w:val="auto"/>
          <w:sz w:val="24"/>
          <w:szCs w:val="24"/>
        </w:rPr>
        <w:lastRenderedPageBreak/>
        <w:t>Appendi</w:t>
      </w:r>
      <w:r w:rsidR="0079136F">
        <w:rPr>
          <w:rFonts w:ascii="Arial" w:hAnsi="Arial" w:cs="Arial"/>
          <w:b/>
          <w:color w:val="auto"/>
          <w:sz w:val="24"/>
          <w:szCs w:val="24"/>
        </w:rPr>
        <w:t>ces</w:t>
      </w:r>
    </w:p>
    <w:p w:rsidR="006F7144" w:rsidRPr="00A270DE" w:rsidRDefault="002017A1" w:rsidP="002017A1">
      <w:pPr>
        <w:pStyle w:val="ListParagraph"/>
        <w:ind w:left="567" w:firstLine="0"/>
        <w:jc w:val="both"/>
        <w:rPr>
          <w:rFonts w:ascii="Arial" w:hAnsi="Arial" w:cs="Arial"/>
          <w:color w:val="auto"/>
          <w:sz w:val="24"/>
          <w:szCs w:val="24"/>
        </w:rPr>
      </w:pPr>
      <w:r w:rsidRPr="00A270DE">
        <w:rPr>
          <w:rFonts w:ascii="Arial" w:hAnsi="Arial" w:cs="Arial"/>
          <w:color w:val="auto"/>
          <w:sz w:val="24"/>
          <w:szCs w:val="24"/>
        </w:rPr>
        <w:t xml:space="preserve"> </w:t>
      </w:r>
    </w:p>
    <w:p w:rsidR="006812A8" w:rsidRPr="00A270DE" w:rsidRDefault="006812A8" w:rsidP="005D24E7">
      <w:pPr>
        <w:spacing w:after="200" w:line="276" w:lineRule="auto"/>
        <w:ind w:left="0" w:firstLine="0"/>
        <w:rPr>
          <w:rFonts w:ascii="Arial" w:hAnsi="Arial" w:cs="Arial"/>
          <w:b/>
          <w:color w:val="auto"/>
          <w:sz w:val="24"/>
          <w:szCs w:val="24"/>
        </w:rPr>
      </w:pPr>
      <w:r w:rsidRPr="00A270DE">
        <w:rPr>
          <w:rFonts w:ascii="Arial" w:hAnsi="Arial" w:cs="Arial"/>
          <w:color w:val="auto"/>
          <w:sz w:val="24"/>
          <w:szCs w:val="24"/>
        </w:rPr>
        <w:t xml:space="preserve">You can download a Facebook, Twitter, Instagram or Snapchat </w:t>
      </w:r>
      <w:r w:rsidR="00901720" w:rsidRPr="00A270DE">
        <w:rPr>
          <w:rFonts w:ascii="Arial" w:hAnsi="Arial" w:cs="Arial"/>
          <w:color w:val="auto"/>
          <w:sz w:val="24"/>
          <w:szCs w:val="24"/>
        </w:rPr>
        <w:t xml:space="preserve">full </w:t>
      </w:r>
      <w:r w:rsidRPr="00A270DE">
        <w:rPr>
          <w:rFonts w:ascii="Arial" w:hAnsi="Arial" w:cs="Arial"/>
          <w:color w:val="auto"/>
          <w:sz w:val="24"/>
          <w:szCs w:val="24"/>
        </w:rPr>
        <w:t xml:space="preserve">safety checklist here </w:t>
      </w:r>
      <w:r w:rsidR="00901720" w:rsidRPr="00A270DE">
        <w:rPr>
          <w:rFonts w:ascii="Arial" w:hAnsi="Arial" w:cs="Arial"/>
          <w:color w:val="auto"/>
          <w:sz w:val="24"/>
          <w:szCs w:val="24"/>
        </w:rPr>
        <w:t>:</w:t>
      </w:r>
      <w:r w:rsidRPr="00A270DE">
        <w:rPr>
          <w:rFonts w:ascii="Arial" w:hAnsi="Arial" w:cs="Arial"/>
          <w:color w:val="auto"/>
          <w:sz w:val="24"/>
          <w:szCs w:val="24"/>
        </w:rPr>
        <w:t xml:space="preserve"> </w:t>
      </w:r>
      <w:hyperlink r:id="rId7" w:history="1">
        <w:r w:rsidRPr="00A270DE">
          <w:rPr>
            <w:rStyle w:val="Hyperlink"/>
            <w:color w:val="auto"/>
          </w:rPr>
          <w:t>https://www.saferinternet.org.uk/advice-centre/young-people/resources-11-19s</w:t>
        </w:r>
      </w:hyperlink>
    </w:p>
    <w:p w:rsidR="00500BCC" w:rsidRDefault="00500BCC">
      <w:pPr>
        <w:spacing w:after="200" w:line="276" w:lineRule="auto"/>
        <w:ind w:left="0" w:firstLine="0"/>
        <w:rPr>
          <w:rFonts w:ascii="Arial" w:hAnsi="Arial" w:cs="Arial"/>
          <w:b/>
          <w:color w:val="auto"/>
          <w:sz w:val="24"/>
          <w:szCs w:val="24"/>
        </w:rPr>
      </w:pPr>
    </w:p>
    <w:p w:rsidR="00500BCC" w:rsidRDefault="00500BCC">
      <w:pPr>
        <w:spacing w:after="200" w:line="276" w:lineRule="auto"/>
        <w:ind w:left="0" w:firstLine="0"/>
        <w:rPr>
          <w:rFonts w:ascii="Arial" w:hAnsi="Arial" w:cs="Arial"/>
          <w:b/>
          <w:color w:val="auto"/>
          <w:sz w:val="24"/>
          <w:szCs w:val="24"/>
        </w:rPr>
      </w:pPr>
    </w:p>
    <w:p w:rsidR="00500BCC" w:rsidRDefault="00500BCC">
      <w:pPr>
        <w:spacing w:after="200" w:line="276" w:lineRule="auto"/>
        <w:ind w:left="0" w:firstLine="0"/>
        <w:rPr>
          <w:rFonts w:ascii="Arial" w:hAnsi="Arial" w:cs="Arial"/>
          <w:b/>
          <w:color w:val="auto"/>
          <w:sz w:val="24"/>
          <w:szCs w:val="24"/>
        </w:rPr>
      </w:pPr>
    </w:p>
    <w:p w:rsidR="00500BCC" w:rsidRPr="00A270DE" w:rsidRDefault="00500BCC">
      <w:pPr>
        <w:spacing w:after="200" w:line="276" w:lineRule="auto"/>
        <w:ind w:left="0" w:firstLine="0"/>
        <w:rPr>
          <w:rFonts w:ascii="Arial" w:hAnsi="Arial" w:cs="Arial"/>
          <w:b/>
          <w:color w:val="auto"/>
          <w:sz w:val="24"/>
          <w:szCs w:val="24"/>
        </w:rPr>
      </w:pPr>
    </w:p>
    <w:sectPr w:rsidR="00500BCC" w:rsidRPr="00A270DE" w:rsidSect="006812A8">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9A" w:rsidRDefault="00420A9A" w:rsidP="00350D11">
      <w:pPr>
        <w:spacing w:after="0" w:line="240" w:lineRule="auto"/>
      </w:pPr>
      <w:r>
        <w:separator/>
      </w:r>
    </w:p>
  </w:endnote>
  <w:endnote w:type="continuationSeparator" w:id="0">
    <w:p w:rsidR="00420A9A" w:rsidRDefault="00420A9A" w:rsidP="0035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740602"/>
      <w:docPartObj>
        <w:docPartGallery w:val="Page Numbers (Bottom of Page)"/>
        <w:docPartUnique/>
      </w:docPartObj>
    </w:sdtPr>
    <w:sdtEndPr>
      <w:rPr>
        <w:noProof/>
      </w:rPr>
    </w:sdtEndPr>
    <w:sdtContent>
      <w:p w:rsidR="009D66B4" w:rsidRDefault="009D66B4">
        <w:pPr>
          <w:pStyle w:val="Footer"/>
          <w:jc w:val="right"/>
        </w:pPr>
        <w:r>
          <w:fldChar w:fldCharType="begin"/>
        </w:r>
        <w:r>
          <w:instrText xml:space="preserve"> PAGE   \* MERGEFORMAT </w:instrText>
        </w:r>
        <w:r>
          <w:fldChar w:fldCharType="separate"/>
        </w:r>
        <w:r w:rsidR="004F1915">
          <w:rPr>
            <w:noProof/>
          </w:rPr>
          <w:t>1</w:t>
        </w:r>
        <w:r>
          <w:rPr>
            <w:noProof/>
          </w:rPr>
          <w:fldChar w:fldCharType="end"/>
        </w:r>
      </w:p>
    </w:sdtContent>
  </w:sdt>
  <w:p w:rsidR="009D66B4" w:rsidRDefault="009D6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9A" w:rsidRDefault="00420A9A" w:rsidP="00350D11">
      <w:pPr>
        <w:spacing w:after="0" w:line="240" w:lineRule="auto"/>
      </w:pPr>
      <w:r>
        <w:separator/>
      </w:r>
    </w:p>
  </w:footnote>
  <w:footnote w:type="continuationSeparator" w:id="0">
    <w:p w:rsidR="00420A9A" w:rsidRDefault="00420A9A" w:rsidP="00350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43E7253"/>
    <w:multiLevelType w:val="hybridMultilevel"/>
    <w:tmpl w:val="4A60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0A2C"/>
    <w:multiLevelType w:val="hybridMultilevel"/>
    <w:tmpl w:val="C27C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0340D"/>
    <w:multiLevelType w:val="hybridMultilevel"/>
    <w:tmpl w:val="45EA716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0D36752A"/>
    <w:multiLevelType w:val="hybridMultilevel"/>
    <w:tmpl w:val="369E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0C33"/>
    <w:multiLevelType w:val="hybridMultilevel"/>
    <w:tmpl w:val="81FE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47D3D"/>
    <w:multiLevelType w:val="hybridMultilevel"/>
    <w:tmpl w:val="A66267C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107E7235"/>
    <w:multiLevelType w:val="hybridMultilevel"/>
    <w:tmpl w:val="34C4B01C"/>
    <w:lvl w:ilvl="0" w:tplc="789EC458">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A7F41"/>
    <w:multiLevelType w:val="hybridMultilevel"/>
    <w:tmpl w:val="5EB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A1568"/>
    <w:multiLevelType w:val="hybridMultilevel"/>
    <w:tmpl w:val="5B22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E4E62"/>
    <w:multiLevelType w:val="hybridMultilevel"/>
    <w:tmpl w:val="7D72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77BF8"/>
    <w:multiLevelType w:val="hybridMultilevel"/>
    <w:tmpl w:val="4CD6007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CC1308A"/>
    <w:multiLevelType w:val="multilevel"/>
    <w:tmpl w:val="C1B2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563FC"/>
    <w:multiLevelType w:val="hybridMultilevel"/>
    <w:tmpl w:val="304E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35850"/>
    <w:multiLevelType w:val="hybridMultilevel"/>
    <w:tmpl w:val="BCE8B038"/>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DCE7A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20D2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6E77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0C4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9C9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5E99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E00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3023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73746B"/>
    <w:multiLevelType w:val="hybridMultilevel"/>
    <w:tmpl w:val="F69AFF88"/>
    <w:lvl w:ilvl="0" w:tplc="CAA0FF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CE7A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20D2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6E77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0C4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9C9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5E99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E00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3023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7B1EE3"/>
    <w:multiLevelType w:val="hybridMultilevel"/>
    <w:tmpl w:val="251E5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62C34"/>
    <w:multiLevelType w:val="hybridMultilevel"/>
    <w:tmpl w:val="F7A2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C1831"/>
    <w:multiLevelType w:val="hybridMultilevel"/>
    <w:tmpl w:val="9036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2643A"/>
    <w:multiLevelType w:val="hybridMultilevel"/>
    <w:tmpl w:val="BDB8DC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A37BEA"/>
    <w:multiLevelType w:val="hybridMultilevel"/>
    <w:tmpl w:val="0C88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27C17"/>
    <w:multiLevelType w:val="hybridMultilevel"/>
    <w:tmpl w:val="C0C023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C2833"/>
    <w:multiLevelType w:val="hybridMultilevel"/>
    <w:tmpl w:val="E38613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5C73D2"/>
    <w:multiLevelType w:val="hybridMultilevel"/>
    <w:tmpl w:val="30BE6D62"/>
    <w:lvl w:ilvl="0" w:tplc="CF069CD4">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68C1C9C">
      <w:start w:val="1"/>
      <w:numFmt w:val="lowerLetter"/>
      <w:lvlText w:val="%2"/>
      <w:lvlJc w:val="left"/>
      <w:pPr>
        <w:ind w:left="1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7B2720E">
      <w:start w:val="1"/>
      <w:numFmt w:val="lowerRoman"/>
      <w:lvlText w:val="%3"/>
      <w:lvlJc w:val="left"/>
      <w:pPr>
        <w:ind w:left="2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2183F2A">
      <w:start w:val="1"/>
      <w:numFmt w:val="decimal"/>
      <w:lvlText w:val="%4"/>
      <w:lvlJc w:val="left"/>
      <w:pPr>
        <w:ind w:left="2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9AE268E">
      <w:start w:val="1"/>
      <w:numFmt w:val="lowerLetter"/>
      <w:lvlText w:val="%5"/>
      <w:lvlJc w:val="left"/>
      <w:pPr>
        <w:ind w:left="3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DBE0D88">
      <w:start w:val="1"/>
      <w:numFmt w:val="lowerRoman"/>
      <w:lvlText w:val="%6"/>
      <w:lvlJc w:val="left"/>
      <w:pPr>
        <w:ind w:left="4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8806F22">
      <w:start w:val="1"/>
      <w:numFmt w:val="decimal"/>
      <w:lvlText w:val="%7"/>
      <w:lvlJc w:val="left"/>
      <w:pPr>
        <w:ind w:left="49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4A61D62">
      <w:start w:val="1"/>
      <w:numFmt w:val="lowerLetter"/>
      <w:lvlText w:val="%8"/>
      <w:lvlJc w:val="left"/>
      <w:pPr>
        <w:ind w:left="5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FEB1BC">
      <w:start w:val="1"/>
      <w:numFmt w:val="lowerRoman"/>
      <w:lvlText w:val="%9"/>
      <w:lvlJc w:val="left"/>
      <w:pPr>
        <w:ind w:left="64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156973"/>
    <w:multiLevelType w:val="hybridMultilevel"/>
    <w:tmpl w:val="7B386E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E8607F"/>
    <w:multiLevelType w:val="hybridMultilevel"/>
    <w:tmpl w:val="5FE0B02E"/>
    <w:lvl w:ilvl="0" w:tplc="072A5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BE4CB8"/>
    <w:multiLevelType w:val="hybridMultilevel"/>
    <w:tmpl w:val="E2546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802FA3"/>
    <w:multiLevelType w:val="hybridMultilevel"/>
    <w:tmpl w:val="7B3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E3274"/>
    <w:multiLevelType w:val="hybridMultilevel"/>
    <w:tmpl w:val="C8644E24"/>
    <w:lvl w:ilvl="0" w:tplc="789EC458">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D5773"/>
    <w:multiLevelType w:val="hybridMultilevel"/>
    <w:tmpl w:val="3B3C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550A1F"/>
    <w:multiLevelType w:val="hybridMultilevel"/>
    <w:tmpl w:val="A55A1354"/>
    <w:lvl w:ilvl="0" w:tplc="BC50B842">
      <w:start w:val="1"/>
      <w:numFmt w:val="lowerRoman"/>
      <w:lvlText w:val="(%1)"/>
      <w:lvlJc w:val="left"/>
      <w:pPr>
        <w:ind w:left="720" w:hanging="360"/>
      </w:pPr>
      <w:rPr>
        <w:rFonts w:ascii="Arial" w:eastAsia="Arial" w:hAnsi="Arial" w:cs="Arial" w:hint="default"/>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3A673E"/>
    <w:multiLevelType w:val="hybridMultilevel"/>
    <w:tmpl w:val="1B90D082"/>
    <w:lvl w:ilvl="0" w:tplc="0809000F">
      <w:start w:val="1"/>
      <w:numFmt w:val="decimal"/>
      <w:lvlText w:val="%1."/>
      <w:lvlJc w:val="left"/>
      <w:pPr>
        <w:ind w:left="727" w:hanging="360"/>
      </w:p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32" w15:restartNumberingAfterBreak="0">
    <w:nsid w:val="76C07667"/>
    <w:multiLevelType w:val="hybridMultilevel"/>
    <w:tmpl w:val="5940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A277E"/>
    <w:multiLevelType w:val="hybridMultilevel"/>
    <w:tmpl w:val="77A209E0"/>
    <w:lvl w:ilvl="0" w:tplc="789EC458">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0461C"/>
    <w:multiLevelType w:val="hybridMultilevel"/>
    <w:tmpl w:val="E47E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A7975"/>
    <w:multiLevelType w:val="hybridMultilevel"/>
    <w:tmpl w:val="BE86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544B1"/>
    <w:multiLevelType w:val="hybridMultilevel"/>
    <w:tmpl w:val="EA0A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3"/>
  </w:num>
  <w:num w:numId="4">
    <w:abstractNumId w:val="3"/>
  </w:num>
  <w:num w:numId="5">
    <w:abstractNumId w:val="0"/>
  </w:num>
  <w:num w:numId="6">
    <w:abstractNumId w:val="6"/>
  </w:num>
  <w:num w:numId="7">
    <w:abstractNumId w:val="1"/>
  </w:num>
  <w:num w:numId="8">
    <w:abstractNumId w:val="9"/>
  </w:num>
  <w:num w:numId="9">
    <w:abstractNumId w:val="31"/>
  </w:num>
  <w:num w:numId="10">
    <w:abstractNumId w:val="8"/>
  </w:num>
  <w:num w:numId="11">
    <w:abstractNumId w:val="21"/>
  </w:num>
  <w:num w:numId="12">
    <w:abstractNumId w:val="25"/>
  </w:num>
  <w:num w:numId="13">
    <w:abstractNumId w:val="29"/>
  </w:num>
  <w:num w:numId="14">
    <w:abstractNumId w:val="14"/>
  </w:num>
  <w:num w:numId="15">
    <w:abstractNumId w:val="16"/>
  </w:num>
  <w:num w:numId="16">
    <w:abstractNumId w:val="18"/>
  </w:num>
  <w:num w:numId="17">
    <w:abstractNumId w:val="34"/>
  </w:num>
  <w:num w:numId="18">
    <w:abstractNumId w:val="35"/>
  </w:num>
  <w:num w:numId="19">
    <w:abstractNumId w:val="10"/>
  </w:num>
  <w:num w:numId="20">
    <w:abstractNumId w:val="36"/>
  </w:num>
  <w:num w:numId="21">
    <w:abstractNumId w:val="27"/>
  </w:num>
  <w:num w:numId="22">
    <w:abstractNumId w:val="4"/>
  </w:num>
  <w:num w:numId="23">
    <w:abstractNumId w:val="2"/>
  </w:num>
  <w:num w:numId="24">
    <w:abstractNumId w:val="20"/>
  </w:num>
  <w:num w:numId="25">
    <w:abstractNumId w:val="26"/>
  </w:num>
  <w:num w:numId="26">
    <w:abstractNumId w:val="17"/>
  </w:num>
  <w:num w:numId="27">
    <w:abstractNumId w:val="5"/>
  </w:num>
  <w:num w:numId="28">
    <w:abstractNumId w:val="28"/>
  </w:num>
  <w:num w:numId="29">
    <w:abstractNumId w:val="22"/>
  </w:num>
  <w:num w:numId="30">
    <w:abstractNumId w:val="19"/>
  </w:num>
  <w:num w:numId="31">
    <w:abstractNumId w:val="30"/>
  </w:num>
  <w:num w:numId="32">
    <w:abstractNumId w:val="7"/>
  </w:num>
  <w:num w:numId="33">
    <w:abstractNumId w:val="33"/>
  </w:num>
  <w:num w:numId="34">
    <w:abstractNumId w:val="32"/>
  </w:num>
  <w:num w:numId="35">
    <w:abstractNumId w:val="12"/>
  </w:num>
  <w:num w:numId="36">
    <w:abstractNumId w:val="2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44"/>
    <w:rsid w:val="000621FB"/>
    <w:rsid w:val="00073FA7"/>
    <w:rsid w:val="00081B54"/>
    <w:rsid w:val="000B76F3"/>
    <w:rsid w:val="001129DD"/>
    <w:rsid w:val="00112C01"/>
    <w:rsid w:val="00143E2E"/>
    <w:rsid w:val="001625D1"/>
    <w:rsid w:val="00164005"/>
    <w:rsid w:val="00193AF6"/>
    <w:rsid w:val="001B62A2"/>
    <w:rsid w:val="001D3904"/>
    <w:rsid w:val="002017A1"/>
    <w:rsid w:val="002405F0"/>
    <w:rsid w:val="002605DE"/>
    <w:rsid w:val="00273018"/>
    <w:rsid w:val="0027409F"/>
    <w:rsid w:val="002C0CD1"/>
    <w:rsid w:val="002E7EB8"/>
    <w:rsid w:val="0030095F"/>
    <w:rsid w:val="00350D11"/>
    <w:rsid w:val="003564B0"/>
    <w:rsid w:val="003973BB"/>
    <w:rsid w:val="003E655C"/>
    <w:rsid w:val="004134C1"/>
    <w:rsid w:val="00414800"/>
    <w:rsid w:val="00420A9A"/>
    <w:rsid w:val="00433B84"/>
    <w:rsid w:val="00446345"/>
    <w:rsid w:val="004B224D"/>
    <w:rsid w:val="004D2425"/>
    <w:rsid w:val="004F0FC7"/>
    <w:rsid w:val="004F1915"/>
    <w:rsid w:val="00500BCC"/>
    <w:rsid w:val="00514C4D"/>
    <w:rsid w:val="005330EE"/>
    <w:rsid w:val="00582FDE"/>
    <w:rsid w:val="00585CF7"/>
    <w:rsid w:val="00586B34"/>
    <w:rsid w:val="005D24E7"/>
    <w:rsid w:val="006215E9"/>
    <w:rsid w:val="00627D8B"/>
    <w:rsid w:val="00664732"/>
    <w:rsid w:val="00680723"/>
    <w:rsid w:val="006812A8"/>
    <w:rsid w:val="006B5F89"/>
    <w:rsid w:val="006E14BC"/>
    <w:rsid w:val="006E364C"/>
    <w:rsid w:val="006E37CE"/>
    <w:rsid w:val="006F7144"/>
    <w:rsid w:val="007025F5"/>
    <w:rsid w:val="0070464C"/>
    <w:rsid w:val="0078562F"/>
    <w:rsid w:val="0079136F"/>
    <w:rsid w:val="00793295"/>
    <w:rsid w:val="00794856"/>
    <w:rsid w:val="008306B0"/>
    <w:rsid w:val="00833383"/>
    <w:rsid w:val="008450D2"/>
    <w:rsid w:val="008472E1"/>
    <w:rsid w:val="008844FF"/>
    <w:rsid w:val="008C3618"/>
    <w:rsid w:val="008C6C51"/>
    <w:rsid w:val="008D302D"/>
    <w:rsid w:val="008D3868"/>
    <w:rsid w:val="00901720"/>
    <w:rsid w:val="00910ABC"/>
    <w:rsid w:val="009472D8"/>
    <w:rsid w:val="009B2BF0"/>
    <w:rsid w:val="009B76DC"/>
    <w:rsid w:val="009D66B4"/>
    <w:rsid w:val="009D763D"/>
    <w:rsid w:val="00A04848"/>
    <w:rsid w:val="00A04C2E"/>
    <w:rsid w:val="00A270DE"/>
    <w:rsid w:val="00A42903"/>
    <w:rsid w:val="00A83F4F"/>
    <w:rsid w:val="00A92607"/>
    <w:rsid w:val="00AA7F92"/>
    <w:rsid w:val="00AB2927"/>
    <w:rsid w:val="00AE6C3D"/>
    <w:rsid w:val="00AF642E"/>
    <w:rsid w:val="00B04620"/>
    <w:rsid w:val="00B27CAD"/>
    <w:rsid w:val="00B51909"/>
    <w:rsid w:val="00B62AA9"/>
    <w:rsid w:val="00B94902"/>
    <w:rsid w:val="00BB42F2"/>
    <w:rsid w:val="00C26E59"/>
    <w:rsid w:val="00C41D30"/>
    <w:rsid w:val="00C76B53"/>
    <w:rsid w:val="00C820B9"/>
    <w:rsid w:val="00C8237F"/>
    <w:rsid w:val="00C86AD4"/>
    <w:rsid w:val="00C94183"/>
    <w:rsid w:val="00CC7D55"/>
    <w:rsid w:val="00D104AF"/>
    <w:rsid w:val="00D144C6"/>
    <w:rsid w:val="00D625A1"/>
    <w:rsid w:val="00D75019"/>
    <w:rsid w:val="00D839B6"/>
    <w:rsid w:val="00D95820"/>
    <w:rsid w:val="00DB47EA"/>
    <w:rsid w:val="00E304FF"/>
    <w:rsid w:val="00E7194D"/>
    <w:rsid w:val="00E853E2"/>
    <w:rsid w:val="00E94271"/>
    <w:rsid w:val="00EA4760"/>
    <w:rsid w:val="00EE0FB2"/>
    <w:rsid w:val="00EE6B0F"/>
    <w:rsid w:val="00F139EF"/>
    <w:rsid w:val="00F70A9B"/>
    <w:rsid w:val="00F72FDD"/>
    <w:rsid w:val="00FA7F6F"/>
    <w:rsid w:val="00FB2B0B"/>
    <w:rsid w:val="00FC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6F3DA-878A-4B49-85A7-303D07E5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44"/>
    <w:pPr>
      <w:spacing w:after="15" w:line="248" w:lineRule="auto"/>
      <w:ind w:left="10" w:hanging="10"/>
    </w:pPr>
    <w:rPr>
      <w:rFonts w:ascii="Calibri" w:eastAsia="Calibri" w:hAnsi="Calibri" w:cs="Calibri"/>
      <w:color w:val="000000"/>
      <w:lang w:eastAsia="en-GB"/>
    </w:rPr>
  </w:style>
  <w:style w:type="paragraph" w:styleId="Heading1">
    <w:name w:val="heading 1"/>
    <w:next w:val="Normal"/>
    <w:link w:val="Heading1Char"/>
    <w:uiPriority w:val="9"/>
    <w:unhideWhenUsed/>
    <w:qFormat/>
    <w:rsid w:val="006F7144"/>
    <w:pPr>
      <w:keepNext/>
      <w:keepLines/>
      <w:numPr>
        <w:numId w:val="3"/>
      </w:numPr>
      <w:spacing w:after="0" w:line="259" w:lineRule="auto"/>
      <w:ind w:left="17"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144"/>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6F7144"/>
    <w:rPr>
      <w:rFonts w:ascii="Calibri" w:eastAsia="Calibri" w:hAnsi="Calibri" w:cs="Calibri"/>
      <w:b/>
      <w:color w:val="000000"/>
      <w:lang w:eastAsia="en-GB"/>
    </w:rPr>
  </w:style>
  <w:style w:type="paragraph" w:styleId="ListParagraph">
    <w:name w:val="List Paragraph"/>
    <w:basedOn w:val="Normal"/>
    <w:uiPriority w:val="34"/>
    <w:qFormat/>
    <w:rsid w:val="006F7144"/>
    <w:pPr>
      <w:ind w:left="720"/>
      <w:contextualSpacing/>
    </w:pPr>
  </w:style>
  <w:style w:type="paragraph" w:styleId="Header">
    <w:name w:val="header"/>
    <w:basedOn w:val="Normal"/>
    <w:link w:val="HeaderChar"/>
    <w:uiPriority w:val="99"/>
    <w:unhideWhenUsed/>
    <w:rsid w:val="00350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D11"/>
    <w:rPr>
      <w:rFonts w:ascii="Calibri" w:eastAsia="Calibri" w:hAnsi="Calibri" w:cs="Calibri"/>
      <w:color w:val="000000"/>
      <w:lang w:eastAsia="en-GB"/>
    </w:rPr>
  </w:style>
  <w:style w:type="paragraph" w:styleId="Footer">
    <w:name w:val="footer"/>
    <w:basedOn w:val="Normal"/>
    <w:link w:val="FooterChar"/>
    <w:uiPriority w:val="99"/>
    <w:unhideWhenUsed/>
    <w:rsid w:val="00350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D11"/>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C8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0B9"/>
    <w:rPr>
      <w:rFonts w:ascii="Tahoma" w:eastAsia="Calibri" w:hAnsi="Tahoma" w:cs="Tahoma"/>
      <w:color w:val="000000"/>
      <w:sz w:val="16"/>
      <w:szCs w:val="16"/>
      <w:lang w:eastAsia="en-GB"/>
    </w:rPr>
  </w:style>
  <w:style w:type="paragraph" w:styleId="NormalWeb">
    <w:name w:val="Normal (Web)"/>
    <w:basedOn w:val="Normal"/>
    <w:uiPriority w:val="99"/>
    <w:unhideWhenUsed/>
    <w:rsid w:val="00FA7F6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FA7F6F"/>
    <w:rPr>
      <w:color w:val="0000FF" w:themeColor="hyperlink"/>
      <w:u w:val="single"/>
    </w:rPr>
  </w:style>
  <w:style w:type="character" w:styleId="FollowedHyperlink">
    <w:name w:val="FollowedHyperlink"/>
    <w:basedOn w:val="DefaultParagraphFont"/>
    <w:uiPriority w:val="99"/>
    <w:semiHidden/>
    <w:unhideWhenUsed/>
    <w:rsid w:val="00FA7F6F"/>
    <w:rPr>
      <w:color w:val="800080" w:themeColor="followedHyperlink"/>
      <w:u w:val="single"/>
    </w:rPr>
  </w:style>
  <w:style w:type="paragraph" w:customStyle="1" w:styleId="Default">
    <w:name w:val="Default"/>
    <w:rsid w:val="006812A8"/>
    <w:pPr>
      <w:autoSpaceDE w:val="0"/>
      <w:autoSpaceDN w:val="0"/>
      <w:adjustRightInd w:val="0"/>
      <w:spacing w:after="0" w:line="240" w:lineRule="auto"/>
    </w:pPr>
    <w:rPr>
      <w:rFonts w:ascii="Wingdings" w:hAnsi="Wingdings" w:cs="Wingdings"/>
      <w:color w:val="000000"/>
      <w:sz w:val="24"/>
      <w:szCs w:val="24"/>
    </w:rPr>
  </w:style>
  <w:style w:type="paragraph" w:customStyle="1" w:styleId="Pa0">
    <w:name w:val="Pa0"/>
    <w:basedOn w:val="Default"/>
    <w:next w:val="Default"/>
    <w:uiPriority w:val="99"/>
    <w:rsid w:val="006812A8"/>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795312">
      <w:bodyDiv w:val="1"/>
      <w:marLeft w:val="0"/>
      <w:marRight w:val="0"/>
      <w:marTop w:val="0"/>
      <w:marBottom w:val="0"/>
      <w:divBdr>
        <w:top w:val="none" w:sz="0" w:space="0" w:color="auto"/>
        <w:left w:val="none" w:sz="0" w:space="0" w:color="auto"/>
        <w:bottom w:val="none" w:sz="0" w:space="0" w:color="auto"/>
        <w:right w:val="none" w:sz="0" w:space="0" w:color="auto"/>
      </w:divBdr>
    </w:div>
    <w:div w:id="1632638259">
      <w:bodyDiv w:val="1"/>
      <w:marLeft w:val="0"/>
      <w:marRight w:val="0"/>
      <w:marTop w:val="0"/>
      <w:marBottom w:val="0"/>
      <w:divBdr>
        <w:top w:val="none" w:sz="0" w:space="0" w:color="auto"/>
        <w:left w:val="none" w:sz="0" w:space="0" w:color="auto"/>
        <w:bottom w:val="none" w:sz="0" w:space="0" w:color="auto"/>
        <w:right w:val="none" w:sz="0" w:space="0" w:color="auto"/>
      </w:divBdr>
      <w:divsChild>
        <w:div w:id="35009025">
          <w:marLeft w:val="0"/>
          <w:marRight w:val="0"/>
          <w:marTop w:val="0"/>
          <w:marBottom w:val="0"/>
          <w:divBdr>
            <w:top w:val="none" w:sz="0" w:space="0" w:color="auto"/>
            <w:left w:val="none" w:sz="0" w:space="0" w:color="auto"/>
            <w:bottom w:val="none" w:sz="0" w:space="0" w:color="auto"/>
            <w:right w:val="none" w:sz="0" w:space="0" w:color="auto"/>
          </w:divBdr>
          <w:divsChild>
            <w:div w:id="1248542604">
              <w:marLeft w:val="0"/>
              <w:marRight w:val="0"/>
              <w:marTop w:val="0"/>
              <w:marBottom w:val="0"/>
              <w:divBdr>
                <w:top w:val="none" w:sz="0" w:space="0" w:color="auto"/>
                <w:left w:val="none" w:sz="0" w:space="0" w:color="auto"/>
                <w:bottom w:val="none" w:sz="0" w:space="0" w:color="auto"/>
                <w:right w:val="none" w:sz="0" w:space="0" w:color="auto"/>
              </w:divBdr>
              <w:divsChild>
                <w:div w:id="1934628894">
                  <w:marLeft w:val="0"/>
                  <w:marRight w:val="0"/>
                  <w:marTop w:val="0"/>
                  <w:marBottom w:val="0"/>
                  <w:divBdr>
                    <w:top w:val="none" w:sz="0" w:space="0" w:color="auto"/>
                    <w:left w:val="none" w:sz="0" w:space="0" w:color="auto"/>
                    <w:bottom w:val="none" w:sz="0" w:space="0" w:color="auto"/>
                    <w:right w:val="none" w:sz="0" w:space="0" w:color="auto"/>
                  </w:divBdr>
                  <w:divsChild>
                    <w:div w:id="1724017468">
                      <w:marLeft w:val="0"/>
                      <w:marRight w:val="0"/>
                      <w:marTop w:val="0"/>
                      <w:marBottom w:val="0"/>
                      <w:divBdr>
                        <w:top w:val="none" w:sz="0" w:space="0" w:color="auto"/>
                        <w:left w:val="none" w:sz="0" w:space="0" w:color="auto"/>
                        <w:bottom w:val="none" w:sz="0" w:space="0" w:color="auto"/>
                        <w:right w:val="none" w:sz="0" w:space="0" w:color="auto"/>
                      </w:divBdr>
                      <w:divsChild>
                        <w:div w:id="1481658570">
                          <w:marLeft w:val="0"/>
                          <w:marRight w:val="0"/>
                          <w:marTop w:val="0"/>
                          <w:marBottom w:val="0"/>
                          <w:divBdr>
                            <w:top w:val="none" w:sz="0" w:space="0" w:color="auto"/>
                            <w:left w:val="none" w:sz="0" w:space="0" w:color="auto"/>
                            <w:bottom w:val="none" w:sz="0" w:space="0" w:color="auto"/>
                            <w:right w:val="none" w:sz="0" w:space="0" w:color="auto"/>
                          </w:divBdr>
                          <w:divsChild>
                            <w:div w:id="520437496">
                              <w:marLeft w:val="0"/>
                              <w:marRight w:val="0"/>
                              <w:marTop w:val="0"/>
                              <w:marBottom w:val="0"/>
                              <w:divBdr>
                                <w:top w:val="none" w:sz="0" w:space="0" w:color="auto"/>
                                <w:left w:val="none" w:sz="0" w:space="0" w:color="auto"/>
                                <w:bottom w:val="none" w:sz="0" w:space="0" w:color="auto"/>
                                <w:right w:val="none" w:sz="0" w:space="0" w:color="auto"/>
                              </w:divBdr>
                              <w:divsChild>
                                <w:div w:id="1453288189">
                                  <w:marLeft w:val="0"/>
                                  <w:marRight w:val="0"/>
                                  <w:marTop w:val="0"/>
                                  <w:marBottom w:val="0"/>
                                  <w:divBdr>
                                    <w:top w:val="none" w:sz="0" w:space="0" w:color="auto"/>
                                    <w:left w:val="none" w:sz="0" w:space="0" w:color="auto"/>
                                    <w:bottom w:val="none" w:sz="0" w:space="0" w:color="auto"/>
                                    <w:right w:val="none" w:sz="0" w:space="0" w:color="auto"/>
                                  </w:divBdr>
                                  <w:divsChild>
                                    <w:div w:id="1042486125">
                                      <w:marLeft w:val="0"/>
                                      <w:marRight w:val="0"/>
                                      <w:marTop w:val="0"/>
                                      <w:marBottom w:val="0"/>
                                      <w:divBdr>
                                        <w:top w:val="none" w:sz="0" w:space="0" w:color="auto"/>
                                        <w:left w:val="none" w:sz="0" w:space="0" w:color="auto"/>
                                        <w:bottom w:val="none" w:sz="0" w:space="0" w:color="auto"/>
                                        <w:right w:val="none" w:sz="0" w:space="0" w:color="auto"/>
                                      </w:divBdr>
                                      <w:divsChild>
                                        <w:div w:id="278531161">
                                          <w:marLeft w:val="0"/>
                                          <w:marRight w:val="0"/>
                                          <w:marTop w:val="0"/>
                                          <w:marBottom w:val="0"/>
                                          <w:divBdr>
                                            <w:top w:val="none" w:sz="0" w:space="0" w:color="auto"/>
                                            <w:left w:val="none" w:sz="0" w:space="0" w:color="auto"/>
                                            <w:bottom w:val="none" w:sz="0" w:space="0" w:color="auto"/>
                                            <w:right w:val="none" w:sz="0" w:space="0" w:color="auto"/>
                                          </w:divBdr>
                                          <w:divsChild>
                                            <w:div w:id="517280846">
                                              <w:marLeft w:val="0"/>
                                              <w:marRight w:val="0"/>
                                              <w:marTop w:val="0"/>
                                              <w:marBottom w:val="0"/>
                                              <w:divBdr>
                                                <w:top w:val="none" w:sz="0" w:space="0" w:color="auto"/>
                                                <w:left w:val="none" w:sz="0" w:space="0" w:color="auto"/>
                                                <w:bottom w:val="none" w:sz="0" w:space="0" w:color="auto"/>
                                                <w:right w:val="none" w:sz="0" w:space="0" w:color="auto"/>
                                              </w:divBdr>
                                              <w:divsChild>
                                                <w:div w:id="1765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ferinternet.org.uk/advice-centre/young-people/resources-11-1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Johnson</dc:creator>
  <cp:lastModifiedBy>Key Admin Barn</cp:lastModifiedBy>
  <cp:revision>2</cp:revision>
  <cp:lastPrinted>2016-10-17T09:48:00Z</cp:lastPrinted>
  <dcterms:created xsi:type="dcterms:W3CDTF">2021-01-18T15:32:00Z</dcterms:created>
  <dcterms:modified xsi:type="dcterms:W3CDTF">2021-01-18T15:32:00Z</dcterms:modified>
</cp:coreProperties>
</file>