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01"/>
      </w:tblGrid>
      <w:tr w:rsidR="00CB0431" w14:paraId="7ACE7C20" w14:textId="77777777" w:rsidTr="00FD3815">
        <w:tc>
          <w:tcPr>
            <w:tcW w:w="9854" w:type="dxa"/>
            <w:gridSpan w:val="2"/>
          </w:tcPr>
          <w:p w14:paraId="0D3D2E7C" w14:textId="77777777" w:rsidR="00CB0431" w:rsidRDefault="00CB0431" w:rsidP="00FD3815">
            <w:pPr>
              <w:jc w:val="center"/>
              <w:rPr>
                <w:rFonts w:ascii="Monotype Corsiva" w:eastAsia="Calibri" w:hAnsi="Monotype Corsiva" w:cs="Times New Roman"/>
                <w:b/>
                <w:color w:val="2F5496"/>
                <w:sz w:val="48"/>
                <w:szCs w:val="48"/>
              </w:rPr>
            </w:pPr>
          </w:p>
          <w:p w14:paraId="7F2CF561" w14:textId="77777777" w:rsidR="00CB0431" w:rsidRPr="00BD3CF1" w:rsidRDefault="00CB0431" w:rsidP="00FD3815">
            <w:pPr>
              <w:jc w:val="center"/>
              <w:rPr>
                <w:rFonts w:ascii="Calibri" w:eastAsia="Calibri" w:hAnsi="Calibri" w:cs="Times New Roman"/>
                <w:b/>
                <w:color w:val="2F5496"/>
                <w:sz w:val="48"/>
                <w:szCs w:val="48"/>
              </w:rPr>
            </w:pPr>
            <w:r>
              <w:rPr>
                <w:rFonts w:ascii="Monotype Corsiva" w:eastAsia="Calibri" w:hAnsi="Monotype Corsiva" w:cs="Times New Roman"/>
                <w:b/>
                <w:color w:val="2F5496"/>
                <w:sz w:val="144"/>
                <w:szCs w:val="48"/>
              </w:rPr>
              <w:t>Considering a</w:t>
            </w:r>
            <w:r w:rsidRPr="00CB0431">
              <w:rPr>
                <w:rFonts w:ascii="Monotype Corsiva" w:eastAsia="Calibri" w:hAnsi="Monotype Corsiva" w:cs="Times New Roman"/>
                <w:b/>
                <w:color w:val="2F5496"/>
                <w:sz w:val="144"/>
                <w:szCs w:val="48"/>
              </w:rPr>
              <w:t xml:space="preserve"> Church Wedding?</w:t>
            </w:r>
          </w:p>
        </w:tc>
      </w:tr>
      <w:tr w:rsidR="00CB0431" w14:paraId="05114070" w14:textId="77777777" w:rsidTr="00FD3815">
        <w:tc>
          <w:tcPr>
            <w:tcW w:w="9854" w:type="dxa"/>
            <w:gridSpan w:val="2"/>
          </w:tcPr>
          <w:p w14:paraId="5E7CDB6C" w14:textId="77777777" w:rsidR="00CB0431" w:rsidRDefault="00CB0431" w:rsidP="00FD3815">
            <w:pPr>
              <w:jc w:val="center"/>
            </w:pPr>
          </w:p>
          <w:p w14:paraId="76FAAB8D" w14:textId="77777777" w:rsidR="00937EAB" w:rsidRDefault="00937EAB" w:rsidP="00FD3815">
            <w:pPr>
              <w:jc w:val="center"/>
            </w:pPr>
          </w:p>
          <w:p w14:paraId="099440F4" w14:textId="77777777" w:rsidR="00CB0431" w:rsidRDefault="00CB0431" w:rsidP="00FD3815">
            <w:pPr>
              <w:jc w:val="center"/>
            </w:pPr>
          </w:p>
          <w:p w14:paraId="178C8684" w14:textId="77777777" w:rsidR="00CB0431" w:rsidRDefault="00CB0431" w:rsidP="00FD3815">
            <w:pPr>
              <w:jc w:val="center"/>
            </w:pPr>
          </w:p>
        </w:tc>
      </w:tr>
      <w:tr w:rsidR="00CB0431" w14:paraId="1A0F2901" w14:textId="77777777" w:rsidTr="00FD3815">
        <w:trPr>
          <w:trHeight w:val="806"/>
        </w:trPr>
        <w:tc>
          <w:tcPr>
            <w:tcW w:w="9854" w:type="dxa"/>
            <w:gridSpan w:val="2"/>
          </w:tcPr>
          <w:p w14:paraId="01E1AAEF" w14:textId="77777777" w:rsidR="00CB0431" w:rsidRDefault="00CB0431" w:rsidP="00FD3815">
            <w:pPr>
              <w:jc w:val="center"/>
              <w:rPr>
                <w:rFonts w:ascii="Monotype Corsiva" w:eastAsia="Calibri" w:hAnsi="Monotype Corsiva" w:cs="Times New Roman"/>
                <w:b/>
                <w:color w:val="2F5496"/>
                <w:sz w:val="96"/>
                <w:szCs w:val="56"/>
              </w:rPr>
            </w:pPr>
            <w:r>
              <w:rPr>
                <w:rFonts w:ascii="Monotype Corsiva" w:eastAsia="Calibri" w:hAnsi="Monotype Corsiva" w:cs="Times New Roman"/>
                <w:b/>
                <w:color w:val="2F5496"/>
                <w:sz w:val="96"/>
                <w:szCs w:val="56"/>
              </w:rPr>
              <w:t>Let us be at Y</w:t>
            </w:r>
            <w:r w:rsidRPr="00CB0431">
              <w:rPr>
                <w:rFonts w:ascii="Monotype Corsiva" w:eastAsia="Calibri" w:hAnsi="Monotype Corsiva" w:cs="Times New Roman"/>
                <w:b/>
                <w:color w:val="2F5496"/>
                <w:sz w:val="96"/>
                <w:szCs w:val="56"/>
              </w:rPr>
              <w:t>our Service</w:t>
            </w:r>
          </w:p>
          <w:p w14:paraId="496746AD" w14:textId="77777777" w:rsidR="0063538D" w:rsidRPr="0063538D" w:rsidRDefault="0063538D" w:rsidP="00FD3815">
            <w:pPr>
              <w:jc w:val="center"/>
              <w:rPr>
                <w:rFonts w:ascii="Monotype Corsiva" w:eastAsia="Calibri" w:hAnsi="Monotype Corsiva" w:cs="Times New Roman"/>
                <w:b/>
                <w:color w:val="2F5496"/>
                <w:sz w:val="28"/>
                <w:szCs w:val="56"/>
              </w:rPr>
            </w:pPr>
          </w:p>
        </w:tc>
      </w:tr>
      <w:tr w:rsidR="0063538D" w14:paraId="1584CC6B" w14:textId="77777777" w:rsidTr="00FD3815">
        <w:trPr>
          <w:trHeight w:val="806"/>
        </w:trPr>
        <w:tc>
          <w:tcPr>
            <w:tcW w:w="9854" w:type="dxa"/>
            <w:gridSpan w:val="2"/>
          </w:tcPr>
          <w:p w14:paraId="52A4C0C9" w14:textId="77777777" w:rsidR="0063538D" w:rsidRDefault="00311CF1" w:rsidP="00FD3815">
            <w:pPr>
              <w:jc w:val="center"/>
              <w:rPr>
                <w:rFonts w:ascii="Monotype Corsiva" w:eastAsia="Calibri" w:hAnsi="Monotype Corsiva" w:cs="Times New Roman"/>
                <w:b/>
                <w:color w:val="2F5496"/>
                <w:sz w:val="96"/>
                <w:szCs w:val="56"/>
              </w:rPr>
            </w:pPr>
            <w:r>
              <w:rPr>
                <w:noProof/>
                <w:lang w:eastAsia="en-GB"/>
              </w:rPr>
              <w:drawing>
                <wp:inline distT="0" distB="0" distL="0" distR="0" wp14:anchorId="2E92D376" wp14:editId="51C716C1">
                  <wp:extent cx="2842260" cy="676055"/>
                  <wp:effectExtent l="0" t="0" r="0" b="0"/>
                  <wp:docPr id="6" name="Picture 6" descr="Image result for church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of england 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9035" b="36086"/>
                          <a:stretch/>
                        </pic:blipFill>
                        <pic:spPr bwMode="auto">
                          <a:xfrm>
                            <a:off x="0" y="0"/>
                            <a:ext cx="2842851" cy="676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7013" w14:paraId="038B519E" w14:textId="77777777" w:rsidTr="00503CF9">
        <w:tc>
          <w:tcPr>
            <w:tcW w:w="4927" w:type="dxa"/>
          </w:tcPr>
          <w:p w14:paraId="22A2DFD7" w14:textId="77777777" w:rsidR="00503CF9" w:rsidRPr="00503CF9" w:rsidRDefault="00503CF9" w:rsidP="002F7013">
            <w:pPr>
              <w:jc w:val="center"/>
              <w:rPr>
                <w:rFonts w:ascii="Calibri" w:eastAsia="Calibri" w:hAnsi="Calibri" w:cs="Times New Roman"/>
                <w:b/>
                <w:color w:val="2F5496"/>
                <w:sz w:val="18"/>
                <w:szCs w:val="48"/>
              </w:rPr>
            </w:pPr>
          </w:p>
          <w:p w14:paraId="5D721312" w14:textId="77777777" w:rsidR="002F7013" w:rsidRDefault="002F7013" w:rsidP="003149B4">
            <w:pPr>
              <w:jc w:val="center"/>
            </w:pPr>
          </w:p>
        </w:tc>
        <w:tc>
          <w:tcPr>
            <w:tcW w:w="4927" w:type="dxa"/>
          </w:tcPr>
          <w:p w14:paraId="7C527CD1" w14:textId="0BEFEAA7" w:rsidR="002F7013" w:rsidRDefault="00DC3E2B">
            <w:r>
              <w:rPr>
                <w:noProof/>
              </w:rPr>
              <mc:AlternateContent>
                <mc:Choice Requires="wps">
                  <w:drawing>
                    <wp:inline distT="0" distB="0" distL="0" distR="0" wp14:anchorId="5DC0CF7D" wp14:editId="6A8503CE">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3B0E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p>
        </w:tc>
      </w:tr>
    </w:tbl>
    <w:p w14:paraId="12C6DF43" w14:textId="77777777" w:rsidR="00503CF9" w:rsidRDefault="00503CF9"/>
    <w:p w14:paraId="726FBE0A" w14:textId="77777777" w:rsidR="0092448E" w:rsidRDefault="0092448E"/>
    <w:p w14:paraId="43DA8862" w14:textId="77777777" w:rsidR="0092448E" w:rsidRDefault="0092448E"/>
    <w:p w14:paraId="31AEF018" w14:textId="77777777" w:rsidR="0092448E" w:rsidRDefault="00924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03CF9" w14:paraId="0A3DC24E" w14:textId="77777777" w:rsidTr="000A7B62">
        <w:tc>
          <w:tcPr>
            <w:tcW w:w="9854" w:type="dxa"/>
          </w:tcPr>
          <w:p w14:paraId="1F3D900E" w14:textId="77777777" w:rsidR="0092448E" w:rsidRDefault="0092448E" w:rsidP="00B83B8D">
            <w:pPr>
              <w:jc w:val="center"/>
            </w:pPr>
          </w:p>
          <w:p w14:paraId="17CC1991" w14:textId="77777777" w:rsidR="0092448E" w:rsidRDefault="0092448E" w:rsidP="00B83B8D">
            <w:pPr>
              <w:jc w:val="center"/>
            </w:pPr>
          </w:p>
          <w:p w14:paraId="0BFD9729" w14:textId="77777777" w:rsidR="0092448E" w:rsidRDefault="0092448E" w:rsidP="00B83B8D">
            <w:pPr>
              <w:jc w:val="center"/>
            </w:pPr>
          </w:p>
          <w:p w14:paraId="1A9CBE50" w14:textId="77777777" w:rsidR="00503CF9" w:rsidRDefault="0092448E" w:rsidP="00DC151E">
            <w:r>
              <w:rPr>
                <w:rFonts w:ascii="Calibri" w:eastAsia="Calibri" w:hAnsi="Calibri" w:cs="Calibri"/>
                <w:noProof/>
                <w:color w:val="0070C0"/>
                <w:sz w:val="32"/>
                <w:szCs w:val="28"/>
                <w:lang w:eastAsia="en-GB"/>
              </w:rPr>
              <w:drawing>
                <wp:inline distT="0" distB="0" distL="0" distR="0" wp14:anchorId="48E4E565" wp14:editId="10413E9E">
                  <wp:extent cx="2381250" cy="3174139"/>
                  <wp:effectExtent l="19050" t="0" r="0" b="0"/>
                  <wp:docPr id="29" name="Picture 5" descr="C:\Users\Gill\Pictures\My Pictures\Thirkleby Church photos\P10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Pictures\My Pictures\Thirkleby Church photos\P1010635.JPG"/>
                          <pic:cNvPicPr>
                            <a:picLocks noChangeAspect="1" noChangeArrowheads="1"/>
                          </pic:cNvPicPr>
                        </pic:nvPicPr>
                        <pic:blipFill>
                          <a:blip r:embed="rId6" cstate="print"/>
                          <a:srcRect/>
                          <a:stretch>
                            <a:fillRect/>
                          </a:stretch>
                        </pic:blipFill>
                        <pic:spPr bwMode="auto">
                          <a:xfrm>
                            <a:off x="0" y="0"/>
                            <a:ext cx="2383355" cy="3176945"/>
                          </a:xfrm>
                          <a:prstGeom prst="rect">
                            <a:avLst/>
                          </a:prstGeom>
                          <a:ln>
                            <a:noFill/>
                          </a:ln>
                          <a:effectLst>
                            <a:softEdge rad="112500"/>
                          </a:effectLst>
                        </pic:spPr>
                      </pic:pic>
                    </a:graphicData>
                  </a:graphic>
                </wp:inline>
              </w:drawing>
            </w:r>
            <w:r w:rsidR="0003663C" w:rsidRPr="0003663C">
              <w:rPr>
                <w:noProof/>
              </w:rPr>
              <w:drawing>
                <wp:inline distT="0" distB="0" distL="0" distR="0" wp14:anchorId="320BEE98" wp14:editId="0ECD03BB">
                  <wp:extent cx="3640742" cy="2342871"/>
                  <wp:effectExtent l="19050" t="0" r="0" b="0"/>
                  <wp:docPr id="40" name="Picture 15" descr="C:\Users\Gill\Pictures\My Pictures\Thirkleby Church photos\jpe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ll\Pictures\My Pictures\Thirkleby Church photos\jpeg 12.jpg"/>
                          <pic:cNvPicPr>
                            <a:picLocks noChangeAspect="1" noChangeArrowheads="1"/>
                          </pic:cNvPicPr>
                        </pic:nvPicPr>
                        <pic:blipFill>
                          <a:blip r:embed="rId7" cstate="print"/>
                          <a:srcRect/>
                          <a:stretch>
                            <a:fillRect/>
                          </a:stretch>
                        </pic:blipFill>
                        <pic:spPr bwMode="auto">
                          <a:xfrm>
                            <a:off x="0" y="0"/>
                            <a:ext cx="3642770" cy="2344176"/>
                          </a:xfrm>
                          <a:prstGeom prst="rect">
                            <a:avLst/>
                          </a:prstGeom>
                          <a:ln>
                            <a:noFill/>
                          </a:ln>
                          <a:effectLst>
                            <a:softEdge rad="112500"/>
                          </a:effectLst>
                        </pic:spPr>
                      </pic:pic>
                    </a:graphicData>
                  </a:graphic>
                </wp:inline>
              </w:drawing>
            </w:r>
          </w:p>
        </w:tc>
      </w:tr>
      <w:tr w:rsidR="00503CF9" w14:paraId="7431B20F" w14:textId="77777777" w:rsidTr="000A7B62">
        <w:tc>
          <w:tcPr>
            <w:tcW w:w="9854" w:type="dxa"/>
          </w:tcPr>
          <w:p w14:paraId="7E53E97F" w14:textId="77777777" w:rsidR="000A7B62" w:rsidRDefault="000A7B62" w:rsidP="003149B4">
            <w:pPr>
              <w:jc w:val="both"/>
            </w:pPr>
          </w:p>
        </w:tc>
      </w:tr>
      <w:tr w:rsidR="000A7B62" w14:paraId="6811B01C" w14:textId="77777777" w:rsidTr="000A7B62">
        <w:tc>
          <w:tcPr>
            <w:tcW w:w="9854" w:type="dxa"/>
          </w:tcPr>
          <w:p w14:paraId="3188CC48" w14:textId="77777777" w:rsidR="000A7B62" w:rsidRPr="000A7B62" w:rsidRDefault="000A7B62" w:rsidP="000A7B62">
            <w:pPr>
              <w:jc w:val="both"/>
              <w:rPr>
                <w:rFonts w:ascii="Calibri" w:eastAsia="Calibri" w:hAnsi="Calibri" w:cs="Times New Roman"/>
                <w:noProof/>
                <w:color w:val="0070C0"/>
                <w:sz w:val="22"/>
                <w:lang w:eastAsia="en-GB"/>
              </w:rPr>
            </w:pPr>
          </w:p>
        </w:tc>
      </w:tr>
    </w:tbl>
    <w:p w14:paraId="099E06BB" w14:textId="77777777" w:rsidR="00503CF9" w:rsidRDefault="00503CF9"/>
    <w:p w14:paraId="0E74DE45" w14:textId="77777777" w:rsidR="000E4214" w:rsidRDefault="000E42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A7B62" w14:paraId="253F4CA8" w14:textId="77777777" w:rsidTr="00854E7E">
        <w:tc>
          <w:tcPr>
            <w:tcW w:w="9854" w:type="dxa"/>
          </w:tcPr>
          <w:p w14:paraId="347FC898" w14:textId="77777777" w:rsidR="000A7B62" w:rsidRDefault="00854E7E" w:rsidP="000A7B62">
            <w:pPr>
              <w:jc w:val="both"/>
            </w:pPr>
            <w:r w:rsidRPr="004858D8">
              <w:rPr>
                <w:rFonts w:ascii="Calibri" w:eastAsia="Calibri" w:hAnsi="Calibri" w:cs="Times New Roman"/>
                <w:noProof/>
                <w:color w:val="4472C4"/>
                <w:sz w:val="22"/>
                <w:lang w:eastAsia="en-GB"/>
              </w:rPr>
              <w:drawing>
                <wp:anchor distT="0" distB="0" distL="114300" distR="114300" simplePos="0" relativeHeight="251676672" behindDoc="0" locked="0" layoutInCell="1" allowOverlap="1" wp14:anchorId="6A14CD7C" wp14:editId="3B1C02DC">
                  <wp:simplePos x="0" y="0"/>
                  <wp:positionH relativeFrom="margin">
                    <wp:posOffset>2480310</wp:posOffset>
                  </wp:positionH>
                  <wp:positionV relativeFrom="paragraph">
                    <wp:posOffset>744220</wp:posOffset>
                  </wp:positionV>
                  <wp:extent cx="1478280" cy="215646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171" b="17493"/>
                          <a:stretch/>
                        </pic:blipFill>
                        <pic:spPr bwMode="auto">
                          <a:xfrm>
                            <a:off x="0" y="0"/>
                            <a:ext cx="1478280" cy="21564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A7B62" w:rsidRPr="000A7B62">
              <w:rPr>
                <w:rFonts w:ascii="Calibri" w:eastAsia="Calibri" w:hAnsi="Calibri" w:cs="Calibri"/>
                <w:color w:val="4472C4"/>
                <w:sz w:val="36"/>
                <w:szCs w:val="28"/>
              </w:rPr>
              <w:t xml:space="preserve">All Saints, Thirkleby </w:t>
            </w:r>
            <w:r w:rsidR="000A7B62" w:rsidRPr="000A7B62">
              <w:rPr>
                <w:rFonts w:ascii="Calibri" w:eastAsia="Calibri" w:hAnsi="Calibri" w:cs="Calibri"/>
                <w:sz w:val="32"/>
                <w:szCs w:val="28"/>
              </w:rPr>
              <w:t>is a very rural church in a secluded setting. It has a recently augmented ring of 6 bells and seats around 130 people. A most beautiful view greets the newly married couple as they exit the church!</w:t>
            </w:r>
          </w:p>
        </w:tc>
      </w:tr>
      <w:tr w:rsidR="000A7B62" w14:paraId="527E6D41" w14:textId="77777777" w:rsidTr="00854E7E">
        <w:tc>
          <w:tcPr>
            <w:tcW w:w="9854" w:type="dxa"/>
          </w:tcPr>
          <w:p w14:paraId="086C8FEB" w14:textId="77777777" w:rsidR="00854E7E" w:rsidRDefault="00854E7E">
            <w:r w:rsidRPr="004858D8">
              <w:rPr>
                <w:rFonts w:ascii="Calibri" w:eastAsia="Calibri" w:hAnsi="Calibri" w:cs="Times New Roman"/>
                <w:noProof/>
                <w:color w:val="4472C4"/>
                <w:sz w:val="22"/>
                <w:lang w:eastAsia="en-GB"/>
              </w:rPr>
              <w:drawing>
                <wp:anchor distT="0" distB="0" distL="114300" distR="114300" simplePos="0" relativeHeight="251680768" behindDoc="0" locked="0" layoutInCell="1" allowOverlap="1" wp14:anchorId="3CA69294" wp14:editId="5D521DBE">
                  <wp:simplePos x="0" y="0"/>
                  <wp:positionH relativeFrom="margin">
                    <wp:posOffset>3973830</wp:posOffset>
                  </wp:positionH>
                  <wp:positionV relativeFrom="paragraph">
                    <wp:posOffset>122555</wp:posOffset>
                  </wp:positionV>
                  <wp:extent cx="2225040" cy="1579245"/>
                  <wp:effectExtent l="0" t="0" r="381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09"/>
                          <a:stretch/>
                        </pic:blipFill>
                        <pic:spPr bwMode="auto">
                          <a:xfrm>
                            <a:off x="0" y="0"/>
                            <a:ext cx="2225040" cy="157924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4858D8">
              <w:rPr>
                <w:rFonts w:ascii="Calibri" w:eastAsia="Calibri" w:hAnsi="Calibri" w:cs="Times New Roman"/>
                <w:noProof/>
                <w:color w:val="4472C4"/>
                <w:sz w:val="22"/>
                <w:lang w:eastAsia="en-GB"/>
              </w:rPr>
              <w:drawing>
                <wp:anchor distT="0" distB="0" distL="114300" distR="114300" simplePos="0" relativeHeight="251678720" behindDoc="0" locked="0" layoutInCell="1" allowOverlap="1" wp14:anchorId="324BE408" wp14:editId="2477D0DD">
                  <wp:simplePos x="0" y="0"/>
                  <wp:positionH relativeFrom="margin">
                    <wp:posOffset>-15240</wp:posOffset>
                  </wp:positionH>
                  <wp:positionV relativeFrom="paragraph">
                    <wp:posOffset>84455</wp:posOffset>
                  </wp:positionV>
                  <wp:extent cx="2552700" cy="1701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ln>
                            <a:noFill/>
                          </a:ln>
                          <a:effectLst>
                            <a:softEdge rad="112500"/>
                          </a:effectLst>
                        </pic:spPr>
                      </pic:pic>
                    </a:graphicData>
                  </a:graphic>
                </wp:anchor>
              </w:drawing>
            </w:r>
          </w:p>
          <w:p w14:paraId="47D9D767" w14:textId="77777777" w:rsidR="000A7B62" w:rsidRDefault="000A7B62"/>
          <w:p w14:paraId="0B296AA1" w14:textId="77777777" w:rsidR="000A7B62" w:rsidRDefault="000A7B62"/>
          <w:p w14:paraId="4EEC5EA8" w14:textId="77777777" w:rsidR="000A7B62" w:rsidRDefault="000A7B62"/>
          <w:p w14:paraId="5CF82766" w14:textId="77777777" w:rsidR="000A7B62" w:rsidRDefault="000A7B62"/>
          <w:p w14:paraId="370C6220" w14:textId="77777777" w:rsidR="000A7B62" w:rsidRDefault="000A7B62"/>
          <w:p w14:paraId="711D38F1" w14:textId="77777777" w:rsidR="000A7B62" w:rsidRDefault="000A7B62"/>
          <w:p w14:paraId="091E7528" w14:textId="77777777" w:rsidR="000A7B62" w:rsidRDefault="000A7B62"/>
          <w:p w14:paraId="70813FE4" w14:textId="77777777" w:rsidR="000A7B62" w:rsidRDefault="000A7B62"/>
          <w:p w14:paraId="297D0F28" w14:textId="77777777" w:rsidR="000A7B62" w:rsidRDefault="000A7B62"/>
          <w:p w14:paraId="3DBB38CA" w14:textId="77777777" w:rsidR="000A7B62" w:rsidRDefault="000A7B62"/>
        </w:tc>
      </w:tr>
    </w:tbl>
    <w:p w14:paraId="57324894" w14:textId="77777777" w:rsidR="000A7B62" w:rsidRDefault="000A7B62"/>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592"/>
      </w:tblGrid>
      <w:tr w:rsidR="00E27B62" w:rsidRPr="00E27B62" w14:paraId="791F6CBE" w14:textId="77777777" w:rsidTr="00FD3815">
        <w:tc>
          <w:tcPr>
            <w:tcW w:w="9854" w:type="dxa"/>
            <w:gridSpan w:val="2"/>
          </w:tcPr>
          <w:p w14:paraId="3F173A2B" w14:textId="77777777" w:rsidR="00E27B62" w:rsidRPr="00E27B62" w:rsidRDefault="00E27B62" w:rsidP="00E27B62">
            <w:pPr>
              <w:jc w:val="center"/>
            </w:pPr>
          </w:p>
        </w:tc>
      </w:tr>
      <w:tr w:rsidR="00E27B62" w:rsidRPr="00E27B62" w14:paraId="15EB05D1" w14:textId="77777777" w:rsidTr="00FD3815">
        <w:tc>
          <w:tcPr>
            <w:tcW w:w="9854" w:type="dxa"/>
            <w:gridSpan w:val="2"/>
          </w:tcPr>
          <w:p w14:paraId="459BAF28" w14:textId="77777777" w:rsidR="00B83B8D" w:rsidRDefault="0092448E" w:rsidP="00311CF1">
            <w:pPr>
              <w:jc w:val="center"/>
              <w:rPr>
                <w:rFonts w:ascii="Calibri" w:eastAsia="Calibri" w:hAnsi="Calibri" w:cs="Calibri"/>
                <w:sz w:val="22"/>
                <w:szCs w:val="26"/>
              </w:rPr>
            </w:pPr>
            <w:r w:rsidRPr="0092448E">
              <w:rPr>
                <w:rFonts w:ascii="Calibri" w:eastAsia="Calibri" w:hAnsi="Calibri" w:cs="Calibri"/>
                <w:noProof/>
                <w:sz w:val="22"/>
                <w:szCs w:val="26"/>
              </w:rPr>
              <w:drawing>
                <wp:inline distT="0" distB="0" distL="0" distR="0" wp14:anchorId="23946C7A" wp14:editId="10125505">
                  <wp:extent cx="1764506" cy="2352675"/>
                  <wp:effectExtent l="19050" t="0" r="7144" b="0"/>
                  <wp:docPr id="32" name="Picture 2" descr="C:\Users\Gill\Pictures\My Pictures\Thirkleby Church photos\20190914_1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My Pictures\Thirkleby Church photos\20190914_100002.jpg"/>
                          <pic:cNvPicPr>
                            <a:picLocks noChangeAspect="1" noChangeArrowheads="1"/>
                          </pic:cNvPicPr>
                        </pic:nvPicPr>
                        <pic:blipFill>
                          <a:blip r:embed="rId11" cstate="print"/>
                          <a:srcRect/>
                          <a:stretch>
                            <a:fillRect/>
                          </a:stretch>
                        </pic:blipFill>
                        <pic:spPr bwMode="auto">
                          <a:xfrm>
                            <a:off x="0" y="0"/>
                            <a:ext cx="1767110" cy="2356148"/>
                          </a:xfrm>
                          <a:prstGeom prst="rect">
                            <a:avLst/>
                          </a:prstGeom>
                          <a:ln>
                            <a:noFill/>
                          </a:ln>
                          <a:effectLst>
                            <a:softEdge rad="112500"/>
                          </a:effectLst>
                        </pic:spPr>
                      </pic:pic>
                    </a:graphicData>
                  </a:graphic>
                </wp:inline>
              </w:drawing>
            </w:r>
            <w:r w:rsidR="007D2C61">
              <w:rPr>
                <w:rFonts w:ascii="Calibri" w:eastAsia="Calibri" w:hAnsi="Calibri" w:cs="Calibri"/>
                <w:noProof/>
                <w:sz w:val="22"/>
                <w:szCs w:val="26"/>
                <w:lang w:eastAsia="en-GB"/>
              </w:rPr>
              <w:drawing>
                <wp:inline distT="0" distB="0" distL="0" distR="0" wp14:anchorId="2A546C59" wp14:editId="03CD4969">
                  <wp:extent cx="2387600" cy="1790700"/>
                  <wp:effectExtent l="19050" t="0" r="0" b="0"/>
                  <wp:docPr id="36" name="Picture 12" descr="C:\Users\Gill\Pictures\My Pictures\Thirkleby Church photos\20190914_1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ll\Pictures\My Pictures\Thirkleby Church photos\20190914_100059.jpg"/>
                          <pic:cNvPicPr>
                            <a:picLocks noChangeAspect="1" noChangeArrowheads="1"/>
                          </pic:cNvPicPr>
                        </pic:nvPicPr>
                        <pic:blipFill>
                          <a:blip r:embed="rId12" cstate="print"/>
                          <a:srcRect/>
                          <a:stretch>
                            <a:fillRect/>
                          </a:stretch>
                        </pic:blipFill>
                        <pic:spPr bwMode="auto">
                          <a:xfrm>
                            <a:off x="0" y="0"/>
                            <a:ext cx="2386145" cy="1789609"/>
                          </a:xfrm>
                          <a:prstGeom prst="rect">
                            <a:avLst/>
                          </a:prstGeom>
                          <a:ln>
                            <a:noFill/>
                          </a:ln>
                          <a:effectLst>
                            <a:softEdge rad="112500"/>
                          </a:effectLst>
                        </pic:spPr>
                      </pic:pic>
                    </a:graphicData>
                  </a:graphic>
                </wp:inline>
              </w:drawing>
            </w:r>
            <w:r w:rsidR="007D2C61" w:rsidRPr="007D2C61">
              <w:rPr>
                <w:rFonts w:ascii="Calibri" w:eastAsia="Calibri" w:hAnsi="Calibri" w:cs="Calibri"/>
                <w:noProof/>
                <w:sz w:val="22"/>
                <w:szCs w:val="26"/>
              </w:rPr>
              <w:drawing>
                <wp:inline distT="0" distB="0" distL="0" distR="0" wp14:anchorId="7585E1A9" wp14:editId="2C2F0A28">
                  <wp:extent cx="1714500" cy="2286000"/>
                  <wp:effectExtent l="19050" t="0" r="0" b="0"/>
                  <wp:docPr id="37" name="Picture 3" descr="C:\Users\Gill\Pictures\My Pictures\Thirkleby Church photos\20190914_1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Pictures\My Pictures\Thirkleby Church photos\20190914_100238.jpg"/>
                          <pic:cNvPicPr>
                            <a:picLocks noChangeAspect="1" noChangeArrowheads="1"/>
                          </pic:cNvPicPr>
                        </pic:nvPicPr>
                        <pic:blipFill>
                          <a:blip r:embed="rId13" cstate="print"/>
                          <a:srcRect/>
                          <a:stretch>
                            <a:fillRect/>
                          </a:stretch>
                        </pic:blipFill>
                        <pic:spPr bwMode="auto">
                          <a:xfrm>
                            <a:off x="0" y="0"/>
                            <a:ext cx="1719899" cy="2293199"/>
                          </a:xfrm>
                          <a:prstGeom prst="rect">
                            <a:avLst/>
                          </a:prstGeom>
                          <a:ln>
                            <a:noFill/>
                          </a:ln>
                          <a:effectLst>
                            <a:softEdge rad="112500"/>
                          </a:effectLst>
                        </pic:spPr>
                      </pic:pic>
                    </a:graphicData>
                  </a:graphic>
                </wp:inline>
              </w:drawing>
            </w:r>
          </w:p>
          <w:p w14:paraId="009B6E5F" w14:textId="77777777" w:rsidR="00B83B8D" w:rsidRDefault="00B83B8D" w:rsidP="00311CF1">
            <w:pPr>
              <w:jc w:val="center"/>
              <w:rPr>
                <w:rFonts w:ascii="Calibri" w:eastAsia="Calibri" w:hAnsi="Calibri" w:cs="Calibri"/>
                <w:sz w:val="22"/>
                <w:szCs w:val="26"/>
              </w:rPr>
            </w:pPr>
          </w:p>
          <w:p w14:paraId="65E5E802" w14:textId="77777777" w:rsidR="00B83B8D" w:rsidRDefault="00B83B8D" w:rsidP="00311CF1">
            <w:pPr>
              <w:jc w:val="center"/>
              <w:rPr>
                <w:rFonts w:ascii="Calibri" w:eastAsia="Calibri" w:hAnsi="Calibri" w:cs="Calibri"/>
                <w:sz w:val="22"/>
                <w:szCs w:val="26"/>
              </w:rPr>
            </w:pPr>
          </w:p>
          <w:p w14:paraId="40028917" w14:textId="77777777" w:rsidR="00E27B62" w:rsidRDefault="00311CF1" w:rsidP="00311CF1">
            <w:pPr>
              <w:jc w:val="center"/>
              <w:rPr>
                <w:rFonts w:ascii="Calibri" w:eastAsia="Calibri" w:hAnsi="Calibri" w:cs="Calibri"/>
                <w:sz w:val="22"/>
                <w:szCs w:val="26"/>
              </w:rPr>
            </w:pPr>
            <w:r>
              <w:rPr>
                <w:noProof/>
                <w:lang w:eastAsia="en-GB"/>
              </w:rPr>
              <w:drawing>
                <wp:inline distT="0" distB="0" distL="0" distR="0" wp14:anchorId="23A55A74" wp14:editId="198BD747">
                  <wp:extent cx="2842260" cy="676055"/>
                  <wp:effectExtent l="0" t="0" r="0" b="0"/>
                  <wp:docPr id="7" name="Picture 7" descr="Image result for church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of england 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9035" b="36086"/>
                          <a:stretch/>
                        </pic:blipFill>
                        <pic:spPr bwMode="auto">
                          <a:xfrm>
                            <a:off x="0" y="0"/>
                            <a:ext cx="2842851" cy="676195"/>
                          </a:xfrm>
                          <a:prstGeom prst="rect">
                            <a:avLst/>
                          </a:prstGeom>
                          <a:noFill/>
                          <a:ln>
                            <a:noFill/>
                          </a:ln>
                          <a:extLst>
                            <a:ext uri="{53640926-AAD7-44D8-BBD7-CCE9431645EC}">
                              <a14:shadowObscured xmlns:a14="http://schemas.microsoft.com/office/drawing/2010/main"/>
                            </a:ext>
                          </a:extLst>
                        </pic:spPr>
                      </pic:pic>
                    </a:graphicData>
                  </a:graphic>
                </wp:inline>
              </w:drawing>
            </w:r>
          </w:p>
          <w:p w14:paraId="3C522008" w14:textId="77777777" w:rsidR="007D2C61" w:rsidRPr="00E27B62" w:rsidRDefault="007D2C61" w:rsidP="00311CF1">
            <w:pPr>
              <w:jc w:val="center"/>
              <w:rPr>
                <w:rFonts w:ascii="Calibri" w:eastAsia="Calibri" w:hAnsi="Calibri" w:cs="Calibri"/>
                <w:sz w:val="22"/>
                <w:szCs w:val="26"/>
              </w:rPr>
            </w:pPr>
          </w:p>
          <w:p w14:paraId="35A3A33B" w14:textId="77777777" w:rsidR="00E27B62" w:rsidRPr="00E27B62" w:rsidRDefault="00E27B62" w:rsidP="007D2C61">
            <w:pPr>
              <w:jc w:val="center"/>
              <w:rPr>
                <w:rFonts w:ascii="Calibri" w:eastAsia="Calibri" w:hAnsi="Calibri" w:cs="Calibri"/>
                <w:sz w:val="32"/>
                <w:szCs w:val="32"/>
              </w:rPr>
            </w:pPr>
            <w:r w:rsidRPr="00E27B62">
              <w:rPr>
                <w:rFonts w:ascii="Calibri" w:eastAsia="Calibri" w:hAnsi="Calibri" w:cs="Calibri"/>
                <w:sz w:val="32"/>
                <w:szCs w:val="32"/>
              </w:rPr>
              <w:t>If you have decided to get married,</w:t>
            </w:r>
          </w:p>
          <w:p w14:paraId="61B9DD7B" w14:textId="77777777" w:rsidR="00E27B62" w:rsidRPr="00E27B62" w:rsidRDefault="00E27B62" w:rsidP="00E27B62">
            <w:pPr>
              <w:jc w:val="center"/>
              <w:rPr>
                <w:rFonts w:ascii="Calibri" w:eastAsia="Calibri" w:hAnsi="Calibri" w:cs="Calibri"/>
                <w:b/>
                <w:i/>
                <w:sz w:val="32"/>
                <w:szCs w:val="32"/>
              </w:rPr>
            </w:pPr>
          </w:p>
          <w:p w14:paraId="3272A9BA" w14:textId="77777777" w:rsidR="00E27B62" w:rsidRPr="00E27B62" w:rsidRDefault="00E27B62" w:rsidP="007B274C">
            <w:pPr>
              <w:jc w:val="center"/>
              <w:rPr>
                <w:rFonts w:ascii="Cooper Black" w:eastAsia="Calibri" w:hAnsi="Cooper Black" w:cs="Calibri"/>
                <w:b/>
                <w:i/>
                <w:sz w:val="36"/>
                <w:szCs w:val="32"/>
              </w:rPr>
            </w:pPr>
            <w:r w:rsidRPr="00E27B62">
              <w:rPr>
                <w:rFonts w:ascii="Cooper Black" w:eastAsia="Calibri" w:hAnsi="Cooper Black" w:cs="Calibri"/>
                <w:b/>
                <w:i/>
                <w:sz w:val="36"/>
                <w:szCs w:val="32"/>
              </w:rPr>
              <w:t>CONGRATULATIONS!</w:t>
            </w:r>
            <w:r w:rsidR="002B46F2">
              <w:rPr>
                <w:noProof/>
                <w:lang w:eastAsia="en-GB"/>
              </w:rPr>
              <w:t xml:space="preserve"> </w:t>
            </w:r>
          </w:p>
          <w:p w14:paraId="73E60994" w14:textId="77777777" w:rsidR="00E27B62" w:rsidRPr="00E27B62" w:rsidRDefault="00E27B62" w:rsidP="00E27B62">
            <w:pPr>
              <w:jc w:val="center"/>
              <w:rPr>
                <w:rFonts w:ascii="Calibri" w:eastAsia="Calibri" w:hAnsi="Calibri" w:cs="Calibri"/>
                <w:b/>
                <w:i/>
                <w:sz w:val="32"/>
                <w:szCs w:val="32"/>
              </w:rPr>
            </w:pPr>
          </w:p>
          <w:p w14:paraId="5B0A57C5" w14:textId="77777777" w:rsidR="00E27B62" w:rsidRPr="00E27B62" w:rsidRDefault="00E27B62" w:rsidP="00E27B62">
            <w:pPr>
              <w:jc w:val="both"/>
              <w:rPr>
                <w:rFonts w:ascii="Calibri" w:eastAsia="Calibri" w:hAnsi="Calibri" w:cs="Calibri"/>
                <w:sz w:val="32"/>
                <w:szCs w:val="32"/>
              </w:rPr>
            </w:pPr>
            <w:r w:rsidRPr="00E27B62">
              <w:rPr>
                <w:rFonts w:ascii="Calibri" w:eastAsia="Calibri" w:hAnsi="Calibri" w:cs="Calibri"/>
                <w:sz w:val="32"/>
                <w:szCs w:val="32"/>
              </w:rPr>
              <w:t>It's one of the most important events in your life and if we can help make it even more special</w:t>
            </w:r>
            <w:r>
              <w:rPr>
                <w:rFonts w:ascii="Calibri" w:eastAsia="Calibri" w:hAnsi="Calibri" w:cs="Calibri"/>
                <w:sz w:val="32"/>
                <w:szCs w:val="32"/>
              </w:rPr>
              <w:t>,</w:t>
            </w:r>
            <w:r w:rsidRPr="00E27B62">
              <w:rPr>
                <w:rFonts w:ascii="Calibri" w:eastAsia="Calibri" w:hAnsi="Calibri" w:cs="Calibri"/>
                <w:sz w:val="32"/>
                <w:szCs w:val="32"/>
              </w:rPr>
              <w:t xml:space="preserve"> with a wedding in one of our five churches, then we will be delighted to welcome you.</w:t>
            </w:r>
          </w:p>
          <w:p w14:paraId="36D5F4B6" w14:textId="77777777" w:rsidR="00E27B62" w:rsidRPr="00E27B62" w:rsidRDefault="00E27B62" w:rsidP="00E27B62">
            <w:pPr>
              <w:jc w:val="both"/>
              <w:rPr>
                <w:rFonts w:ascii="Calibri" w:eastAsia="Calibri" w:hAnsi="Calibri" w:cs="Calibri"/>
                <w:sz w:val="16"/>
                <w:szCs w:val="32"/>
              </w:rPr>
            </w:pPr>
          </w:p>
          <w:p w14:paraId="4919C348" w14:textId="77777777" w:rsidR="00E27B62" w:rsidRPr="00E27B62" w:rsidRDefault="00E27B62" w:rsidP="00E27B62">
            <w:pPr>
              <w:jc w:val="both"/>
              <w:rPr>
                <w:rFonts w:ascii="Calibri" w:eastAsia="Calibri" w:hAnsi="Calibri" w:cs="Calibri"/>
                <w:sz w:val="32"/>
                <w:szCs w:val="32"/>
              </w:rPr>
            </w:pPr>
            <w:r w:rsidRPr="00E27B62">
              <w:rPr>
                <w:rFonts w:ascii="Calibri" w:eastAsia="Calibri" w:hAnsi="Calibri" w:cs="Calibri"/>
                <w:sz w:val="32"/>
                <w:szCs w:val="32"/>
              </w:rPr>
              <w:t xml:space="preserve">More than a quarter of all marriages in England between a man and a </w:t>
            </w:r>
            <w:r w:rsidRPr="00E27B62">
              <w:rPr>
                <w:rFonts w:ascii="Calibri" w:eastAsia="Calibri" w:hAnsi="Calibri" w:cs="Calibri"/>
                <w:sz w:val="32"/>
                <w:szCs w:val="32"/>
              </w:rPr>
              <w:lastRenderedPageBreak/>
              <w:t>woman take place in the traditional setting of a Church of England church. You're welcome to marry in church whatever your beliefs, whether or not you are baptised and whether or not you go to church. There are now options to be able to get married in churches where you may have a connection or can make one.</w:t>
            </w:r>
          </w:p>
          <w:p w14:paraId="7C6580D6" w14:textId="77777777" w:rsidR="00E27B62" w:rsidRPr="00E27B62" w:rsidRDefault="00E27B62" w:rsidP="00E27B62">
            <w:pPr>
              <w:jc w:val="both"/>
              <w:rPr>
                <w:rFonts w:ascii="Calibri" w:eastAsia="Calibri" w:hAnsi="Calibri" w:cs="Calibri"/>
                <w:sz w:val="18"/>
                <w:szCs w:val="30"/>
              </w:rPr>
            </w:pPr>
          </w:p>
          <w:p w14:paraId="5D0C9038" w14:textId="77777777" w:rsidR="00E27B62" w:rsidRPr="00F97726" w:rsidRDefault="00E27B62" w:rsidP="00E27B62">
            <w:pPr>
              <w:jc w:val="both"/>
              <w:rPr>
                <w:rFonts w:ascii="Calibri" w:eastAsia="Calibri" w:hAnsi="Calibri" w:cs="Calibri"/>
                <w:sz w:val="31"/>
                <w:szCs w:val="31"/>
              </w:rPr>
            </w:pPr>
            <w:r w:rsidRPr="00F97726">
              <w:rPr>
                <w:rFonts w:ascii="Calibri" w:eastAsia="Calibri" w:hAnsi="Calibri" w:cs="Calibri"/>
                <w:sz w:val="31"/>
                <w:szCs w:val="31"/>
              </w:rPr>
              <w:t xml:space="preserve">You can get married in a Church if one of you: </w:t>
            </w:r>
          </w:p>
          <w:p w14:paraId="4605A58F"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lives in the parish </w:t>
            </w:r>
          </w:p>
          <w:p w14:paraId="61AD4A65"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is on the church’s electoral roll </w:t>
            </w:r>
          </w:p>
          <w:p w14:paraId="500BF0AA"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has at any time lived in the parish for a period of at least 6 months </w:t>
            </w:r>
          </w:p>
          <w:p w14:paraId="751C79C7"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has habitually attended normal church services in the parish church for a period of at least 6 months </w:t>
            </w:r>
          </w:p>
          <w:p w14:paraId="6078C732"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was baptised in the parish </w:t>
            </w:r>
          </w:p>
          <w:p w14:paraId="147EA567"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was prepared for confirmation in the parish </w:t>
            </w:r>
          </w:p>
          <w:p w14:paraId="599C2AE5" w14:textId="77777777" w:rsidR="00E27B62" w:rsidRPr="00F97726" w:rsidRDefault="00E27B62" w:rsidP="00E27B62">
            <w:pPr>
              <w:jc w:val="both"/>
              <w:rPr>
                <w:rFonts w:ascii="Calibri" w:eastAsia="Calibri" w:hAnsi="Calibri" w:cs="Calibri"/>
                <w:sz w:val="31"/>
                <w:szCs w:val="31"/>
              </w:rPr>
            </w:pPr>
            <w:r w:rsidRPr="00F97726">
              <w:rPr>
                <w:rFonts w:ascii="Calibri" w:eastAsia="Calibri" w:hAnsi="Calibri" w:cs="Calibri"/>
                <w:sz w:val="31"/>
                <w:szCs w:val="31"/>
                <w:u w:val="single"/>
              </w:rPr>
              <w:t>or</w:t>
            </w:r>
            <w:r w:rsidRPr="00F97726">
              <w:rPr>
                <w:rFonts w:ascii="Calibri" w:eastAsia="Calibri" w:hAnsi="Calibri" w:cs="Calibri"/>
                <w:sz w:val="31"/>
                <w:szCs w:val="31"/>
              </w:rPr>
              <w:t xml:space="preserve"> one of your parents; at any time after you were born: </w:t>
            </w:r>
          </w:p>
          <w:p w14:paraId="57268229"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has lived in the parish for a period of at least 6 months </w:t>
            </w:r>
          </w:p>
          <w:p w14:paraId="7B5C391B" w14:textId="77777777" w:rsidR="00E27B62" w:rsidRPr="00F97726" w:rsidRDefault="00E27B62" w:rsidP="00E27B62">
            <w:pPr>
              <w:numPr>
                <w:ilvl w:val="0"/>
                <w:numId w:val="3"/>
              </w:numPr>
              <w:contextualSpacing/>
              <w:jc w:val="both"/>
              <w:rPr>
                <w:rFonts w:ascii="Calibri" w:eastAsia="Calibri" w:hAnsi="Calibri" w:cs="Calibri"/>
                <w:sz w:val="31"/>
                <w:szCs w:val="31"/>
              </w:rPr>
            </w:pPr>
            <w:r w:rsidRPr="00F97726">
              <w:rPr>
                <w:rFonts w:ascii="Calibri" w:eastAsia="Calibri" w:hAnsi="Calibri" w:cs="Calibri"/>
                <w:sz w:val="31"/>
                <w:szCs w:val="31"/>
              </w:rPr>
              <w:t xml:space="preserve">has at any time habitually attended normal church services in the parish church for a period of at least 6 months </w:t>
            </w:r>
          </w:p>
          <w:p w14:paraId="1C07B553" w14:textId="77777777" w:rsidR="00E27B62" w:rsidRPr="00F97726" w:rsidRDefault="00E27B62" w:rsidP="00F97726">
            <w:pPr>
              <w:jc w:val="both"/>
              <w:rPr>
                <w:rFonts w:ascii="Calibri" w:eastAsia="Calibri" w:hAnsi="Calibri" w:cs="Calibri"/>
                <w:sz w:val="31"/>
                <w:szCs w:val="31"/>
              </w:rPr>
            </w:pPr>
            <w:r w:rsidRPr="00F97726">
              <w:rPr>
                <w:rFonts w:ascii="Calibri" w:eastAsia="Calibri" w:hAnsi="Calibri" w:cs="Calibri"/>
                <w:sz w:val="31"/>
                <w:szCs w:val="31"/>
                <w:u w:val="single"/>
              </w:rPr>
              <w:t>or</w:t>
            </w:r>
            <w:r w:rsidRPr="00F97726">
              <w:rPr>
                <w:rFonts w:ascii="Calibri" w:eastAsia="Calibri" w:hAnsi="Calibri" w:cs="Calibri"/>
                <w:sz w:val="31"/>
                <w:szCs w:val="31"/>
              </w:rPr>
              <w:t xml:space="preserve"> </w:t>
            </w:r>
            <w:r w:rsidR="00F97726" w:rsidRPr="00F97726">
              <w:rPr>
                <w:rFonts w:ascii="Calibri" w:eastAsia="Calibri" w:hAnsi="Calibri" w:cs="Calibri"/>
                <w:sz w:val="31"/>
                <w:szCs w:val="31"/>
              </w:rPr>
              <w:t xml:space="preserve">     9    </w:t>
            </w:r>
            <w:r w:rsidRPr="00F97726">
              <w:rPr>
                <w:rFonts w:ascii="Calibri" w:eastAsia="Calibri" w:hAnsi="Calibri" w:cs="Calibri"/>
                <w:sz w:val="31"/>
                <w:szCs w:val="31"/>
              </w:rPr>
              <w:t>one of your parents or grandparents</w:t>
            </w:r>
            <w:r w:rsidR="00F97726" w:rsidRPr="00F97726">
              <w:rPr>
                <w:rFonts w:ascii="Calibri" w:eastAsia="Calibri" w:hAnsi="Calibri" w:cs="Calibri"/>
                <w:sz w:val="31"/>
                <w:szCs w:val="31"/>
              </w:rPr>
              <w:t xml:space="preserve"> </w:t>
            </w:r>
            <w:r w:rsidRPr="00F97726">
              <w:rPr>
                <w:rFonts w:ascii="Calibri" w:eastAsia="Calibri" w:hAnsi="Calibri" w:cs="Calibri"/>
                <w:sz w:val="31"/>
                <w:szCs w:val="31"/>
              </w:rPr>
              <w:t xml:space="preserve">was married in the parish. </w:t>
            </w:r>
          </w:p>
          <w:p w14:paraId="6EC3F602" w14:textId="77777777" w:rsidR="00E27B62" w:rsidRPr="00F97726" w:rsidRDefault="00E27B62" w:rsidP="007B274C">
            <w:pPr>
              <w:jc w:val="both"/>
              <w:rPr>
                <w:rFonts w:ascii="Calibri" w:eastAsia="Calibri" w:hAnsi="Calibri" w:cs="Calibri"/>
                <w:sz w:val="31"/>
                <w:szCs w:val="31"/>
              </w:rPr>
            </w:pPr>
            <w:r w:rsidRPr="00F97726">
              <w:rPr>
                <w:rFonts w:ascii="Calibri" w:eastAsia="Calibri" w:hAnsi="Calibri" w:cs="Calibri"/>
                <w:sz w:val="31"/>
                <w:szCs w:val="31"/>
                <w:u w:val="single"/>
              </w:rPr>
              <w:t>or</w:t>
            </w:r>
            <w:r w:rsidRPr="00F97726">
              <w:rPr>
                <w:rFonts w:ascii="Calibri" w:eastAsia="Calibri" w:hAnsi="Calibri" w:cs="Calibri"/>
                <w:sz w:val="31"/>
                <w:szCs w:val="31"/>
              </w:rPr>
              <w:t xml:space="preserve"> </w:t>
            </w:r>
            <w:r w:rsidR="007B274C" w:rsidRPr="00F97726">
              <w:rPr>
                <w:rFonts w:ascii="Calibri" w:eastAsia="Calibri" w:hAnsi="Calibri" w:cs="Calibri"/>
                <w:sz w:val="31"/>
                <w:szCs w:val="31"/>
              </w:rPr>
              <w:t xml:space="preserve">   10   </w:t>
            </w:r>
            <w:r w:rsidRPr="00F97726">
              <w:rPr>
                <w:rFonts w:ascii="Calibri" w:eastAsia="Calibri" w:hAnsi="Calibri" w:cs="Calibri"/>
                <w:sz w:val="31"/>
                <w:szCs w:val="31"/>
              </w:rPr>
              <w:t>you have been granted a Special Licence.</w:t>
            </w:r>
          </w:p>
          <w:p w14:paraId="6EC1A827" w14:textId="77777777" w:rsidR="00E27B62" w:rsidRPr="00F97726" w:rsidRDefault="00E27B62" w:rsidP="00E27B62">
            <w:pPr>
              <w:ind w:left="1165"/>
              <w:contextualSpacing/>
              <w:jc w:val="both"/>
              <w:rPr>
                <w:rFonts w:ascii="Calibri" w:eastAsia="Calibri" w:hAnsi="Calibri" w:cs="Calibri"/>
                <w:sz w:val="31"/>
                <w:szCs w:val="31"/>
              </w:rPr>
            </w:pPr>
          </w:p>
          <w:p w14:paraId="165CE312" w14:textId="77777777" w:rsidR="00E27B62" w:rsidRPr="00F97726" w:rsidRDefault="00E27B62" w:rsidP="00E27B62">
            <w:pPr>
              <w:autoSpaceDE w:val="0"/>
              <w:autoSpaceDN w:val="0"/>
              <w:adjustRightInd w:val="0"/>
              <w:jc w:val="both"/>
              <w:rPr>
                <w:rFonts w:asciiTheme="minorHAnsi" w:hAnsiTheme="minorHAnsi" w:cstheme="minorHAnsi"/>
                <w:sz w:val="31"/>
                <w:szCs w:val="31"/>
              </w:rPr>
            </w:pPr>
            <w:r w:rsidRPr="00F97726">
              <w:rPr>
                <w:rFonts w:asciiTheme="minorHAnsi" w:hAnsiTheme="minorHAnsi" w:cstheme="minorHAnsi"/>
                <w:sz w:val="31"/>
                <w:szCs w:val="31"/>
              </w:rPr>
              <w:t>We have also been granted greater flexibility by the Archbishop of York, so that if you qualify to be married in any one of our churches, then you automatically have the choice of any of the others.</w:t>
            </w:r>
          </w:p>
          <w:p w14:paraId="047FE99B" w14:textId="77777777" w:rsidR="00E27B62" w:rsidRPr="00E27B62" w:rsidRDefault="00E27B62" w:rsidP="00E27B62">
            <w:pPr>
              <w:jc w:val="both"/>
              <w:rPr>
                <w:rFonts w:ascii="Calibri" w:eastAsia="Calibri" w:hAnsi="Calibri" w:cs="Calibri"/>
                <w:sz w:val="32"/>
                <w:szCs w:val="32"/>
              </w:rPr>
            </w:pPr>
            <w:r w:rsidRPr="00E27B62">
              <w:rPr>
                <w:rFonts w:ascii="Calibri" w:eastAsia="Calibri" w:hAnsi="Calibri" w:cs="Calibri"/>
                <w:sz w:val="32"/>
                <w:szCs w:val="32"/>
              </w:rPr>
              <w:t>Also</w:t>
            </w:r>
            <w:r w:rsidRPr="00E27B62">
              <w:rPr>
                <w:rFonts w:ascii="Calibri" w:eastAsia="Calibri" w:hAnsi="Calibri" w:cs="Calibri"/>
                <w:b/>
                <w:sz w:val="32"/>
                <w:szCs w:val="32"/>
              </w:rPr>
              <w:t>, it is possible to have a second Marriage in Church</w:t>
            </w:r>
            <w:r w:rsidRPr="00E27B62">
              <w:rPr>
                <w:rFonts w:ascii="Calibri" w:eastAsia="Calibri" w:hAnsi="Calibri" w:cs="Calibri"/>
                <w:sz w:val="32"/>
                <w:szCs w:val="32"/>
              </w:rPr>
              <w:t xml:space="preserve">. We would need to have a </w:t>
            </w:r>
            <w:r w:rsidR="002B46F2">
              <w:rPr>
                <w:rFonts w:ascii="Calibri" w:eastAsia="Calibri" w:hAnsi="Calibri" w:cs="Calibri"/>
                <w:sz w:val="32"/>
                <w:szCs w:val="32"/>
              </w:rPr>
              <w:t>conversation</w:t>
            </w:r>
            <w:r w:rsidRPr="00E27B62">
              <w:rPr>
                <w:rFonts w:ascii="Calibri" w:eastAsia="Calibri" w:hAnsi="Calibri" w:cs="Calibri"/>
                <w:sz w:val="32"/>
                <w:szCs w:val="32"/>
              </w:rPr>
              <w:t xml:space="preserve"> about your previous marriage and see legal documents to ensure the marriage has legally ended.  Please contact us.</w:t>
            </w:r>
          </w:p>
          <w:p w14:paraId="3A319E66" w14:textId="77777777" w:rsidR="00E27B62" w:rsidRPr="00E27B62" w:rsidRDefault="00E27B62" w:rsidP="00E27B62">
            <w:pPr>
              <w:jc w:val="both"/>
              <w:rPr>
                <w:rFonts w:ascii="Calibri" w:eastAsia="Calibri" w:hAnsi="Calibri" w:cs="Calibri"/>
                <w:sz w:val="32"/>
                <w:szCs w:val="32"/>
              </w:rPr>
            </w:pPr>
          </w:p>
          <w:p w14:paraId="1C9686A6" w14:textId="77777777" w:rsidR="00E27B62" w:rsidRPr="00E27B62" w:rsidRDefault="00E27B62" w:rsidP="00E27B62">
            <w:pPr>
              <w:rPr>
                <w:rFonts w:ascii="Calibri" w:eastAsia="Calibri" w:hAnsi="Calibri" w:cs="Calibri"/>
                <w:b/>
                <w:sz w:val="32"/>
                <w:szCs w:val="32"/>
              </w:rPr>
            </w:pPr>
            <w:r w:rsidRPr="00E27B62">
              <w:rPr>
                <w:rFonts w:ascii="Calibri" w:eastAsia="Calibri" w:hAnsi="Calibri" w:cs="Calibri"/>
                <w:b/>
                <w:sz w:val="32"/>
                <w:szCs w:val="32"/>
              </w:rPr>
              <w:t>But isn’t a Church Wedding more expensive?</w:t>
            </w:r>
          </w:p>
          <w:p w14:paraId="55B84EBE" w14:textId="77777777" w:rsidR="007B274C" w:rsidRPr="007B274C" w:rsidRDefault="00E27B62" w:rsidP="007B274C">
            <w:pPr>
              <w:jc w:val="both"/>
              <w:rPr>
                <w:rFonts w:ascii="Calibri" w:eastAsia="Calibri" w:hAnsi="Calibri" w:cs="Calibri"/>
                <w:sz w:val="32"/>
                <w:szCs w:val="32"/>
              </w:rPr>
            </w:pPr>
            <w:r w:rsidRPr="00E27B62">
              <w:rPr>
                <w:rFonts w:ascii="Calibri" w:eastAsia="Calibri" w:hAnsi="Calibri" w:cs="Calibri"/>
                <w:sz w:val="32"/>
                <w:szCs w:val="32"/>
              </w:rPr>
              <w:t xml:space="preserve">Actually, no. </w:t>
            </w:r>
            <w:r w:rsidR="007B274C" w:rsidRPr="007B274C">
              <w:rPr>
                <w:rFonts w:ascii="Calibri" w:eastAsia="Calibri" w:hAnsi="Calibri" w:cs="Calibri"/>
                <w:sz w:val="32"/>
                <w:szCs w:val="32"/>
              </w:rPr>
              <w:t>A Church wedding will usually cost a lot less than a wedding service at your reception venue, where as well as hire of the room you will also have to pay for the Registrar to attend.</w:t>
            </w:r>
            <w:r w:rsidR="007B274C">
              <w:rPr>
                <w:rFonts w:ascii="Calibri" w:eastAsia="Calibri" w:hAnsi="Calibri" w:cs="Calibri"/>
                <w:sz w:val="32"/>
                <w:szCs w:val="32"/>
              </w:rPr>
              <w:t xml:space="preserve">  </w:t>
            </w:r>
            <w:r w:rsidR="007B274C" w:rsidRPr="007B274C">
              <w:rPr>
                <w:rFonts w:ascii="Calibri" w:eastAsia="Calibri" w:hAnsi="Calibri" w:cs="Calibri"/>
                <w:sz w:val="32"/>
                <w:szCs w:val="32"/>
              </w:rPr>
              <w:t xml:space="preserve">The basic cost of a Church wedding is set nationally, but the Church you choose may have additional optional costs including organist, choir (if available) and bell ringers (if there are bells at your chosen church). All of this together will </w:t>
            </w:r>
            <w:r w:rsidR="007B274C">
              <w:rPr>
                <w:rFonts w:ascii="Calibri" w:eastAsia="Calibri" w:hAnsi="Calibri" w:cs="Calibri"/>
                <w:sz w:val="32"/>
                <w:szCs w:val="32"/>
              </w:rPr>
              <w:t xml:space="preserve">probably </w:t>
            </w:r>
            <w:r w:rsidR="007B274C" w:rsidRPr="007B274C">
              <w:rPr>
                <w:rFonts w:ascii="Calibri" w:eastAsia="Calibri" w:hAnsi="Calibri" w:cs="Calibri"/>
                <w:sz w:val="32"/>
                <w:szCs w:val="32"/>
              </w:rPr>
              <w:t>be less than a ceremony at your wedding venue,</w:t>
            </w:r>
            <w:r w:rsidR="007B274C">
              <w:rPr>
                <w:rFonts w:ascii="Calibri" w:eastAsia="Calibri" w:hAnsi="Calibri" w:cs="Calibri"/>
                <w:sz w:val="32"/>
                <w:szCs w:val="32"/>
              </w:rPr>
              <w:t xml:space="preserve"> and the service will last</w:t>
            </w:r>
            <w:r w:rsidR="007B274C" w:rsidRPr="007B274C">
              <w:rPr>
                <w:rFonts w:ascii="Calibri" w:eastAsia="Calibri" w:hAnsi="Calibri" w:cs="Calibri"/>
                <w:sz w:val="32"/>
                <w:szCs w:val="32"/>
              </w:rPr>
              <w:t xml:space="preserve"> longer.</w:t>
            </w:r>
          </w:p>
          <w:p w14:paraId="1AB1B0F5" w14:textId="77777777" w:rsidR="00E27B62" w:rsidRPr="00E27B62" w:rsidRDefault="00E27B62" w:rsidP="00E27B62">
            <w:pPr>
              <w:jc w:val="both"/>
              <w:rPr>
                <w:rFonts w:ascii="Calibri" w:eastAsia="Calibri" w:hAnsi="Calibri" w:cs="Calibri"/>
                <w:sz w:val="32"/>
                <w:szCs w:val="32"/>
              </w:rPr>
            </w:pPr>
          </w:p>
          <w:p w14:paraId="2DDE69FE" w14:textId="77777777" w:rsidR="00E27B62" w:rsidRDefault="00E27B62" w:rsidP="003149B4">
            <w:pPr>
              <w:jc w:val="both"/>
              <w:rPr>
                <w:rFonts w:ascii="Calibri" w:eastAsia="Calibri" w:hAnsi="Calibri" w:cs="Calibri"/>
                <w:sz w:val="32"/>
                <w:szCs w:val="32"/>
              </w:rPr>
            </w:pPr>
            <w:r w:rsidRPr="00E27B62">
              <w:rPr>
                <w:rFonts w:ascii="Calibri" w:eastAsia="Calibri" w:hAnsi="Calibri" w:cs="Calibri"/>
                <w:b/>
                <w:sz w:val="32"/>
                <w:szCs w:val="32"/>
              </w:rPr>
              <w:t>Want to look around?</w:t>
            </w:r>
            <w:r w:rsidRPr="00E27B62">
              <w:rPr>
                <w:rFonts w:ascii="Calibri" w:eastAsia="Calibri" w:hAnsi="Calibri" w:cs="Calibri"/>
                <w:sz w:val="32"/>
                <w:szCs w:val="32"/>
              </w:rPr>
              <w:t xml:space="preserve">  The church</w:t>
            </w:r>
            <w:r w:rsidR="003149B4">
              <w:rPr>
                <w:rFonts w:ascii="Calibri" w:eastAsia="Calibri" w:hAnsi="Calibri" w:cs="Calibri"/>
                <w:sz w:val="32"/>
                <w:szCs w:val="32"/>
              </w:rPr>
              <w:t xml:space="preserve"> at </w:t>
            </w:r>
            <w:r w:rsidRPr="00E27B62">
              <w:rPr>
                <w:rFonts w:ascii="Calibri" w:eastAsia="Calibri" w:hAnsi="Calibri" w:cs="Calibri"/>
                <w:sz w:val="32"/>
                <w:szCs w:val="32"/>
              </w:rPr>
              <w:t xml:space="preserve">Thirkleby </w:t>
            </w:r>
            <w:r w:rsidR="003149B4">
              <w:rPr>
                <w:rFonts w:ascii="Calibri" w:eastAsia="Calibri" w:hAnsi="Calibri" w:cs="Calibri"/>
                <w:sz w:val="32"/>
                <w:szCs w:val="32"/>
              </w:rPr>
              <w:t>is</w:t>
            </w:r>
            <w:r w:rsidRPr="00E27B62">
              <w:rPr>
                <w:rFonts w:ascii="Calibri" w:eastAsia="Calibri" w:hAnsi="Calibri" w:cs="Calibri"/>
                <w:sz w:val="32"/>
                <w:szCs w:val="32"/>
              </w:rPr>
              <w:t xml:space="preserve"> open during the day, </w:t>
            </w:r>
            <w:r w:rsidR="003149B4">
              <w:rPr>
                <w:rFonts w:ascii="Calibri" w:eastAsia="Calibri" w:hAnsi="Calibri" w:cs="Calibri"/>
                <w:sz w:val="32"/>
                <w:szCs w:val="32"/>
              </w:rPr>
              <w:t xml:space="preserve">so </w:t>
            </w:r>
            <w:r w:rsidR="003149B4">
              <w:rPr>
                <w:rFonts w:ascii="Calibri" w:eastAsia="Calibri" w:hAnsi="Calibri" w:cs="Calibri"/>
                <w:sz w:val="32"/>
                <w:szCs w:val="32"/>
              </w:rPr>
              <w:lastRenderedPageBreak/>
              <w:t xml:space="preserve">please do come </w:t>
            </w:r>
            <w:r w:rsidRPr="00E27B62">
              <w:rPr>
                <w:rFonts w:ascii="Calibri" w:eastAsia="Calibri" w:hAnsi="Calibri" w:cs="Calibri"/>
                <w:sz w:val="32"/>
                <w:szCs w:val="32"/>
              </w:rPr>
              <w:t>and look around.  Alternatively, why not join us for a Sunday service?  You would be very welcome.  Details</w:t>
            </w:r>
            <w:r w:rsidR="003149B4">
              <w:rPr>
                <w:rFonts w:ascii="Calibri" w:eastAsia="Calibri" w:hAnsi="Calibri" w:cs="Calibri"/>
                <w:sz w:val="32"/>
                <w:szCs w:val="32"/>
              </w:rPr>
              <w:t xml:space="preserve"> are on the church notice board.</w:t>
            </w:r>
            <w:r w:rsidRPr="00E27B62">
              <w:rPr>
                <w:rFonts w:ascii="Calibri" w:eastAsia="Calibri" w:hAnsi="Calibri" w:cs="Calibri"/>
                <w:sz w:val="32"/>
                <w:szCs w:val="32"/>
              </w:rPr>
              <w:t xml:space="preserve"> </w:t>
            </w:r>
          </w:p>
          <w:p w14:paraId="4894F796" w14:textId="77777777" w:rsidR="003149B4" w:rsidRPr="00E27B62" w:rsidRDefault="003149B4" w:rsidP="003149B4">
            <w:pPr>
              <w:jc w:val="both"/>
              <w:rPr>
                <w:rFonts w:ascii="Calibri" w:eastAsia="Calibri" w:hAnsi="Calibri" w:cs="Times New Roman"/>
                <w:noProof/>
                <w:sz w:val="22"/>
                <w:lang w:eastAsia="en-GB"/>
              </w:rPr>
            </w:pPr>
          </w:p>
        </w:tc>
      </w:tr>
      <w:tr w:rsidR="00E27B62" w:rsidRPr="00E27B62" w14:paraId="2B0548B0" w14:textId="77777777" w:rsidTr="000E4214">
        <w:tc>
          <w:tcPr>
            <w:tcW w:w="5738" w:type="dxa"/>
          </w:tcPr>
          <w:p w14:paraId="744AF1F9" w14:textId="77777777" w:rsidR="00E27B62" w:rsidRPr="00EF0FAE" w:rsidRDefault="00E27B62" w:rsidP="000E4214">
            <w:pPr>
              <w:jc w:val="both"/>
              <w:rPr>
                <w:rFonts w:ascii="Calibri" w:eastAsia="Calibri" w:hAnsi="Calibri" w:cs="Calibri"/>
                <w:sz w:val="32"/>
                <w:szCs w:val="32"/>
              </w:rPr>
            </w:pPr>
            <w:r w:rsidRPr="00EF0FAE">
              <w:rPr>
                <w:rFonts w:ascii="Calibri" w:eastAsia="Calibri" w:hAnsi="Calibri" w:cs="Calibri"/>
                <w:sz w:val="32"/>
                <w:szCs w:val="32"/>
              </w:rPr>
              <w:lastRenderedPageBreak/>
              <w:t>If you are interested in a Church Wedding, we would be delighted to meet with you and discuss the possibilities:</w:t>
            </w:r>
          </w:p>
          <w:p w14:paraId="7A31CF7F" w14:textId="77777777" w:rsidR="00E27B62" w:rsidRPr="00EF0FAE" w:rsidRDefault="00E27B62" w:rsidP="007B274C">
            <w:pPr>
              <w:rPr>
                <w:rFonts w:ascii="Calibri" w:eastAsia="Calibri" w:hAnsi="Calibri" w:cs="Calibri"/>
                <w:sz w:val="32"/>
                <w:szCs w:val="32"/>
              </w:rPr>
            </w:pPr>
          </w:p>
          <w:p w14:paraId="63F226A8" w14:textId="77777777" w:rsidR="00E27B62" w:rsidRPr="00EF0FAE" w:rsidRDefault="00E27B62" w:rsidP="007B274C">
            <w:pPr>
              <w:rPr>
                <w:rFonts w:ascii="Calibri" w:eastAsia="Calibri" w:hAnsi="Calibri" w:cs="Calibri"/>
                <w:sz w:val="32"/>
                <w:szCs w:val="32"/>
              </w:rPr>
            </w:pPr>
            <w:r w:rsidRPr="00EF0FAE">
              <w:rPr>
                <w:rFonts w:ascii="Calibri" w:eastAsia="Calibri" w:hAnsi="Calibri" w:cs="Calibri"/>
                <w:sz w:val="32"/>
                <w:szCs w:val="32"/>
              </w:rPr>
              <w:t xml:space="preserve">Vicar:  Rev </w:t>
            </w:r>
            <w:r w:rsidR="003149B4">
              <w:rPr>
                <w:rFonts w:ascii="Calibri" w:eastAsia="Calibri" w:hAnsi="Calibri" w:cs="Calibri"/>
                <w:sz w:val="32"/>
                <w:szCs w:val="32"/>
              </w:rPr>
              <w:t>David Biggs</w:t>
            </w:r>
          </w:p>
          <w:p w14:paraId="5BC1EE0B" w14:textId="77777777" w:rsidR="00E27B62" w:rsidRPr="00EF0FAE" w:rsidRDefault="00E27B62" w:rsidP="007B274C">
            <w:pPr>
              <w:rPr>
                <w:rFonts w:ascii="Calibri" w:eastAsia="Calibri" w:hAnsi="Calibri" w:cs="Calibri"/>
                <w:sz w:val="32"/>
                <w:szCs w:val="32"/>
              </w:rPr>
            </w:pPr>
            <w:r w:rsidRPr="00EF0FAE">
              <w:rPr>
                <w:rFonts w:ascii="Calibri" w:eastAsia="Calibri" w:hAnsi="Calibri" w:cs="Times New Roman"/>
                <w:sz w:val="32"/>
                <w:szCs w:val="32"/>
              </w:rPr>
              <w:t>T</w:t>
            </w:r>
            <w:r w:rsidR="003149B4">
              <w:rPr>
                <w:rFonts w:ascii="Calibri" w:eastAsia="Calibri" w:hAnsi="Calibri" w:cs="Calibri"/>
                <w:sz w:val="32"/>
                <w:szCs w:val="32"/>
              </w:rPr>
              <w:t>el 01845 526736</w:t>
            </w:r>
          </w:p>
          <w:p w14:paraId="39D6153B" w14:textId="77777777" w:rsidR="00E27B62" w:rsidRPr="00EF0FAE" w:rsidRDefault="003149B4" w:rsidP="007B274C">
            <w:pPr>
              <w:rPr>
                <w:rFonts w:ascii="Calibri" w:eastAsia="Calibri" w:hAnsi="Calibri" w:cs="Calibri"/>
                <w:sz w:val="32"/>
                <w:szCs w:val="32"/>
              </w:rPr>
            </w:pPr>
            <w:r>
              <w:rPr>
                <w:rFonts w:ascii="Calibri" w:eastAsia="Calibri" w:hAnsi="Calibri" w:cs="Calibri"/>
                <w:sz w:val="32"/>
                <w:szCs w:val="32"/>
              </w:rPr>
              <w:t>rev.david</w:t>
            </w:r>
            <w:r w:rsidR="00E27B62" w:rsidRPr="00EF0FAE">
              <w:rPr>
                <w:rFonts w:ascii="Calibri" w:eastAsia="Calibri" w:hAnsi="Calibri" w:cs="Calibri"/>
                <w:sz w:val="32"/>
                <w:szCs w:val="32"/>
              </w:rPr>
              <w:t>@stoswaldsowerby.org.uk</w:t>
            </w:r>
          </w:p>
          <w:p w14:paraId="64F94E39" w14:textId="77777777" w:rsidR="00E27B62" w:rsidRPr="00EF0FAE" w:rsidRDefault="00E27B62" w:rsidP="007B274C">
            <w:pPr>
              <w:rPr>
                <w:rFonts w:ascii="Calibri" w:eastAsia="Calibri" w:hAnsi="Calibri" w:cs="Calibri"/>
                <w:sz w:val="32"/>
                <w:szCs w:val="32"/>
              </w:rPr>
            </w:pPr>
          </w:p>
          <w:p w14:paraId="4B3AE016" w14:textId="77777777" w:rsidR="00E27B62" w:rsidRPr="00EF0FAE" w:rsidRDefault="00E27B62" w:rsidP="007B274C">
            <w:pPr>
              <w:rPr>
                <w:rFonts w:ascii="Calibri" w:eastAsia="Calibri" w:hAnsi="Calibri" w:cs="Calibri"/>
                <w:sz w:val="32"/>
                <w:szCs w:val="32"/>
              </w:rPr>
            </w:pPr>
            <w:r w:rsidRPr="00EF0FAE">
              <w:rPr>
                <w:rFonts w:ascii="Calibri" w:eastAsia="Calibri" w:hAnsi="Calibri" w:cs="Calibri"/>
                <w:sz w:val="32"/>
                <w:szCs w:val="32"/>
              </w:rPr>
              <w:t>Assistant Priest:  Rev Pauline Percy</w:t>
            </w:r>
          </w:p>
          <w:p w14:paraId="2CB37DBE" w14:textId="77777777" w:rsidR="00EF0FAE" w:rsidRPr="00EF0FAE" w:rsidRDefault="00EF0FAE" w:rsidP="007B274C">
            <w:pPr>
              <w:rPr>
                <w:rFonts w:ascii="Calibri" w:eastAsia="Calibri" w:hAnsi="Calibri" w:cs="Calibri"/>
                <w:sz w:val="32"/>
                <w:szCs w:val="32"/>
              </w:rPr>
            </w:pPr>
            <w:r w:rsidRPr="00EF0FAE">
              <w:rPr>
                <w:rFonts w:ascii="Calibri" w:eastAsia="Calibri" w:hAnsi="Calibri" w:cs="Calibri"/>
                <w:sz w:val="32"/>
                <w:szCs w:val="32"/>
              </w:rPr>
              <w:t>Tel 01347 868048</w:t>
            </w:r>
          </w:p>
          <w:p w14:paraId="7CEB9C04" w14:textId="77777777" w:rsidR="00E27B62" w:rsidRPr="00EF0FAE" w:rsidRDefault="00E27B62" w:rsidP="007B274C">
            <w:pPr>
              <w:rPr>
                <w:rFonts w:ascii="Calibri" w:eastAsia="Calibri" w:hAnsi="Calibri" w:cs="Calibri"/>
                <w:sz w:val="32"/>
                <w:szCs w:val="32"/>
              </w:rPr>
            </w:pPr>
            <w:r w:rsidRPr="00EF0FAE">
              <w:rPr>
                <w:rFonts w:ascii="Calibri" w:eastAsia="Calibri" w:hAnsi="Calibri" w:cs="Calibri"/>
                <w:sz w:val="32"/>
                <w:szCs w:val="32"/>
              </w:rPr>
              <w:t>r</w:t>
            </w:r>
            <w:r w:rsidR="00DC151E">
              <w:rPr>
                <w:rFonts w:ascii="Calibri" w:eastAsia="Calibri" w:hAnsi="Calibri" w:cs="Calibri"/>
                <w:sz w:val="32"/>
                <w:szCs w:val="32"/>
              </w:rPr>
              <w:t>ev.pauline@stoswaldsowerby.org.u</w:t>
            </w:r>
            <w:r w:rsidRPr="00EF0FAE">
              <w:rPr>
                <w:rFonts w:ascii="Calibri" w:eastAsia="Calibri" w:hAnsi="Calibri" w:cs="Calibri"/>
                <w:sz w:val="32"/>
                <w:szCs w:val="32"/>
              </w:rPr>
              <w:t>k</w:t>
            </w:r>
          </w:p>
          <w:p w14:paraId="75CD35EB" w14:textId="77777777" w:rsidR="00E27B62" w:rsidRPr="00E27B62" w:rsidRDefault="00E27B62" w:rsidP="007B274C">
            <w:pPr>
              <w:rPr>
                <w:rFonts w:ascii="Calibri" w:eastAsia="Calibri" w:hAnsi="Calibri" w:cs="Calibri"/>
                <w:sz w:val="22"/>
                <w:szCs w:val="26"/>
              </w:rPr>
            </w:pPr>
          </w:p>
        </w:tc>
        <w:tc>
          <w:tcPr>
            <w:tcW w:w="4116" w:type="dxa"/>
          </w:tcPr>
          <w:p w14:paraId="5C9A6AEF" w14:textId="77777777" w:rsidR="00E27B62" w:rsidRPr="00E27B62" w:rsidRDefault="00BA40C7" w:rsidP="00E27B62">
            <w:pPr>
              <w:rPr>
                <w:rFonts w:ascii="Calibri" w:eastAsia="Calibri" w:hAnsi="Calibri" w:cs="Calibri"/>
                <w:sz w:val="22"/>
                <w:szCs w:val="26"/>
              </w:rPr>
            </w:pPr>
            <w:r w:rsidRPr="00BA40C7">
              <w:rPr>
                <w:rFonts w:ascii="Calibri" w:eastAsia="Calibri" w:hAnsi="Calibri" w:cs="Calibri"/>
                <w:noProof/>
                <w:sz w:val="22"/>
                <w:szCs w:val="26"/>
              </w:rPr>
              <w:drawing>
                <wp:inline distT="0" distB="0" distL="0" distR="0" wp14:anchorId="24CE8F0B" wp14:editId="23526114">
                  <wp:extent cx="2805937" cy="2105025"/>
                  <wp:effectExtent l="19050" t="0" r="0" b="0"/>
                  <wp:docPr id="38" name="Picture 8" descr="C:\Users\Gill\Pictures\My Pictures\Thirkleby Church photos\P106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ll\Pictures\My Pictures\Thirkleby Church photos\P1060235.jpg"/>
                          <pic:cNvPicPr>
                            <a:picLocks noChangeAspect="1" noChangeArrowheads="1"/>
                          </pic:cNvPicPr>
                        </pic:nvPicPr>
                        <pic:blipFill>
                          <a:blip r:embed="rId14" cstate="print"/>
                          <a:srcRect/>
                          <a:stretch>
                            <a:fillRect/>
                          </a:stretch>
                        </pic:blipFill>
                        <pic:spPr bwMode="auto">
                          <a:xfrm>
                            <a:off x="0" y="0"/>
                            <a:ext cx="2808960" cy="2107293"/>
                          </a:xfrm>
                          <a:prstGeom prst="rect">
                            <a:avLst/>
                          </a:prstGeom>
                          <a:ln>
                            <a:noFill/>
                          </a:ln>
                          <a:effectLst>
                            <a:softEdge rad="112500"/>
                          </a:effectLst>
                        </pic:spPr>
                      </pic:pic>
                    </a:graphicData>
                  </a:graphic>
                </wp:inline>
              </w:drawing>
            </w:r>
          </w:p>
        </w:tc>
      </w:tr>
    </w:tbl>
    <w:p w14:paraId="04C25711" w14:textId="77777777" w:rsidR="002B46F2" w:rsidRDefault="002B46F2" w:rsidP="000E4214">
      <w:pPr>
        <w:rPr>
          <w:rFonts w:ascii="Calibri" w:eastAsia="Calibri" w:hAnsi="Calibri" w:cs="Calibri"/>
          <w:color w:val="0070C0"/>
          <w:sz w:val="28"/>
          <w:szCs w:val="28"/>
        </w:rPr>
      </w:pPr>
    </w:p>
    <w:sectPr w:rsidR="002B46F2" w:rsidSect="002A73AE">
      <w:pgSz w:w="11906" w:h="16838"/>
      <w:pgMar w:top="1134" w:right="1134" w:bottom="851" w:left="1134" w:header="709" w:footer="709" w:gutter="0"/>
      <w:pgBorders w:offsetFrom="page">
        <w:top w:val="single" w:sz="12" w:space="24" w:color="943634" w:themeColor="accent2" w:themeShade="BF"/>
        <w:left w:val="single" w:sz="12" w:space="24" w:color="943634" w:themeColor="accent2" w:themeShade="BF"/>
        <w:bottom w:val="single" w:sz="12" w:space="24" w:color="943634" w:themeColor="accent2" w:themeShade="BF"/>
        <w:right w:val="single" w:sz="12" w:space="2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altName w:val="Courier New"/>
    <w:panose1 w:val="03010101010201010101"/>
    <w:charset w:val="00"/>
    <w:family w:val="script"/>
    <w:pitch w:val="variable"/>
    <w:sig w:usb0="00000287" w:usb1="00000000" w:usb2="00000000" w:usb3="00000000" w:csb0="0000009F" w:csb1="00000000"/>
  </w:font>
  <w:font w:name="Cooper Black">
    <w:altName w:val="Nyala"/>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7067"/>
    <w:multiLevelType w:val="hybridMultilevel"/>
    <w:tmpl w:val="7F14A77A"/>
    <w:lvl w:ilvl="0" w:tplc="479A6B12">
      <w:start w:val="1"/>
      <w:numFmt w:val="decimal"/>
      <w:lvlText w:val="%1"/>
      <w:lvlJc w:val="left"/>
      <w:pPr>
        <w:ind w:left="1165" w:hanging="456"/>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1B4723F7"/>
    <w:multiLevelType w:val="hybridMultilevel"/>
    <w:tmpl w:val="850A6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431"/>
    <w:rsid w:val="0003663C"/>
    <w:rsid w:val="000774EB"/>
    <w:rsid w:val="000A7B62"/>
    <w:rsid w:val="000E4214"/>
    <w:rsid w:val="00156E0A"/>
    <w:rsid w:val="001857EF"/>
    <w:rsid w:val="002A73AE"/>
    <w:rsid w:val="002B46F2"/>
    <w:rsid w:val="002F7013"/>
    <w:rsid w:val="00311CF1"/>
    <w:rsid w:val="003149B4"/>
    <w:rsid w:val="00363545"/>
    <w:rsid w:val="004376DD"/>
    <w:rsid w:val="004A175A"/>
    <w:rsid w:val="00503CF9"/>
    <w:rsid w:val="005374C8"/>
    <w:rsid w:val="005B124B"/>
    <w:rsid w:val="0063538D"/>
    <w:rsid w:val="007B274C"/>
    <w:rsid w:val="007D2C61"/>
    <w:rsid w:val="00854E7E"/>
    <w:rsid w:val="0092448E"/>
    <w:rsid w:val="00937EAB"/>
    <w:rsid w:val="009445C6"/>
    <w:rsid w:val="00984B5D"/>
    <w:rsid w:val="009D5032"/>
    <w:rsid w:val="00B83B8D"/>
    <w:rsid w:val="00BA40C7"/>
    <w:rsid w:val="00BC19C3"/>
    <w:rsid w:val="00BC5541"/>
    <w:rsid w:val="00CB0431"/>
    <w:rsid w:val="00CD13B7"/>
    <w:rsid w:val="00CE1CA9"/>
    <w:rsid w:val="00D02160"/>
    <w:rsid w:val="00D86B98"/>
    <w:rsid w:val="00DC151E"/>
    <w:rsid w:val="00DC3E2B"/>
    <w:rsid w:val="00E27B62"/>
    <w:rsid w:val="00EF0FAE"/>
    <w:rsid w:val="00F97726"/>
    <w:rsid w:val="00FD4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2ACD0"/>
  <w15:docId w15:val="{60D7B4DE-D957-4FAA-A17D-8C26F9C8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4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0431"/>
    <w:pPr>
      <w:ind w:left="720"/>
      <w:contextualSpacing/>
    </w:pPr>
  </w:style>
  <w:style w:type="paragraph" w:styleId="BalloonText">
    <w:name w:val="Balloon Text"/>
    <w:basedOn w:val="Normal"/>
    <w:link w:val="BalloonTextChar"/>
    <w:uiPriority w:val="99"/>
    <w:semiHidden/>
    <w:unhideWhenUsed/>
    <w:rsid w:val="002F7013"/>
    <w:rPr>
      <w:rFonts w:ascii="Tahoma" w:hAnsi="Tahoma" w:cs="Tahoma"/>
      <w:sz w:val="16"/>
      <w:szCs w:val="16"/>
    </w:rPr>
  </w:style>
  <w:style w:type="character" w:customStyle="1" w:styleId="BalloonTextChar">
    <w:name w:val="Balloon Text Char"/>
    <w:basedOn w:val="DefaultParagraphFont"/>
    <w:link w:val="BalloonText"/>
    <w:uiPriority w:val="99"/>
    <w:semiHidden/>
    <w:rsid w:val="002F7013"/>
    <w:rPr>
      <w:rFonts w:ascii="Tahoma" w:hAnsi="Tahoma" w:cs="Tahoma"/>
      <w:sz w:val="16"/>
      <w:szCs w:val="16"/>
    </w:rPr>
  </w:style>
  <w:style w:type="table" w:customStyle="1" w:styleId="TableGrid1">
    <w:name w:val="Table Grid1"/>
    <w:basedOn w:val="TableNormal"/>
    <w:next w:val="TableGrid"/>
    <w:uiPriority w:val="59"/>
    <w:rsid w:val="00E27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1067">
      <w:bodyDiv w:val="1"/>
      <w:marLeft w:val="0"/>
      <w:marRight w:val="0"/>
      <w:marTop w:val="0"/>
      <w:marBottom w:val="0"/>
      <w:divBdr>
        <w:top w:val="none" w:sz="0" w:space="0" w:color="auto"/>
        <w:left w:val="none" w:sz="0" w:space="0" w:color="auto"/>
        <w:bottom w:val="none" w:sz="0" w:space="0" w:color="auto"/>
        <w:right w:val="none" w:sz="0" w:space="0" w:color="auto"/>
      </w:divBdr>
    </w:div>
    <w:div w:id="267589660">
      <w:bodyDiv w:val="1"/>
      <w:marLeft w:val="0"/>
      <w:marRight w:val="0"/>
      <w:marTop w:val="0"/>
      <w:marBottom w:val="0"/>
      <w:divBdr>
        <w:top w:val="none" w:sz="0" w:space="0" w:color="auto"/>
        <w:left w:val="none" w:sz="0" w:space="0" w:color="auto"/>
        <w:bottom w:val="none" w:sz="0" w:space="0" w:color="auto"/>
        <w:right w:val="none" w:sz="0" w:space="0" w:color="auto"/>
      </w:divBdr>
    </w:div>
    <w:div w:id="631905729">
      <w:bodyDiv w:val="1"/>
      <w:marLeft w:val="0"/>
      <w:marRight w:val="0"/>
      <w:marTop w:val="0"/>
      <w:marBottom w:val="0"/>
      <w:divBdr>
        <w:top w:val="none" w:sz="0" w:space="0" w:color="auto"/>
        <w:left w:val="none" w:sz="0" w:space="0" w:color="auto"/>
        <w:bottom w:val="none" w:sz="0" w:space="0" w:color="auto"/>
        <w:right w:val="none" w:sz="0" w:space="0" w:color="auto"/>
      </w:divBdr>
    </w:div>
    <w:div w:id="154706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Carnall</dc:creator>
  <cp:lastModifiedBy>Gill Walmsley</cp:lastModifiedBy>
  <cp:revision>2</cp:revision>
  <dcterms:created xsi:type="dcterms:W3CDTF">2021-10-30T14:43:00Z</dcterms:created>
  <dcterms:modified xsi:type="dcterms:W3CDTF">2021-10-30T14:43:00Z</dcterms:modified>
</cp:coreProperties>
</file>