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8CB4" w14:textId="77777777" w:rsidR="00116543" w:rsidRDefault="00116543" w:rsidP="00116543">
      <w:pPr>
        <w:pStyle w:val="Title"/>
        <w:rPr>
          <w:rFonts w:cs="Arial"/>
          <w:szCs w:val="24"/>
        </w:rPr>
      </w:pPr>
      <w:r w:rsidRPr="001B4710">
        <w:rPr>
          <w:rFonts w:cs="Arial"/>
          <w:szCs w:val="24"/>
        </w:rPr>
        <w:t>St Thomas’ Church and Community Project</w:t>
      </w:r>
      <w:r>
        <w:rPr>
          <w:rFonts w:cs="Arial"/>
          <w:szCs w:val="24"/>
        </w:rPr>
        <w:t xml:space="preserve"> Garretts Green</w:t>
      </w:r>
    </w:p>
    <w:p w14:paraId="69B08F02" w14:textId="77777777" w:rsidR="00116543" w:rsidRDefault="00116543" w:rsidP="00116543">
      <w:pPr>
        <w:pStyle w:val="Title"/>
        <w:rPr>
          <w:rFonts w:cs="Arial"/>
          <w:szCs w:val="24"/>
        </w:rPr>
      </w:pPr>
    </w:p>
    <w:p w14:paraId="356B33B7" w14:textId="62FB9D68" w:rsidR="00116543" w:rsidRDefault="00116543" w:rsidP="00116543">
      <w:pPr>
        <w:pStyle w:val="Title"/>
        <w:rPr>
          <w:rFonts w:cs="Arial"/>
          <w:szCs w:val="24"/>
        </w:rPr>
      </w:pPr>
      <w:r>
        <w:rPr>
          <w:rFonts w:cs="Arial"/>
          <w:szCs w:val="24"/>
        </w:rPr>
        <w:t>Promoting a Safer Church</w:t>
      </w:r>
    </w:p>
    <w:p w14:paraId="69D285CE" w14:textId="4C643223" w:rsidR="00116543" w:rsidRDefault="00116543" w:rsidP="00116543">
      <w:pPr>
        <w:pStyle w:val="Title"/>
        <w:rPr>
          <w:rFonts w:cs="Arial"/>
          <w:szCs w:val="24"/>
        </w:rPr>
      </w:pPr>
    </w:p>
    <w:p w14:paraId="50EF8F0F" w14:textId="77777777" w:rsidR="00116543" w:rsidRDefault="00116543" w:rsidP="00116543">
      <w:pPr>
        <w:pStyle w:val="Title"/>
        <w:rPr>
          <w:rFonts w:cs="Arial"/>
          <w:b w:val="0"/>
          <w:bCs/>
          <w:szCs w:val="24"/>
          <w:u w:val="none"/>
        </w:rPr>
      </w:pPr>
      <w:r w:rsidRPr="00116543">
        <w:rPr>
          <w:rFonts w:cs="Arial"/>
          <w:b w:val="0"/>
          <w:bCs/>
          <w:szCs w:val="24"/>
          <w:u w:val="none"/>
        </w:rPr>
        <w:t>This document includes our policies for safeguarding children</w:t>
      </w:r>
      <w:r>
        <w:rPr>
          <w:rFonts w:cs="Arial"/>
          <w:b w:val="0"/>
          <w:bCs/>
          <w:szCs w:val="24"/>
          <w:u w:val="none"/>
        </w:rPr>
        <w:t xml:space="preserve">, young </w:t>
      </w:r>
      <w:proofErr w:type="gramStart"/>
      <w:r>
        <w:rPr>
          <w:rFonts w:cs="Arial"/>
          <w:b w:val="0"/>
          <w:bCs/>
          <w:szCs w:val="24"/>
          <w:u w:val="none"/>
        </w:rPr>
        <w:t>people</w:t>
      </w:r>
      <w:proofErr w:type="gramEnd"/>
    </w:p>
    <w:p w14:paraId="3AE43DAF" w14:textId="00BF9624" w:rsidR="00116543" w:rsidRPr="00116543" w:rsidRDefault="00116543" w:rsidP="00116543">
      <w:pPr>
        <w:pStyle w:val="Title"/>
        <w:rPr>
          <w:rFonts w:cs="Arial"/>
          <w:b w:val="0"/>
          <w:bCs/>
          <w:szCs w:val="24"/>
          <w:u w:val="none"/>
        </w:rPr>
      </w:pPr>
      <w:r w:rsidRPr="00116543">
        <w:rPr>
          <w:rFonts w:cs="Arial"/>
          <w:b w:val="0"/>
          <w:bCs/>
          <w:szCs w:val="24"/>
          <w:u w:val="none"/>
        </w:rPr>
        <w:t xml:space="preserve"> and vulnerable adults.</w:t>
      </w:r>
    </w:p>
    <w:p w14:paraId="1571F014" w14:textId="4F13E4EA" w:rsidR="00116543" w:rsidRDefault="00116543" w:rsidP="00116543">
      <w:pPr>
        <w:pStyle w:val="Title"/>
        <w:rPr>
          <w:rFonts w:cs="Arial"/>
          <w:szCs w:val="24"/>
        </w:rPr>
      </w:pPr>
    </w:p>
    <w:p w14:paraId="16F90891" w14:textId="3080AB75" w:rsidR="00116543" w:rsidRDefault="00116543" w:rsidP="00116543">
      <w:pPr>
        <w:pStyle w:val="Title"/>
        <w:jc w:val="left"/>
        <w:rPr>
          <w:rFonts w:cs="Arial"/>
          <w:szCs w:val="24"/>
        </w:rPr>
      </w:pPr>
      <w:r>
        <w:rPr>
          <w:rFonts w:cs="Arial"/>
          <w:szCs w:val="24"/>
        </w:rPr>
        <w:t>PART 1</w:t>
      </w:r>
      <w:r>
        <w:rPr>
          <w:rFonts w:cs="Arial"/>
          <w:szCs w:val="24"/>
          <w:u w:val="none"/>
        </w:rPr>
        <w:tab/>
      </w:r>
      <w:r>
        <w:rPr>
          <w:rFonts w:cs="Arial"/>
          <w:szCs w:val="24"/>
        </w:rPr>
        <w:t>Safeguarding Children and Young People</w:t>
      </w:r>
    </w:p>
    <w:p w14:paraId="6ACA5A58" w14:textId="77777777" w:rsidR="00116543" w:rsidRDefault="00116543" w:rsidP="00116543">
      <w:pPr>
        <w:pStyle w:val="Title"/>
        <w:rPr>
          <w:rFonts w:cs="Arial"/>
          <w:szCs w:val="24"/>
        </w:rPr>
      </w:pPr>
    </w:p>
    <w:p w14:paraId="6FF8E098" w14:textId="77777777" w:rsidR="00116543" w:rsidRDefault="00116543" w:rsidP="00116543">
      <w:pPr>
        <w:pStyle w:val="Title"/>
        <w:jc w:val="left"/>
        <w:rPr>
          <w:b w:val="0"/>
          <w:bCs/>
          <w:u w:val="none"/>
        </w:rPr>
      </w:pPr>
      <w:r>
        <w:rPr>
          <w:rFonts w:cs="Arial"/>
          <w:b w:val="0"/>
          <w:szCs w:val="24"/>
          <w:u w:val="none"/>
          <w:lang w:val="en"/>
        </w:rPr>
        <w:t>St Thomas’ Church and St Thomas Community Project are part of Church of England Birmingham and t</w:t>
      </w:r>
      <w:r w:rsidRPr="00A33546">
        <w:rPr>
          <w:b w:val="0"/>
          <w:bCs/>
          <w:u w:val="none"/>
        </w:rPr>
        <w:t>his policy is informed by the Promoting a Safer Church policy statements</w:t>
      </w:r>
      <w:r>
        <w:rPr>
          <w:b w:val="0"/>
          <w:bCs/>
          <w:u w:val="none"/>
        </w:rPr>
        <w:t>.</w:t>
      </w:r>
    </w:p>
    <w:p w14:paraId="39CD2686" w14:textId="77777777" w:rsidR="00116543" w:rsidRDefault="00116543" w:rsidP="00116543">
      <w:pPr>
        <w:pStyle w:val="Title"/>
        <w:jc w:val="left"/>
        <w:rPr>
          <w:b w:val="0"/>
          <w:bCs/>
          <w:u w:val="none"/>
        </w:rPr>
      </w:pPr>
    </w:p>
    <w:p w14:paraId="0E4BAD89" w14:textId="77777777" w:rsidR="00116543" w:rsidRPr="00251C00" w:rsidRDefault="00116543" w:rsidP="00116543">
      <w:pPr>
        <w:pStyle w:val="Title"/>
        <w:jc w:val="left"/>
        <w:rPr>
          <w:b w:val="0"/>
          <w:bCs/>
          <w:u w:val="none"/>
        </w:rPr>
      </w:pPr>
      <w:hyperlink r:id="rId5" w:history="1">
        <w:r w:rsidRPr="00251C00">
          <w:rPr>
            <w:rStyle w:val="Hyperlink"/>
            <w:b w:val="0"/>
            <w:bCs/>
          </w:rPr>
          <w:t>cofe-policy-statement.pdf (churchofengland.org)</w:t>
        </w:r>
      </w:hyperlink>
    </w:p>
    <w:p w14:paraId="084D25DB" w14:textId="77777777" w:rsidR="00116543" w:rsidRDefault="00116543" w:rsidP="00116543">
      <w:pPr>
        <w:pStyle w:val="Title"/>
        <w:jc w:val="left"/>
        <w:rPr>
          <w:b w:val="0"/>
          <w:bCs/>
          <w:u w:val="none"/>
        </w:rPr>
      </w:pPr>
    </w:p>
    <w:p w14:paraId="12B2082C" w14:textId="77777777" w:rsidR="00116543" w:rsidRDefault="00116543" w:rsidP="00116543">
      <w:pPr>
        <w:pStyle w:val="Title"/>
        <w:jc w:val="left"/>
        <w:rPr>
          <w:rFonts w:eastAsia="Calibri" w:cs="Calibri"/>
          <w:b w:val="0"/>
          <w:u w:val="none"/>
        </w:rPr>
      </w:pPr>
      <w:r w:rsidRPr="00A33546">
        <w:rPr>
          <w:rFonts w:eastAsia="Calibri" w:cs="Calibri"/>
          <w:b w:val="0"/>
          <w:u w:val="none"/>
        </w:rPr>
        <w:t>This policy was agreed at the Parochial Church Council (PCC) on</w:t>
      </w:r>
      <w:r>
        <w:rPr>
          <w:rFonts w:eastAsia="Calibri" w:cs="Calibri"/>
          <w:b w:val="0"/>
          <w:u w:val="none"/>
        </w:rPr>
        <w:t xml:space="preserve"> </w:t>
      </w:r>
      <w:r w:rsidRPr="00474AA4">
        <w:rPr>
          <w:rFonts w:eastAsia="Calibri" w:cs="Calibri"/>
          <w:bCs/>
          <w:u w:val="none"/>
        </w:rPr>
        <w:t>2</w:t>
      </w:r>
      <w:r>
        <w:rPr>
          <w:rFonts w:eastAsia="Calibri" w:cs="Calibri"/>
          <w:bCs/>
          <w:u w:val="none"/>
        </w:rPr>
        <w:t>4</w:t>
      </w:r>
      <w:r w:rsidRPr="00474AA4">
        <w:rPr>
          <w:rFonts w:eastAsia="Calibri" w:cs="Calibri"/>
          <w:bCs/>
          <w:u w:val="none"/>
          <w:vertAlign w:val="superscript"/>
        </w:rPr>
        <w:t>th</w:t>
      </w:r>
      <w:r w:rsidRPr="00474AA4">
        <w:rPr>
          <w:rFonts w:eastAsia="Calibri" w:cs="Calibri"/>
          <w:bCs/>
          <w:u w:val="none"/>
        </w:rPr>
        <w:t xml:space="preserve"> March </w:t>
      </w:r>
      <w:proofErr w:type="gramStart"/>
      <w:r w:rsidRPr="00474AA4">
        <w:rPr>
          <w:rFonts w:eastAsia="Calibri" w:cs="Calibri"/>
          <w:bCs/>
          <w:u w:val="none"/>
        </w:rPr>
        <w:t>21</w:t>
      </w:r>
      <w:proofErr w:type="gramEnd"/>
    </w:p>
    <w:p w14:paraId="52F029A5" w14:textId="77777777" w:rsidR="00116543" w:rsidRDefault="00116543" w:rsidP="00116543">
      <w:pPr>
        <w:pStyle w:val="NoSpacing"/>
        <w:rPr>
          <w:rFonts w:ascii="Arial" w:hAnsi="Arial" w:cs="Arial"/>
          <w:sz w:val="24"/>
          <w:szCs w:val="24"/>
        </w:rPr>
      </w:pPr>
      <w:r w:rsidRPr="001B4710">
        <w:rPr>
          <w:rFonts w:ascii="Arial" w:hAnsi="Arial" w:cs="Arial"/>
          <w:sz w:val="24"/>
          <w:szCs w:val="24"/>
        </w:rPr>
        <w:t>T</w:t>
      </w:r>
      <w:r>
        <w:rPr>
          <w:rFonts w:ascii="Arial" w:hAnsi="Arial" w:cs="Arial"/>
          <w:sz w:val="24"/>
          <w:szCs w:val="24"/>
        </w:rPr>
        <w:t xml:space="preserve">he </w:t>
      </w:r>
      <w:r w:rsidRPr="001B4710">
        <w:rPr>
          <w:rFonts w:ascii="Arial" w:hAnsi="Arial" w:cs="Arial"/>
          <w:sz w:val="24"/>
          <w:szCs w:val="24"/>
        </w:rPr>
        <w:t>policy sets out our values and princip</w:t>
      </w:r>
      <w:r>
        <w:rPr>
          <w:rFonts w:ascii="Arial" w:hAnsi="Arial" w:cs="Arial"/>
          <w:sz w:val="24"/>
          <w:szCs w:val="24"/>
        </w:rPr>
        <w:t>les</w:t>
      </w:r>
      <w:r w:rsidRPr="001B4710">
        <w:rPr>
          <w:rFonts w:ascii="Arial" w:hAnsi="Arial" w:cs="Arial"/>
          <w:sz w:val="24"/>
          <w:szCs w:val="24"/>
        </w:rPr>
        <w:t xml:space="preserve"> and describes the practices implemented to meet our commitment to safeguard children</w:t>
      </w:r>
      <w:r>
        <w:rPr>
          <w:rFonts w:ascii="Arial" w:hAnsi="Arial" w:cs="Arial"/>
          <w:sz w:val="24"/>
          <w:szCs w:val="24"/>
        </w:rPr>
        <w:t xml:space="preserve"> and young people</w:t>
      </w:r>
      <w:r w:rsidRPr="001B4710">
        <w:rPr>
          <w:rFonts w:ascii="Arial" w:hAnsi="Arial" w:cs="Arial"/>
          <w:sz w:val="24"/>
          <w:szCs w:val="24"/>
        </w:rPr>
        <w:t xml:space="preserve">.  </w:t>
      </w:r>
    </w:p>
    <w:p w14:paraId="627A787B" w14:textId="77777777" w:rsidR="00116543" w:rsidRDefault="00116543" w:rsidP="00116543">
      <w:pPr>
        <w:pStyle w:val="NoSpacing"/>
        <w:rPr>
          <w:rFonts w:ascii="Arial" w:hAnsi="Arial" w:cs="Arial"/>
          <w:sz w:val="24"/>
          <w:szCs w:val="24"/>
        </w:rPr>
      </w:pPr>
    </w:p>
    <w:p w14:paraId="0F6CE2D9" w14:textId="77777777" w:rsidR="00116543" w:rsidRPr="004A2FD5" w:rsidRDefault="00116543" w:rsidP="00116543">
      <w:pPr>
        <w:pStyle w:val="Title"/>
        <w:jc w:val="left"/>
        <w:rPr>
          <w:rFonts w:cs="Arial"/>
          <w:b w:val="0"/>
          <w:szCs w:val="24"/>
          <w:u w:val="none"/>
        </w:rPr>
      </w:pPr>
      <w:r>
        <w:rPr>
          <w:rFonts w:cs="Arial"/>
          <w:b w:val="0"/>
          <w:szCs w:val="24"/>
          <w:u w:val="none"/>
          <w:lang w:val="en"/>
        </w:rPr>
        <w:t>We believe e</w:t>
      </w:r>
      <w:r w:rsidRPr="004A2FD5">
        <w:rPr>
          <w:rFonts w:cs="Arial"/>
          <w:b w:val="0"/>
          <w:szCs w:val="24"/>
          <w:u w:val="none"/>
          <w:lang w:val="en"/>
        </w:rPr>
        <w:t>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 The Church of England - Birmingham is committed to keeping children and adults, who may be vulnerable, safe. We are committed to the safeguarding principles adopted by the House of Bishops:</w:t>
      </w:r>
    </w:p>
    <w:p w14:paraId="5F476257" w14:textId="77777777" w:rsidR="00116543" w:rsidRDefault="00116543" w:rsidP="00116543">
      <w:pPr>
        <w:pStyle w:val="Title"/>
        <w:jc w:val="left"/>
        <w:rPr>
          <w:rFonts w:eastAsia="Calibri" w:cs="Calibri"/>
        </w:rPr>
      </w:pPr>
    </w:p>
    <w:p w14:paraId="509496B2" w14:textId="77777777" w:rsidR="00116543" w:rsidRDefault="00116543" w:rsidP="00116543">
      <w:pPr>
        <w:numPr>
          <w:ilvl w:val="0"/>
          <w:numId w:val="6"/>
        </w:numPr>
        <w:rPr>
          <w:rFonts w:cs="Arial"/>
          <w:b/>
          <w:szCs w:val="24"/>
          <w:u w:val="single"/>
        </w:rPr>
      </w:pPr>
      <w:r w:rsidRPr="001B4710">
        <w:rPr>
          <w:rFonts w:cs="Arial"/>
          <w:b/>
          <w:szCs w:val="24"/>
          <w:u w:val="single"/>
        </w:rPr>
        <w:t>Introduction</w:t>
      </w:r>
    </w:p>
    <w:p w14:paraId="6F660480" w14:textId="77777777" w:rsidR="00116543" w:rsidRDefault="00116543" w:rsidP="00116543">
      <w:pPr>
        <w:rPr>
          <w:rFonts w:cs="Arial"/>
          <w:b/>
          <w:szCs w:val="24"/>
          <w:u w:val="single"/>
        </w:rPr>
      </w:pPr>
    </w:p>
    <w:p w14:paraId="37C79A89" w14:textId="77777777" w:rsidR="00116543" w:rsidRPr="00E9762E" w:rsidRDefault="00116543" w:rsidP="00116543">
      <w:pPr>
        <w:spacing w:after="160" w:line="256" w:lineRule="auto"/>
        <w:rPr>
          <w:rFonts w:ascii="Calibri" w:eastAsia="Calibri" w:hAnsi="Calibri" w:cs="Calibri"/>
          <w:sz w:val="22"/>
        </w:rPr>
      </w:pPr>
      <w:r>
        <w:rPr>
          <w:rFonts w:eastAsia="Calibri" w:cs="Calibri"/>
        </w:rPr>
        <w:t xml:space="preserve">We are committed </w:t>
      </w:r>
      <w:proofErr w:type="gramStart"/>
      <w:r>
        <w:rPr>
          <w:rFonts w:eastAsia="Calibri" w:cs="Calibri"/>
        </w:rPr>
        <w:t>to :</w:t>
      </w:r>
      <w:proofErr w:type="gramEnd"/>
    </w:p>
    <w:p w14:paraId="7F80534E" w14:textId="77777777" w:rsidR="00116543" w:rsidRPr="00E9762E" w:rsidRDefault="00116543" w:rsidP="00116543">
      <w:pPr>
        <w:numPr>
          <w:ilvl w:val="0"/>
          <w:numId w:val="9"/>
        </w:numPr>
        <w:overflowPunct/>
        <w:spacing w:line="256" w:lineRule="auto"/>
        <w:ind w:left="397"/>
        <w:jc w:val="both"/>
        <w:textAlignment w:val="auto"/>
        <w:rPr>
          <w:rFonts w:ascii="Calibri" w:hAnsi="Calibri" w:cs="Calibri"/>
          <w:sz w:val="22"/>
          <w:lang w:eastAsia="en-GB"/>
        </w:rPr>
      </w:pPr>
      <w:r w:rsidRPr="00E9762E">
        <w:rPr>
          <w:rFonts w:cs="Calibri"/>
        </w:rPr>
        <w:t>Promoting a safe environment and culture.</w:t>
      </w:r>
    </w:p>
    <w:p w14:paraId="7908D9DC" w14:textId="77777777" w:rsidR="00116543" w:rsidRPr="00E9762E" w:rsidRDefault="00116543" w:rsidP="00116543">
      <w:pPr>
        <w:numPr>
          <w:ilvl w:val="0"/>
          <w:numId w:val="9"/>
        </w:numPr>
        <w:overflowPunct/>
        <w:spacing w:line="256" w:lineRule="auto"/>
        <w:ind w:left="397"/>
        <w:jc w:val="both"/>
        <w:textAlignment w:val="auto"/>
        <w:rPr>
          <w:rFonts w:cs="Calibri"/>
        </w:rPr>
      </w:pPr>
      <w:r w:rsidRPr="00E9762E">
        <w:rPr>
          <w:rFonts w:cs="Calibri"/>
        </w:rPr>
        <w:t>Safely</w:t>
      </w:r>
      <w:r>
        <w:rPr>
          <w:rFonts w:cs="Calibri"/>
        </w:rPr>
        <w:t xml:space="preserve"> </w:t>
      </w:r>
      <w:r w:rsidRPr="00E9762E">
        <w:rPr>
          <w:rFonts w:cs="Calibri"/>
        </w:rPr>
        <w:t xml:space="preserve">recruiting and supporting all those with any responsibility related to children, young </w:t>
      </w:r>
      <w:proofErr w:type="gramStart"/>
      <w:r w:rsidRPr="00E9762E">
        <w:rPr>
          <w:rFonts w:cs="Calibri"/>
        </w:rPr>
        <w:t>people</w:t>
      </w:r>
      <w:proofErr w:type="gramEnd"/>
      <w:r w:rsidRPr="00E9762E">
        <w:rPr>
          <w:rFonts w:cs="Calibri"/>
        </w:rPr>
        <w:t xml:space="preserve"> and vulnerable adults within the church.</w:t>
      </w:r>
    </w:p>
    <w:p w14:paraId="639AB6F2" w14:textId="77777777" w:rsidR="00116543" w:rsidRPr="00E9762E" w:rsidRDefault="00116543" w:rsidP="00116543">
      <w:pPr>
        <w:numPr>
          <w:ilvl w:val="0"/>
          <w:numId w:val="9"/>
        </w:numPr>
        <w:overflowPunct/>
        <w:spacing w:line="256" w:lineRule="auto"/>
        <w:ind w:left="397"/>
        <w:jc w:val="both"/>
        <w:textAlignment w:val="auto"/>
        <w:rPr>
          <w:rFonts w:cs="Calibri"/>
        </w:rPr>
      </w:pPr>
      <w:r w:rsidRPr="00E9762E">
        <w:rPr>
          <w:rFonts w:cs="Calibri"/>
        </w:rPr>
        <w:t>Responding promptly to every safeguarding concern or allegation.</w:t>
      </w:r>
    </w:p>
    <w:p w14:paraId="41693CA7" w14:textId="77777777" w:rsidR="00116543" w:rsidRPr="00E9762E" w:rsidRDefault="00116543" w:rsidP="00116543">
      <w:pPr>
        <w:numPr>
          <w:ilvl w:val="0"/>
          <w:numId w:val="9"/>
        </w:numPr>
        <w:overflowPunct/>
        <w:spacing w:line="256" w:lineRule="auto"/>
        <w:ind w:left="397"/>
        <w:jc w:val="both"/>
        <w:textAlignment w:val="auto"/>
        <w:rPr>
          <w:rFonts w:cs="Calibri"/>
        </w:rPr>
      </w:pPr>
      <w:r w:rsidRPr="00E9762E">
        <w:rPr>
          <w:rFonts w:cs="Calibri"/>
        </w:rPr>
        <w:t>Caring pastorally for victims/survivors of abuse and other affected persons.</w:t>
      </w:r>
    </w:p>
    <w:p w14:paraId="7D48AB3B" w14:textId="77777777" w:rsidR="00116543" w:rsidRPr="00E9762E" w:rsidRDefault="00116543" w:rsidP="00116543">
      <w:pPr>
        <w:numPr>
          <w:ilvl w:val="0"/>
          <w:numId w:val="9"/>
        </w:numPr>
        <w:overflowPunct/>
        <w:spacing w:line="256" w:lineRule="auto"/>
        <w:ind w:left="397"/>
        <w:jc w:val="both"/>
        <w:textAlignment w:val="auto"/>
        <w:rPr>
          <w:rFonts w:cs="Calibri"/>
        </w:rPr>
      </w:pPr>
      <w:r w:rsidRPr="00E9762E">
        <w:rPr>
          <w:rFonts w:cs="Calibri"/>
        </w:rPr>
        <w:t>Caring pastorally for those who are the subject of concerns or allegations of abuse and other affected persons.</w:t>
      </w:r>
    </w:p>
    <w:p w14:paraId="67DDEB18" w14:textId="77777777" w:rsidR="00116543" w:rsidRPr="00E9762E" w:rsidRDefault="00116543" w:rsidP="00116543">
      <w:pPr>
        <w:numPr>
          <w:ilvl w:val="0"/>
          <w:numId w:val="9"/>
        </w:numPr>
        <w:overflowPunct/>
        <w:spacing w:line="256" w:lineRule="auto"/>
        <w:ind w:left="397"/>
        <w:jc w:val="both"/>
        <w:textAlignment w:val="auto"/>
        <w:rPr>
          <w:rFonts w:cs="Calibri"/>
        </w:rPr>
      </w:pPr>
      <w:r w:rsidRPr="00E9762E">
        <w:rPr>
          <w:rFonts w:cs="Calibri"/>
        </w:rPr>
        <w:t xml:space="preserve">Responding to those that may </w:t>
      </w:r>
      <w:r>
        <w:rPr>
          <w:rFonts w:cs="Calibri"/>
        </w:rPr>
        <w:t>be</w:t>
      </w:r>
      <w:r w:rsidRPr="00E9762E">
        <w:rPr>
          <w:rFonts w:cs="Calibri"/>
        </w:rPr>
        <w:t xml:space="preserve"> a present risk to others.</w:t>
      </w:r>
    </w:p>
    <w:p w14:paraId="4790F0E1" w14:textId="77777777" w:rsidR="00116543" w:rsidRPr="001B4710" w:rsidRDefault="00116543" w:rsidP="00116543">
      <w:pPr>
        <w:rPr>
          <w:rFonts w:cs="Arial"/>
          <w:b/>
          <w:szCs w:val="24"/>
          <w:u w:val="single"/>
        </w:rPr>
      </w:pPr>
    </w:p>
    <w:p w14:paraId="1E75B691" w14:textId="77777777" w:rsidR="00116543" w:rsidRPr="001B4710" w:rsidRDefault="00116543" w:rsidP="00116543">
      <w:pPr>
        <w:rPr>
          <w:rFonts w:cs="Arial"/>
          <w:szCs w:val="24"/>
        </w:rPr>
      </w:pPr>
      <w:r w:rsidRPr="001B4710">
        <w:rPr>
          <w:rFonts w:cs="Arial"/>
          <w:szCs w:val="24"/>
        </w:rPr>
        <w:t xml:space="preserve">The Parochial Church Council (PCC) and the </w:t>
      </w:r>
      <w:r>
        <w:rPr>
          <w:rFonts w:cs="Arial"/>
          <w:szCs w:val="24"/>
        </w:rPr>
        <w:t xml:space="preserve">trustees of </w:t>
      </w:r>
      <w:r w:rsidRPr="001B4710">
        <w:rPr>
          <w:rFonts w:cs="Arial"/>
          <w:szCs w:val="24"/>
        </w:rPr>
        <w:t xml:space="preserve">St Thomas Community Project Management Committee (STCP) will ensure that all staff and volunteers are aware of this policy and abide by it. </w:t>
      </w:r>
    </w:p>
    <w:p w14:paraId="24E98F73" w14:textId="77777777" w:rsidR="00116543" w:rsidRPr="001B4710" w:rsidRDefault="00116543" w:rsidP="00116543">
      <w:pPr>
        <w:rPr>
          <w:rFonts w:cs="Arial"/>
          <w:szCs w:val="24"/>
        </w:rPr>
      </w:pPr>
    </w:p>
    <w:p w14:paraId="2F310027" w14:textId="77777777" w:rsidR="00116543" w:rsidRPr="00A33546" w:rsidRDefault="00116543" w:rsidP="00116543">
      <w:pPr>
        <w:numPr>
          <w:ilvl w:val="0"/>
          <w:numId w:val="5"/>
        </w:numPr>
        <w:rPr>
          <w:rFonts w:cs="Arial"/>
          <w:bCs/>
          <w:i/>
          <w:iCs/>
          <w:szCs w:val="24"/>
        </w:rPr>
      </w:pPr>
      <w:r w:rsidRPr="00A33546">
        <w:rPr>
          <w:rFonts w:cs="Arial"/>
          <w:bCs/>
          <w:i/>
          <w:iCs/>
          <w:szCs w:val="24"/>
        </w:rPr>
        <w:t xml:space="preserve">For the purposes of child </w:t>
      </w:r>
      <w:proofErr w:type="gramStart"/>
      <w:r w:rsidRPr="00A33546">
        <w:rPr>
          <w:rFonts w:cs="Arial"/>
          <w:bCs/>
          <w:i/>
          <w:iCs/>
          <w:szCs w:val="24"/>
        </w:rPr>
        <w:t>protection</w:t>
      </w:r>
      <w:proofErr w:type="gramEnd"/>
      <w:r w:rsidRPr="00A33546">
        <w:rPr>
          <w:rFonts w:cs="Arial"/>
          <w:bCs/>
          <w:i/>
          <w:iCs/>
          <w:szCs w:val="24"/>
        </w:rPr>
        <w:t xml:space="preserve"> a child is anyone under the age of 18 (age 25 if they have a disability).  It may be therefore that a helper or even paid worker, under the age of 18, is covered by the policy themselves. </w:t>
      </w:r>
    </w:p>
    <w:p w14:paraId="05DF95B0" w14:textId="77777777" w:rsidR="00116543" w:rsidRPr="00A33546" w:rsidRDefault="00116543" w:rsidP="00116543">
      <w:pPr>
        <w:numPr>
          <w:ilvl w:val="0"/>
          <w:numId w:val="5"/>
        </w:numPr>
        <w:rPr>
          <w:rFonts w:cs="Arial"/>
          <w:bCs/>
          <w:i/>
          <w:iCs/>
          <w:szCs w:val="24"/>
        </w:rPr>
      </w:pPr>
      <w:r w:rsidRPr="00A33546">
        <w:rPr>
          <w:rFonts w:cs="Arial"/>
          <w:bCs/>
          <w:i/>
          <w:iCs/>
          <w:szCs w:val="24"/>
        </w:rPr>
        <w:t xml:space="preserve">Staff refers to workers who are paid, voluntary or on </w:t>
      </w:r>
      <w:proofErr w:type="gramStart"/>
      <w:r w:rsidRPr="00A33546">
        <w:rPr>
          <w:rFonts w:cs="Arial"/>
          <w:bCs/>
          <w:i/>
          <w:iCs/>
          <w:szCs w:val="24"/>
        </w:rPr>
        <w:t>placement .</w:t>
      </w:r>
      <w:proofErr w:type="gramEnd"/>
    </w:p>
    <w:p w14:paraId="6D7E3948" w14:textId="77777777" w:rsidR="00116543" w:rsidRPr="00A33546" w:rsidRDefault="00116543" w:rsidP="00116543">
      <w:pPr>
        <w:numPr>
          <w:ilvl w:val="0"/>
          <w:numId w:val="5"/>
        </w:numPr>
        <w:rPr>
          <w:rFonts w:cs="Arial"/>
          <w:bCs/>
          <w:i/>
          <w:iCs/>
          <w:szCs w:val="24"/>
        </w:rPr>
      </w:pPr>
      <w:r>
        <w:rPr>
          <w:rFonts w:cs="Arial"/>
          <w:bCs/>
          <w:i/>
          <w:iCs/>
          <w:szCs w:val="24"/>
        </w:rPr>
        <w:t>“</w:t>
      </w:r>
      <w:r w:rsidRPr="00A33546">
        <w:rPr>
          <w:rFonts w:cs="Arial"/>
          <w:bCs/>
          <w:i/>
          <w:iCs/>
          <w:szCs w:val="24"/>
        </w:rPr>
        <w:t>St Thomas</w:t>
      </w:r>
      <w:r>
        <w:rPr>
          <w:rFonts w:cs="Arial"/>
          <w:bCs/>
          <w:i/>
          <w:iCs/>
          <w:szCs w:val="24"/>
        </w:rPr>
        <w:t>”</w:t>
      </w:r>
      <w:r w:rsidRPr="00A33546">
        <w:rPr>
          <w:rFonts w:cs="Arial"/>
          <w:bCs/>
          <w:i/>
          <w:iCs/>
          <w:szCs w:val="24"/>
        </w:rPr>
        <w:t xml:space="preserve"> encompasses </w:t>
      </w:r>
      <w:r>
        <w:rPr>
          <w:rFonts w:cs="Arial"/>
          <w:bCs/>
          <w:i/>
          <w:iCs/>
          <w:szCs w:val="24"/>
        </w:rPr>
        <w:t xml:space="preserve">both </w:t>
      </w:r>
      <w:r w:rsidRPr="00A33546">
        <w:rPr>
          <w:rFonts w:cs="Arial"/>
          <w:bCs/>
          <w:i/>
          <w:iCs/>
          <w:szCs w:val="24"/>
        </w:rPr>
        <w:t xml:space="preserve">the church and community </w:t>
      </w:r>
      <w:proofErr w:type="gramStart"/>
      <w:r w:rsidRPr="00A33546">
        <w:rPr>
          <w:rFonts w:cs="Arial"/>
          <w:bCs/>
          <w:i/>
          <w:iCs/>
          <w:szCs w:val="24"/>
        </w:rPr>
        <w:t>project</w:t>
      </w:r>
      <w:proofErr w:type="gramEnd"/>
      <w:r w:rsidRPr="00A33546">
        <w:rPr>
          <w:rFonts w:cs="Arial"/>
          <w:bCs/>
          <w:i/>
          <w:iCs/>
          <w:szCs w:val="24"/>
        </w:rPr>
        <w:t xml:space="preserve"> </w:t>
      </w:r>
    </w:p>
    <w:p w14:paraId="1E686FC7" w14:textId="77777777" w:rsidR="00116543" w:rsidRPr="001B4710" w:rsidRDefault="00116543" w:rsidP="00116543">
      <w:pPr>
        <w:pStyle w:val="Heading1"/>
        <w:numPr>
          <w:ilvl w:val="0"/>
          <w:numId w:val="6"/>
        </w:numPr>
        <w:rPr>
          <w:rFonts w:cs="Arial"/>
          <w:szCs w:val="24"/>
        </w:rPr>
      </w:pPr>
      <w:r w:rsidRPr="001B4710">
        <w:rPr>
          <w:rFonts w:cs="Arial"/>
          <w:szCs w:val="24"/>
        </w:rPr>
        <w:lastRenderedPageBreak/>
        <w:t>Insurance</w:t>
      </w:r>
    </w:p>
    <w:p w14:paraId="2794D912" w14:textId="77777777" w:rsidR="00116543" w:rsidRPr="001B4710" w:rsidRDefault="00116543" w:rsidP="00116543">
      <w:pPr>
        <w:rPr>
          <w:rFonts w:cs="Arial"/>
          <w:szCs w:val="24"/>
        </w:rPr>
      </w:pPr>
    </w:p>
    <w:p w14:paraId="14584EB9" w14:textId="77777777" w:rsidR="00116543" w:rsidRDefault="00116543" w:rsidP="00116543">
      <w:pPr>
        <w:rPr>
          <w:rFonts w:cs="Arial"/>
          <w:szCs w:val="24"/>
        </w:rPr>
      </w:pPr>
      <w:r w:rsidRPr="001B4710">
        <w:rPr>
          <w:rFonts w:cs="Arial"/>
          <w:szCs w:val="24"/>
        </w:rPr>
        <w:t xml:space="preserve">St. Thomas’ Church </w:t>
      </w:r>
      <w:r>
        <w:rPr>
          <w:rFonts w:cs="Arial"/>
          <w:szCs w:val="24"/>
        </w:rPr>
        <w:t xml:space="preserve">and St Thomas’ Community Project </w:t>
      </w:r>
      <w:r w:rsidRPr="001B4710">
        <w:rPr>
          <w:rFonts w:cs="Arial"/>
          <w:szCs w:val="24"/>
        </w:rPr>
        <w:t xml:space="preserve">carries insurance covering </w:t>
      </w:r>
      <w:r>
        <w:rPr>
          <w:rFonts w:cs="Arial"/>
          <w:szCs w:val="24"/>
        </w:rPr>
        <w:t>P</w:t>
      </w:r>
      <w:r w:rsidRPr="001B4710">
        <w:rPr>
          <w:rFonts w:cs="Arial"/>
          <w:szCs w:val="24"/>
        </w:rPr>
        <w:t xml:space="preserve">ublic </w:t>
      </w:r>
      <w:r>
        <w:rPr>
          <w:rFonts w:cs="Arial"/>
          <w:szCs w:val="24"/>
        </w:rPr>
        <w:t>L</w:t>
      </w:r>
      <w:r w:rsidRPr="001B4710">
        <w:rPr>
          <w:rFonts w:cs="Arial"/>
          <w:szCs w:val="24"/>
        </w:rPr>
        <w:t>iability</w:t>
      </w:r>
      <w:r>
        <w:rPr>
          <w:rFonts w:cs="Arial"/>
          <w:szCs w:val="24"/>
        </w:rPr>
        <w:t xml:space="preserve"> and Employers Liability</w:t>
      </w:r>
    </w:p>
    <w:p w14:paraId="1AD0D81D" w14:textId="77777777" w:rsidR="00116543" w:rsidRPr="001B4710" w:rsidRDefault="00116543" w:rsidP="00116543">
      <w:pPr>
        <w:rPr>
          <w:rFonts w:cs="Arial"/>
          <w:szCs w:val="24"/>
        </w:rPr>
      </w:pPr>
    </w:p>
    <w:p w14:paraId="58FFA042" w14:textId="77777777" w:rsidR="00116543" w:rsidRPr="001B4710" w:rsidRDefault="00116543" w:rsidP="00116543">
      <w:pPr>
        <w:pStyle w:val="Heading1"/>
        <w:numPr>
          <w:ilvl w:val="0"/>
          <w:numId w:val="6"/>
        </w:numPr>
        <w:rPr>
          <w:rFonts w:cs="Arial"/>
          <w:szCs w:val="24"/>
        </w:rPr>
      </w:pPr>
      <w:bookmarkStart w:id="0" w:name="_Hlk67550034"/>
      <w:r w:rsidRPr="001B4710">
        <w:rPr>
          <w:rFonts w:cs="Arial"/>
          <w:szCs w:val="24"/>
        </w:rPr>
        <w:t>Health and Safety</w:t>
      </w:r>
    </w:p>
    <w:p w14:paraId="61B3E801" w14:textId="77777777" w:rsidR="00116543" w:rsidRPr="001B4710" w:rsidRDefault="00116543" w:rsidP="00116543">
      <w:pPr>
        <w:rPr>
          <w:rFonts w:cs="Arial"/>
          <w:szCs w:val="24"/>
        </w:rPr>
      </w:pPr>
    </w:p>
    <w:p w14:paraId="4DD85B02" w14:textId="77777777" w:rsidR="00116543" w:rsidRDefault="00116543" w:rsidP="00116543">
      <w:pPr>
        <w:rPr>
          <w:rFonts w:cs="Arial"/>
          <w:szCs w:val="24"/>
        </w:rPr>
      </w:pPr>
      <w:r w:rsidRPr="001B4710">
        <w:rPr>
          <w:rFonts w:cs="Arial"/>
          <w:szCs w:val="24"/>
        </w:rPr>
        <w:t xml:space="preserve">St. Thomas’ has a Health and Safety policy that covers general issues. The Church Wardens and the PCC are responsible for assessing and reviewing general health and safety practices on church premises.  Appointed children’s and youth workers are additionally responsible for ensuring that risks are managed and minimised.  </w:t>
      </w:r>
      <w:r>
        <w:rPr>
          <w:rFonts w:cs="Arial"/>
          <w:szCs w:val="24"/>
        </w:rPr>
        <w:t>(</w:t>
      </w:r>
      <w:r w:rsidRPr="001B4710">
        <w:rPr>
          <w:rFonts w:cs="Arial"/>
          <w:szCs w:val="24"/>
        </w:rPr>
        <w:t>See Health and Safety Policy for details)</w:t>
      </w:r>
    </w:p>
    <w:p w14:paraId="0028441B" w14:textId="77777777" w:rsidR="00116543" w:rsidRPr="001B4710" w:rsidRDefault="00116543" w:rsidP="00116543">
      <w:pPr>
        <w:rPr>
          <w:rFonts w:cs="Arial"/>
          <w:szCs w:val="24"/>
        </w:rPr>
      </w:pPr>
    </w:p>
    <w:bookmarkEnd w:id="0"/>
    <w:p w14:paraId="23C97443" w14:textId="77777777" w:rsidR="00116543" w:rsidRPr="001B4710" w:rsidRDefault="00116543" w:rsidP="00116543">
      <w:pPr>
        <w:numPr>
          <w:ilvl w:val="0"/>
          <w:numId w:val="6"/>
        </w:numPr>
        <w:rPr>
          <w:rFonts w:cs="Arial"/>
          <w:b/>
          <w:bCs/>
          <w:szCs w:val="24"/>
          <w:u w:val="single"/>
        </w:rPr>
      </w:pPr>
      <w:r>
        <w:rPr>
          <w:rFonts w:cs="Arial"/>
          <w:b/>
          <w:bCs/>
          <w:szCs w:val="24"/>
          <w:u w:val="single"/>
        </w:rPr>
        <w:t>Safe Recruitment</w:t>
      </w:r>
    </w:p>
    <w:p w14:paraId="027DE784" w14:textId="77777777" w:rsidR="00116543" w:rsidRPr="001B4710" w:rsidRDefault="00116543" w:rsidP="00116543">
      <w:pPr>
        <w:rPr>
          <w:rFonts w:cs="Arial"/>
          <w:szCs w:val="24"/>
        </w:rPr>
      </w:pPr>
    </w:p>
    <w:p w14:paraId="33276528" w14:textId="77777777" w:rsidR="00116543" w:rsidRDefault="00116543" w:rsidP="00116543">
      <w:pPr>
        <w:rPr>
          <w:rFonts w:cs="Arial"/>
          <w:szCs w:val="24"/>
        </w:rPr>
      </w:pPr>
      <w:r w:rsidRPr="001B4710">
        <w:rPr>
          <w:rFonts w:cs="Arial"/>
          <w:szCs w:val="24"/>
        </w:rPr>
        <w:t xml:space="preserve">All new and current children’s and youth workers (volunteers, paid </w:t>
      </w:r>
      <w:proofErr w:type="gramStart"/>
      <w:r w:rsidRPr="001B4710">
        <w:rPr>
          <w:rFonts w:cs="Arial"/>
          <w:szCs w:val="24"/>
        </w:rPr>
        <w:t>employees</w:t>
      </w:r>
      <w:proofErr w:type="gramEnd"/>
      <w:r w:rsidRPr="001B4710">
        <w:rPr>
          <w:rFonts w:cs="Arial"/>
          <w:szCs w:val="24"/>
        </w:rPr>
        <w:t xml:space="preserve"> and placements) </w:t>
      </w:r>
      <w:r>
        <w:rPr>
          <w:rFonts w:cs="Arial"/>
          <w:szCs w:val="24"/>
        </w:rPr>
        <w:t xml:space="preserve">will be recruited under the Safe Recruitment Policy </w:t>
      </w:r>
    </w:p>
    <w:p w14:paraId="09607DD6" w14:textId="77777777" w:rsidR="00116543" w:rsidRDefault="00116543" w:rsidP="00116543">
      <w:pPr>
        <w:rPr>
          <w:rFonts w:cs="Arial"/>
          <w:szCs w:val="24"/>
        </w:rPr>
      </w:pPr>
    </w:p>
    <w:p w14:paraId="55C83E1A" w14:textId="77777777" w:rsidR="00116543" w:rsidRDefault="00116543" w:rsidP="00116543">
      <w:pPr>
        <w:rPr>
          <w:rFonts w:cs="Arial"/>
          <w:szCs w:val="24"/>
        </w:rPr>
      </w:pPr>
      <w:hyperlink r:id="rId6" w:history="1">
        <w:r>
          <w:rPr>
            <w:rStyle w:val="Hyperlink"/>
          </w:rPr>
          <w:t>Diocese of Birmingham | Safer Recruitment (cofebirmingham.com)</w:t>
        </w:r>
      </w:hyperlink>
    </w:p>
    <w:p w14:paraId="7E035098" w14:textId="77777777" w:rsidR="00116543" w:rsidRDefault="00116543" w:rsidP="00116543">
      <w:pPr>
        <w:rPr>
          <w:rFonts w:cs="Arial"/>
          <w:szCs w:val="24"/>
        </w:rPr>
      </w:pPr>
    </w:p>
    <w:p w14:paraId="6037DFA9" w14:textId="77777777" w:rsidR="00116543" w:rsidRPr="001B4710" w:rsidRDefault="00116543" w:rsidP="00116543">
      <w:pPr>
        <w:rPr>
          <w:rFonts w:cs="Arial"/>
          <w:szCs w:val="24"/>
        </w:rPr>
      </w:pPr>
      <w:r>
        <w:rPr>
          <w:rFonts w:cs="Arial"/>
          <w:szCs w:val="24"/>
        </w:rPr>
        <w:t xml:space="preserve">Applicants </w:t>
      </w:r>
      <w:r w:rsidRPr="001B4710">
        <w:rPr>
          <w:rFonts w:cs="Arial"/>
          <w:szCs w:val="24"/>
        </w:rPr>
        <w:t xml:space="preserve">must provide information and documentation for a full </w:t>
      </w:r>
      <w:r>
        <w:rPr>
          <w:rFonts w:cs="Arial"/>
          <w:szCs w:val="24"/>
        </w:rPr>
        <w:t xml:space="preserve">DBS </w:t>
      </w:r>
      <w:r w:rsidRPr="001B4710">
        <w:rPr>
          <w:rFonts w:cs="Arial"/>
          <w:szCs w:val="24"/>
        </w:rPr>
        <w:t>check to be conducted</w:t>
      </w:r>
      <w:r>
        <w:rPr>
          <w:rFonts w:cs="Arial"/>
          <w:szCs w:val="24"/>
        </w:rPr>
        <w:t xml:space="preserve">. </w:t>
      </w:r>
      <w:r w:rsidRPr="001B4710">
        <w:rPr>
          <w:rFonts w:cs="Arial"/>
          <w:szCs w:val="24"/>
        </w:rPr>
        <w:t xml:space="preserve"> Appointment </w:t>
      </w:r>
      <w:r>
        <w:rPr>
          <w:rFonts w:cs="Arial"/>
          <w:szCs w:val="24"/>
        </w:rPr>
        <w:t>will not</w:t>
      </w:r>
      <w:r w:rsidRPr="001B4710">
        <w:rPr>
          <w:rFonts w:cs="Arial"/>
          <w:szCs w:val="24"/>
        </w:rPr>
        <w:t xml:space="preserve"> commence until satisfactory disclosure has been received.  </w:t>
      </w:r>
      <w:r>
        <w:rPr>
          <w:rFonts w:cs="Arial"/>
          <w:szCs w:val="24"/>
        </w:rPr>
        <w:t xml:space="preserve">DBS </w:t>
      </w:r>
      <w:r w:rsidRPr="001B4710">
        <w:rPr>
          <w:rFonts w:cs="Arial"/>
          <w:szCs w:val="24"/>
        </w:rPr>
        <w:t xml:space="preserve">applications and returns are treated confidentially. </w:t>
      </w:r>
      <w:r>
        <w:rPr>
          <w:rFonts w:cs="Arial"/>
          <w:szCs w:val="24"/>
        </w:rPr>
        <w:t>DBS checks will be renewed every three years.</w:t>
      </w:r>
    </w:p>
    <w:p w14:paraId="5A8C4DC1" w14:textId="77777777" w:rsidR="00116543" w:rsidRPr="001B4710" w:rsidRDefault="00116543" w:rsidP="00116543">
      <w:pPr>
        <w:rPr>
          <w:rFonts w:cs="Arial"/>
          <w:szCs w:val="24"/>
        </w:rPr>
      </w:pPr>
    </w:p>
    <w:p w14:paraId="538FCC83" w14:textId="77777777" w:rsidR="00116543" w:rsidRPr="001B4710" w:rsidRDefault="00116543" w:rsidP="00116543">
      <w:pPr>
        <w:rPr>
          <w:rFonts w:cs="Arial"/>
          <w:szCs w:val="24"/>
        </w:rPr>
      </w:pPr>
      <w:r w:rsidRPr="001B4710">
        <w:rPr>
          <w:rFonts w:cs="Arial"/>
          <w:szCs w:val="24"/>
        </w:rPr>
        <w:t xml:space="preserve">All new staff (paid or voluntary) will be required to serve a probationary period of 3 months under the supervision of an appropriate person appointed by the </w:t>
      </w:r>
      <w:r>
        <w:rPr>
          <w:rFonts w:cs="Arial"/>
          <w:szCs w:val="24"/>
        </w:rPr>
        <w:t>incumbent</w:t>
      </w:r>
      <w:r w:rsidRPr="001B4710">
        <w:rPr>
          <w:rFonts w:cs="Arial"/>
          <w:szCs w:val="24"/>
        </w:rPr>
        <w:t xml:space="preserve">.  </w:t>
      </w:r>
    </w:p>
    <w:p w14:paraId="4EA5B0E7" w14:textId="77777777" w:rsidR="00116543" w:rsidRPr="001B4710" w:rsidRDefault="00116543" w:rsidP="00116543">
      <w:pPr>
        <w:rPr>
          <w:rFonts w:cs="Arial"/>
          <w:szCs w:val="24"/>
        </w:rPr>
      </w:pPr>
    </w:p>
    <w:p w14:paraId="45807CA9" w14:textId="77777777" w:rsidR="00116543" w:rsidRPr="001B4710" w:rsidRDefault="00116543" w:rsidP="00116543">
      <w:pPr>
        <w:rPr>
          <w:rFonts w:cs="Arial"/>
          <w:szCs w:val="24"/>
        </w:rPr>
      </w:pPr>
      <w:r w:rsidRPr="001B4710">
        <w:rPr>
          <w:rFonts w:cs="Arial"/>
          <w:szCs w:val="24"/>
        </w:rPr>
        <w:t xml:space="preserve">The </w:t>
      </w:r>
      <w:r>
        <w:rPr>
          <w:rFonts w:cs="Arial"/>
          <w:szCs w:val="24"/>
        </w:rPr>
        <w:t xml:space="preserve">incumbent </w:t>
      </w:r>
      <w:r w:rsidRPr="001B4710">
        <w:rPr>
          <w:rFonts w:cs="Arial"/>
          <w:szCs w:val="24"/>
        </w:rPr>
        <w:t xml:space="preserve">will take up references on each new children’s and youth worker, including all volunteers.  </w:t>
      </w:r>
    </w:p>
    <w:p w14:paraId="6D3B4B10" w14:textId="77777777" w:rsidR="00116543" w:rsidRPr="001B4710" w:rsidRDefault="00116543" w:rsidP="00116543">
      <w:pPr>
        <w:rPr>
          <w:rFonts w:cs="Arial"/>
          <w:szCs w:val="24"/>
        </w:rPr>
      </w:pPr>
    </w:p>
    <w:p w14:paraId="16BBA5B1" w14:textId="77777777" w:rsidR="00116543" w:rsidRDefault="00116543" w:rsidP="00116543">
      <w:pPr>
        <w:rPr>
          <w:rFonts w:cs="Arial"/>
          <w:szCs w:val="24"/>
        </w:rPr>
      </w:pPr>
      <w:r w:rsidRPr="001B4710">
        <w:rPr>
          <w:rFonts w:cs="Arial"/>
          <w:szCs w:val="24"/>
        </w:rPr>
        <w:t xml:space="preserve">The PCC and STCP will ensure that adequate training is undertaken. </w:t>
      </w:r>
    </w:p>
    <w:p w14:paraId="37D03AF6" w14:textId="77777777" w:rsidR="00116543" w:rsidRPr="001B4710" w:rsidRDefault="00116543" w:rsidP="00116543">
      <w:pPr>
        <w:rPr>
          <w:rFonts w:cs="Arial"/>
          <w:szCs w:val="24"/>
        </w:rPr>
      </w:pPr>
    </w:p>
    <w:p w14:paraId="4A72CA08" w14:textId="77777777" w:rsidR="00116543" w:rsidRDefault="00116543" w:rsidP="00116543">
      <w:pPr>
        <w:pStyle w:val="Heading1"/>
        <w:numPr>
          <w:ilvl w:val="0"/>
          <w:numId w:val="6"/>
        </w:numPr>
        <w:rPr>
          <w:rFonts w:cs="Arial"/>
          <w:szCs w:val="24"/>
        </w:rPr>
      </w:pPr>
      <w:r w:rsidRPr="001B4710">
        <w:rPr>
          <w:rFonts w:cs="Arial"/>
          <w:szCs w:val="24"/>
        </w:rPr>
        <w:t>Other Organisations</w:t>
      </w:r>
    </w:p>
    <w:p w14:paraId="30BD6681" w14:textId="77777777" w:rsidR="00116543" w:rsidRDefault="00116543" w:rsidP="00116543"/>
    <w:p w14:paraId="6D123548" w14:textId="77777777" w:rsidR="00116543" w:rsidRPr="00221DE1" w:rsidRDefault="00116543" w:rsidP="00116543">
      <w:pPr>
        <w:jc w:val="both"/>
        <w:rPr>
          <w:rFonts w:cs="Arial"/>
          <w:szCs w:val="24"/>
        </w:rPr>
      </w:pPr>
      <w:r w:rsidRPr="00221DE1">
        <w:rPr>
          <w:rFonts w:cs="Arial"/>
          <w:szCs w:val="24"/>
        </w:rPr>
        <w:t xml:space="preserve">Other organisations working with </w:t>
      </w:r>
      <w:r>
        <w:rPr>
          <w:rFonts w:cs="Arial"/>
          <w:szCs w:val="24"/>
        </w:rPr>
        <w:t xml:space="preserve">children </w:t>
      </w:r>
      <w:r w:rsidRPr="00221DE1">
        <w:rPr>
          <w:rFonts w:cs="Arial"/>
          <w:szCs w:val="24"/>
        </w:rPr>
        <w:t>on St Thomas’ premises will be made aware of our policy.</w:t>
      </w:r>
      <w:r w:rsidRPr="00221DE1">
        <w:rPr>
          <w:rFonts w:cs="Arial"/>
          <w:bCs/>
          <w:szCs w:val="24"/>
        </w:rPr>
        <w:t xml:space="preserve"> The PCC requires that others who use our premises (or their parent body) have a policy that equals the guidelines set down in this policy.  </w:t>
      </w:r>
    </w:p>
    <w:p w14:paraId="6E9303DD" w14:textId="77777777" w:rsidR="00116543" w:rsidRPr="001B4710" w:rsidRDefault="00116543" w:rsidP="00116543">
      <w:pPr>
        <w:rPr>
          <w:rFonts w:cs="Arial"/>
          <w:szCs w:val="24"/>
        </w:rPr>
      </w:pPr>
    </w:p>
    <w:p w14:paraId="1908271B" w14:textId="77777777" w:rsidR="00116543" w:rsidRPr="001B4710" w:rsidRDefault="00116543" w:rsidP="00116543">
      <w:pPr>
        <w:numPr>
          <w:ilvl w:val="0"/>
          <w:numId w:val="6"/>
        </w:numPr>
        <w:rPr>
          <w:rFonts w:cs="Arial"/>
          <w:b/>
          <w:szCs w:val="24"/>
          <w:u w:val="single"/>
        </w:rPr>
      </w:pPr>
      <w:r w:rsidRPr="001B4710">
        <w:rPr>
          <w:rFonts w:cs="Arial"/>
          <w:b/>
          <w:szCs w:val="24"/>
          <w:u w:val="single"/>
        </w:rPr>
        <w:t>Planning activities and programmes for Children</w:t>
      </w:r>
    </w:p>
    <w:p w14:paraId="68D0E6FC" w14:textId="77777777" w:rsidR="00116543" w:rsidRPr="001B4710" w:rsidRDefault="00116543" w:rsidP="00116543">
      <w:pPr>
        <w:jc w:val="center"/>
        <w:rPr>
          <w:rFonts w:cs="Arial"/>
          <w:szCs w:val="24"/>
        </w:rPr>
      </w:pPr>
    </w:p>
    <w:p w14:paraId="313A49E2" w14:textId="77777777" w:rsidR="00116543" w:rsidRPr="001B4710" w:rsidRDefault="00116543" w:rsidP="00116543">
      <w:pPr>
        <w:rPr>
          <w:rFonts w:cs="Arial"/>
          <w:szCs w:val="24"/>
        </w:rPr>
      </w:pPr>
      <w:r w:rsidRPr="001B4710">
        <w:rPr>
          <w:rFonts w:cs="Arial"/>
          <w:szCs w:val="24"/>
        </w:rPr>
        <w:t xml:space="preserve">In planning activities and programmes for children the following points should be </w:t>
      </w:r>
      <w:proofErr w:type="gramStart"/>
      <w:r w:rsidRPr="001B4710">
        <w:rPr>
          <w:rFonts w:cs="Arial"/>
          <w:szCs w:val="24"/>
        </w:rPr>
        <w:t>considered :</w:t>
      </w:r>
      <w:proofErr w:type="gramEnd"/>
    </w:p>
    <w:p w14:paraId="0E580E1C" w14:textId="77777777" w:rsidR="00116543" w:rsidRPr="001B4710" w:rsidRDefault="00116543" w:rsidP="00116543">
      <w:pPr>
        <w:pStyle w:val="NormalWeb"/>
        <w:numPr>
          <w:ilvl w:val="0"/>
          <w:numId w:val="5"/>
        </w:numPr>
        <w:rPr>
          <w:rFonts w:ascii="Arial" w:hAnsi="Arial" w:cs="Arial"/>
        </w:rPr>
      </w:pPr>
      <w:r w:rsidRPr="001B4710">
        <w:rPr>
          <w:rFonts w:ascii="Arial" w:hAnsi="Arial" w:cs="Arial"/>
        </w:rPr>
        <w:t xml:space="preserve">Allow opportunities to review and discuss together how to minimise situations where abuse might occur. </w:t>
      </w:r>
    </w:p>
    <w:p w14:paraId="6321EF0F" w14:textId="77777777" w:rsidR="00116543" w:rsidRPr="001B4710" w:rsidRDefault="00116543" w:rsidP="00116543">
      <w:pPr>
        <w:pStyle w:val="NormalWeb"/>
        <w:numPr>
          <w:ilvl w:val="0"/>
          <w:numId w:val="5"/>
        </w:numPr>
        <w:rPr>
          <w:rFonts w:ascii="Arial" w:hAnsi="Arial" w:cs="Arial"/>
        </w:rPr>
      </w:pPr>
      <w:r w:rsidRPr="001B4710">
        <w:rPr>
          <w:rFonts w:ascii="Arial" w:hAnsi="Arial" w:cs="Arial"/>
        </w:rPr>
        <w:t xml:space="preserve">Ensure that all workers have clear roles and are provided with support and supervision. </w:t>
      </w:r>
    </w:p>
    <w:p w14:paraId="27DCF6B4" w14:textId="77777777" w:rsidR="00116543" w:rsidRPr="001B4710" w:rsidRDefault="00116543" w:rsidP="00116543">
      <w:pPr>
        <w:pStyle w:val="NormalWeb"/>
        <w:numPr>
          <w:ilvl w:val="0"/>
          <w:numId w:val="5"/>
        </w:numPr>
        <w:rPr>
          <w:rFonts w:ascii="Arial" w:hAnsi="Arial" w:cs="Arial"/>
        </w:rPr>
      </w:pPr>
      <w:r w:rsidRPr="001B4710">
        <w:rPr>
          <w:rFonts w:ascii="Arial" w:hAnsi="Arial" w:cs="Arial"/>
        </w:rPr>
        <w:lastRenderedPageBreak/>
        <w:t xml:space="preserve">Plan activities so that at least two adults are </w:t>
      </w:r>
      <w:proofErr w:type="gramStart"/>
      <w:r w:rsidRPr="001B4710">
        <w:rPr>
          <w:rFonts w:ascii="Arial" w:hAnsi="Arial" w:cs="Arial"/>
        </w:rPr>
        <w:t>present</w:t>
      </w:r>
      <w:proofErr w:type="gramEnd"/>
      <w:r w:rsidRPr="001B4710">
        <w:rPr>
          <w:rFonts w:ascii="Arial" w:hAnsi="Arial" w:cs="Arial"/>
        </w:rPr>
        <w:t xml:space="preserve"> or </w:t>
      </w:r>
      <w:r>
        <w:rPr>
          <w:rFonts w:ascii="Arial" w:hAnsi="Arial" w:cs="Arial"/>
        </w:rPr>
        <w:t xml:space="preserve">a single worker is </w:t>
      </w:r>
      <w:r w:rsidRPr="001B4710">
        <w:rPr>
          <w:rFonts w:ascii="Arial" w:hAnsi="Arial" w:cs="Arial"/>
        </w:rPr>
        <w:t xml:space="preserve">at least within sight </w:t>
      </w:r>
      <w:r>
        <w:rPr>
          <w:rFonts w:ascii="Arial" w:hAnsi="Arial" w:cs="Arial"/>
        </w:rPr>
        <w:t xml:space="preserve">and </w:t>
      </w:r>
      <w:r w:rsidRPr="001B4710">
        <w:rPr>
          <w:rFonts w:ascii="Arial" w:hAnsi="Arial" w:cs="Arial"/>
        </w:rPr>
        <w:t>hearing of other</w:t>
      </w:r>
      <w:r>
        <w:rPr>
          <w:rFonts w:ascii="Arial" w:hAnsi="Arial" w:cs="Arial"/>
        </w:rPr>
        <w:t>s</w:t>
      </w:r>
      <w:r w:rsidRPr="001B4710">
        <w:rPr>
          <w:rFonts w:ascii="Arial" w:hAnsi="Arial" w:cs="Arial"/>
        </w:rPr>
        <w:t>; especially if this is the only activity taking place at the time.</w:t>
      </w:r>
    </w:p>
    <w:p w14:paraId="5A2E33C7" w14:textId="2ADDC892" w:rsidR="00116543" w:rsidRDefault="00116543" w:rsidP="00116543">
      <w:pPr>
        <w:pStyle w:val="NormalWeb"/>
        <w:numPr>
          <w:ilvl w:val="0"/>
          <w:numId w:val="5"/>
        </w:numPr>
      </w:pPr>
      <w:r w:rsidRPr="001B4710">
        <w:rPr>
          <w:rFonts w:ascii="Arial" w:hAnsi="Arial" w:cs="Arial"/>
        </w:rPr>
        <w:t xml:space="preserve">Ensure that </w:t>
      </w:r>
      <w:r>
        <w:rPr>
          <w:rFonts w:ascii="Arial" w:hAnsi="Arial" w:cs="Arial"/>
        </w:rPr>
        <w:t>adult</w:t>
      </w:r>
      <w:r w:rsidRPr="001B4710">
        <w:rPr>
          <w:rFonts w:ascii="Arial" w:hAnsi="Arial" w:cs="Arial"/>
        </w:rPr>
        <w:t xml:space="preserve"> to child ratios </w:t>
      </w:r>
      <w:proofErr w:type="gramStart"/>
      <w:r w:rsidRPr="001B4710">
        <w:rPr>
          <w:rFonts w:ascii="Arial" w:hAnsi="Arial" w:cs="Arial"/>
        </w:rPr>
        <w:t>are</w:t>
      </w:r>
      <w:proofErr w:type="gramEnd"/>
      <w:r w:rsidRPr="001B4710">
        <w:rPr>
          <w:rFonts w:ascii="Arial" w:hAnsi="Arial" w:cs="Arial"/>
        </w:rPr>
        <w:t xml:space="preserve"> complied with at all times</w:t>
      </w:r>
      <w:r>
        <w:rPr>
          <w:rFonts w:ascii="Arial" w:hAnsi="Arial" w:cs="Arial"/>
        </w:rPr>
        <w:t>.</w:t>
      </w:r>
    </w:p>
    <w:p w14:paraId="3985353B" w14:textId="77777777" w:rsidR="00116543" w:rsidRPr="0012160A" w:rsidRDefault="00116543" w:rsidP="00116543">
      <w:pPr>
        <w:pStyle w:val="Default"/>
        <w:spacing w:after="60"/>
      </w:pPr>
      <w:r w:rsidRPr="0012160A">
        <w:t xml:space="preserve">For 0 to 2 years – one adult to every three children (1:3) </w:t>
      </w:r>
    </w:p>
    <w:p w14:paraId="4657ED67" w14:textId="77777777" w:rsidR="00116543" w:rsidRPr="0012160A" w:rsidRDefault="00116543" w:rsidP="00116543">
      <w:pPr>
        <w:pStyle w:val="Default"/>
        <w:spacing w:after="60"/>
      </w:pPr>
      <w:r w:rsidRPr="0012160A">
        <w:t xml:space="preserve">For 2 to 3 years – one adult to every four children (1:4) </w:t>
      </w:r>
    </w:p>
    <w:p w14:paraId="363B6182" w14:textId="77777777" w:rsidR="00116543" w:rsidRPr="0012160A" w:rsidRDefault="00116543" w:rsidP="00116543">
      <w:pPr>
        <w:pStyle w:val="Default"/>
        <w:spacing w:after="60"/>
      </w:pPr>
      <w:r w:rsidRPr="0012160A">
        <w:t xml:space="preserve">For 3 to 8 years – one adult to every eight children (1:8) </w:t>
      </w:r>
    </w:p>
    <w:p w14:paraId="0C7D49CA" w14:textId="11502432" w:rsidR="00116543" w:rsidRPr="0012160A" w:rsidRDefault="00116543" w:rsidP="00116543">
      <w:pPr>
        <w:pStyle w:val="Default"/>
      </w:pPr>
      <w:r w:rsidRPr="0012160A">
        <w:t>For over</w:t>
      </w:r>
      <w:r>
        <w:t xml:space="preserve"> </w:t>
      </w:r>
      <w:r w:rsidRPr="0012160A">
        <w:t>8s – one for the first 8, then one fo</w:t>
      </w:r>
      <w:r>
        <w:t>r every additional 10 children</w:t>
      </w:r>
    </w:p>
    <w:p w14:paraId="3D8494DD" w14:textId="77777777" w:rsidR="00116543" w:rsidRPr="001B4710" w:rsidRDefault="00116543" w:rsidP="00116543">
      <w:pPr>
        <w:pStyle w:val="NormalWeb"/>
        <w:numPr>
          <w:ilvl w:val="0"/>
          <w:numId w:val="5"/>
        </w:numPr>
        <w:rPr>
          <w:rFonts w:ascii="Arial" w:hAnsi="Arial" w:cs="Arial"/>
        </w:rPr>
      </w:pPr>
      <w:r w:rsidRPr="001B4710">
        <w:rPr>
          <w:rFonts w:ascii="Arial" w:hAnsi="Arial" w:cs="Arial"/>
        </w:rPr>
        <w:t xml:space="preserve">Ensure activity/group start and end times are known by children, </w:t>
      </w:r>
      <w:proofErr w:type="gramStart"/>
      <w:r w:rsidRPr="001B4710">
        <w:rPr>
          <w:rFonts w:ascii="Arial" w:hAnsi="Arial" w:cs="Arial"/>
        </w:rPr>
        <w:t>parents</w:t>
      </w:r>
      <w:proofErr w:type="gramEnd"/>
      <w:r w:rsidRPr="001B4710">
        <w:rPr>
          <w:rFonts w:ascii="Arial" w:hAnsi="Arial" w:cs="Arial"/>
        </w:rPr>
        <w:t xml:space="preserve"> and carers so that they can be dropped off and collected</w:t>
      </w:r>
      <w:r>
        <w:rPr>
          <w:rFonts w:ascii="Arial" w:hAnsi="Arial" w:cs="Arial"/>
        </w:rPr>
        <w:t>.</w:t>
      </w:r>
    </w:p>
    <w:p w14:paraId="224FAAE5" w14:textId="77777777" w:rsidR="00116543" w:rsidRPr="001B4710" w:rsidRDefault="00116543" w:rsidP="00116543">
      <w:pPr>
        <w:pStyle w:val="NormalWeb"/>
        <w:numPr>
          <w:ilvl w:val="0"/>
          <w:numId w:val="5"/>
        </w:numPr>
        <w:rPr>
          <w:rFonts w:ascii="Arial" w:hAnsi="Arial" w:cs="Arial"/>
        </w:rPr>
      </w:pPr>
      <w:r w:rsidRPr="001B4710">
        <w:rPr>
          <w:rFonts w:ascii="Arial" w:hAnsi="Arial" w:cs="Arial"/>
        </w:rPr>
        <w:t xml:space="preserve">Keep </w:t>
      </w:r>
      <w:r>
        <w:rPr>
          <w:rFonts w:ascii="Arial" w:hAnsi="Arial" w:cs="Arial"/>
        </w:rPr>
        <w:t xml:space="preserve">accurate </w:t>
      </w:r>
      <w:r w:rsidRPr="001B4710">
        <w:rPr>
          <w:rFonts w:ascii="Arial" w:hAnsi="Arial" w:cs="Arial"/>
        </w:rPr>
        <w:t>attendance records.</w:t>
      </w:r>
    </w:p>
    <w:p w14:paraId="655BC70A" w14:textId="77777777" w:rsidR="00116543" w:rsidRPr="001B4710" w:rsidRDefault="00116543" w:rsidP="00116543">
      <w:pPr>
        <w:pStyle w:val="NormalWeb"/>
        <w:numPr>
          <w:ilvl w:val="0"/>
          <w:numId w:val="5"/>
        </w:numPr>
        <w:rPr>
          <w:rFonts w:ascii="Arial" w:hAnsi="Arial" w:cs="Arial"/>
        </w:rPr>
      </w:pPr>
      <w:r w:rsidRPr="001B4710">
        <w:rPr>
          <w:rFonts w:ascii="Arial" w:hAnsi="Arial" w:cs="Arial"/>
        </w:rPr>
        <w:t>When planning offsite activities which involve transport refer to the guidance in the health</w:t>
      </w:r>
      <w:r>
        <w:rPr>
          <w:rFonts w:ascii="Arial" w:hAnsi="Arial" w:cs="Arial"/>
        </w:rPr>
        <w:t xml:space="preserve"> and</w:t>
      </w:r>
      <w:r w:rsidRPr="001B4710">
        <w:rPr>
          <w:rFonts w:ascii="Arial" w:hAnsi="Arial" w:cs="Arial"/>
        </w:rPr>
        <w:t xml:space="preserve"> safety policy</w:t>
      </w:r>
      <w:r>
        <w:rPr>
          <w:rFonts w:ascii="Arial" w:hAnsi="Arial" w:cs="Arial"/>
        </w:rPr>
        <w:t xml:space="preserve"> (section 10)</w:t>
      </w:r>
      <w:r w:rsidRPr="001B4710">
        <w:rPr>
          <w:rFonts w:ascii="Arial" w:hAnsi="Arial" w:cs="Arial"/>
        </w:rPr>
        <w:t>.</w:t>
      </w:r>
    </w:p>
    <w:p w14:paraId="0CEFBF26" w14:textId="77777777" w:rsidR="00116543" w:rsidRDefault="00116543" w:rsidP="00116543">
      <w:pPr>
        <w:pStyle w:val="NormalWeb"/>
        <w:numPr>
          <w:ilvl w:val="0"/>
          <w:numId w:val="5"/>
        </w:numPr>
        <w:rPr>
          <w:rFonts w:ascii="Arial" w:hAnsi="Arial" w:cs="Arial"/>
        </w:rPr>
      </w:pPr>
      <w:r w:rsidRPr="001B4710">
        <w:rPr>
          <w:rFonts w:ascii="Arial" w:hAnsi="Arial" w:cs="Arial"/>
        </w:rPr>
        <w:t>Encourage staff to allow time to talk with children on an individual basis during group sessions, by finding space to one side of the general activity</w:t>
      </w:r>
      <w:r>
        <w:rPr>
          <w:rFonts w:ascii="Arial" w:hAnsi="Arial" w:cs="Arial"/>
        </w:rPr>
        <w:t>,</w:t>
      </w:r>
      <w:r w:rsidRPr="001B4710">
        <w:rPr>
          <w:rFonts w:ascii="Arial" w:hAnsi="Arial" w:cs="Arial"/>
        </w:rPr>
        <w:t xml:space="preserve"> so that children know adults are available and approachable. </w:t>
      </w:r>
    </w:p>
    <w:p w14:paraId="6484D996" w14:textId="77777777" w:rsidR="00116543" w:rsidRPr="00773532" w:rsidRDefault="00116543" w:rsidP="00116543">
      <w:pPr>
        <w:pStyle w:val="NormalWeb"/>
        <w:rPr>
          <w:rFonts w:ascii="Arial" w:hAnsi="Arial" w:cs="Arial"/>
        </w:rPr>
      </w:pPr>
      <w:r w:rsidRPr="00773532">
        <w:rPr>
          <w:rFonts w:ascii="Arial" w:hAnsi="Arial" w:cs="Arial"/>
          <w:b/>
          <w:bCs/>
          <w:u w:val="single"/>
        </w:rPr>
        <w:t>Photographs and Images</w:t>
      </w:r>
      <w:r w:rsidRPr="00773532">
        <w:rPr>
          <w:rFonts w:ascii="Arial" w:hAnsi="Arial" w:cs="Arial"/>
        </w:rPr>
        <w:t xml:space="preserve"> (any visual formats including video footage</w:t>
      </w:r>
      <w:r>
        <w:rPr>
          <w:rFonts w:ascii="Arial" w:hAnsi="Arial" w:cs="Arial"/>
        </w:rPr>
        <w:t>)</w:t>
      </w:r>
    </w:p>
    <w:p w14:paraId="579C45F4" w14:textId="77777777" w:rsidR="00116543" w:rsidRPr="00773532" w:rsidRDefault="00116543" w:rsidP="00116543">
      <w:pPr>
        <w:pStyle w:val="NormalWeb"/>
        <w:rPr>
          <w:rFonts w:ascii="Arial" w:hAnsi="Arial" w:cs="Arial"/>
        </w:rPr>
      </w:pPr>
      <w:r w:rsidRPr="00773532">
        <w:rPr>
          <w:rFonts w:ascii="Arial" w:hAnsi="Arial" w:cs="Arial"/>
        </w:rPr>
        <w:t xml:space="preserve">We recognise the benefits of photographing activities in order to promote, publicise </w:t>
      </w:r>
      <w:proofErr w:type="gramStart"/>
      <w:r w:rsidRPr="00773532">
        <w:rPr>
          <w:rFonts w:ascii="Arial" w:hAnsi="Arial" w:cs="Arial"/>
        </w:rPr>
        <w:t>and  report</w:t>
      </w:r>
      <w:proofErr w:type="gramEnd"/>
      <w:r w:rsidRPr="00773532">
        <w:rPr>
          <w:rFonts w:ascii="Arial" w:hAnsi="Arial" w:cs="Arial"/>
        </w:rPr>
        <w:t xml:space="preserve"> on the work.  We will not take or display images without written consent from the parent or guardian.  If a child or young person does not want their photograph taken, then this will over-ride parental consent of permission.</w:t>
      </w:r>
    </w:p>
    <w:p w14:paraId="21348227" w14:textId="77777777" w:rsidR="00116543" w:rsidRPr="00773532" w:rsidRDefault="00116543" w:rsidP="00116543">
      <w:pPr>
        <w:pStyle w:val="NormalWeb"/>
        <w:rPr>
          <w:rFonts w:ascii="Arial" w:hAnsi="Arial" w:cs="Arial"/>
        </w:rPr>
      </w:pPr>
      <w:r w:rsidRPr="00773532">
        <w:rPr>
          <w:rFonts w:ascii="Arial" w:hAnsi="Arial" w:cs="Arial"/>
        </w:rPr>
        <w:t>If images are being taken at an event attended by a large crowd, such as a worship event, this is regarded as a public arena and permission from a crowd is not necessary.</w:t>
      </w:r>
    </w:p>
    <w:p w14:paraId="05731FB9" w14:textId="650BC96D" w:rsidR="00116543" w:rsidRDefault="00116543" w:rsidP="00116543">
      <w:pPr>
        <w:pStyle w:val="NormalWeb"/>
        <w:rPr>
          <w:rFonts w:ascii="Arial" w:hAnsi="Arial" w:cs="Arial"/>
        </w:rPr>
      </w:pPr>
      <w:r w:rsidRPr="00773532">
        <w:rPr>
          <w:rFonts w:ascii="Arial" w:hAnsi="Arial" w:cs="Arial"/>
        </w:rPr>
        <w:t>Images will be securely stored and used only by those authorised to do so.</w:t>
      </w:r>
      <w:r>
        <w:rPr>
          <w:rFonts w:ascii="Arial" w:hAnsi="Arial" w:cs="Arial"/>
        </w:rPr>
        <w:t xml:space="preserve"> </w:t>
      </w:r>
      <w:r w:rsidRPr="00773532">
        <w:rPr>
          <w:rFonts w:ascii="Arial" w:hAnsi="Arial" w:cs="Arial"/>
        </w:rPr>
        <w:t>It is not appropriate for any adult to take photographs of children for their personal use.</w:t>
      </w:r>
    </w:p>
    <w:p w14:paraId="5654B054" w14:textId="77777777" w:rsidR="00116543" w:rsidRPr="001B4710" w:rsidRDefault="00116543" w:rsidP="00116543">
      <w:pPr>
        <w:numPr>
          <w:ilvl w:val="0"/>
          <w:numId w:val="6"/>
        </w:numPr>
        <w:rPr>
          <w:rFonts w:cs="Arial"/>
          <w:b/>
          <w:szCs w:val="24"/>
          <w:u w:val="single"/>
        </w:rPr>
      </w:pPr>
      <w:r w:rsidRPr="001B4710">
        <w:rPr>
          <w:rFonts w:cs="Arial"/>
          <w:b/>
          <w:szCs w:val="24"/>
          <w:u w:val="single"/>
        </w:rPr>
        <w:t>Code of Conduct</w:t>
      </w:r>
    </w:p>
    <w:p w14:paraId="09FD756A" w14:textId="77777777" w:rsidR="00116543" w:rsidRPr="001B4710" w:rsidRDefault="00116543" w:rsidP="00116543">
      <w:pPr>
        <w:rPr>
          <w:rFonts w:cs="Arial"/>
          <w:b/>
          <w:szCs w:val="24"/>
          <w:u w:val="single"/>
        </w:rPr>
      </w:pPr>
    </w:p>
    <w:p w14:paraId="5B8E1063" w14:textId="77777777" w:rsidR="00116543" w:rsidRPr="001B4710" w:rsidRDefault="00116543" w:rsidP="00116543">
      <w:pPr>
        <w:rPr>
          <w:rFonts w:cs="Arial"/>
          <w:szCs w:val="24"/>
        </w:rPr>
      </w:pPr>
      <w:r w:rsidRPr="001B4710">
        <w:rPr>
          <w:rFonts w:cs="Arial"/>
          <w:szCs w:val="24"/>
        </w:rPr>
        <w:t xml:space="preserve">The purpose of this code of conduct is to encourage good practice, maintain high standards and promote a safe and happy environment for children and staff. </w:t>
      </w:r>
    </w:p>
    <w:p w14:paraId="74179E99" w14:textId="77777777" w:rsidR="00116543" w:rsidRDefault="00116543" w:rsidP="00116543">
      <w:pPr>
        <w:rPr>
          <w:rFonts w:cs="Arial"/>
          <w:b/>
          <w:szCs w:val="24"/>
        </w:rPr>
      </w:pPr>
    </w:p>
    <w:p w14:paraId="4160FCC1" w14:textId="136A9DA5" w:rsidR="00116543" w:rsidRPr="001B4710" w:rsidRDefault="00116543" w:rsidP="00116543">
      <w:pPr>
        <w:rPr>
          <w:rFonts w:cs="Arial"/>
          <w:b/>
          <w:szCs w:val="24"/>
        </w:rPr>
      </w:pPr>
      <w:r>
        <w:rPr>
          <w:rFonts w:cs="Arial"/>
          <w:b/>
          <w:szCs w:val="24"/>
        </w:rPr>
        <w:t>Do:</w:t>
      </w:r>
    </w:p>
    <w:p w14:paraId="40CD4DD5" w14:textId="77777777" w:rsidR="00116543" w:rsidRPr="001B4710" w:rsidRDefault="00116543" w:rsidP="00116543">
      <w:pPr>
        <w:numPr>
          <w:ilvl w:val="0"/>
          <w:numId w:val="1"/>
        </w:numPr>
        <w:rPr>
          <w:rFonts w:cs="Arial"/>
          <w:szCs w:val="24"/>
        </w:rPr>
      </w:pPr>
      <w:r w:rsidRPr="001B4710">
        <w:rPr>
          <w:rFonts w:cs="Arial"/>
          <w:szCs w:val="24"/>
        </w:rPr>
        <w:t xml:space="preserve">Hold the welfare of the child as top priority at all </w:t>
      </w:r>
      <w:proofErr w:type="gramStart"/>
      <w:r w:rsidRPr="001B4710">
        <w:rPr>
          <w:rFonts w:cs="Arial"/>
          <w:szCs w:val="24"/>
        </w:rPr>
        <w:t>times</w:t>
      </w:r>
      <w:proofErr w:type="gramEnd"/>
    </w:p>
    <w:p w14:paraId="1F2FB66D" w14:textId="77777777" w:rsidR="00116543" w:rsidRPr="001B4710" w:rsidRDefault="00116543" w:rsidP="00116543">
      <w:pPr>
        <w:numPr>
          <w:ilvl w:val="0"/>
          <w:numId w:val="1"/>
        </w:numPr>
        <w:rPr>
          <w:rFonts w:cs="Arial"/>
          <w:szCs w:val="24"/>
        </w:rPr>
      </w:pPr>
      <w:r w:rsidRPr="001B4710">
        <w:rPr>
          <w:rFonts w:cs="Arial"/>
          <w:szCs w:val="24"/>
        </w:rPr>
        <w:t xml:space="preserve">Treat children with </w:t>
      </w:r>
      <w:proofErr w:type="gramStart"/>
      <w:r w:rsidRPr="001B4710">
        <w:rPr>
          <w:rFonts w:cs="Arial"/>
          <w:szCs w:val="24"/>
        </w:rPr>
        <w:t>respect</w:t>
      </w:r>
      <w:proofErr w:type="gramEnd"/>
    </w:p>
    <w:p w14:paraId="04764978" w14:textId="77777777" w:rsidR="00116543" w:rsidRPr="001B4710" w:rsidRDefault="00116543" w:rsidP="00116543">
      <w:pPr>
        <w:numPr>
          <w:ilvl w:val="0"/>
          <w:numId w:val="1"/>
        </w:numPr>
        <w:rPr>
          <w:rFonts w:cs="Arial"/>
          <w:szCs w:val="24"/>
        </w:rPr>
      </w:pPr>
      <w:r w:rsidRPr="001B4710">
        <w:rPr>
          <w:rFonts w:cs="Arial"/>
          <w:szCs w:val="24"/>
        </w:rPr>
        <w:t xml:space="preserve">Respect a child’s right to </w:t>
      </w:r>
      <w:proofErr w:type="gramStart"/>
      <w:r w:rsidRPr="001B4710">
        <w:rPr>
          <w:rFonts w:cs="Arial"/>
          <w:szCs w:val="24"/>
        </w:rPr>
        <w:t>privacy</w:t>
      </w:r>
      <w:proofErr w:type="gramEnd"/>
    </w:p>
    <w:p w14:paraId="48ED3A37" w14:textId="77777777" w:rsidR="00116543" w:rsidRPr="001B4710" w:rsidRDefault="00116543" w:rsidP="00116543">
      <w:pPr>
        <w:numPr>
          <w:ilvl w:val="0"/>
          <w:numId w:val="1"/>
        </w:numPr>
        <w:rPr>
          <w:rFonts w:cs="Arial"/>
          <w:szCs w:val="24"/>
        </w:rPr>
      </w:pPr>
      <w:r w:rsidRPr="001B4710">
        <w:rPr>
          <w:rFonts w:cs="Arial"/>
          <w:szCs w:val="24"/>
        </w:rPr>
        <w:t xml:space="preserve">Provide an example that you wish others (staff and children) to </w:t>
      </w:r>
      <w:proofErr w:type="gramStart"/>
      <w:r w:rsidRPr="001B4710">
        <w:rPr>
          <w:rFonts w:cs="Arial"/>
          <w:szCs w:val="24"/>
        </w:rPr>
        <w:t>follow</w:t>
      </w:r>
      <w:proofErr w:type="gramEnd"/>
    </w:p>
    <w:p w14:paraId="4FDF1D9B" w14:textId="77777777" w:rsidR="00116543" w:rsidRPr="001B4710" w:rsidRDefault="00116543" w:rsidP="00116543">
      <w:pPr>
        <w:numPr>
          <w:ilvl w:val="0"/>
          <w:numId w:val="1"/>
        </w:numPr>
        <w:rPr>
          <w:rFonts w:cs="Arial"/>
          <w:szCs w:val="24"/>
        </w:rPr>
      </w:pPr>
      <w:r w:rsidRPr="001B4710">
        <w:rPr>
          <w:rFonts w:cs="Arial"/>
          <w:szCs w:val="24"/>
        </w:rPr>
        <w:t xml:space="preserve">Ensure a culture of openness exists to enable any issues or concerns to be raised or discussed. </w:t>
      </w:r>
    </w:p>
    <w:p w14:paraId="3D7FA40B" w14:textId="77777777" w:rsidR="00116543" w:rsidRPr="001B4710" w:rsidRDefault="00116543" w:rsidP="00116543">
      <w:pPr>
        <w:numPr>
          <w:ilvl w:val="0"/>
          <w:numId w:val="1"/>
        </w:numPr>
        <w:rPr>
          <w:rFonts w:cs="Arial"/>
          <w:szCs w:val="24"/>
        </w:rPr>
      </w:pPr>
      <w:r w:rsidRPr="001B4710">
        <w:rPr>
          <w:rFonts w:cs="Arial"/>
          <w:szCs w:val="24"/>
        </w:rPr>
        <w:t xml:space="preserve">Ensure a culture of accountability exists between staff so that poor practice is </w:t>
      </w:r>
      <w:proofErr w:type="gramStart"/>
      <w:r w:rsidRPr="001B4710">
        <w:rPr>
          <w:rFonts w:cs="Arial"/>
          <w:szCs w:val="24"/>
        </w:rPr>
        <w:t>challenged</w:t>
      </w:r>
      <w:proofErr w:type="gramEnd"/>
    </w:p>
    <w:p w14:paraId="64C50094" w14:textId="77777777" w:rsidR="00116543" w:rsidRPr="001B4710" w:rsidRDefault="00116543" w:rsidP="00116543">
      <w:pPr>
        <w:numPr>
          <w:ilvl w:val="0"/>
          <w:numId w:val="1"/>
        </w:numPr>
        <w:rPr>
          <w:rFonts w:cs="Arial"/>
          <w:szCs w:val="24"/>
        </w:rPr>
      </w:pPr>
      <w:r w:rsidRPr="001B4710">
        <w:rPr>
          <w:rFonts w:cs="Arial"/>
          <w:szCs w:val="24"/>
        </w:rPr>
        <w:t xml:space="preserve">Act with caution even in a group environment, at sensitive moments </w:t>
      </w:r>
      <w:proofErr w:type="gramStart"/>
      <w:r w:rsidRPr="001B4710">
        <w:rPr>
          <w:rFonts w:cs="Arial"/>
          <w:szCs w:val="24"/>
        </w:rPr>
        <w:t>i.e.</w:t>
      </w:r>
      <w:proofErr w:type="gramEnd"/>
      <w:r w:rsidRPr="001B4710">
        <w:rPr>
          <w:rFonts w:cs="Arial"/>
          <w:szCs w:val="24"/>
        </w:rPr>
        <w:t xml:space="preserve"> when a “one to one” conversation arises.  </w:t>
      </w:r>
    </w:p>
    <w:p w14:paraId="74B40BA6" w14:textId="77777777" w:rsidR="00116543" w:rsidRPr="001B4710" w:rsidRDefault="00116543" w:rsidP="00116543">
      <w:pPr>
        <w:numPr>
          <w:ilvl w:val="0"/>
          <w:numId w:val="1"/>
        </w:numPr>
        <w:rPr>
          <w:rFonts w:cs="Arial"/>
          <w:szCs w:val="24"/>
        </w:rPr>
      </w:pPr>
      <w:r w:rsidRPr="001B4710">
        <w:rPr>
          <w:rFonts w:cs="Arial"/>
          <w:szCs w:val="24"/>
        </w:rPr>
        <w:lastRenderedPageBreak/>
        <w:t xml:space="preserve">Ensure when in contact with children you remain visible to others at all </w:t>
      </w:r>
      <w:proofErr w:type="gramStart"/>
      <w:r w:rsidRPr="001B4710">
        <w:rPr>
          <w:rFonts w:cs="Arial"/>
          <w:szCs w:val="24"/>
        </w:rPr>
        <w:t>times</w:t>
      </w:r>
      <w:proofErr w:type="gramEnd"/>
    </w:p>
    <w:p w14:paraId="3A2FCFFF" w14:textId="77777777" w:rsidR="00116543" w:rsidRPr="001B4710" w:rsidRDefault="00116543" w:rsidP="00116543">
      <w:pPr>
        <w:numPr>
          <w:ilvl w:val="0"/>
          <w:numId w:val="1"/>
        </w:numPr>
        <w:rPr>
          <w:rFonts w:cs="Arial"/>
          <w:szCs w:val="24"/>
        </w:rPr>
      </w:pPr>
      <w:r w:rsidRPr="001B4710">
        <w:rPr>
          <w:rFonts w:cs="Arial"/>
          <w:szCs w:val="24"/>
        </w:rPr>
        <w:t>Be wary of personal contact with a child outside a group session.  Avoid situations where only the other person is present.</w:t>
      </w:r>
      <w:r>
        <w:rPr>
          <w:rFonts w:cs="Arial"/>
          <w:szCs w:val="24"/>
        </w:rPr>
        <w:t xml:space="preserve">  </w:t>
      </w:r>
      <w:r>
        <w:t>Where it is deemed appropriate for one-to-one meetings between young people and a leader then it must be done publicly (</w:t>
      </w:r>
      <w:proofErr w:type="gramStart"/>
      <w:r>
        <w:t>i.e.</w:t>
      </w:r>
      <w:proofErr w:type="gramEnd"/>
      <w:r>
        <w:t xml:space="preserve"> local coffee shop or church premises) and with the knowledge and consent of the Safeguarding Co-ordinator. </w:t>
      </w:r>
    </w:p>
    <w:p w14:paraId="574B4AAB" w14:textId="77777777" w:rsidR="00116543" w:rsidRPr="001B4710" w:rsidRDefault="00116543" w:rsidP="00116543">
      <w:pPr>
        <w:rPr>
          <w:rFonts w:cs="Arial"/>
          <w:szCs w:val="24"/>
        </w:rPr>
      </w:pPr>
    </w:p>
    <w:p w14:paraId="052B4F2C" w14:textId="7C2E8CD1" w:rsidR="00116543" w:rsidRPr="001B4710" w:rsidRDefault="00116543" w:rsidP="00116543">
      <w:pPr>
        <w:rPr>
          <w:rFonts w:cs="Arial"/>
          <w:b/>
          <w:szCs w:val="24"/>
        </w:rPr>
      </w:pPr>
      <w:r>
        <w:rPr>
          <w:rFonts w:cs="Arial"/>
          <w:b/>
          <w:szCs w:val="24"/>
        </w:rPr>
        <w:t>Do Not:</w:t>
      </w:r>
    </w:p>
    <w:p w14:paraId="6988F085" w14:textId="77777777" w:rsidR="00116543" w:rsidRPr="001B4710" w:rsidRDefault="00116543" w:rsidP="00116543">
      <w:pPr>
        <w:numPr>
          <w:ilvl w:val="0"/>
          <w:numId w:val="1"/>
        </w:numPr>
        <w:rPr>
          <w:rFonts w:cs="Arial"/>
          <w:szCs w:val="24"/>
        </w:rPr>
      </w:pPr>
      <w:r w:rsidRPr="001B4710">
        <w:rPr>
          <w:rFonts w:cs="Arial"/>
          <w:szCs w:val="24"/>
        </w:rPr>
        <w:t xml:space="preserve">Use physical or emotional </w:t>
      </w:r>
      <w:proofErr w:type="gramStart"/>
      <w:r w:rsidRPr="001B4710">
        <w:rPr>
          <w:rFonts w:cs="Arial"/>
          <w:szCs w:val="24"/>
        </w:rPr>
        <w:t>punishment</w:t>
      </w:r>
      <w:proofErr w:type="gramEnd"/>
    </w:p>
    <w:p w14:paraId="45801E98" w14:textId="77777777" w:rsidR="00116543" w:rsidRPr="001B4710" w:rsidRDefault="00116543" w:rsidP="00116543">
      <w:pPr>
        <w:numPr>
          <w:ilvl w:val="0"/>
          <w:numId w:val="1"/>
        </w:numPr>
        <w:rPr>
          <w:rFonts w:cs="Arial"/>
          <w:szCs w:val="24"/>
        </w:rPr>
      </w:pPr>
      <w:r w:rsidRPr="001B4710">
        <w:rPr>
          <w:rFonts w:cs="Arial"/>
          <w:szCs w:val="24"/>
        </w:rPr>
        <w:t xml:space="preserve">Exaggerate or trivialise child abuse </w:t>
      </w:r>
      <w:proofErr w:type="gramStart"/>
      <w:r w:rsidRPr="001B4710">
        <w:rPr>
          <w:rFonts w:cs="Arial"/>
          <w:szCs w:val="24"/>
        </w:rPr>
        <w:t>issues</w:t>
      </w:r>
      <w:proofErr w:type="gramEnd"/>
    </w:p>
    <w:p w14:paraId="5F2285DB" w14:textId="77777777" w:rsidR="00116543" w:rsidRPr="001B4710" w:rsidRDefault="00116543" w:rsidP="00116543">
      <w:pPr>
        <w:numPr>
          <w:ilvl w:val="0"/>
          <w:numId w:val="1"/>
        </w:numPr>
        <w:rPr>
          <w:rFonts w:cs="Arial"/>
          <w:szCs w:val="24"/>
        </w:rPr>
      </w:pPr>
      <w:r w:rsidRPr="001B4710">
        <w:rPr>
          <w:rFonts w:cs="Arial"/>
          <w:szCs w:val="24"/>
        </w:rPr>
        <w:t xml:space="preserve">Use words or actions which humiliate, belittle or degrade </w:t>
      </w:r>
      <w:proofErr w:type="gramStart"/>
      <w:r w:rsidRPr="001B4710">
        <w:rPr>
          <w:rFonts w:cs="Arial"/>
          <w:szCs w:val="24"/>
        </w:rPr>
        <w:t>individuals</w:t>
      </w:r>
      <w:proofErr w:type="gramEnd"/>
    </w:p>
    <w:p w14:paraId="4A761E31" w14:textId="77777777" w:rsidR="00116543" w:rsidRPr="001B4710" w:rsidRDefault="00116543" w:rsidP="00116543">
      <w:pPr>
        <w:numPr>
          <w:ilvl w:val="0"/>
          <w:numId w:val="1"/>
        </w:numPr>
        <w:rPr>
          <w:rFonts w:cs="Arial"/>
          <w:szCs w:val="24"/>
        </w:rPr>
      </w:pPr>
      <w:r w:rsidRPr="001B4710">
        <w:rPr>
          <w:rFonts w:cs="Arial"/>
          <w:szCs w:val="24"/>
        </w:rPr>
        <w:t>Work with less than the recommended ratio of adults to children</w:t>
      </w:r>
    </w:p>
    <w:p w14:paraId="30710C67" w14:textId="77777777" w:rsidR="00116543" w:rsidRPr="001B4710" w:rsidRDefault="00116543" w:rsidP="00116543">
      <w:pPr>
        <w:numPr>
          <w:ilvl w:val="0"/>
          <w:numId w:val="1"/>
        </w:numPr>
        <w:rPr>
          <w:rFonts w:cs="Arial"/>
          <w:szCs w:val="24"/>
        </w:rPr>
      </w:pPr>
      <w:r w:rsidRPr="001B4710">
        <w:rPr>
          <w:rFonts w:cs="Arial"/>
          <w:szCs w:val="24"/>
        </w:rPr>
        <w:t xml:space="preserve">Be in a situation where you are alone with a child or young person, there must always be another adult </w:t>
      </w:r>
      <w:proofErr w:type="gramStart"/>
      <w:r w:rsidRPr="001B4710">
        <w:rPr>
          <w:rFonts w:cs="Arial"/>
          <w:szCs w:val="24"/>
        </w:rPr>
        <w:t>present</w:t>
      </w:r>
      <w:proofErr w:type="gramEnd"/>
    </w:p>
    <w:p w14:paraId="7BF593A5" w14:textId="77777777" w:rsidR="00116543" w:rsidRPr="001B4710" w:rsidRDefault="00116543" w:rsidP="00116543">
      <w:pPr>
        <w:numPr>
          <w:ilvl w:val="0"/>
          <w:numId w:val="1"/>
        </w:numPr>
        <w:rPr>
          <w:rFonts w:cs="Arial"/>
          <w:szCs w:val="24"/>
        </w:rPr>
      </w:pPr>
      <w:r w:rsidRPr="001B4710">
        <w:rPr>
          <w:rFonts w:cs="Arial"/>
          <w:szCs w:val="24"/>
        </w:rPr>
        <w:t xml:space="preserve">Leave a child or group of children </w:t>
      </w:r>
      <w:proofErr w:type="gramStart"/>
      <w:r w:rsidRPr="001B4710">
        <w:rPr>
          <w:rFonts w:cs="Arial"/>
          <w:szCs w:val="24"/>
        </w:rPr>
        <w:t>unattended</w:t>
      </w:r>
      <w:proofErr w:type="gramEnd"/>
    </w:p>
    <w:p w14:paraId="172E250B" w14:textId="77777777" w:rsidR="00116543" w:rsidRPr="001B4710" w:rsidRDefault="00116543" w:rsidP="00116543">
      <w:pPr>
        <w:numPr>
          <w:ilvl w:val="0"/>
          <w:numId w:val="1"/>
        </w:numPr>
        <w:rPr>
          <w:rFonts w:cs="Arial"/>
          <w:szCs w:val="24"/>
        </w:rPr>
      </w:pPr>
      <w:r>
        <w:t xml:space="preserve">The giving of gifts or rewards to children and young people can be part of an agreed policy for supporting positive behaviour or recognising </w:t>
      </w:r>
      <w:proofErr w:type="gramStart"/>
      <w:r>
        <w:t>particular achievements</w:t>
      </w:r>
      <w:proofErr w:type="gramEnd"/>
      <w:r>
        <w:t>. But avoid s</w:t>
      </w:r>
      <w:r w:rsidRPr="001B4710">
        <w:rPr>
          <w:rFonts w:cs="Arial"/>
          <w:szCs w:val="24"/>
        </w:rPr>
        <w:t>how</w:t>
      </w:r>
      <w:r>
        <w:rPr>
          <w:rFonts w:cs="Arial"/>
          <w:szCs w:val="24"/>
        </w:rPr>
        <w:t>ing</w:t>
      </w:r>
      <w:r w:rsidRPr="001B4710">
        <w:rPr>
          <w:rFonts w:cs="Arial"/>
          <w:szCs w:val="24"/>
        </w:rPr>
        <w:t xml:space="preserve"> favouritism</w:t>
      </w:r>
      <w:r>
        <w:rPr>
          <w:rFonts w:cs="Arial"/>
          <w:szCs w:val="24"/>
        </w:rPr>
        <w:t xml:space="preserve">; for </w:t>
      </w:r>
      <w:proofErr w:type="gramStart"/>
      <w:r>
        <w:rPr>
          <w:rFonts w:cs="Arial"/>
          <w:szCs w:val="24"/>
        </w:rPr>
        <w:t>example</w:t>
      </w:r>
      <w:proofErr w:type="gramEnd"/>
      <w:r>
        <w:rPr>
          <w:rFonts w:cs="Arial"/>
          <w:szCs w:val="24"/>
        </w:rPr>
        <w:t xml:space="preserve"> by giving individual children treats or treating them differently (this could be interpreted as grooming)</w:t>
      </w:r>
    </w:p>
    <w:p w14:paraId="604FD376" w14:textId="77777777" w:rsidR="00116543" w:rsidRDefault="00116543" w:rsidP="00116543">
      <w:pPr>
        <w:numPr>
          <w:ilvl w:val="0"/>
          <w:numId w:val="1"/>
        </w:numPr>
        <w:rPr>
          <w:rFonts w:cs="Arial"/>
          <w:szCs w:val="24"/>
        </w:rPr>
      </w:pPr>
      <w:r w:rsidRPr="001B4710">
        <w:rPr>
          <w:rFonts w:cs="Arial"/>
          <w:szCs w:val="24"/>
        </w:rPr>
        <w:t xml:space="preserve">Do things of a personal nature which a child can do for </w:t>
      </w:r>
      <w:proofErr w:type="gramStart"/>
      <w:r w:rsidRPr="001B4710">
        <w:rPr>
          <w:rFonts w:cs="Arial"/>
          <w:szCs w:val="24"/>
        </w:rPr>
        <w:t>themselves</w:t>
      </w:r>
      <w:proofErr w:type="gramEnd"/>
    </w:p>
    <w:p w14:paraId="7170461B" w14:textId="77777777" w:rsidR="00116543" w:rsidRDefault="00116543" w:rsidP="00116543">
      <w:pPr>
        <w:numPr>
          <w:ilvl w:val="0"/>
          <w:numId w:val="1"/>
        </w:numPr>
        <w:rPr>
          <w:rFonts w:cs="Arial"/>
          <w:szCs w:val="24"/>
        </w:rPr>
      </w:pPr>
      <w:r>
        <w:rPr>
          <w:rFonts w:cs="Arial"/>
          <w:szCs w:val="24"/>
        </w:rPr>
        <w:t xml:space="preserve">Do not communicate with children we work with via your personal social media </w:t>
      </w:r>
      <w:proofErr w:type="gramStart"/>
      <w:r>
        <w:rPr>
          <w:rFonts w:cs="Arial"/>
          <w:szCs w:val="24"/>
        </w:rPr>
        <w:t>e.g.</w:t>
      </w:r>
      <w:proofErr w:type="gramEnd"/>
      <w:r>
        <w:rPr>
          <w:rFonts w:cs="Arial"/>
          <w:szCs w:val="24"/>
        </w:rPr>
        <w:t xml:space="preserve"> Facebook. </w:t>
      </w:r>
      <w:r w:rsidRPr="001B4710">
        <w:rPr>
          <w:rFonts w:cs="Arial"/>
          <w:szCs w:val="24"/>
        </w:rPr>
        <w:t xml:space="preserve"> </w:t>
      </w:r>
    </w:p>
    <w:p w14:paraId="7B3E7DC1" w14:textId="77777777" w:rsidR="00116543" w:rsidRPr="001B4710" w:rsidRDefault="00116543" w:rsidP="00116543">
      <w:pPr>
        <w:rPr>
          <w:rFonts w:cs="Arial"/>
          <w:szCs w:val="24"/>
        </w:rPr>
      </w:pPr>
    </w:p>
    <w:p w14:paraId="276B505F" w14:textId="77777777" w:rsidR="00116543" w:rsidRDefault="00116543" w:rsidP="00116543">
      <w:pPr>
        <w:rPr>
          <w:rFonts w:cs="Arial"/>
          <w:szCs w:val="24"/>
        </w:rPr>
      </w:pPr>
      <w:r w:rsidRPr="001B4710">
        <w:rPr>
          <w:rFonts w:cs="Arial"/>
          <w:szCs w:val="24"/>
        </w:rPr>
        <w:t xml:space="preserve">NB This is not an exhaustive or exclusive list. The principal of this code of conduct is that staff should avoid actions or behaviour which may constitute poor practice or leave themselves open to allegation. </w:t>
      </w:r>
    </w:p>
    <w:p w14:paraId="5AF71EB5" w14:textId="77777777" w:rsidR="00116543" w:rsidRDefault="00116543" w:rsidP="00116543">
      <w:pPr>
        <w:rPr>
          <w:rFonts w:cs="Arial"/>
          <w:szCs w:val="24"/>
        </w:rPr>
      </w:pPr>
    </w:p>
    <w:p w14:paraId="5561E98F" w14:textId="77777777" w:rsidR="00116543" w:rsidRDefault="00116543" w:rsidP="00116543">
      <w:pPr>
        <w:numPr>
          <w:ilvl w:val="0"/>
          <w:numId w:val="6"/>
        </w:numPr>
        <w:rPr>
          <w:rFonts w:cs="Arial"/>
          <w:b/>
          <w:bCs/>
          <w:szCs w:val="24"/>
          <w:u w:val="single"/>
        </w:rPr>
      </w:pPr>
      <w:r>
        <w:rPr>
          <w:rFonts w:cs="Arial"/>
          <w:b/>
          <w:bCs/>
          <w:szCs w:val="24"/>
          <w:u w:val="single"/>
        </w:rPr>
        <w:t xml:space="preserve">Communicating and </w:t>
      </w:r>
      <w:r w:rsidRPr="00A366DD">
        <w:rPr>
          <w:rFonts w:cs="Arial"/>
          <w:b/>
          <w:bCs/>
          <w:szCs w:val="24"/>
          <w:u w:val="single"/>
        </w:rPr>
        <w:t>Gathering Digitally</w:t>
      </w:r>
    </w:p>
    <w:p w14:paraId="2849EAB1" w14:textId="77777777" w:rsidR="00116543" w:rsidRDefault="00116543" w:rsidP="00116543">
      <w:pPr>
        <w:rPr>
          <w:rFonts w:cs="Arial"/>
          <w:b/>
          <w:bCs/>
          <w:szCs w:val="24"/>
          <w:u w:val="single"/>
        </w:rPr>
      </w:pPr>
    </w:p>
    <w:p w14:paraId="36BD56AD" w14:textId="77777777" w:rsidR="00116543" w:rsidRDefault="00116543" w:rsidP="00116543">
      <w:pPr>
        <w:rPr>
          <w:rFonts w:cs="Arial"/>
          <w:szCs w:val="24"/>
        </w:rPr>
      </w:pPr>
      <w:r w:rsidRPr="00A366DD">
        <w:rPr>
          <w:rFonts w:cs="Arial"/>
          <w:szCs w:val="24"/>
        </w:rPr>
        <w:t xml:space="preserve">The </w:t>
      </w:r>
      <w:r>
        <w:rPr>
          <w:rFonts w:cs="Arial"/>
          <w:szCs w:val="24"/>
        </w:rPr>
        <w:t xml:space="preserve">safeguarding policy and code of conduct must be applied when meeting with groups of children and young people </w:t>
      </w:r>
      <w:proofErr w:type="gramStart"/>
      <w:r>
        <w:rPr>
          <w:rFonts w:cs="Arial"/>
          <w:szCs w:val="24"/>
        </w:rPr>
        <w:t>digitally;</w:t>
      </w:r>
      <w:proofErr w:type="gramEnd"/>
      <w:r>
        <w:rPr>
          <w:rFonts w:cs="Arial"/>
          <w:szCs w:val="24"/>
        </w:rPr>
        <w:t xml:space="preserve"> for example via Zoom.  </w:t>
      </w:r>
    </w:p>
    <w:p w14:paraId="18B3048A" w14:textId="77777777" w:rsidR="00116543" w:rsidRDefault="00116543" w:rsidP="00116543">
      <w:pPr>
        <w:rPr>
          <w:rFonts w:cs="Arial"/>
          <w:szCs w:val="24"/>
        </w:rPr>
      </w:pPr>
    </w:p>
    <w:p w14:paraId="26C1E5DF" w14:textId="77777777" w:rsidR="00116543" w:rsidRDefault="00116543" w:rsidP="00116543">
      <w:pPr>
        <w:rPr>
          <w:rFonts w:cs="Arial"/>
          <w:szCs w:val="24"/>
        </w:rPr>
      </w:pPr>
      <w:proofErr w:type="gramStart"/>
      <w:r>
        <w:rPr>
          <w:rFonts w:cs="Arial"/>
          <w:szCs w:val="24"/>
        </w:rPr>
        <w:t>Principally :</w:t>
      </w:r>
      <w:proofErr w:type="gramEnd"/>
      <w:r>
        <w:rPr>
          <w:rFonts w:cs="Arial"/>
          <w:szCs w:val="24"/>
        </w:rPr>
        <w:t xml:space="preserve"> </w:t>
      </w:r>
    </w:p>
    <w:p w14:paraId="779C5747" w14:textId="77777777" w:rsidR="00116543" w:rsidRDefault="00116543" w:rsidP="00116543">
      <w:pPr>
        <w:numPr>
          <w:ilvl w:val="0"/>
          <w:numId w:val="10"/>
        </w:numPr>
        <w:rPr>
          <w:rFonts w:cs="Arial"/>
          <w:szCs w:val="24"/>
        </w:rPr>
      </w:pPr>
      <w:r>
        <w:rPr>
          <w:rFonts w:cs="Arial"/>
          <w:szCs w:val="24"/>
        </w:rPr>
        <w:t xml:space="preserve">do not meet alone; ensure there is another adult with DBS clearance “in the </w:t>
      </w:r>
      <w:proofErr w:type="gramStart"/>
      <w:r>
        <w:rPr>
          <w:rFonts w:cs="Arial"/>
          <w:szCs w:val="24"/>
        </w:rPr>
        <w:t>room”</w:t>
      </w:r>
      <w:proofErr w:type="gramEnd"/>
    </w:p>
    <w:p w14:paraId="43CD32A2" w14:textId="77777777" w:rsidR="00116543" w:rsidRDefault="00116543" w:rsidP="00116543">
      <w:pPr>
        <w:numPr>
          <w:ilvl w:val="0"/>
          <w:numId w:val="10"/>
        </w:numPr>
        <w:rPr>
          <w:rFonts w:cs="Arial"/>
          <w:szCs w:val="24"/>
        </w:rPr>
      </w:pPr>
      <w:r>
        <w:rPr>
          <w:rFonts w:cs="Arial"/>
          <w:szCs w:val="24"/>
        </w:rPr>
        <w:t xml:space="preserve">participants must be suitably dressed </w:t>
      </w:r>
      <w:proofErr w:type="spellStart"/>
      <w:proofErr w:type="gramStart"/>
      <w:r>
        <w:rPr>
          <w:rFonts w:cs="Arial"/>
          <w:szCs w:val="24"/>
        </w:rPr>
        <w:t>ie</w:t>
      </w:r>
      <w:proofErr w:type="spellEnd"/>
      <w:proofErr w:type="gramEnd"/>
      <w:r>
        <w:rPr>
          <w:rFonts w:cs="Arial"/>
          <w:szCs w:val="24"/>
        </w:rPr>
        <w:t xml:space="preserve"> not in nightwear</w:t>
      </w:r>
    </w:p>
    <w:p w14:paraId="321C43CC" w14:textId="77777777" w:rsidR="00116543" w:rsidRDefault="00116543" w:rsidP="00116543">
      <w:pPr>
        <w:numPr>
          <w:ilvl w:val="0"/>
          <w:numId w:val="10"/>
        </w:numPr>
        <w:rPr>
          <w:rFonts w:cs="Arial"/>
          <w:szCs w:val="24"/>
        </w:rPr>
      </w:pPr>
      <w:r>
        <w:rPr>
          <w:rFonts w:cs="Arial"/>
          <w:szCs w:val="24"/>
        </w:rPr>
        <w:t>Be aware of who else is present in the background and what they are doing and saying.</w:t>
      </w:r>
    </w:p>
    <w:p w14:paraId="0161C5E0" w14:textId="77777777" w:rsidR="00116543" w:rsidRDefault="00116543" w:rsidP="00116543">
      <w:pPr>
        <w:numPr>
          <w:ilvl w:val="0"/>
          <w:numId w:val="10"/>
        </w:numPr>
        <w:rPr>
          <w:rFonts w:cs="Arial"/>
          <w:szCs w:val="24"/>
        </w:rPr>
      </w:pPr>
      <w:r>
        <w:rPr>
          <w:rFonts w:cs="Arial"/>
          <w:szCs w:val="24"/>
        </w:rPr>
        <w:t xml:space="preserve">Remember in effect you are entering their home and they are entering yours. </w:t>
      </w:r>
    </w:p>
    <w:p w14:paraId="1EF0D0E8" w14:textId="5ECAD93D" w:rsidR="00116543" w:rsidRPr="00116543" w:rsidRDefault="00116543" w:rsidP="00116543">
      <w:pPr>
        <w:numPr>
          <w:ilvl w:val="0"/>
          <w:numId w:val="10"/>
        </w:numPr>
        <w:rPr>
          <w:rFonts w:cs="Arial"/>
          <w:szCs w:val="24"/>
        </w:rPr>
      </w:pPr>
      <w:r w:rsidRPr="00116543">
        <w:rPr>
          <w:rFonts w:cs="Arial"/>
          <w:szCs w:val="24"/>
        </w:rPr>
        <w:t xml:space="preserve">Passcodes for meetings should be </w:t>
      </w:r>
      <w:proofErr w:type="gramStart"/>
      <w:r w:rsidRPr="00116543">
        <w:rPr>
          <w:rFonts w:cs="Arial"/>
          <w:szCs w:val="24"/>
        </w:rPr>
        <w:t>used</w:t>
      </w:r>
      <w:proofErr w:type="gramEnd"/>
      <w:r w:rsidRPr="00116543">
        <w:rPr>
          <w:rFonts w:cs="Arial"/>
          <w:szCs w:val="24"/>
        </w:rPr>
        <w:t xml:space="preserve">   </w:t>
      </w:r>
    </w:p>
    <w:p w14:paraId="178B2668" w14:textId="77777777" w:rsidR="00116543" w:rsidRPr="001B4710" w:rsidRDefault="00116543" w:rsidP="00116543">
      <w:pPr>
        <w:rPr>
          <w:rFonts w:cs="Arial"/>
          <w:szCs w:val="24"/>
        </w:rPr>
      </w:pPr>
    </w:p>
    <w:p w14:paraId="504D25C1" w14:textId="77777777" w:rsidR="00116543" w:rsidRPr="001B4710" w:rsidRDefault="00116543" w:rsidP="00116543">
      <w:pPr>
        <w:numPr>
          <w:ilvl w:val="0"/>
          <w:numId w:val="6"/>
        </w:numPr>
        <w:rPr>
          <w:rFonts w:cs="Arial"/>
          <w:b/>
          <w:szCs w:val="24"/>
          <w:u w:val="single"/>
        </w:rPr>
      </w:pPr>
      <w:r w:rsidRPr="001B4710">
        <w:rPr>
          <w:rFonts w:cs="Arial"/>
          <w:b/>
          <w:szCs w:val="24"/>
          <w:u w:val="single"/>
        </w:rPr>
        <w:t>Steps to take if a child makes a “</w:t>
      </w:r>
      <w:proofErr w:type="gramStart"/>
      <w:r w:rsidRPr="001B4710">
        <w:rPr>
          <w:rFonts w:cs="Arial"/>
          <w:b/>
          <w:szCs w:val="24"/>
          <w:u w:val="single"/>
        </w:rPr>
        <w:t>Disclosure”</w:t>
      </w:r>
      <w:proofErr w:type="gramEnd"/>
    </w:p>
    <w:p w14:paraId="3AAE47A0" w14:textId="77777777" w:rsidR="00116543" w:rsidRPr="001B4710" w:rsidRDefault="00116543" w:rsidP="00116543">
      <w:pPr>
        <w:rPr>
          <w:rFonts w:cs="Arial"/>
          <w:b/>
          <w:szCs w:val="24"/>
          <w:u w:val="single"/>
        </w:rPr>
      </w:pPr>
    </w:p>
    <w:p w14:paraId="4AFE9380" w14:textId="77777777" w:rsidR="00116543" w:rsidRPr="001B4710" w:rsidRDefault="00116543" w:rsidP="00116543">
      <w:pPr>
        <w:rPr>
          <w:rFonts w:cs="Arial"/>
          <w:szCs w:val="24"/>
        </w:rPr>
      </w:pPr>
      <w:r w:rsidRPr="001B4710">
        <w:rPr>
          <w:rFonts w:cs="Arial"/>
          <w:szCs w:val="24"/>
        </w:rPr>
        <w:t xml:space="preserve">A child may disclose to you that they are being abused.  Remember this will be a big, bold step for them and they have chosen to confide in you because they trust you and </w:t>
      </w:r>
      <w:proofErr w:type="gramStart"/>
      <w:r w:rsidRPr="001B4710">
        <w:rPr>
          <w:rFonts w:cs="Arial"/>
          <w:szCs w:val="24"/>
        </w:rPr>
        <w:t>don’t</w:t>
      </w:r>
      <w:proofErr w:type="gramEnd"/>
      <w:r w:rsidRPr="001B4710">
        <w:rPr>
          <w:rFonts w:cs="Arial"/>
          <w:szCs w:val="24"/>
        </w:rPr>
        <w:t xml:space="preserve"> know what else to do.  How you respond is important so use the points below as a guide.</w:t>
      </w:r>
    </w:p>
    <w:p w14:paraId="236D6F31" w14:textId="77777777" w:rsidR="00116543" w:rsidRPr="001B4710" w:rsidRDefault="00116543" w:rsidP="00116543">
      <w:pPr>
        <w:rPr>
          <w:rFonts w:cs="Arial"/>
          <w:b/>
          <w:szCs w:val="24"/>
          <w:u w:val="single"/>
        </w:rPr>
      </w:pPr>
    </w:p>
    <w:p w14:paraId="384F6E89" w14:textId="77777777" w:rsidR="00116543" w:rsidRPr="001B4710" w:rsidRDefault="00116543" w:rsidP="00116543">
      <w:pPr>
        <w:numPr>
          <w:ilvl w:val="0"/>
          <w:numId w:val="2"/>
        </w:numPr>
        <w:rPr>
          <w:rFonts w:cs="Arial"/>
          <w:color w:val="000000"/>
          <w:szCs w:val="24"/>
        </w:rPr>
      </w:pPr>
      <w:r w:rsidRPr="001B4710">
        <w:rPr>
          <w:rFonts w:cs="Arial"/>
          <w:color w:val="000000"/>
          <w:szCs w:val="24"/>
        </w:rPr>
        <w:lastRenderedPageBreak/>
        <w:t xml:space="preserve">Keep calm, do not panic and try not </w:t>
      </w:r>
      <w:r>
        <w:rPr>
          <w:rFonts w:cs="Arial"/>
          <w:color w:val="000000"/>
          <w:szCs w:val="24"/>
        </w:rPr>
        <w:t xml:space="preserve">to </w:t>
      </w:r>
      <w:r w:rsidRPr="001B4710">
        <w:rPr>
          <w:rFonts w:cs="Arial"/>
          <w:color w:val="000000"/>
          <w:szCs w:val="24"/>
        </w:rPr>
        <w:t xml:space="preserve">look </w:t>
      </w:r>
      <w:proofErr w:type="gramStart"/>
      <w:r w:rsidRPr="001B4710">
        <w:rPr>
          <w:rFonts w:cs="Arial"/>
          <w:color w:val="000000"/>
          <w:szCs w:val="24"/>
        </w:rPr>
        <w:t>shocked</w:t>
      </w:r>
      <w:proofErr w:type="gramEnd"/>
    </w:p>
    <w:p w14:paraId="5A505F66" w14:textId="77777777" w:rsidR="00116543" w:rsidRPr="001B4710" w:rsidRDefault="00116543" w:rsidP="00116543">
      <w:pPr>
        <w:numPr>
          <w:ilvl w:val="0"/>
          <w:numId w:val="2"/>
        </w:numPr>
        <w:rPr>
          <w:rFonts w:cs="Arial"/>
          <w:color w:val="000000"/>
          <w:szCs w:val="24"/>
        </w:rPr>
      </w:pPr>
      <w:r w:rsidRPr="001B4710">
        <w:rPr>
          <w:rFonts w:cs="Arial"/>
          <w:szCs w:val="24"/>
        </w:rPr>
        <w:t xml:space="preserve">Take seriously any concerns raised and accept what is </w:t>
      </w:r>
      <w:proofErr w:type="gramStart"/>
      <w:r w:rsidRPr="001B4710">
        <w:rPr>
          <w:rFonts w:cs="Arial"/>
          <w:szCs w:val="24"/>
        </w:rPr>
        <w:t>said</w:t>
      </w:r>
      <w:proofErr w:type="gramEnd"/>
    </w:p>
    <w:p w14:paraId="5868BFE5" w14:textId="77777777" w:rsidR="00116543" w:rsidRPr="001B4710" w:rsidRDefault="00116543" w:rsidP="00116543">
      <w:pPr>
        <w:numPr>
          <w:ilvl w:val="0"/>
          <w:numId w:val="2"/>
        </w:numPr>
        <w:rPr>
          <w:rFonts w:cs="Arial"/>
          <w:color w:val="000000"/>
          <w:szCs w:val="24"/>
        </w:rPr>
      </w:pPr>
      <w:r w:rsidRPr="001B4710">
        <w:rPr>
          <w:rFonts w:cs="Arial"/>
          <w:color w:val="000000"/>
          <w:szCs w:val="24"/>
        </w:rPr>
        <w:t xml:space="preserve">Allow the child to speak in their own </w:t>
      </w:r>
      <w:proofErr w:type="gramStart"/>
      <w:r w:rsidRPr="001B4710">
        <w:rPr>
          <w:rFonts w:cs="Arial"/>
          <w:color w:val="000000"/>
          <w:szCs w:val="24"/>
        </w:rPr>
        <w:t>words</w:t>
      </w:r>
      <w:proofErr w:type="gramEnd"/>
    </w:p>
    <w:p w14:paraId="459686FD" w14:textId="77777777" w:rsidR="00116543" w:rsidRPr="001B4710" w:rsidRDefault="00116543" w:rsidP="00116543">
      <w:pPr>
        <w:numPr>
          <w:ilvl w:val="0"/>
          <w:numId w:val="2"/>
        </w:numPr>
        <w:rPr>
          <w:rFonts w:cs="Arial"/>
          <w:color w:val="000000"/>
          <w:szCs w:val="24"/>
        </w:rPr>
      </w:pPr>
      <w:r w:rsidRPr="001B4710">
        <w:rPr>
          <w:rFonts w:cs="Arial"/>
          <w:color w:val="000000"/>
          <w:szCs w:val="24"/>
        </w:rPr>
        <w:t>Listen carefully and try to remember what is said.</w:t>
      </w:r>
    </w:p>
    <w:p w14:paraId="3AC566BC" w14:textId="77777777" w:rsidR="00116543" w:rsidRPr="001B4710" w:rsidRDefault="00116543" w:rsidP="00116543">
      <w:pPr>
        <w:numPr>
          <w:ilvl w:val="0"/>
          <w:numId w:val="2"/>
        </w:numPr>
        <w:rPr>
          <w:rFonts w:cs="Arial"/>
          <w:color w:val="000000"/>
          <w:szCs w:val="24"/>
        </w:rPr>
      </w:pPr>
      <w:r w:rsidRPr="001B4710">
        <w:rPr>
          <w:rFonts w:cs="Arial"/>
          <w:color w:val="000000"/>
          <w:szCs w:val="24"/>
        </w:rPr>
        <w:t xml:space="preserve">Do not push for information or ask leading </w:t>
      </w:r>
      <w:proofErr w:type="gramStart"/>
      <w:r w:rsidRPr="001B4710">
        <w:rPr>
          <w:rFonts w:cs="Arial"/>
          <w:color w:val="000000"/>
          <w:szCs w:val="24"/>
        </w:rPr>
        <w:t>questions</w:t>
      </w:r>
      <w:proofErr w:type="gramEnd"/>
    </w:p>
    <w:p w14:paraId="4203176F" w14:textId="77777777" w:rsidR="00116543" w:rsidRPr="00495C2B" w:rsidRDefault="00116543" w:rsidP="00116543">
      <w:pPr>
        <w:numPr>
          <w:ilvl w:val="0"/>
          <w:numId w:val="2"/>
        </w:numPr>
        <w:rPr>
          <w:rFonts w:cs="Arial"/>
          <w:szCs w:val="24"/>
        </w:rPr>
      </w:pPr>
      <w:r w:rsidRPr="00495C2B">
        <w:rPr>
          <w:rFonts w:cs="Arial"/>
          <w:szCs w:val="24"/>
        </w:rPr>
        <w:t>Reassure them that they were right to tell you.</w:t>
      </w:r>
    </w:p>
    <w:p w14:paraId="0BA6CEB3" w14:textId="77777777" w:rsidR="00116543" w:rsidRPr="001B4710" w:rsidRDefault="00116543" w:rsidP="00116543">
      <w:pPr>
        <w:numPr>
          <w:ilvl w:val="0"/>
          <w:numId w:val="2"/>
        </w:numPr>
        <w:rPr>
          <w:rFonts w:cs="Arial"/>
          <w:color w:val="000000"/>
          <w:szCs w:val="24"/>
        </w:rPr>
      </w:pPr>
      <w:r w:rsidRPr="001B4710">
        <w:rPr>
          <w:rFonts w:cs="Arial"/>
          <w:color w:val="000000"/>
          <w:szCs w:val="24"/>
        </w:rPr>
        <w:t xml:space="preserve">Do not pass </w:t>
      </w:r>
      <w:proofErr w:type="gramStart"/>
      <w:r w:rsidRPr="001B4710">
        <w:rPr>
          <w:rFonts w:cs="Arial"/>
          <w:color w:val="000000"/>
          <w:szCs w:val="24"/>
        </w:rPr>
        <w:t>judgement</w:t>
      </w:r>
      <w:proofErr w:type="gramEnd"/>
    </w:p>
    <w:p w14:paraId="1954668C" w14:textId="77777777" w:rsidR="00116543" w:rsidRPr="001B4710" w:rsidRDefault="00116543" w:rsidP="00116543">
      <w:pPr>
        <w:numPr>
          <w:ilvl w:val="0"/>
          <w:numId w:val="2"/>
        </w:numPr>
        <w:rPr>
          <w:rFonts w:cs="Arial"/>
          <w:color w:val="000000"/>
          <w:szCs w:val="24"/>
        </w:rPr>
      </w:pPr>
      <w:r w:rsidRPr="001B4710">
        <w:rPr>
          <w:rFonts w:cs="Arial"/>
          <w:color w:val="000000"/>
          <w:szCs w:val="24"/>
        </w:rPr>
        <w:t xml:space="preserve">Do not promise confidentiality </w:t>
      </w:r>
      <w:proofErr w:type="gramStart"/>
      <w:r w:rsidRPr="001B4710">
        <w:rPr>
          <w:rFonts w:cs="Arial"/>
          <w:color w:val="000000"/>
          <w:szCs w:val="24"/>
        </w:rPr>
        <w:t>tell</w:t>
      </w:r>
      <w:proofErr w:type="gramEnd"/>
      <w:r w:rsidRPr="001B4710">
        <w:rPr>
          <w:rFonts w:cs="Arial"/>
          <w:color w:val="000000"/>
          <w:szCs w:val="24"/>
        </w:rPr>
        <w:t xml:space="preserve"> them you will need to tell someone else who needs to know and can help them.</w:t>
      </w:r>
    </w:p>
    <w:p w14:paraId="55EEC134" w14:textId="77777777" w:rsidR="00116543" w:rsidRPr="001B4710" w:rsidRDefault="00116543" w:rsidP="00116543">
      <w:pPr>
        <w:numPr>
          <w:ilvl w:val="0"/>
          <w:numId w:val="2"/>
        </w:numPr>
        <w:rPr>
          <w:rFonts w:cs="Arial"/>
          <w:color w:val="000000"/>
          <w:szCs w:val="24"/>
        </w:rPr>
      </w:pPr>
      <w:r w:rsidRPr="001B4710">
        <w:rPr>
          <w:rFonts w:cs="Arial"/>
          <w:color w:val="000000"/>
          <w:szCs w:val="24"/>
        </w:rPr>
        <w:t>As soon as possible note down all relevant information so that you do not forget anything.  In these notes use the actual language used by the child not your own interpretation</w:t>
      </w:r>
    </w:p>
    <w:p w14:paraId="4376D882" w14:textId="77777777" w:rsidR="00116543" w:rsidRPr="001B4710" w:rsidRDefault="00116543" w:rsidP="00116543">
      <w:pPr>
        <w:numPr>
          <w:ilvl w:val="0"/>
          <w:numId w:val="2"/>
        </w:numPr>
        <w:rPr>
          <w:rFonts w:cs="Arial"/>
          <w:color w:val="000000"/>
          <w:szCs w:val="24"/>
        </w:rPr>
      </w:pPr>
      <w:r w:rsidRPr="001B4710">
        <w:rPr>
          <w:rFonts w:cs="Arial"/>
          <w:color w:val="000000"/>
          <w:szCs w:val="24"/>
        </w:rPr>
        <w:t>This disclosure needs to be reported to t</w:t>
      </w:r>
      <w:r>
        <w:rPr>
          <w:rFonts w:cs="Arial"/>
          <w:color w:val="000000"/>
          <w:szCs w:val="24"/>
        </w:rPr>
        <w:t xml:space="preserve">he appointed person immediately (see flow chart on page 6). </w:t>
      </w:r>
      <w:r w:rsidRPr="001B4710">
        <w:rPr>
          <w:rFonts w:cs="Arial"/>
          <w:color w:val="000000"/>
          <w:szCs w:val="24"/>
        </w:rPr>
        <w:t xml:space="preserve"> Confidentiality must be maintained, only the relevant people should be informed.  </w:t>
      </w:r>
      <w:proofErr w:type="gramStart"/>
      <w:r w:rsidRPr="001B4710">
        <w:rPr>
          <w:rFonts w:cs="Arial"/>
          <w:color w:val="000000"/>
          <w:szCs w:val="24"/>
        </w:rPr>
        <w:t>However</w:t>
      </w:r>
      <w:proofErr w:type="gramEnd"/>
      <w:r w:rsidRPr="001B4710">
        <w:rPr>
          <w:rFonts w:cs="Arial"/>
          <w:color w:val="000000"/>
          <w:szCs w:val="24"/>
        </w:rPr>
        <w:t xml:space="preserve"> you may need to seek pastoral support for yourself.</w:t>
      </w:r>
    </w:p>
    <w:p w14:paraId="415CCD4A" w14:textId="77777777" w:rsidR="00116543" w:rsidRDefault="00116543" w:rsidP="00116543">
      <w:pPr>
        <w:numPr>
          <w:ilvl w:val="0"/>
          <w:numId w:val="2"/>
        </w:numPr>
        <w:rPr>
          <w:rFonts w:cs="Arial"/>
          <w:color w:val="000000"/>
          <w:szCs w:val="24"/>
        </w:rPr>
      </w:pPr>
      <w:r w:rsidRPr="001B4710">
        <w:rPr>
          <w:rFonts w:cs="Arial"/>
          <w:color w:val="000000"/>
          <w:szCs w:val="24"/>
        </w:rPr>
        <w:t xml:space="preserve">Do not attempt to </w:t>
      </w:r>
      <w:proofErr w:type="gramStart"/>
      <w:r w:rsidRPr="001B4710">
        <w:rPr>
          <w:rFonts w:cs="Arial"/>
          <w:color w:val="000000"/>
          <w:szCs w:val="24"/>
        </w:rPr>
        <w:t>take action</w:t>
      </w:r>
      <w:proofErr w:type="gramEnd"/>
      <w:r w:rsidRPr="001B4710">
        <w:rPr>
          <w:rFonts w:cs="Arial"/>
          <w:color w:val="000000"/>
          <w:szCs w:val="24"/>
        </w:rPr>
        <w:t xml:space="preserve"> yourself. </w:t>
      </w:r>
    </w:p>
    <w:p w14:paraId="781A758A" w14:textId="77777777" w:rsidR="00116543" w:rsidRDefault="00116543" w:rsidP="00116543">
      <w:pPr>
        <w:rPr>
          <w:rFonts w:cs="Arial"/>
          <w:color w:val="000000"/>
          <w:szCs w:val="24"/>
        </w:rPr>
      </w:pPr>
    </w:p>
    <w:p w14:paraId="2A1C16AF" w14:textId="77777777" w:rsidR="00116543" w:rsidRPr="001B4710" w:rsidRDefault="00116543" w:rsidP="00116543">
      <w:pPr>
        <w:numPr>
          <w:ilvl w:val="0"/>
          <w:numId w:val="6"/>
        </w:numPr>
        <w:rPr>
          <w:rFonts w:cs="Arial"/>
          <w:b/>
          <w:szCs w:val="24"/>
          <w:u w:val="single"/>
        </w:rPr>
      </w:pPr>
      <w:r w:rsidRPr="001B4710">
        <w:rPr>
          <w:rFonts w:cs="Arial"/>
          <w:b/>
          <w:szCs w:val="24"/>
          <w:u w:val="single"/>
        </w:rPr>
        <w:t xml:space="preserve">Steps to take if you suspect </w:t>
      </w:r>
      <w:proofErr w:type="gramStart"/>
      <w:r w:rsidRPr="001B4710">
        <w:rPr>
          <w:rFonts w:cs="Arial"/>
          <w:b/>
          <w:szCs w:val="24"/>
          <w:u w:val="single"/>
        </w:rPr>
        <w:t>abuse</w:t>
      </w:r>
      <w:proofErr w:type="gramEnd"/>
      <w:r w:rsidRPr="001B4710">
        <w:rPr>
          <w:rFonts w:cs="Arial"/>
          <w:b/>
          <w:szCs w:val="24"/>
          <w:u w:val="single"/>
        </w:rPr>
        <w:t xml:space="preserve"> </w:t>
      </w:r>
    </w:p>
    <w:p w14:paraId="129F129D" w14:textId="77777777" w:rsidR="00116543" w:rsidRPr="001B4710" w:rsidRDefault="00116543" w:rsidP="00116543">
      <w:pPr>
        <w:rPr>
          <w:rFonts w:cs="Arial"/>
          <w:b/>
          <w:szCs w:val="24"/>
          <w:u w:val="single"/>
        </w:rPr>
      </w:pPr>
    </w:p>
    <w:p w14:paraId="7B99DF1B" w14:textId="77777777" w:rsidR="00116543" w:rsidRPr="001B4710" w:rsidRDefault="00116543" w:rsidP="00116543">
      <w:pPr>
        <w:rPr>
          <w:rFonts w:cs="Arial"/>
          <w:szCs w:val="24"/>
        </w:rPr>
      </w:pPr>
      <w:r w:rsidRPr="001B4710">
        <w:rPr>
          <w:rFonts w:cs="Arial"/>
          <w:szCs w:val="24"/>
        </w:rPr>
        <w:t xml:space="preserve">During the course of your work with children you may have cause to be concerned about a child’s welfare and you may have reasons to suspect a child is being </w:t>
      </w:r>
      <w:proofErr w:type="gramStart"/>
      <w:r w:rsidRPr="001B4710">
        <w:rPr>
          <w:rFonts w:cs="Arial"/>
          <w:szCs w:val="24"/>
        </w:rPr>
        <w:t>abused;</w:t>
      </w:r>
      <w:proofErr w:type="gramEnd"/>
      <w:r w:rsidRPr="001B4710">
        <w:rPr>
          <w:rFonts w:cs="Arial"/>
          <w:szCs w:val="24"/>
        </w:rPr>
        <w:t xml:space="preserve"> for example from injuries</w:t>
      </w:r>
      <w:r>
        <w:rPr>
          <w:rFonts w:cs="Arial"/>
          <w:szCs w:val="24"/>
        </w:rPr>
        <w:t xml:space="preserve"> or </w:t>
      </w:r>
      <w:r w:rsidRPr="001B4710">
        <w:rPr>
          <w:rFonts w:cs="Arial"/>
          <w:szCs w:val="24"/>
        </w:rPr>
        <w:t xml:space="preserve">from their language and demeanour.  </w:t>
      </w:r>
    </w:p>
    <w:p w14:paraId="5911195A" w14:textId="77777777" w:rsidR="00116543" w:rsidRPr="001B4710" w:rsidRDefault="00116543" w:rsidP="00116543">
      <w:pPr>
        <w:pStyle w:val="NormalWeb"/>
        <w:rPr>
          <w:rFonts w:ascii="Arial" w:hAnsi="Arial" w:cs="Arial"/>
          <w:b/>
          <w:u w:val="single"/>
        </w:rPr>
      </w:pPr>
      <w:r w:rsidRPr="001B4710">
        <w:rPr>
          <w:rFonts w:ascii="Arial" w:hAnsi="Arial" w:cs="Arial"/>
        </w:rPr>
        <w:t xml:space="preserve">It is the duty of all staff to report any information relating to any child or young person who they think is being abused or is at risk of abuse. This applies whatever the situation in which the abuse or suspected abuse is thought to take place. </w:t>
      </w:r>
    </w:p>
    <w:p w14:paraId="000665FE" w14:textId="77777777" w:rsidR="00116543" w:rsidRPr="0006425B" w:rsidRDefault="00116543" w:rsidP="00116543">
      <w:pPr>
        <w:pStyle w:val="NormalWeb"/>
        <w:numPr>
          <w:ilvl w:val="0"/>
          <w:numId w:val="7"/>
        </w:numPr>
        <w:rPr>
          <w:rFonts w:ascii="Arial" w:hAnsi="Arial" w:cs="Arial"/>
        </w:rPr>
      </w:pPr>
      <w:r w:rsidRPr="0006425B">
        <w:rPr>
          <w:rFonts w:ascii="Arial" w:hAnsi="Arial" w:cs="Arial"/>
        </w:rPr>
        <w:t xml:space="preserve">Make an accurate note of your suspicions recording dates, </w:t>
      </w:r>
      <w:proofErr w:type="gramStart"/>
      <w:r w:rsidRPr="0006425B">
        <w:rPr>
          <w:rFonts w:ascii="Arial" w:hAnsi="Arial" w:cs="Arial"/>
        </w:rPr>
        <w:t>times</w:t>
      </w:r>
      <w:proofErr w:type="gramEnd"/>
      <w:r w:rsidRPr="0006425B">
        <w:rPr>
          <w:rFonts w:ascii="Arial" w:hAnsi="Arial" w:cs="Arial"/>
        </w:rPr>
        <w:t xml:space="preserve"> and places. </w:t>
      </w:r>
    </w:p>
    <w:p w14:paraId="10838204" w14:textId="77777777" w:rsidR="00116543" w:rsidRDefault="00116543" w:rsidP="00116543">
      <w:pPr>
        <w:numPr>
          <w:ilvl w:val="0"/>
          <w:numId w:val="7"/>
        </w:numPr>
        <w:rPr>
          <w:rFonts w:cs="Arial"/>
          <w:szCs w:val="24"/>
        </w:rPr>
      </w:pPr>
      <w:r w:rsidRPr="002534F2">
        <w:rPr>
          <w:rFonts w:cs="Arial"/>
          <w:szCs w:val="24"/>
        </w:rPr>
        <w:t>Expect to have to handle your own strong feelings. The appointed person will advise where you can find pastoral support</w:t>
      </w:r>
      <w:r>
        <w:rPr>
          <w:rFonts w:cs="Arial"/>
          <w:szCs w:val="24"/>
        </w:rPr>
        <w:t>.</w:t>
      </w:r>
      <w:r w:rsidRPr="002534F2">
        <w:rPr>
          <w:rFonts w:cs="Arial"/>
          <w:szCs w:val="24"/>
        </w:rPr>
        <w:t xml:space="preserve"> The protection of the child is priority therefore do not delay (the responsibility to report children that are thought to be at risk rests with the individual who identifies the concern)</w:t>
      </w:r>
    </w:p>
    <w:p w14:paraId="201F8489" w14:textId="77777777" w:rsidR="00116543" w:rsidRPr="002534F2" w:rsidRDefault="00116543" w:rsidP="00116543">
      <w:pPr>
        <w:rPr>
          <w:rFonts w:cs="Arial"/>
          <w:szCs w:val="24"/>
        </w:rPr>
      </w:pPr>
    </w:p>
    <w:p w14:paraId="742C3BED" w14:textId="77777777" w:rsidR="00116543" w:rsidRDefault="00116543" w:rsidP="00116543">
      <w:pPr>
        <w:numPr>
          <w:ilvl w:val="0"/>
          <w:numId w:val="7"/>
        </w:numPr>
        <w:rPr>
          <w:rFonts w:cs="Arial"/>
          <w:szCs w:val="24"/>
        </w:rPr>
      </w:pPr>
      <w:r w:rsidRPr="001B4710">
        <w:rPr>
          <w:rFonts w:cs="Arial"/>
          <w:szCs w:val="24"/>
        </w:rPr>
        <w:t>Inform the appointed person</w:t>
      </w:r>
      <w:r>
        <w:rPr>
          <w:rFonts w:cs="Arial"/>
          <w:szCs w:val="24"/>
        </w:rPr>
        <w:t>.</w:t>
      </w:r>
      <w:r w:rsidRPr="001B4710">
        <w:rPr>
          <w:rFonts w:cs="Arial"/>
          <w:szCs w:val="24"/>
        </w:rPr>
        <w:t xml:space="preserve"> Do not inform any unauthorised </w:t>
      </w:r>
      <w:proofErr w:type="gramStart"/>
      <w:r w:rsidRPr="001B4710">
        <w:rPr>
          <w:rFonts w:cs="Arial"/>
          <w:szCs w:val="24"/>
        </w:rPr>
        <w:t>people</w:t>
      </w:r>
      <w:proofErr w:type="gramEnd"/>
    </w:p>
    <w:p w14:paraId="6003D7A6" w14:textId="77777777" w:rsidR="00116543" w:rsidRPr="00495C2B" w:rsidRDefault="00116543" w:rsidP="00116543">
      <w:pPr>
        <w:pStyle w:val="ListParagraph"/>
        <w:rPr>
          <w:rFonts w:cs="Arial"/>
          <w:szCs w:val="24"/>
        </w:rPr>
      </w:pPr>
    </w:p>
    <w:p w14:paraId="0E74F285" w14:textId="77777777" w:rsidR="00116543" w:rsidRPr="00495C2B" w:rsidRDefault="00116543" w:rsidP="00116543">
      <w:pPr>
        <w:numPr>
          <w:ilvl w:val="0"/>
          <w:numId w:val="8"/>
        </w:numPr>
        <w:rPr>
          <w:szCs w:val="24"/>
        </w:rPr>
      </w:pPr>
      <w:r w:rsidRPr="00495C2B">
        <w:rPr>
          <w:rFonts w:cs="Arial"/>
          <w:szCs w:val="24"/>
        </w:rPr>
        <w:t xml:space="preserve">If you think the appointed person has not acted upon the information you have given </w:t>
      </w:r>
      <w:proofErr w:type="gramStart"/>
      <w:r w:rsidRPr="00495C2B">
        <w:rPr>
          <w:rFonts w:cs="Arial"/>
          <w:szCs w:val="24"/>
        </w:rPr>
        <w:t>them</w:t>
      </w:r>
      <w:proofErr w:type="gramEnd"/>
      <w:r w:rsidRPr="00495C2B">
        <w:rPr>
          <w:rFonts w:cs="Arial"/>
          <w:szCs w:val="24"/>
        </w:rPr>
        <w:t xml:space="preserve"> you have an obligation to report the matter further by seeking </w:t>
      </w:r>
      <w:r w:rsidRPr="00495C2B">
        <w:rPr>
          <w:szCs w:val="24"/>
        </w:rPr>
        <w:t>advice from the Bishops Child Protection Advisor (BCPA)</w:t>
      </w:r>
    </w:p>
    <w:p w14:paraId="37888B6B" w14:textId="77777777" w:rsidR="00116543" w:rsidRPr="00495C2B" w:rsidRDefault="00116543" w:rsidP="00116543">
      <w:pPr>
        <w:rPr>
          <w:szCs w:val="24"/>
        </w:rPr>
      </w:pPr>
    </w:p>
    <w:p w14:paraId="0C595D11" w14:textId="77777777" w:rsidR="00116543" w:rsidRPr="00495C2B" w:rsidRDefault="00116543" w:rsidP="00116543">
      <w:pPr>
        <w:numPr>
          <w:ilvl w:val="0"/>
          <w:numId w:val="8"/>
        </w:numPr>
        <w:rPr>
          <w:rFonts w:cs="Arial"/>
          <w:szCs w:val="24"/>
        </w:rPr>
      </w:pPr>
      <w:r w:rsidRPr="00495C2B">
        <w:rPr>
          <w:rFonts w:cs="Arial"/>
          <w:szCs w:val="24"/>
        </w:rPr>
        <w:t>If a child is in imminent risk of significant harm you should notify the police or social services immediately.</w:t>
      </w:r>
    </w:p>
    <w:p w14:paraId="44E1FD8D" w14:textId="77777777" w:rsidR="00116543" w:rsidRPr="001B4710" w:rsidRDefault="00116543" w:rsidP="00116543">
      <w:pPr>
        <w:pStyle w:val="NormalWeb"/>
        <w:numPr>
          <w:ilvl w:val="0"/>
          <w:numId w:val="7"/>
        </w:numPr>
        <w:rPr>
          <w:rFonts w:ascii="Arial" w:hAnsi="Arial" w:cs="Arial"/>
        </w:rPr>
      </w:pPr>
      <w:r w:rsidRPr="001B4710">
        <w:rPr>
          <w:rFonts w:ascii="Arial" w:hAnsi="Arial" w:cs="Arial"/>
        </w:rPr>
        <w:t xml:space="preserve">Do not carry out any investigations yourself.  Social Services are legally the only body allowed to deal with reported abuse and they will follow up every report. The police will also always be involved. </w:t>
      </w:r>
    </w:p>
    <w:p w14:paraId="2CC8E796" w14:textId="77777777" w:rsidR="00116543" w:rsidRPr="001B4710" w:rsidRDefault="00116543" w:rsidP="00116543">
      <w:pPr>
        <w:pStyle w:val="NormalWeb"/>
        <w:numPr>
          <w:ilvl w:val="0"/>
          <w:numId w:val="7"/>
        </w:numPr>
        <w:rPr>
          <w:rFonts w:ascii="Arial" w:hAnsi="Arial" w:cs="Arial"/>
        </w:rPr>
      </w:pPr>
      <w:r w:rsidRPr="001B4710">
        <w:rPr>
          <w:rFonts w:ascii="Arial" w:hAnsi="Arial" w:cs="Arial"/>
        </w:rPr>
        <w:t>Once reported you will have no control over what happens.  You may be asked to attend a case conference.</w:t>
      </w:r>
    </w:p>
    <w:p w14:paraId="06CCDE4D" w14:textId="05340967" w:rsidR="00116543" w:rsidRDefault="00116543" w:rsidP="00116543">
      <w:pPr>
        <w:jc w:val="center"/>
        <w:rPr>
          <w:rFonts w:ascii="Calibri" w:hAnsi="Calibri" w:cs="Calibri"/>
          <w:b/>
          <w:color w:val="000000"/>
          <w:sz w:val="28"/>
          <w:szCs w:val="28"/>
          <w:u w:val="single"/>
        </w:rPr>
      </w:pPr>
      <w:r w:rsidRPr="003136C7">
        <w:rPr>
          <w:rFonts w:ascii="Calibri" w:hAnsi="Calibri" w:cs="Calibri"/>
          <w:b/>
          <w:color w:val="000000"/>
          <w:sz w:val="28"/>
          <w:szCs w:val="28"/>
          <w:u w:val="single"/>
        </w:rPr>
        <w:lastRenderedPageBreak/>
        <w:t xml:space="preserve">Procedures to follow if a child is at </w:t>
      </w:r>
      <w:proofErr w:type="gramStart"/>
      <w:r w:rsidRPr="003136C7">
        <w:rPr>
          <w:rFonts w:ascii="Calibri" w:hAnsi="Calibri" w:cs="Calibri"/>
          <w:b/>
          <w:color w:val="000000"/>
          <w:sz w:val="28"/>
          <w:szCs w:val="28"/>
          <w:u w:val="single"/>
        </w:rPr>
        <w:t>risk</w:t>
      </w:r>
      <w:proofErr w:type="gramEnd"/>
    </w:p>
    <w:p w14:paraId="7C78E970" w14:textId="66F53294" w:rsidR="00116543" w:rsidRDefault="00116543" w:rsidP="00116543">
      <w:pPr>
        <w:jc w:val="center"/>
        <w:rPr>
          <w:rFonts w:ascii="Calibri" w:hAnsi="Calibri" w:cs="Calibri"/>
          <w:b/>
          <w:color w:val="000000"/>
          <w:sz w:val="28"/>
          <w:szCs w:val="28"/>
          <w:u w:val="single"/>
        </w:rPr>
      </w:pPr>
    </w:p>
    <w:p w14:paraId="45A07A1A" w14:textId="70A91B16" w:rsidR="00116543" w:rsidRDefault="00116543" w:rsidP="00116543">
      <w:pPr>
        <w:rPr>
          <w:rFonts w:ascii="Calibri" w:hAnsi="Calibri" w:cs="Calibri"/>
          <w:color w:val="000000"/>
          <w:sz w:val="18"/>
          <w:szCs w:val="18"/>
        </w:rPr>
      </w:pPr>
      <w:r w:rsidRPr="003136C7">
        <w:rPr>
          <w:rFonts w:ascii="Calibri" w:hAnsi="Calibri" w:cs="Calibri"/>
          <w:noProof/>
          <w:color w:val="000000"/>
          <w:sz w:val="18"/>
          <w:szCs w:val="18"/>
          <w:lang w:val="en-US" w:eastAsia="zh-TW"/>
        </w:rPr>
        <mc:AlternateContent>
          <mc:Choice Requires="wps">
            <w:drawing>
              <wp:anchor distT="0" distB="0" distL="114300" distR="114300" simplePos="0" relativeHeight="251661312" behindDoc="0" locked="0" layoutInCell="1" allowOverlap="1" wp14:anchorId="356C54A2" wp14:editId="4EB236D6">
                <wp:simplePos x="0" y="0"/>
                <wp:positionH relativeFrom="column">
                  <wp:posOffset>1640205</wp:posOffset>
                </wp:positionH>
                <wp:positionV relativeFrom="paragraph">
                  <wp:posOffset>14605</wp:posOffset>
                </wp:positionV>
                <wp:extent cx="2194560" cy="977265"/>
                <wp:effectExtent l="11430" t="10795" r="1333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77265"/>
                        </a:xfrm>
                        <a:prstGeom prst="rect">
                          <a:avLst/>
                        </a:prstGeom>
                        <a:solidFill>
                          <a:srgbClr val="FFFFFF"/>
                        </a:solidFill>
                        <a:ln w="9525">
                          <a:solidFill>
                            <a:srgbClr val="000000"/>
                          </a:solidFill>
                          <a:miter lim="800000"/>
                          <a:headEnd/>
                          <a:tailEnd/>
                        </a:ln>
                      </wps:spPr>
                      <wps:txbx>
                        <w:txbxContent>
                          <w:p w14:paraId="2942B856" w14:textId="77777777" w:rsidR="00116543" w:rsidRPr="005A522D" w:rsidRDefault="00116543" w:rsidP="00116543">
                            <w:pPr>
                              <w:rPr>
                                <w:sz w:val="20"/>
                              </w:rPr>
                            </w:pPr>
                            <w:r w:rsidRPr="005A522D">
                              <w:rPr>
                                <w:sz w:val="20"/>
                              </w:rPr>
                              <w:t xml:space="preserve">Share your concerns with the Parish </w:t>
                            </w:r>
                            <w:r>
                              <w:rPr>
                                <w:sz w:val="20"/>
                              </w:rPr>
                              <w:t xml:space="preserve">Safeguarding </w:t>
                            </w:r>
                            <w:r w:rsidRPr="005A522D">
                              <w:rPr>
                                <w:sz w:val="20"/>
                              </w:rPr>
                              <w:t>Co-ordinator and/or the parish priest</w:t>
                            </w:r>
                            <w:r>
                              <w:rPr>
                                <w:sz w:val="20"/>
                              </w:rPr>
                              <w:t>/</w:t>
                            </w:r>
                            <w:proofErr w:type="gramStart"/>
                            <w:r>
                              <w:rPr>
                                <w:sz w:val="20"/>
                              </w:rPr>
                              <w:t>incumbent</w:t>
                            </w:r>
                            <w:proofErr w:type="gramEnd"/>
                          </w:p>
                          <w:p w14:paraId="7FA677EE" w14:textId="77777777" w:rsidR="00116543" w:rsidRPr="005A522D" w:rsidRDefault="00116543" w:rsidP="00116543">
                            <w:pPr>
                              <w:rPr>
                                <w:sz w:val="20"/>
                              </w:rPr>
                            </w:pPr>
                          </w:p>
                          <w:p w14:paraId="3053EA9C" w14:textId="77777777" w:rsidR="00116543" w:rsidRPr="005A522D" w:rsidRDefault="00116543" w:rsidP="00116543">
                            <w:pPr>
                              <w:rPr>
                                <w:sz w:val="20"/>
                              </w:rPr>
                            </w:pPr>
                            <w:r w:rsidRPr="005A522D">
                              <w:rPr>
                                <w:sz w:val="20"/>
                              </w:rPr>
                              <w:t>Any discussion and decision should be recorded.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56C54A2" id="_x0000_t202" coordsize="21600,21600" o:spt="202" path="m,l,21600r21600,l21600,xe">
                <v:stroke joinstyle="miter"/>
                <v:path gradientshapeok="t" o:connecttype="rect"/>
              </v:shapetype>
              <v:shape id="Text Box 6" o:spid="_x0000_s1026" type="#_x0000_t202" style="position:absolute;margin-left:129.15pt;margin-top:1.15pt;width:172.8pt;height:76.9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">
                <v:textbox style="mso-fit-shape-to-text:t">
                  <w:txbxContent>
                    <w:p w14:paraId="2942B856" w14:textId="77777777" w:rsidR="00116543" w:rsidRPr="005A522D" w:rsidRDefault="00116543" w:rsidP="00116543">
                      <w:pPr>
                        <w:rPr>
                          <w:sz w:val="20"/>
                        </w:rPr>
                      </w:pPr>
                      <w:r w:rsidRPr="005A522D">
                        <w:rPr>
                          <w:sz w:val="20"/>
                        </w:rPr>
                        <w:t xml:space="preserve">Share your concerns with the Parish </w:t>
                      </w:r>
                      <w:r>
                        <w:rPr>
                          <w:sz w:val="20"/>
                        </w:rPr>
                        <w:t xml:space="preserve">Safeguarding </w:t>
                      </w:r>
                      <w:r w:rsidRPr="005A522D">
                        <w:rPr>
                          <w:sz w:val="20"/>
                        </w:rPr>
                        <w:t>Co-ordinator and/or the parish priest</w:t>
                      </w:r>
                      <w:r>
                        <w:rPr>
                          <w:sz w:val="20"/>
                        </w:rPr>
                        <w:t>/</w:t>
                      </w:r>
                      <w:proofErr w:type="gramStart"/>
                      <w:r>
                        <w:rPr>
                          <w:sz w:val="20"/>
                        </w:rPr>
                        <w:t>incumbent</w:t>
                      </w:r>
                      <w:proofErr w:type="gramEnd"/>
                    </w:p>
                    <w:p w14:paraId="7FA677EE" w14:textId="77777777" w:rsidR="00116543" w:rsidRPr="005A522D" w:rsidRDefault="00116543" w:rsidP="00116543">
                      <w:pPr>
                        <w:rPr>
                          <w:sz w:val="20"/>
                        </w:rPr>
                      </w:pPr>
                    </w:p>
                    <w:p w14:paraId="3053EA9C" w14:textId="77777777" w:rsidR="00116543" w:rsidRPr="005A522D" w:rsidRDefault="00116543" w:rsidP="00116543">
                      <w:pPr>
                        <w:rPr>
                          <w:sz w:val="20"/>
                        </w:rPr>
                      </w:pPr>
                      <w:r w:rsidRPr="005A522D">
                        <w:rPr>
                          <w:sz w:val="20"/>
                        </w:rPr>
                        <w:t>Any discussion and decision should be recorded.</w:t>
                      </w:r>
                    </w:p>
                  </w:txbxContent>
                </v:textbox>
              </v:shape>
            </w:pict>
          </mc:Fallback>
        </mc:AlternateContent>
      </w:r>
    </w:p>
    <w:p w14:paraId="38792092" w14:textId="54831CC9" w:rsidR="00116543" w:rsidRPr="003136C7" w:rsidRDefault="00116543" w:rsidP="00116543">
      <w:pPr>
        <w:rPr>
          <w:rFonts w:ascii="Calibri" w:hAnsi="Calibri" w:cs="Calibri"/>
          <w:color w:val="000000"/>
          <w:sz w:val="18"/>
          <w:szCs w:val="18"/>
          <w:u w:val="single"/>
        </w:rPr>
      </w:pPr>
      <w:r w:rsidRPr="003136C7">
        <w:rPr>
          <w:rFonts w:ascii="Calibri" w:hAnsi="Calibri" w:cs="Calibri"/>
          <w:color w:val="000000"/>
          <w:sz w:val="18"/>
          <w:szCs w:val="18"/>
        </w:rPr>
        <w:tab/>
      </w:r>
      <w:r w:rsidRPr="003136C7">
        <w:rPr>
          <w:rFonts w:ascii="Calibri" w:hAnsi="Calibri" w:cs="Calibri"/>
          <w:color w:val="000000"/>
          <w:sz w:val="18"/>
          <w:szCs w:val="18"/>
        </w:rPr>
        <w:tab/>
      </w:r>
    </w:p>
    <w:p w14:paraId="19E354D0" w14:textId="7E69A907" w:rsidR="00116543" w:rsidRPr="009D69C1" w:rsidRDefault="00116543" w:rsidP="00116543">
      <w:pPr>
        <w:rPr>
          <w:rFonts w:ascii="Calibri" w:hAnsi="Calibri" w:cs="Calibri"/>
          <w:color w:val="000000"/>
          <w:sz w:val="28"/>
          <w:szCs w:val="28"/>
        </w:rPr>
      </w:pPr>
      <w:r w:rsidRPr="005A522D">
        <w:rPr>
          <w:rFonts w:ascii="Calibri" w:hAnsi="Calibri" w:cs="Calibri"/>
          <w:noProof/>
          <w:color w:val="000000"/>
          <w:sz w:val="28"/>
          <w:szCs w:val="28"/>
          <w:lang w:val="en-US" w:eastAsia="zh-TW"/>
        </w:rPr>
        <mc:AlternateContent>
          <mc:Choice Requires="wps">
            <w:drawing>
              <wp:anchor distT="0" distB="0" distL="114300" distR="114300" simplePos="0" relativeHeight="251662336" behindDoc="0" locked="0" layoutInCell="1" allowOverlap="1" wp14:anchorId="17F78AB1" wp14:editId="5BEF3EED">
                <wp:simplePos x="0" y="0"/>
                <wp:positionH relativeFrom="column">
                  <wp:posOffset>-735330</wp:posOffset>
                </wp:positionH>
                <wp:positionV relativeFrom="paragraph">
                  <wp:posOffset>1905</wp:posOffset>
                </wp:positionV>
                <wp:extent cx="2194560" cy="539115"/>
                <wp:effectExtent l="7620" t="10160" r="762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39115"/>
                        </a:xfrm>
                        <a:prstGeom prst="rect">
                          <a:avLst/>
                        </a:prstGeom>
                        <a:solidFill>
                          <a:srgbClr val="FFFFFF"/>
                        </a:solidFill>
                        <a:ln w="9525">
                          <a:solidFill>
                            <a:srgbClr val="000000"/>
                          </a:solidFill>
                          <a:miter lim="800000"/>
                          <a:headEnd/>
                          <a:tailEnd/>
                        </a:ln>
                      </wps:spPr>
                      <wps:txbx>
                        <w:txbxContent>
                          <w:p w14:paraId="52428E01" w14:textId="77777777" w:rsidR="00116543" w:rsidRPr="001C327F" w:rsidRDefault="00116543" w:rsidP="00116543">
                            <w:pPr>
                              <w:rPr>
                                <w:rFonts w:cs="Arial"/>
                                <w:sz w:val="20"/>
                              </w:rPr>
                            </w:pPr>
                            <w:r w:rsidRPr="001C327F">
                              <w:rPr>
                                <w:rFonts w:cs="Arial"/>
                                <w:color w:val="000000"/>
                                <w:sz w:val="20"/>
                              </w:rPr>
                              <w:t>It may also be necessary if the situation is urgent to contact Social Services or the Police.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F78AB1" id="Text Box 5" o:spid="_x0000_s1027" type="#_x0000_t202" style="position:absolute;margin-left:-57.9pt;margin-top:.15pt;width:172.8pt;height:42.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">
                <v:textbox style="mso-fit-shape-to-text:t">
                  <w:txbxContent>
                    <w:p w14:paraId="52428E01" w14:textId="77777777" w:rsidR="00116543" w:rsidRPr="001C327F" w:rsidRDefault="00116543" w:rsidP="00116543">
                      <w:pPr>
                        <w:rPr>
                          <w:rFonts w:cs="Arial"/>
                          <w:sz w:val="20"/>
                        </w:rPr>
                      </w:pPr>
                      <w:r w:rsidRPr="001C327F">
                        <w:rPr>
                          <w:rFonts w:cs="Arial"/>
                          <w:color w:val="000000"/>
                          <w:sz w:val="20"/>
                        </w:rPr>
                        <w:t>It may also be necessary if the situation is urgent to contact Social Services or the Police.</w:t>
                      </w:r>
                    </w:p>
                  </w:txbxContent>
                </v:textbox>
              </v:shape>
            </w:pict>
          </mc:Fallback>
        </mc:AlternateContent>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t xml:space="preserve">     </w:t>
      </w:r>
    </w:p>
    <w:p w14:paraId="413965E3" w14:textId="7913211E" w:rsidR="00116543" w:rsidRPr="009D69C1" w:rsidRDefault="00116543" w:rsidP="00116543">
      <w:pPr>
        <w:rPr>
          <w:rFonts w:ascii="Calibri" w:hAnsi="Calibri" w:cs="Calibri"/>
          <w:color w:val="000000"/>
          <w:sz w:val="28"/>
          <w:szCs w:val="28"/>
        </w:rPr>
      </w:pPr>
    </w:p>
    <w:p w14:paraId="52068364" w14:textId="0D5FA7FC" w:rsidR="00116543" w:rsidRDefault="00116543" w:rsidP="00116543">
      <w:pPr>
        <w:rPr>
          <w:rFonts w:ascii="Calibri" w:hAnsi="Calibri" w:cs="Calibri"/>
          <w:color w:val="000000"/>
          <w:sz w:val="28"/>
          <w:szCs w:val="28"/>
        </w:rPr>
      </w:pPr>
    </w:p>
    <w:p w14:paraId="5EEB6992" w14:textId="63A81402" w:rsidR="00116543" w:rsidRPr="009D69C1" w:rsidRDefault="00116543" w:rsidP="00116543">
      <w:pPr>
        <w:rPr>
          <w:rFonts w:ascii="Calibri" w:hAnsi="Calibri" w:cs="Calibri"/>
          <w:color w:val="000000"/>
          <w:sz w:val="28"/>
          <w:szCs w:val="28"/>
        </w:rPr>
      </w:pP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p>
    <w:p w14:paraId="083DE281" w14:textId="3466FEE5" w:rsidR="00116543" w:rsidRDefault="00116543" w:rsidP="00116543">
      <w:pPr>
        <w:rPr>
          <w:rFonts w:ascii="Calibri" w:hAnsi="Calibri" w:cs="Calibri"/>
          <w:color w:val="000000"/>
          <w:sz w:val="28"/>
          <w:szCs w:val="28"/>
        </w:rPr>
      </w:pPr>
      <w:r w:rsidRPr="009D69C1">
        <w:rPr>
          <w:rFonts w:ascii="Calibri" w:hAnsi="Calibri" w:cs="Calibri"/>
          <w:noProof/>
          <w:color w:val="000000"/>
          <w:sz w:val="28"/>
          <w:szCs w:val="28"/>
          <w:lang w:eastAsia="en-GB"/>
        </w:rPr>
        <mc:AlternateContent>
          <mc:Choice Requires="wps">
            <w:drawing>
              <wp:anchor distT="0" distB="0" distL="114300" distR="114300" simplePos="0" relativeHeight="251659264" behindDoc="0" locked="0" layoutInCell="1" allowOverlap="1" wp14:anchorId="0E9078DA" wp14:editId="2AFBFCD5">
                <wp:simplePos x="0" y="0"/>
                <wp:positionH relativeFrom="column">
                  <wp:posOffset>2527935</wp:posOffset>
                </wp:positionH>
                <wp:positionV relativeFrom="paragraph">
                  <wp:posOffset>80010</wp:posOffset>
                </wp:positionV>
                <wp:extent cx="0" cy="304800"/>
                <wp:effectExtent l="60960" t="13335" r="53340"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429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6.3pt" to="199.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">
                <v:stroke endarrow="block"/>
              </v:line>
            </w:pict>
          </mc:Fallback>
        </mc:AlternateContent>
      </w:r>
      <w:r w:rsidRPr="009D69C1">
        <w:rPr>
          <w:rFonts w:ascii="Calibri" w:hAnsi="Calibri" w:cs="Calibri"/>
          <w:color w:val="000000"/>
          <w:sz w:val="28"/>
          <w:szCs w:val="28"/>
        </w:rPr>
        <w:tab/>
      </w:r>
    </w:p>
    <w:p w14:paraId="492727E2" w14:textId="09C07526" w:rsidR="00116543" w:rsidRDefault="00116543" w:rsidP="00116543">
      <w:pPr>
        <w:rPr>
          <w:rFonts w:ascii="Calibri" w:hAnsi="Calibri" w:cs="Calibri"/>
          <w:color w:val="000000"/>
          <w:sz w:val="28"/>
          <w:szCs w:val="28"/>
        </w:rPr>
      </w:pPr>
    </w:p>
    <w:p w14:paraId="7E31EBB4" w14:textId="45C4E2DC" w:rsidR="00116543" w:rsidRPr="009D69C1" w:rsidRDefault="00116543" w:rsidP="00116543">
      <w:pPr>
        <w:rPr>
          <w:rFonts w:ascii="Calibri" w:hAnsi="Calibri" w:cs="Calibri"/>
          <w:color w:val="000000"/>
          <w:sz w:val="28"/>
          <w:szCs w:val="28"/>
        </w:rPr>
      </w:pPr>
      <w:r w:rsidRPr="005A522D">
        <w:rPr>
          <w:rFonts w:ascii="Calibri" w:hAnsi="Calibri" w:cs="Calibri"/>
          <w:noProof/>
          <w:color w:val="000000"/>
          <w:sz w:val="28"/>
          <w:szCs w:val="28"/>
          <w:lang w:val="en-US" w:eastAsia="zh-TW"/>
        </w:rPr>
        <mc:AlternateContent>
          <mc:Choice Requires="wps">
            <w:drawing>
              <wp:anchor distT="0" distB="0" distL="114300" distR="114300" simplePos="0" relativeHeight="251663360" behindDoc="0" locked="0" layoutInCell="1" allowOverlap="1" wp14:anchorId="577900C9" wp14:editId="06FF9821">
                <wp:simplePos x="0" y="0"/>
                <wp:positionH relativeFrom="column">
                  <wp:posOffset>1640205</wp:posOffset>
                </wp:positionH>
                <wp:positionV relativeFrom="paragraph">
                  <wp:posOffset>29845</wp:posOffset>
                </wp:positionV>
                <wp:extent cx="2194560" cy="831215"/>
                <wp:effectExtent l="11430" t="6985"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31215"/>
                        </a:xfrm>
                        <a:prstGeom prst="rect">
                          <a:avLst/>
                        </a:prstGeom>
                        <a:solidFill>
                          <a:srgbClr val="FFFFFF"/>
                        </a:solidFill>
                        <a:ln w="9525">
                          <a:solidFill>
                            <a:srgbClr val="000000"/>
                          </a:solidFill>
                          <a:miter lim="800000"/>
                          <a:headEnd/>
                          <a:tailEnd/>
                        </a:ln>
                      </wps:spPr>
                      <wps:txbx>
                        <w:txbxContent>
                          <w:p w14:paraId="093E0B0C" w14:textId="77777777" w:rsidR="00116543" w:rsidRPr="005A522D" w:rsidRDefault="00116543" w:rsidP="00116543">
                            <w:pPr>
                              <w:rPr>
                                <w:sz w:val="20"/>
                              </w:rPr>
                            </w:pPr>
                            <w:r w:rsidRPr="005A522D">
                              <w:rPr>
                                <w:sz w:val="20"/>
                              </w:rPr>
                              <w:t xml:space="preserve">Seek advice from the Bishops </w:t>
                            </w:r>
                            <w:r>
                              <w:rPr>
                                <w:sz w:val="20"/>
                              </w:rPr>
                              <w:t>safeguarding Adviser.</w:t>
                            </w:r>
                          </w:p>
                          <w:p w14:paraId="2C3A8295" w14:textId="77777777" w:rsidR="00116543" w:rsidRPr="005A522D" w:rsidRDefault="00116543" w:rsidP="00116543">
                            <w:pPr>
                              <w:rPr>
                                <w:sz w:val="20"/>
                              </w:rPr>
                            </w:pPr>
                          </w:p>
                          <w:p w14:paraId="5BB062F2" w14:textId="77777777" w:rsidR="00116543" w:rsidRPr="005A522D" w:rsidRDefault="00116543" w:rsidP="00116543">
                            <w:pPr>
                              <w:rPr>
                                <w:sz w:val="20"/>
                              </w:rPr>
                            </w:pPr>
                            <w:r w:rsidRPr="005A522D">
                              <w:rPr>
                                <w:sz w:val="20"/>
                              </w:rPr>
                              <w:t>Any discussion and decision should be recorded.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77900C9" id="Text Box 3" o:spid="_x0000_s1028" type="#_x0000_t202" style="position:absolute;margin-left:129.15pt;margin-top:2.35pt;width:172.8pt;height:65.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">
                <v:textbox style="mso-fit-shape-to-text:t">
                  <w:txbxContent>
                    <w:p w14:paraId="093E0B0C" w14:textId="77777777" w:rsidR="00116543" w:rsidRPr="005A522D" w:rsidRDefault="00116543" w:rsidP="00116543">
                      <w:pPr>
                        <w:rPr>
                          <w:sz w:val="20"/>
                        </w:rPr>
                      </w:pPr>
                      <w:r w:rsidRPr="005A522D">
                        <w:rPr>
                          <w:sz w:val="20"/>
                        </w:rPr>
                        <w:t xml:space="preserve">Seek advice from the Bishops </w:t>
                      </w:r>
                      <w:r>
                        <w:rPr>
                          <w:sz w:val="20"/>
                        </w:rPr>
                        <w:t>safeguarding Adviser.</w:t>
                      </w:r>
                    </w:p>
                    <w:p w14:paraId="2C3A8295" w14:textId="77777777" w:rsidR="00116543" w:rsidRPr="005A522D" w:rsidRDefault="00116543" w:rsidP="00116543">
                      <w:pPr>
                        <w:rPr>
                          <w:sz w:val="20"/>
                        </w:rPr>
                      </w:pPr>
                    </w:p>
                    <w:p w14:paraId="5BB062F2" w14:textId="77777777" w:rsidR="00116543" w:rsidRPr="005A522D" w:rsidRDefault="00116543" w:rsidP="00116543">
                      <w:pPr>
                        <w:rPr>
                          <w:sz w:val="20"/>
                        </w:rPr>
                      </w:pPr>
                      <w:r w:rsidRPr="005A522D">
                        <w:rPr>
                          <w:sz w:val="20"/>
                        </w:rPr>
                        <w:t>Any discussion and decision should be recorded.</w:t>
                      </w:r>
                    </w:p>
                  </w:txbxContent>
                </v:textbox>
              </v:shape>
            </w:pict>
          </mc:Fallback>
        </mc:AlternateContent>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p>
    <w:p w14:paraId="5C2C5A17" w14:textId="367EB343" w:rsidR="00116543" w:rsidRPr="009D69C1" w:rsidRDefault="00116543" w:rsidP="00116543">
      <w:pPr>
        <w:rPr>
          <w:rFonts w:ascii="Calibri" w:hAnsi="Calibri" w:cs="Calibri"/>
          <w:color w:val="000000"/>
          <w:sz w:val="28"/>
          <w:szCs w:val="28"/>
        </w:rPr>
      </w:pPr>
    </w:p>
    <w:p w14:paraId="2C890E61" w14:textId="43921AA1" w:rsidR="00116543" w:rsidRDefault="00116543" w:rsidP="00116543">
      <w:pPr>
        <w:rPr>
          <w:rFonts w:ascii="Calibri" w:hAnsi="Calibri" w:cs="Calibri"/>
          <w:color w:val="000000"/>
          <w:sz w:val="28"/>
          <w:szCs w:val="28"/>
        </w:rPr>
      </w:pP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r w:rsidRPr="009D69C1">
        <w:rPr>
          <w:rFonts w:ascii="Calibri" w:hAnsi="Calibri" w:cs="Calibri"/>
          <w:color w:val="000000"/>
          <w:sz w:val="28"/>
          <w:szCs w:val="28"/>
        </w:rPr>
        <w:tab/>
      </w:r>
    </w:p>
    <w:p w14:paraId="20F979E7" w14:textId="538525CD" w:rsidR="00116543" w:rsidRDefault="00116543" w:rsidP="00116543">
      <w:pPr>
        <w:rPr>
          <w:rFonts w:ascii="Calibri" w:hAnsi="Calibri" w:cs="Calibri"/>
          <w:b/>
          <w:color w:val="000000"/>
          <w:sz w:val="28"/>
          <w:szCs w:val="28"/>
        </w:rPr>
      </w:pPr>
      <w:r w:rsidRPr="009D69C1">
        <w:rPr>
          <w:rFonts w:ascii="Calibri" w:hAnsi="Calibri" w:cs="Calibri"/>
          <w:b/>
          <w:color w:val="000000"/>
          <w:sz w:val="28"/>
          <w:szCs w:val="28"/>
        </w:rPr>
        <w:tab/>
      </w:r>
      <w:r w:rsidRPr="009D69C1">
        <w:rPr>
          <w:rFonts w:ascii="Calibri" w:hAnsi="Calibri" w:cs="Calibri"/>
          <w:b/>
          <w:color w:val="000000"/>
          <w:sz w:val="28"/>
          <w:szCs w:val="28"/>
        </w:rPr>
        <w:tab/>
      </w:r>
      <w:r w:rsidRPr="009D69C1">
        <w:rPr>
          <w:rFonts w:ascii="Calibri" w:hAnsi="Calibri" w:cs="Calibri"/>
          <w:b/>
          <w:color w:val="000000"/>
          <w:sz w:val="28"/>
          <w:szCs w:val="28"/>
        </w:rPr>
        <w:tab/>
      </w:r>
      <w:r w:rsidRPr="009D69C1">
        <w:rPr>
          <w:rFonts w:ascii="Calibri" w:hAnsi="Calibri" w:cs="Calibri"/>
          <w:b/>
          <w:color w:val="000000"/>
          <w:sz w:val="28"/>
          <w:szCs w:val="28"/>
        </w:rPr>
        <w:tab/>
      </w:r>
      <w:r w:rsidRPr="009D69C1">
        <w:rPr>
          <w:rFonts w:ascii="Calibri" w:hAnsi="Calibri" w:cs="Calibri"/>
          <w:b/>
          <w:color w:val="000000"/>
          <w:sz w:val="28"/>
          <w:szCs w:val="28"/>
        </w:rPr>
        <w:tab/>
      </w:r>
      <w:r w:rsidRPr="009D69C1">
        <w:rPr>
          <w:rFonts w:ascii="Calibri" w:hAnsi="Calibri" w:cs="Calibri"/>
          <w:b/>
          <w:color w:val="000000"/>
          <w:sz w:val="28"/>
          <w:szCs w:val="28"/>
        </w:rPr>
        <w:tab/>
      </w:r>
      <w:r w:rsidRPr="009D69C1">
        <w:rPr>
          <w:rFonts w:ascii="Calibri" w:hAnsi="Calibri" w:cs="Calibri"/>
          <w:b/>
          <w:color w:val="000000"/>
          <w:sz w:val="28"/>
          <w:szCs w:val="28"/>
        </w:rPr>
        <w:tab/>
      </w:r>
      <w:r w:rsidRPr="009D69C1">
        <w:rPr>
          <w:rFonts w:ascii="Calibri" w:hAnsi="Calibri" w:cs="Calibri"/>
          <w:b/>
          <w:color w:val="000000"/>
          <w:sz w:val="28"/>
          <w:szCs w:val="28"/>
        </w:rPr>
        <w:tab/>
      </w:r>
      <w:r w:rsidRPr="009D69C1">
        <w:rPr>
          <w:rFonts w:ascii="Calibri" w:hAnsi="Calibri" w:cs="Calibri"/>
          <w:b/>
          <w:color w:val="000000"/>
          <w:sz w:val="28"/>
          <w:szCs w:val="28"/>
        </w:rPr>
        <w:tab/>
      </w:r>
      <w:r w:rsidRPr="009D69C1">
        <w:rPr>
          <w:rFonts w:ascii="Calibri" w:hAnsi="Calibri" w:cs="Calibri"/>
          <w:noProof/>
          <w:color w:val="000000"/>
          <w:sz w:val="28"/>
          <w:szCs w:val="28"/>
          <w:lang w:eastAsia="en-GB"/>
        </w:rPr>
        <mc:AlternateContent>
          <mc:Choice Requires="wps">
            <w:drawing>
              <wp:anchor distT="0" distB="0" distL="114300" distR="114300" simplePos="0" relativeHeight="251660288" behindDoc="0" locked="0" layoutInCell="1" allowOverlap="1" wp14:anchorId="582004B2" wp14:editId="5AE035E6">
                <wp:simplePos x="0" y="0"/>
                <wp:positionH relativeFrom="column">
                  <wp:posOffset>2604135</wp:posOffset>
                </wp:positionH>
                <wp:positionV relativeFrom="paragraph">
                  <wp:posOffset>22225</wp:posOffset>
                </wp:positionV>
                <wp:extent cx="0" cy="304800"/>
                <wp:effectExtent l="60960" t="10160" r="53340"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3D7F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1.75pt" to="205.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">
                <v:stroke endarrow="block"/>
              </v:line>
            </w:pict>
          </mc:Fallback>
        </mc:AlternateContent>
      </w:r>
      <w:r w:rsidRPr="009D69C1">
        <w:rPr>
          <w:rFonts w:ascii="Calibri" w:hAnsi="Calibri" w:cs="Calibri"/>
          <w:b/>
          <w:color w:val="000000"/>
          <w:sz w:val="28"/>
          <w:szCs w:val="28"/>
        </w:rPr>
        <w:tab/>
      </w:r>
      <w:r w:rsidRPr="009D69C1">
        <w:rPr>
          <w:rFonts w:ascii="Calibri" w:hAnsi="Calibri" w:cs="Calibri"/>
          <w:b/>
          <w:color w:val="000000"/>
          <w:sz w:val="28"/>
          <w:szCs w:val="28"/>
        </w:rPr>
        <w:tab/>
      </w:r>
      <w:r w:rsidRPr="009D69C1">
        <w:rPr>
          <w:rFonts w:ascii="Calibri" w:hAnsi="Calibri" w:cs="Calibri"/>
          <w:b/>
          <w:color w:val="000000"/>
          <w:sz w:val="28"/>
          <w:szCs w:val="28"/>
        </w:rPr>
        <w:tab/>
      </w:r>
    </w:p>
    <w:p w14:paraId="1DC66484" w14:textId="0B77F608" w:rsidR="00116543" w:rsidRPr="009D69C1" w:rsidRDefault="00116543" w:rsidP="00116543">
      <w:pPr>
        <w:rPr>
          <w:rFonts w:ascii="Calibri" w:hAnsi="Calibri" w:cs="Calibri"/>
          <w:color w:val="000000"/>
          <w:sz w:val="28"/>
          <w:szCs w:val="28"/>
        </w:rPr>
      </w:pPr>
      <w:r w:rsidRPr="001C327F">
        <w:rPr>
          <w:rFonts w:ascii="Calibri" w:hAnsi="Calibri" w:cs="Calibri"/>
          <w:b/>
          <w:noProof/>
          <w:color w:val="000000"/>
          <w:sz w:val="28"/>
          <w:szCs w:val="28"/>
          <w:u w:val="single"/>
          <w:lang w:val="en-US" w:eastAsia="zh-TW"/>
        </w:rPr>
        <mc:AlternateContent>
          <mc:Choice Requires="wps">
            <w:drawing>
              <wp:anchor distT="0" distB="0" distL="114300" distR="114300" simplePos="0" relativeHeight="251664384" behindDoc="0" locked="0" layoutInCell="1" allowOverlap="1" wp14:anchorId="5F610D29" wp14:editId="14264536">
                <wp:simplePos x="0" y="0"/>
                <wp:positionH relativeFrom="margin">
                  <wp:align>center</wp:align>
                </wp:positionH>
                <wp:positionV relativeFrom="paragraph">
                  <wp:posOffset>2540</wp:posOffset>
                </wp:positionV>
                <wp:extent cx="4733925" cy="1415415"/>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15415"/>
                        </a:xfrm>
                        <a:prstGeom prst="rect">
                          <a:avLst/>
                        </a:prstGeom>
                        <a:solidFill>
                          <a:srgbClr val="FFFFFF"/>
                        </a:solidFill>
                        <a:ln w="9525">
                          <a:solidFill>
                            <a:srgbClr val="000000"/>
                          </a:solidFill>
                          <a:miter lim="800000"/>
                          <a:headEnd/>
                          <a:tailEnd/>
                        </a:ln>
                      </wps:spPr>
                      <wps:txbx>
                        <w:txbxContent>
                          <w:p w14:paraId="1DB28FEC" w14:textId="77777777" w:rsidR="00116543" w:rsidRPr="001C327F" w:rsidRDefault="00116543" w:rsidP="00116543">
                            <w:pPr>
                              <w:jc w:val="center"/>
                              <w:rPr>
                                <w:rFonts w:cs="Arial"/>
                                <w:color w:val="000000"/>
                                <w:sz w:val="20"/>
                                <w:u w:val="single"/>
                              </w:rPr>
                            </w:pPr>
                            <w:r w:rsidRPr="001C327F">
                              <w:rPr>
                                <w:rFonts w:cs="Arial"/>
                                <w:color w:val="000000"/>
                                <w:sz w:val="20"/>
                                <w:u w:val="single"/>
                              </w:rPr>
                              <w:t>Possible outcomes</w:t>
                            </w:r>
                          </w:p>
                          <w:p w14:paraId="664805DB" w14:textId="77777777" w:rsidR="00116543" w:rsidRPr="001C327F" w:rsidRDefault="00116543" w:rsidP="00116543">
                            <w:pPr>
                              <w:numPr>
                                <w:ilvl w:val="0"/>
                                <w:numId w:val="3"/>
                              </w:numPr>
                              <w:rPr>
                                <w:rFonts w:cs="Arial"/>
                                <w:color w:val="000000"/>
                                <w:sz w:val="20"/>
                              </w:rPr>
                            </w:pPr>
                            <w:r w:rsidRPr="001C327F">
                              <w:rPr>
                                <w:rFonts w:cs="Arial"/>
                                <w:color w:val="000000"/>
                                <w:sz w:val="20"/>
                              </w:rPr>
                              <w:t xml:space="preserve">Take no further </w:t>
                            </w:r>
                            <w:proofErr w:type="gramStart"/>
                            <w:r w:rsidRPr="001C327F">
                              <w:rPr>
                                <w:rFonts w:cs="Arial"/>
                                <w:color w:val="000000"/>
                                <w:sz w:val="20"/>
                              </w:rPr>
                              <w:t>action</w:t>
                            </w:r>
                            <w:proofErr w:type="gramEnd"/>
                          </w:p>
                          <w:p w14:paraId="74159A71" w14:textId="77777777" w:rsidR="00116543" w:rsidRPr="001C327F" w:rsidRDefault="00116543" w:rsidP="00116543">
                            <w:pPr>
                              <w:numPr>
                                <w:ilvl w:val="0"/>
                                <w:numId w:val="3"/>
                              </w:numPr>
                              <w:rPr>
                                <w:rFonts w:cs="Arial"/>
                                <w:color w:val="000000"/>
                                <w:sz w:val="20"/>
                              </w:rPr>
                            </w:pPr>
                            <w:r w:rsidRPr="001C327F">
                              <w:rPr>
                                <w:rFonts w:cs="Arial"/>
                                <w:color w:val="000000"/>
                                <w:sz w:val="20"/>
                              </w:rPr>
                              <w:t>Continue to observe and give the child the opportunity to confide in the worker.  Review within an agreed timescale with the B</w:t>
                            </w:r>
                            <w:r>
                              <w:rPr>
                                <w:rFonts w:cs="Arial"/>
                                <w:color w:val="000000"/>
                                <w:sz w:val="20"/>
                              </w:rPr>
                              <w:t>ishop’s Safeguarding Adviser.</w:t>
                            </w:r>
                          </w:p>
                          <w:p w14:paraId="7BD2D2DD" w14:textId="77777777" w:rsidR="00116543" w:rsidRPr="001C327F" w:rsidRDefault="00116543" w:rsidP="00116543">
                            <w:pPr>
                              <w:numPr>
                                <w:ilvl w:val="0"/>
                                <w:numId w:val="3"/>
                              </w:numPr>
                              <w:rPr>
                                <w:rFonts w:cs="Arial"/>
                                <w:color w:val="000000"/>
                                <w:sz w:val="20"/>
                              </w:rPr>
                            </w:pPr>
                            <w:r w:rsidRPr="001C327F">
                              <w:rPr>
                                <w:rFonts w:cs="Arial"/>
                                <w:color w:val="000000"/>
                                <w:sz w:val="20"/>
                              </w:rPr>
                              <w:t>Raise concerns directly with parent(s)/carer(s).  Review within an agreed timescale with the B</w:t>
                            </w:r>
                            <w:r>
                              <w:rPr>
                                <w:rFonts w:cs="Arial"/>
                                <w:color w:val="000000"/>
                                <w:sz w:val="20"/>
                              </w:rPr>
                              <w:t>ishop’s Safeguarding Adviser</w:t>
                            </w:r>
                          </w:p>
                          <w:p w14:paraId="61F06530" w14:textId="77777777" w:rsidR="00116543" w:rsidRPr="001C327F" w:rsidRDefault="00116543" w:rsidP="00116543">
                            <w:pPr>
                              <w:numPr>
                                <w:ilvl w:val="0"/>
                                <w:numId w:val="3"/>
                              </w:numPr>
                              <w:rPr>
                                <w:rFonts w:cs="Arial"/>
                                <w:sz w:val="20"/>
                              </w:rPr>
                            </w:pPr>
                            <w:r w:rsidRPr="001C327F">
                              <w:rPr>
                                <w:rFonts w:cs="Arial"/>
                                <w:color w:val="000000"/>
                                <w:sz w:val="20"/>
                              </w:rPr>
                              <w:t>Refer to Social services and / or police.  Inform the B</w:t>
                            </w:r>
                            <w:r>
                              <w:rPr>
                                <w:rFonts w:cs="Arial"/>
                                <w:color w:val="000000"/>
                                <w:sz w:val="20"/>
                              </w:rPr>
                              <w:t xml:space="preserve">ishop’s Safeguarding Adviser </w:t>
                            </w:r>
                            <w:r w:rsidRPr="001C327F">
                              <w:rPr>
                                <w:rFonts w:cs="Arial"/>
                                <w:color w:val="000000"/>
                                <w:sz w:val="20"/>
                              </w:rPr>
                              <w:t>within 24 hours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610D29" id="Text Box 1" o:spid="_x0000_s1029" type="#_x0000_t202" style="position:absolute;margin-left:0;margin-top:.2pt;width:372.75pt;height:111.45pt;z-index:25166438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">
                <v:textbox style="mso-fit-shape-to-text:t">
                  <w:txbxContent>
                    <w:p w14:paraId="1DB28FEC" w14:textId="77777777" w:rsidR="00116543" w:rsidRPr="001C327F" w:rsidRDefault="00116543" w:rsidP="00116543">
                      <w:pPr>
                        <w:jc w:val="center"/>
                        <w:rPr>
                          <w:rFonts w:cs="Arial"/>
                          <w:color w:val="000000"/>
                          <w:sz w:val="20"/>
                          <w:u w:val="single"/>
                        </w:rPr>
                      </w:pPr>
                      <w:r w:rsidRPr="001C327F">
                        <w:rPr>
                          <w:rFonts w:cs="Arial"/>
                          <w:color w:val="000000"/>
                          <w:sz w:val="20"/>
                          <w:u w:val="single"/>
                        </w:rPr>
                        <w:t>Possible outcomes</w:t>
                      </w:r>
                    </w:p>
                    <w:p w14:paraId="664805DB" w14:textId="77777777" w:rsidR="00116543" w:rsidRPr="001C327F" w:rsidRDefault="00116543" w:rsidP="00116543">
                      <w:pPr>
                        <w:numPr>
                          <w:ilvl w:val="0"/>
                          <w:numId w:val="3"/>
                        </w:numPr>
                        <w:rPr>
                          <w:rFonts w:cs="Arial"/>
                          <w:color w:val="000000"/>
                          <w:sz w:val="20"/>
                        </w:rPr>
                      </w:pPr>
                      <w:r w:rsidRPr="001C327F">
                        <w:rPr>
                          <w:rFonts w:cs="Arial"/>
                          <w:color w:val="000000"/>
                          <w:sz w:val="20"/>
                        </w:rPr>
                        <w:t xml:space="preserve">Take no further </w:t>
                      </w:r>
                      <w:proofErr w:type="gramStart"/>
                      <w:r w:rsidRPr="001C327F">
                        <w:rPr>
                          <w:rFonts w:cs="Arial"/>
                          <w:color w:val="000000"/>
                          <w:sz w:val="20"/>
                        </w:rPr>
                        <w:t>action</w:t>
                      </w:r>
                      <w:proofErr w:type="gramEnd"/>
                    </w:p>
                    <w:p w14:paraId="74159A71" w14:textId="77777777" w:rsidR="00116543" w:rsidRPr="001C327F" w:rsidRDefault="00116543" w:rsidP="00116543">
                      <w:pPr>
                        <w:numPr>
                          <w:ilvl w:val="0"/>
                          <w:numId w:val="3"/>
                        </w:numPr>
                        <w:rPr>
                          <w:rFonts w:cs="Arial"/>
                          <w:color w:val="000000"/>
                          <w:sz w:val="20"/>
                        </w:rPr>
                      </w:pPr>
                      <w:r w:rsidRPr="001C327F">
                        <w:rPr>
                          <w:rFonts w:cs="Arial"/>
                          <w:color w:val="000000"/>
                          <w:sz w:val="20"/>
                        </w:rPr>
                        <w:t>Continue to observe and give the child the opportunity to confide in the worker.  Review within an agreed timescale with the B</w:t>
                      </w:r>
                      <w:r>
                        <w:rPr>
                          <w:rFonts w:cs="Arial"/>
                          <w:color w:val="000000"/>
                          <w:sz w:val="20"/>
                        </w:rPr>
                        <w:t>ishop’s Safeguarding Adviser.</w:t>
                      </w:r>
                    </w:p>
                    <w:p w14:paraId="7BD2D2DD" w14:textId="77777777" w:rsidR="00116543" w:rsidRPr="001C327F" w:rsidRDefault="00116543" w:rsidP="00116543">
                      <w:pPr>
                        <w:numPr>
                          <w:ilvl w:val="0"/>
                          <w:numId w:val="3"/>
                        </w:numPr>
                        <w:rPr>
                          <w:rFonts w:cs="Arial"/>
                          <w:color w:val="000000"/>
                          <w:sz w:val="20"/>
                        </w:rPr>
                      </w:pPr>
                      <w:r w:rsidRPr="001C327F">
                        <w:rPr>
                          <w:rFonts w:cs="Arial"/>
                          <w:color w:val="000000"/>
                          <w:sz w:val="20"/>
                        </w:rPr>
                        <w:t>Raise concerns directly with parent(s)/carer(s).  Review within an agreed timescale with the B</w:t>
                      </w:r>
                      <w:r>
                        <w:rPr>
                          <w:rFonts w:cs="Arial"/>
                          <w:color w:val="000000"/>
                          <w:sz w:val="20"/>
                        </w:rPr>
                        <w:t>ishop’s Safeguarding Adviser</w:t>
                      </w:r>
                    </w:p>
                    <w:p w14:paraId="61F06530" w14:textId="77777777" w:rsidR="00116543" w:rsidRPr="001C327F" w:rsidRDefault="00116543" w:rsidP="00116543">
                      <w:pPr>
                        <w:numPr>
                          <w:ilvl w:val="0"/>
                          <w:numId w:val="3"/>
                        </w:numPr>
                        <w:rPr>
                          <w:rFonts w:cs="Arial"/>
                          <w:sz w:val="20"/>
                        </w:rPr>
                      </w:pPr>
                      <w:r w:rsidRPr="001C327F">
                        <w:rPr>
                          <w:rFonts w:cs="Arial"/>
                          <w:color w:val="000000"/>
                          <w:sz w:val="20"/>
                        </w:rPr>
                        <w:t>Refer to Social services and / or police.  Inform the B</w:t>
                      </w:r>
                      <w:r>
                        <w:rPr>
                          <w:rFonts w:cs="Arial"/>
                          <w:color w:val="000000"/>
                          <w:sz w:val="20"/>
                        </w:rPr>
                        <w:t xml:space="preserve">ishop’s Safeguarding Adviser </w:t>
                      </w:r>
                      <w:r w:rsidRPr="001C327F">
                        <w:rPr>
                          <w:rFonts w:cs="Arial"/>
                          <w:color w:val="000000"/>
                          <w:sz w:val="20"/>
                        </w:rPr>
                        <w:t>within 24 hours</w:t>
                      </w:r>
                    </w:p>
                  </w:txbxContent>
                </v:textbox>
                <w10:wrap anchorx="margin"/>
              </v:shape>
            </w:pict>
          </mc:Fallback>
        </mc:AlternateContent>
      </w:r>
    </w:p>
    <w:p w14:paraId="5F0AEE5F" w14:textId="5FB059F5" w:rsidR="00116543" w:rsidRDefault="00116543" w:rsidP="00116543">
      <w:pPr>
        <w:ind w:left="360"/>
        <w:rPr>
          <w:rFonts w:ascii="Calibri" w:hAnsi="Calibri" w:cs="Calibri"/>
          <w:b/>
          <w:color w:val="000000"/>
          <w:sz w:val="28"/>
          <w:szCs w:val="28"/>
          <w:u w:val="single"/>
        </w:rPr>
      </w:pPr>
    </w:p>
    <w:p w14:paraId="4167AB39" w14:textId="77777777" w:rsidR="00116543" w:rsidRDefault="00116543" w:rsidP="00116543">
      <w:pPr>
        <w:ind w:left="360"/>
        <w:jc w:val="center"/>
        <w:rPr>
          <w:rFonts w:ascii="Calibri" w:hAnsi="Calibri" w:cs="Calibri"/>
          <w:b/>
          <w:color w:val="000000"/>
          <w:sz w:val="28"/>
          <w:szCs w:val="28"/>
          <w:u w:val="single"/>
        </w:rPr>
      </w:pPr>
    </w:p>
    <w:p w14:paraId="41207516" w14:textId="77777777" w:rsidR="00116543" w:rsidRDefault="00116543" w:rsidP="00116543">
      <w:pPr>
        <w:ind w:left="360"/>
        <w:jc w:val="center"/>
        <w:rPr>
          <w:rFonts w:ascii="Calibri" w:hAnsi="Calibri" w:cs="Calibri"/>
          <w:b/>
          <w:color w:val="000000"/>
          <w:sz w:val="28"/>
          <w:szCs w:val="28"/>
          <w:u w:val="single"/>
        </w:rPr>
      </w:pPr>
    </w:p>
    <w:p w14:paraId="15389C7E" w14:textId="77777777" w:rsidR="00116543" w:rsidRDefault="00116543" w:rsidP="00116543">
      <w:pPr>
        <w:ind w:left="360"/>
        <w:jc w:val="center"/>
        <w:rPr>
          <w:rFonts w:ascii="Calibri" w:hAnsi="Calibri" w:cs="Calibri"/>
          <w:b/>
          <w:color w:val="000000"/>
          <w:sz w:val="28"/>
          <w:szCs w:val="28"/>
          <w:u w:val="single"/>
        </w:rPr>
      </w:pPr>
    </w:p>
    <w:p w14:paraId="37D85CE6" w14:textId="77777777" w:rsidR="00116543" w:rsidRDefault="00116543" w:rsidP="00116543">
      <w:pPr>
        <w:ind w:left="360"/>
        <w:jc w:val="center"/>
        <w:rPr>
          <w:rFonts w:ascii="Calibri" w:hAnsi="Calibri" w:cs="Calibri"/>
          <w:b/>
          <w:color w:val="000000"/>
          <w:sz w:val="28"/>
          <w:szCs w:val="28"/>
          <w:u w:val="single"/>
        </w:rPr>
      </w:pPr>
    </w:p>
    <w:p w14:paraId="0270B634" w14:textId="77777777" w:rsidR="00116543" w:rsidRDefault="00116543" w:rsidP="00116543">
      <w:pPr>
        <w:ind w:left="360"/>
        <w:jc w:val="center"/>
        <w:rPr>
          <w:rFonts w:ascii="Calibri" w:hAnsi="Calibri" w:cs="Calibri"/>
          <w:b/>
          <w:color w:val="000000"/>
          <w:sz w:val="28"/>
          <w:szCs w:val="28"/>
          <w:u w:val="single"/>
        </w:rPr>
      </w:pPr>
    </w:p>
    <w:p w14:paraId="13DE55D6" w14:textId="77777777" w:rsidR="000123ED" w:rsidRDefault="000123ED" w:rsidP="00116543">
      <w:pPr>
        <w:ind w:left="360"/>
        <w:jc w:val="center"/>
        <w:rPr>
          <w:rFonts w:cs="Arial"/>
          <w:b/>
          <w:color w:val="000000"/>
          <w:szCs w:val="24"/>
          <w:u w:val="single"/>
        </w:rPr>
      </w:pPr>
    </w:p>
    <w:p w14:paraId="390AA9C7" w14:textId="6CDA7599" w:rsidR="00116543" w:rsidRPr="001B4710" w:rsidRDefault="00116543" w:rsidP="00116543">
      <w:pPr>
        <w:ind w:left="360"/>
        <w:jc w:val="center"/>
        <w:rPr>
          <w:rFonts w:cs="Arial"/>
          <w:b/>
          <w:color w:val="000000"/>
          <w:szCs w:val="24"/>
          <w:u w:val="single"/>
        </w:rPr>
      </w:pPr>
      <w:r w:rsidRPr="001B4710">
        <w:rPr>
          <w:rFonts w:cs="Arial"/>
          <w:b/>
          <w:color w:val="000000"/>
          <w:szCs w:val="24"/>
          <w:u w:val="single"/>
        </w:rPr>
        <w:t>Appointed persons and useful numbers</w:t>
      </w:r>
    </w:p>
    <w:p w14:paraId="69201CAC" w14:textId="77777777" w:rsidR="00116543" w:rsidRPr="001B4710" w:rsidRDefault="00116543" w:rsidP="00116543">
      <w:pPr>
        <w:ind w:left="360"/>
        <w:rPr>
          <w:rFonts w:cs="Arial"/>
          <w:b/>
          <w:color w:val="000000"/>
          <w:szCs w:val="24"/>
          <w:u w:val="single"/>
        </w:rPr>
      </w:pPr>
    </w:p>
    <w:p w14:paraId="0FF8DA1D" w14:textId="77777777" w:rsidR="00116543" w:rsidRDefault="00116543" w:rsidP="00116543">
      <w:pPr>
        <w:ind w:left="360"/>
        <w:rPr>
          <w:rFonts w:cs="Arial"/>
          <w:color w:val="000000"/>
          <w:szCs w:val="24"/>
        </w:rPr>
      </w:pPr>
      <w:r w:rsidRPr="001B4710">
        <w:rPr>
          <w:rFonts w:cs="Arial"/>
          <w:color w:val="000000"/>
          <w:szCs w:val="24"/>
          <w:u w:val="single"/>
        </w:rPr>
        <w:t xml:space="preserve">Parish </w:t>
      </w:r>
      <w:r>
        <w:rPr>
          <w:rFonts w:cs="Arial"/>
          <w:color w:val="000000"/>
          <w:szCs w:val="24"/>
          <w:u w:val="single"/>
        </w:rPr>
        <w:t>Safeguarding Officer</w:t>
      </w:r>
      <w:r w:rsidRPr="001B4710">
        <w:rPr>
          <w:rFonts w:cs="Arial"/>
          <w:color w:val="000000"/>
          <w:szCs w:val="24"/>
        </w:rPr>
        <w:tab/>
      </w:r>
    </w:p>
    <w:p w14:paraId="58D44607" w14:textId="77777777" w:rsidR="00116543" w:rsidRDefault="00116543" w:rsidP="00116543">
      <w:pPr>
        <w:ind w:left="360"/>
        <w:rPr>
          <w:rFonts w:cs="Arial"/>
          <w:color w:val="000000"/>
          <w:szCs w:val="24"/>
        </w:rPr>
      </w:pPr>
      <w:r>
        <w:rPr>
          <w:rFonts w:cs="Arial"/>
          <w:color w:val="000000"/>
          <w:szCs w:val="24"/>
        </w:rPr>
        <w:t>Revd Susan Larkin 07850 387183</w:t>
      </w:r>
      <w:r>
        <w:rPr>
          <w:rFonts w:cs="Arial"/>
          <w:color w:val="000000"/>
          <w:szCs w:val="24"/>
        </w:rPr>
        <w:tab/>
      </w:r>
      <w:r>
        <w:rPr>
          <w:rFonts w:cs="Arial"/>
          <w:color w:val="000000"/>
          <w:szCs w:val="24"/>
        </w:rPr>
        <w:tab/>
        <w:t>revsusan@st-toms.com</w:t>
      </w:r>
    </w:p>
    <w:p w14:paraId="628F5CEC" w14:textId="77777777" w:rsidR="00116543" w:rsidRPr="001B4710" w:rsidRDefault="00116543" w:rsidP="00116543">
      <w:pPr>
        <w:ind w:left="360"/>
        <w:rPr>
          <w:rFonts w:cs="Arial"/>
          <w:color w:val="000000"/>
          <w:szCs w:val="24"/>
        </w:rPr>
      </w:pPr>
      <w:r w:rsidRPr="001B4710">
        <w:rPr>
          <w:rFonts w:cs="Arial"/>
          <w:color w:val="000000"/>
          <w:szCs w:val="24"/>
        </w:rPr>
        <w:tab/>
      </w:r>
    </w:p>
    <w:p w14:paraId="30ECB688" w14:textId="77777777" w:rsidR="00116543" w:rsidRDefault="00116543" w:rsidP="00116543">
      <w:pPr>
        <w:ind w:left="360"/>
        <w:rPr>
          <w:rFonts w:cs="Arial"/>
          <w:color w:val="000000"/>
          <w:szCs w:val="24"/>
        </w:rPr>
      </w:pPr>
      <w:r w:rsidRPr="001B4710">
        <w:rPr>
          <w:rFonts w:cs="Arial"/>
          <w:color w:val="000000"/>
          <w:szCs w:val="24"/>
          <w:u w:val="single"/>
        </w:rPr>
        <w:t>Incumbent</w:t>
      </w:r>
      <w:r w:rsidRPr="001B4710">
        <w:rPr>
          <w:rFonts w:cs="Arial"/>
          <w:color w:val="000000"/>
          <w:szCs w:val="24"/>
        </w:rPr>
        <w:tab/>
      </w:r>
      <w:r>
        <w:rPr>
          <w:rFonts w:cs="Arial"/>
          <w:color w:val="000000"/>
          <w:szCs w:val="24"/>
        </w:rPr>
        <w:tab/>
      </w:r>
    </w:p>
    <w:p w14:paraId="04234F5C" w14:textId="77777777" w:rsidR="00116543" w:rsidRDefault="00116543" w:rsidP="00116543">
      <w:pPr>
        <w:ind w:left="360"/>
        <w:rPr>
          <w:rFonts w:cs="Arial"/>
          <w:color w:val="000000"/>
          <w:szCs w:val="24"/>
        </w:rPr>
      </w:pPr>
      <w:r w:rsidRPr="001B4710">
        <w:rPr>
          <w:rFonts w:cs="Arial"/>
          <w:color w:val="000000"/>
          <w:szCs w:val="24"/>
        </w:rPr>
        <w:t xml:space="preserve">Revd </w:t>
      </w:r>
      <w:r>
        <w:rPr>
          <w:rFonts w:cs="Arial"/>
          <w:color w:val="000000"/>
          <w:szCs w:val="24"/>
        </w:rPr>
        <w:t>Paul Bracher</w:t>
      </w:r>
      <w:r w:rsidRPr="001B4710">
        <w:rPr>
          <w:rFonts w:cs="Arial"/>
          <w:color w:val="000000"/>
          <w:szCs w:val="24"/>
        </w:rPr>
        <w:tab/>
        <w:t xml:space="preserve">0121 </w:t>
      </w:r>
      <w:r>
        <w:rPr>
          <w:rFonts w:cs="Arial"/>
          <w:color w:val="000000"/>
          <w:szCs w:val="24"/>
        </w:rPr>
        <w:t>783 2319</w:t>
      </w:r>
    </w:p>
    <w:p w14:paraId="59A828A1" w14:textId="77777777" w:rsidR="00116543" w:rsidRPr="001B4710" w:rsidRDefault="00116543" w:rsidP="00116543">
      <w:pPr>
        <w:ind w:left="360"/>
        <w:rPr>
          <w:rFonts w:cs="Arial"/>
          <w:color w:val="000000"/>
          <w:szCs w:val="24"/>
        </w:rPr>
      </w:pPr>
      <w:r w:rsidRPr="001B4710">
        <w:rPr>
          <w:rFonts w:cs="Arial"/>
          <w:color w:val="000000"/>
          <w:szCs w:val="24"/>
        </w:rPr>
        <w:tab/>
      </w:r>
      <w:r w:rsidRPr="001B4710">
        <w:rPr>
          <w:rFonts w:cs="Arial"/>
          <w:color w:val="000000"/>
          <w:szCs w:val="24"/>
        </w:rPr>
        <w:tab/>
      </w:r>
    </w:p>
    <w:p w14:paraId="232B88C6" w14:textId="77777777" w:rsidR="00116543" w:rsidRPr="001B4710" w:rsidRDefault="00116543" w:rsidP="00116543">
      <w:pPr>
        <w:ind w:left="360"/>
        <w:rPr>
          <w:rFonts w:cs="Arial"/>
          <w:color w:val="000000"/>
          <w:szCs w:val="24"/>
          <w:u w:val="single"/>
        </w:rPr>
      </w:pPr>
      <w:r w:rsidRPr="001B4710">
        <w:rPr>
          <w:rFonts w:cs="Arial"/>
          <w:color w:val="000000"/>
          <w:szCs w:val="24"/>
          <w:u w:val="single"/>
        </w:rPr>
        <w:t xml:space="preserve">Bishops </w:t>
      </w:r>
      <w:r>
        <w:rPr>
          <w:rFonts w:cs="Arial"/>
          <w:color w:val="000000"/>
          <w:szCs w:val="24"/>
          <w:u w:val="single"/>
        </w:rPr>
        <w:t xml:space="preserve">Safeguarding </w:t>
      </w:r>
      <w:r w:rsidRPr="001B4710">
        <w:rPr>
          <w:rFonts w:cs="Arial"/>
          <w:color w:val="000000"/>
          <w:szCs w:val="24"/>
          <w:u w:val="single"/>
        </w:rPr>
        <w:t>Adviser</w:t>
      </w:r>
    </w:p>
    <w:p w14:paraId="582AD710" w14:textId="77777777" w:rsidR="00116543" w:rsidRPr="00495C2B" w:rsidRDefault="00116543" w:rsidP="00116543">
      <w:pPr>
        <w:ind w:left="360"/>
        <w:rPr>
          <w:rFonts w:cs="Arial"/>
          <w:szCs w:val="24"/>
        </w:rPr>
      </w:pPr>
      <w:r w:rsidRPr="001B4710">
        <w:rPr>
          <w:rFonts w:cs="Arial"/>
          <w:color w:val="000000"/>
          <w:szCs w:val="24"/>
        </w:rPr>
        <w:t>Birmingham Diocesan office</w:t>
      </w:r>
      <w:r w:rsidRPr="001B4710">
        <w:rPr>
          <w:rFonts w:cs="Arial"/>
          <w:color w:val="000000"/>
          <w:szCs w:val="24"/>
        </w:rPr>
        <w:tab/>
      </w:r>
      <w:r w:rsidRPr="001B4710">
        <w:rPr>
          <w:rFonts w:cs="Arial"/>
          <w:color w:val="000000"/>
          <w:szCs w:val="24"/>
        </w:rPr>
        <w:tab/>
      </w:r>
      <w:r w:rsidRPr="001B4710">
        <w:rPr>
          <w:rFonts w:cs="Arial"/>
          <w:color w:val="000000"/>
          <w:szCs w:val="24"/>
        </w:rPr>
        <w:tab/>
      </w:r>
      <w:r w:rsidRPr="00495C2B">
        <w:rPr>
          <w:rFonts w:cs="Arial"/>
          <w:szCs w:val="24"/>
        </w:rPr>
        <w:t>Steph Haynes 07342 993 844</w:t>
      </w:r>
    </w:p>
    <w:p w14:paraId="7E89776C" w14:textId="77777777" w:rsidR="00116543" w:rsidRDefault="00116543" w:rsidP="00116543">
      <w:pPr>
        <w:ind w:left="360"/>
        <w:rPr>
          <w:rFonts w:cs="Arial"/>
          <w:bCs/>
          <w:szCs w:val="24"/>
          <w:u w:val="single"/>
        </w:rPr>
      </w:pPr>
    </w:p>
    <w:p w14:paraId="7AB758AD" w14:textId="77777777" w:rsidR="00116543" w:rsidRDefault="00116543" w:rsidP="00116543">
      <w:pPr>
        <w:ind w:left="360"/>
        <w:rPr>
          <w:rFonts w:cs="Arial"/>
          <w:bCs/>
          <w:szCs w:val="24"/>
        </w:rPr>
      </w:pPr>
      <w:r w:rsidRPr="001B4710">
        <w:rPr>
          <w:rFonts w:cs="Arial"/>
          <w:bCs/>
          <w:szCs w:val="24"/>
          <w:u w:val="single"/>
        </w:rPr>
        <w:t>ChildLine</w:t>
      </w:r>
      <w:r w:rsidRPr="001B4710">
        <w:rPr>
          <w:rFonts w:cs="Arial"/>
          <w:bCs/>
          <w:szCs w:val="24"/>
          <w:u w:val="single"/>
        </w:rPr>
        <w:tab/>
      </w:r>
      <w:r w:rsidRPr="001B4710">
        <w:rPr>
          <w:rFonts w:cs="Arial"/>
          <w:bCs/>
          <w:szCs w:val="24"/>
        </w:rPr>
        <w:tab/>
      </w:r>
      <w:r w:rsidRPr="001B4710">
        <w:rPr>
          <w:rFonts w:cs="Arial"/>
          <w:bCs/>
          <w:szCs w:val="24"/>
        </w:rPr>
        <w:tab/>
      </w:r>
      <w:r w:rsidRPr="001B4710">
        <w:rPr>
          <w:rFonts w:cs="Arial"/>
          <w:bCs/>
          <w:szCs w:val="24"/>
        </w:rPr>
        <w:tab/>
      </w:r>
      <w:r w:rsidRPr="001B4710">
        <w:rPr>
          <w:rFonts w:cs="Arial"/>
          <w:bCs/>
          <w:szCs w:val="24"/>
        </w:rPr>
        <w:tab/>
      </w:r>
      <w:r w:rsidRPr="001B4710">
        <w:rPr>
          <w:rFonts w:cs="Arial"/>
          <w:bCs/>
          <w:szCs w:val="24"/>
        </w:rPr>
        <w:tab/>
        <w:t>08</w:t>
      </w:r>
      <w:r>
        <w:rPr>
          <w:rFonts w:cs="Arial"/>
          <w:bCs/>
          <w:szCs w:val="24"/>
        </w:rPr>
        <w:t>70 336 2915</w:t>
      </w:r>
    </w:p>
    <w:p w14:paraId="6DE1251B" w14:textId="77777777" w:rsidR="00116543" w:rsidRDefault="00116543" w:rsidP="00116543">
      <w:pPr>
        <w:ind w:left="360"/>
        <w:rPr>
          <w:u w:val="single"/>
        </w:rPr>
      </w:pPr>
    </w:p>
    <w:p w14:paraId="715970A5" w14:textId="77777777" w:rsidR="00116543" w:rsidRDefault="00116543" w:rsidP="00116543">
      <w:pPr>
        <w:ind w:left="360"/>
        <w:rPr>
          <w:u w:val="single"/>
        </w:rPr>
      </w:pPr>
    </w:p>
    <w:p w14:paraId="0F436341" w14:textId="77777777" w:rsidR="00116543" w:rsidRDefault="00116543" w:rsidP="00116543">
      <w:pPr>
        <w:ind w:left="360"/>
      </w:pPr>
      <w:r w:rsidRPr="00A633BD">
        <w:rPr>
          <w:u w:val="single"/>
        </w:rPr>
        <w:t>Concerns about the Vicar or Parish Safeguarding Officer</w:t>
      </w:r>
      <w:r>
        <w:t xml:space="preserve"> </w:t>
      </w:r>
    </w:p>
    <w:p w14:paraId="27436B17" w14:textId="77777777" w:rsidR="00116543" w:rsidRDefault="00116543" w:rsidP="00116543">
      <w:pPr>
        <w:ind w:left="360"/>
      </w:pPr>
    </w:p>
    <w:p w14:paraId="607006DA" w14:textId="54432C64" w:rsidR="00116543" w:rsidRDefault="00116543" w:rsidP="00116543">
      <w:r>
        <w:t xml:space="preserve">If a concern is raised or an allegation is made has made against a member of the clergy or anyone holding a Bishops Licence (lay reader) the matter must be referred to the Diocesan Safeguarding Advisor who can be reached on 07432 993844.  If there is a concern or an allegation </w:t>
      </w:r>
      <w:proofErr w:type="gramStart"/>
      <w:r>
        <w:t>is been</w:t>
      </w:r>
      <w:proofErr w:type="gramEnd"/>
      <w:r>
        <w:t xml:space="preserve"> made against the Parish Safeguarding Officers then the matter must be referred directly to the Incumbent.</w:t>
      </w:r>
    </w:p>
    <w:p w14:paraId="300ACBE0" w14:textId="293C1828" w:rsidR="00116543" w:rsidRDefault="00116543" w:rsidP="00116543"/>
    <w:p w14:paraId="017790D3" w14:textId="77777777" w:rsidR="00116543" w:rsidRDefault="00116543" w:rsidP="00116543">
      <w:pPr>
        <w:rPr>
          <w:rFonts w:cs="Arial"/>
          <w:bCs/>
          <w:szCs w:val="24"/>
        </w:rPr>
      </w:pPr>
    </w:p>
    <w:p w14:paraId="26B1C429" w14:textId="77777777" w:rsidR="00116543" w:rsidRPr="001B4710" w:rsidRDefault="00116543" w:rsidP="00116543">
      <w:pPr>
        <w:numPr>
          <w:ilvl w:val="0"/>
          <w:numId w:val="6"/>
        </w:numPr>
        <w:rPr>
          <w:rFonts w:cs="Arial"/>
          <w:b/>
          <w:szCs w:val="24"/>
        </w:rPr>
      </w:pPr>
      <w:r w:rsidRPr="001B4710">
        <w:rPr>
          <w:rFonts w:cs="Arial"/>
          <w:b/>
          <w:szCs w:val="24"/>
        </w:rPr>
        <w:lastRenderedPageBreak/>
        <w:t xml:space="preserve">  Steps to take if an allegation is made against you.</w:t>
      </w:r>
    </w:p>
    <w:p w14:paraId="0CBF313D" w14:textId="77777777" w:rsidR="00116543" w:rsidRPr="001B4710" w:rsidRDefault="00116543" w:rsidP="00116543">
      <w:pPr>
        <w:rPr>
          <w:rFonts w:cs="Arial"/>
          <w:szCs w:val="24"/>
        </w:rPr>
      </w:pPr>
    </w:p>
    <w:p w14:paraId="1DD0AA8F" w14:textId="77777777" w:rsidR="00116543" w:rsidRPr="001B4710" w:rsidRDefault="00116543" w:rsidP="00116543">
      <w:pPr>
        <w:rPr>
          <w:rFonts w:cs="Arial"/>
          <w:szCs w:val="24"/>
        </w:rPr>
      </w:pPr>
      <w:r w:rsidRPr="001B4710">
        <w:rPr>
          <w:rFonts w:cs="Arial"/>
          <w:szCs w:val="24"/>
        </w:rPr>
        <w:t xml:space="preserve">All staff need to be aware of their vulnerability to allegations. Working within this code of practice reduces this risk. However, should a child make </w:t>
      </w:r>
      <w:r>
        <w:rPr>
          <w:rFonts w:cs="Arial"/>
          <w:szCs w:val="24"/>
        </w:rPr>
        <w:t xml:space="preserve">an </w:t>
      </w:r>
      <w:r w:rsidRPr="001B4710">
        <w:rPr>
          <w:rFonts w:cs="Arial"/>
          <w:szCs w:val="24"/>
        </w:rPr>
        <w:t xml:space="preserve">allegation against a member of staff the appointed person should be informed immediately.  </w:t>
      </w:r>
    </w:p>
    <w:p w14:paraId="692BE8AB" w14:textId="77777777" w:rsidR="00116543" w:rsidRPr="001B4710" w:rsidRDefault="00116543" w:rsidP="00116543">
      <w:pPr>
        <w:rPr>
          <w:rFonts w:cs="Arial"/>
          <w:szCs w:val="24"/>
        </w:rPr>
      </w:pPr>
    </w:p>
    <w:p w14:paraId="5489D537" w14:textId="77777777" w:rsidR="00116543" w:rsidRPr="001B4710" w:rsidRDefault="00116543" w:rsidP="00116543">
      <w:pPr>
        <w:numPr>
          <w:ilvl w:val="0"/>
          <w:numId w:val="6"/>
        </w:numPr>
        <w:rPr>
          <w:rFonts w:cs="Arial"/>
          <w:b/>
          <w:szCs w:val="24"/>
        </w:rPr>
      </w:pPr>
      <w:r w:rsidRPr="001B4710">
        <w:rPr>
          <w:rFonts w:cs="Arial"/>
          <w:b/>
          <w:bCs/>
          <w:szCs w:val="24"/>
        </w:rPr>
        <w:t xml:space="preserve"> Confession</w:t>
      </w:r>
    </w:p>
    <w:p w14:paraId="46C58ACD" w14:textId="77777777" w:rsidR="00116543" w:rsidRPr="001B4710" w:rsidRDefault="00116543" w:rsidP="00116543">
      <w:pPr>
        <w:rPr>
          <w:rFonts w:cs="Arial"/>
          <w:szCs w:val="24"/>
        </w:rPr>
      </w:pPr>
    </w:p>
    <w:p w14:paraId="236AC2ED" w14:textId="77777777" w:rsidR="00116543" w:rsidRPr="001B4710" w:rsidRDefault="00116543" w:rsidP="00116543">
      <w:pPr>
        <w:rPr>
          <w:rFonts w:cs="Arial"/>
          <w:szCs w:val="24"/>
        </w:rPr>
      </w:pPr>
      <w:r w:rsidRPr="001B4710">
        <w:rPr>
          <w:rFonts w:cs="Arial"/>
          <w:szCs w:val="24"/>
        </w:rPr>
        <w:t>In a church setting it is possible that someone may confess to you a previous child abuse offence they have committed.  You must follow the procedures laid down for reporting a suspected offence and inform the person that you will taking this action.  Consideration must be given to whether children might still be at risk.</w:t>
      </w:r>
    </w:p>
    <w:p w14:paraId="51C4B984" w14:textId="77777777" w:rsidR="00116543" w:rsidRPr="001B4710" w:rsidRDefault="00116543" w:rsidP="00116543">
      <w:pPr>
        <w:rPr>
          <w:rFonts w:cs="Arial"/>
          <w:szCs w:val="24"/>
        </w:rPr>
      </w:pPr>
      <w:r w:rsidRPr="001B4710">
        <w:rPr>
          <w:rFonts w:cs="Arial"/>
          <w:szCs w:val="24"/>
        </w:rPr>
        <w:t>Having confided in you the abuser may need your support and pastoral care throughout the process of investigation.</w:t>
      </w:r>
    </w:p>
    <w:p w14:paraId="030DD85F" w14:textId="77777777" w:rsidR="00116543" w:rsidRPr="001B4710" w:rsidRDefault="00116543" w:rsidP="00116543">
      <w:pPr>
        <w:rPr>
          <w:rFonts w:cs="Arial"/>
          <w:szCs w:val="24"/>
        </w:rPr>
      </w:pPr>
    </w:p>
    <w:p w14:paraId="453258B4" w14:textId="77777777" w:rsidR="00116543" w:rsidRPr="001B4710" w:rsidRDefault="00116543" w:rsidP="00116543">
      <w:pPr>
        <w:rPr>
          <w:rFonts w:cs="Arial"/>
          <w:szCs w:val="24"/>
        </w:rPr>
      </w:pPr>
      <w:r w:rsidRPr="001B4710">
        <w:rPr>
          <w:rFonts w:cs="Arial"/>
          <w:szCs w:val="24"/>
        </w:rPr>
        <w:t xml:space="preserve">It is also possible that someone may confess experience of past abuse and may need pastoral care.  </w:t>
      </w:r>
    </w:p>
    <w:p w14:paraId="3781C0F8" w14:textId="77777777" w:rsidR="00116543" w:rsidRPr="001B4710" w:rsidRDefault="00116543" w:rsidP="00116543">
      <w:pPr>
        <w:rPr>
          <w:rFonts w:cs="Arial"/>
          <w:szCs w:val="24"/>
        </w:rPr>
      </w:pPr>
    </w:p>
    <w:p w14:paraId="07D4B0D4" w14:textId="77777777" w:rsidR="00116543" w:rsidRPr="001B4710" w:rsidRDefault="00116543" w:rsidP="00116543">
      <w:pPr>
        <w:pStyle w:val="Heading1"/>
        <w:numPr>
          <w:ilvl w:val="0"/>
          <w:numId w:val="6"/>
        </w:numPr>
        <w:rPr>
          <w:rFonts w:cs="Arial"/>
          <w:szCs w:val="24"/>
          <w:u w:val="none"/>
        </w:rPr>
      </w:pPr>
      <w:r w:rsidRPr="001B4710">
        <w:rPr>
          <w:rFonts w:cs="Arial"/>
          <w:szCs w:val="24"/>
          <w:u w:val="none"/>
        </w:rPr>
        <w:t xml:space="preserve"> Pastoral Care</w:t>
      </w:r>
    </w:p>
    <w:p w14:paraId="05907A7A" w14:textId="77777777" w:rsidR="00116543" w:rsidRPr="001B4710" w:rsidRDefault="00116543" w:rsidP="00116543">
      <w:pPr>
        <w:rPr>
          <w:rFonts w:cs="Arial"/>
          <w:szCs w:val="24"/>
        </w:rPr>
      </w:pPr>
    </w:p>
    <w:p w14:paraId="12B75C69" w14:textId="77777777" w:rsidR="00116543" w:rsidRDefault="00116543" w:rsidP="00116543">
      <w:pPr>
        <w:rPr>
          <w:rFonts w:cs="Arial"/>
          <w:szCs w:val="24"/>
        </w:rPr>
      </w:pPr>
      <w:r w:rsidRPr="001B4710">
        <w:rPr>
          <w:rFonts w:cs="Arial"/>
          <w:szCs w:val="24"/>
        </w:rPr>
        <w:t>It is important the church can provide care and support to alleged abusers and alleged victims separately.  This may include adult survivors who disclose previous abuse.  The church’s practices on prayer ministry and counselling should be followed.  This care and support may also need to be extended to the family.  Remember staff may also need pastoral care</w:t>
      </w:r>
      <w:r>
        <w:rPr>
          <w:rFonts w:cs="Arial"/>
          <w:szCs w:val="24"/>
        </w:rPr>
        <w:t>.</w:t>
      </w:r>
    </w:p>
    <w:p w14:paraId="1F60E391" w14:textId="77777777" w:rsidR="00116543" w:rsidRDefault="00116543" w:rsidP="00116543">
      <w:pPr>
        <w:rPr>
          <w:rFonts w:cs="Arial"/>
          <w:szCs w:val="24"/>
        </w:rPr>
      </w:pPr>
    </w:p>
    <w:p w14:paraId="6306E6B9" w14:textId="77777777" w:rsidR="00116543" w:rsidRPr="00C54C29" w:rsidRDefault="00116543" w:rsidP="00116543">
      <w:pPr>
        <w:jc w:val="both"/>
        <w:rPr>
          <w:rFonts w:cs="Arial"/>
          <w:szCs w:val="24"/>
        </w:rPr>
      </w:pPr>
      <w:r w:rsidRPr="00C54C29">
        <w:rPr>
          <w:rFonts w:cs="Arial"/>
          <w:szCs w:val="24"/>
        </w:rPr>
        <w:t xml:space="preserve">See separate policy for visits undertaken by the pastoral care </w:t>
      </w:r>
      <w:proofErr w:type="gramStart"/>
      <w:r w:rsidRPr="00C54C29">
        <w:rPr>
          <w:rFonts w:cs="Arial"/>
          <w:szCs w:val="24"/>
        </w:rPr>
        <w:t>team</w:t>
      </w:r>
      <w:proofErr w:type="gramEnd"/>
    </w:p>
    <w:p w14:paraId="1ACE3820" w14:textId="77777777" w:rsidR="00116543" w:rsidRPr="001B4710" w:rsidRDefault="00116543" w:rsidP="00116543">
      <w:pPr>
        <w:rPr>
          <w:rFonts w:cs="Arial"/>
          <w:szCs w:val="24"/>
        </w:rPr>
      </w:pPr>
      <w:r>
        <w:rPr>
          <w:rFonts w:cs="Arial"/>
          <w:szCs w:val="24"/>
        </w:rPr>
        <w:t xml:space="preserve"> </w:t>
      </w:r>
    </w:p>
    <w:p w14:paraId="744BF332" w14:textId="77777777" w:rsidR="00116543" w:rsidRPr="001B4710" w:rsidRDefault="00116543" w:rsidP="00116543">
      <w:pPr>
        <w:pStyle w:val="Heading1"/>
        <w:numPr>
          <w:ilvl w:val="0"/>
          <w:numId w:val="6"/>
        </w:numPr>
        <w:rPr>
          <w:rFonts w:cs="Arial"/>
          <w:szCs w:val="24"/>
          <w:u w:val="none"/>
        </w:rPr>
      </w:pPr>
      <w:r w:rsidRPr="001B4710">
        <w:rPr>
          <w:rFonts w:cs="Arial"/>
          <w:szCs w:val="24"/>
          <w:u w:val="none"/>
        </w:rPr>
        <w:t>Protection</w:t>
      </w:r>
    </w:p>
    <w:p w14:paraId="20BDC19F" w14:textId="77777777" w:rsidR="00116543" w:rsidRPr="001B4710" w:rsidRDefault="00116543" w:rsidP="00116543">
      <w:pPr>
        <w:rPr>
          <w:rFonts w:cs="Arial"/>
          <w:szCs w:val="24"/>
        </w:rPr>
      </w:pPr>
    </w:p>
    <w:p w14:paraId="32EF1B04" w14:textId="538FB1E8" w:rsidR="00116543" w:rsidRPr="001B4710" w:rsidRDefault="00116543" w:rsidP="00116543">
      <w:pPr>
        <w:rPr>
          <w:rFonts w:cs="Arial"/>
          <w:szCs w:val="24"/>
        </w:rPr>
      </w:pPr>
      <w:r w:rsidRPr="001B4710">
        <w:rPr>
          <w:rFonts w:cs="Arial"/>
          <w:szCs w:val="24"/>
        </w:rPr>
        <w:t xml:space="preserve">If a known abuser is worshiping in the church sensible precautions must be taken to ensure they do not have the opportunity to be in close contact with children.  Under no circumstances should they be allowed to work in children’s or youth </w:t>
      </w:r>
      <w:proofErr w:type="gramStart"/>
      <w:r w:rsidRPr="001B4710">
        <w:rPr>
          <w:rFonts w:cs="Arial"/>
          <w:szCs w:val="24"/>
        </w:rPr>
        <w:t>groups</w:t>
      </w:r>
      <w:proofErr w:type="gramEnd"/>
      <w:r w:rsidRPr="001B4710">
        <w:rPr>
          <w:rFonts w:cs="Arial"/>
          <w:szCs w:val="24"/>
        </w:rPr>
        <w:t xml:space="preserve"> but they may have other gifts that could be encouraged in ministry.  The Bishop’s Advisor on Child Protection will be contacted for advice on how best to handle such a situation.</w:t>
      </w:r>
    </w:p>
    <w:p w14:paraId="19EC4631" w14:textId="77777777" w:rsidR="00116543" w:rsidRPr="001B4710" w:rsidRDefault="00116543" w:rsidP="00116543">
      <w:pPr>
        <w:rPr>
          <w:rFonts w:cs="Arial"/>
          <w:szCs w:val="24"/>
        </w:rPr>
      </w:pPr>
    </w:p>
    <w:p w14:paraId="184D8232" w14:textId="77777777" w:rsidR="00116543" w:rsidRPr="001B4710" w:rsidRDefault="00116543" w:rsidP="00116543">
      <w:pPr>
        <w:pStyle w:val="Heading1"/>
        <w:numPr>
          <w:ilvl w:val="0"/>
          <w:numId w:val="6"/>
        </w:numPr>
        <w:rPr>
          <w:rFonts w:cs="Arial"/>
          <w:szCs w:val="24"/>
          <w:u w:val="none"/>
        </w:rPr>
      </w:pPr>
      <w:r w:rsidRPr="001B4710">
        <w:rPr>
          <w:rFonts w:cs="Arial"/>
          <w:szCs w:val="24"/>
          <w:u w:val="none"/>
        </w:rPr>
        <w:t>Staff Training</w:t>
      </w:r>
    </w:p>
    <w:p w14:paraId="70887B13" w14:textId="77777777" w:rsidR="00116543" w:rsidRPr="001B4710" w:rsidRDefault="00116543" w:rsidP="00116543">
      <w:pPr>
        <w:rPr>
          <w:rFonts w:cs="Arial"/>
          <w:szCs w:val="24"/>
        </w:rPr>
      </w:pPr>
    </w:p>
    <w:p w14:paraId="3EE6699C" w14:textId="77777777" w:rsidR="00116543" w:rsidRDefault="00116543" w:rsidP="00116543">
      <w:pPr>
        <w:numPr>
          <w:ilvl w:val="0"/>
          <w:numId w:val="4"/>
        </w:numPr>
        <w:rPr>
          <w:rFonts w:cs="Arial"/>
          <w:szCs w:val="24"/>
        </w:rPr>
      </w:pPr>
      <w:r w:rsidRPr="001B4710">
        <w:rPr>
          <w:rFonts w:cs="Arial"/>
          <w:szCs w:val="24"/>
        </w:rPr>
        <w:t>all staff will receive Safeguarding Children training</w:t>
      </w:r>
      <w:r>
        <w:rPr>
          <w:rFonts w:cs="Arial"/>
          <w:szCs w:val="24"/>
        </w:rPr>
        <w:t xml:space="preserve"> according to their role, this should be renewed every three years. </w:t>
      </w:r>
      <w:r w:rsidRPr="009A0BFA">
        <w:rPr>
          <w:rFonts w:cs="Arial"/>
          <w:b/>
          <w:szCs w:val="24"/>
        </w:rPr>
        <w:t xml:space="preserve">This includes church wardens and </w:t>
      </w:r>
      <w:r>
        <w:rPr>
          <w:rFonts w:cs="Arial"/>
          <w:b/>
          <w:szCs w:val="24"/>
        </w:rPr>
        <w:t xml:space="preserve">all </w:t>
      </w:r>
      <w:r w:rsidRPr="009A0BFA">
        <w:rPr>
          <w:rFonts w:cs="Arial"/>
          <w:b/>
          <w:szCs w:val="24"/>
        </w:rPr>
        <w:t>PCC members.</w:t>
      </w:r>
      <w:r w:rsidRPr="009A0BFA">
        <w:rPr>
          <w:rFonts w:cs="Arial"/>
          <w:szCs w:val="24"/>
        </w:rPr>
        <w:t xml:space="preserve"> </w:t>
      </w:r>
    </w:p>
    <w:p w14:paraId="286E5A1E" w14:textId="77777777" w:rsidR="00116543" w:rsidRDefault="00116543" w:rsidP="00116543">
      <w:pPr>
        <w:rPr>
          <w:rFonts w:cs="Arial"/>
          <w:szCs w:val="24"/>
        </w:rPr>
      </w:pPr>
    </w:p>
    <w:p w14:paraId="2C83FF93" w14:textId="77777777" w:rsidR="00116543" w:rsidRDefault="00116543" w:rsidP="00116543">
      <w:pPr>
        <w:rPr>
          <w:rFonts w:cs="Arial"/>
          <w:szCs w:val="24"/>
        </w:rPr>
      </w:pPr>
      <w:r>
        <w:rPr>
          <w:rFonts w:cs="Arial"/>
          <w:szCs w:val="24"/>
        </w:rPr>
        <w:t>Details of roles and training can be found and booked via the website.</w:t>
      </w:r>
    </w:p>
    <w:p w14:paraId="5EF0799A" w14:textId="77777777" w:rsidR="00116543" w:rsidRDefault="00116543" w:rsidP="00116543">
      <w:pPr>
        <w:rPr>
          <w:rFonts w:cs="Arial"/>
          <w:szCs w:val="24"/>
        </w:rPr>
      </w:pPr>
    </w:p>
    <w:p w14:paraId="4A75E28F" w14:textId="77777777" w:rsidR="00116543" w:rsidRDefault="00116543" w:rsidP="00116543">
      <w:pPr>
        <w:rPr>
          <w:rFonts w:cs="Arial"/>
          <w:szCs w:val="24"/>
        </w:rPr>
      </w:pPr>
      <w:hyperlink r:id="rId7" w:history="1">
        <w:r w:rsidRPr="004C01E4">
          <w:rPr>
            <w:rStyle w:val="Hyperlink"/>
            <w:rFonts w:cs="Arial"/>
            <w:szCs w:val="24"/>
          </w:rPr>
          <w:t>http://www.cofebirmingham.com/church-life/safeguarding/training</w:t>
        </w:r>
      </w:hyperlink>
    </w:p>
    <w:p w14:paraId="27816B15" w14:textId="77777777" w:rsidR="00116543" w:rsidRPr="009A0BFA" w:rsidRDefault="00116543" w:rsidP="00116543">
      <w:pPr>
        <w:rPr>
          <w:rFonts w:cs="Arial"/>
          <w:szCs w:val="24"/>
        </w:rPr>
      </w:pPr>
    </w:p>
    <w:p w14:paraId="2AF5C405" w14:textId="77777777" w:rsidR="00116543" w:rsidRDefault="00116543" w:rsidP="00116543">
      <w:pPr>
        <w:numPr>
          <w:ilvl w:val="0"/>
          <w:numId w:val="4"/>
        </w:numPr>
        <w:rPr>
          <w:rFonts w:cs="Arial"/>
          <w:szCs w:val="24"/>
        </w:rPr>
      </w:pPr>
      <w:r w:rsidRPr="001B4710">
        <w:rPr>
          <w:rFonts w:cs="Arial"/>
          <w:szCs w:val="24"/>
        </w:rPr>
        <w:t>Training for working with children will be encouraged and resourced according to need and availability.</w:t>
      </w:r>
    </w:p>
    <w:p w14:paraId="316DC0EB" w14:textId="77777777" w:rsidR="00116543" w:rsidRPr="001B4710" w:rsidRDefault="00116543" w:rsidP="00116543">
      <w:pPr>
        <w:rPr>
          <w:rFonts w:cs="Arial"/>
          <w:szCs w:val="24"/>
        </w:rPr>
      </w:pPr>
    </w:p>
    <w:p w14:paraId="5A8ECDB0" w14:textId="77777777" w:rsidR="00116543" w:rsidRPr="001B4710" w:rsidRDefault="00116543" w:rsidP="00116543">
      <w:pPr>
        <w:pStyle w:val="Heading1"/>
        <w:numPr>
          <w:ilvl w:val="0"/>
          <w:numId w:val="6"/>
        </w:numPr>
        <w:rPr>
          <w:rFonts w:cs="Arial"/>
          <w:szCs w:val="24"/>
          <w:u w:val="none"/>
        </w:rPr>
      </w:pPr>
      <w:r w:rsidRPr="001B4710">
        <w:rPr>
          <w:rFonts w:cs="Arial"/>
          <w:szCs w:val="24"/>
          <w:u w:val="none"/>
        </w:rPr>
        <w:lastRenderedPageBreak/>
        <w:t>Confidentiality and record keeping</w:t>
      </w:r>
    </w:p>
    <w:p w14:paraId="3375BC5E" w14:textId="77777777" w:rsidR="00116543" w:rsidRPr="001B4710" w:rsidRDefault="00116543" w:rsidP="00116543">
      <w:pPr>
        <w:rPr>
          <w:rFonts w:cs="Arial"/>
          <w:szCs w:val="24"/>
        </w:rPr>
      </w:pPr>
    </w:p>
    <w:p w14:paraId="0AE8C821" w14:textId="4AA8EFD7" w:rsidR="00116543" w:rsidRPr="001B4710" w:rsidRDefault="00116543" w:rsidP="000123ED">
      <w:pPr>
        <w:pStyle w:val="NormalWeb"/>
        <w:rPr>
          <w:rFonts w:cs="Arial"/>
        </w:rPr>
      </w:pPr>
      <w:r w:rsidRPr="001B4710">
        <w:rPr>
          <w:rFonts w:ascii="Arial" w:hAnsi="Arial" w:cs="Arial"/>
        </w:rPr>
        <w:t xml:space="preserve">All information concerning allegations or suspicions of abuse regarding children, families and workers will be kept confidential to the person initially involved in reporting their concern.  The worker reporting the issue will not, in any circumstances, approach the alleged abuser.  All written documents concerning allegations will be kept confidential and only disclosed to the agencies responsible for child abuse investigation. </w:t>
      </w:r>
    </w:p>
    <w:p w14:paraId="1F524B71" w14:textId="77777777" w:rsidR="00116543" w:rsidRPr="001B4710" w:rsidRDefault="00116543" w:rsidP="00116543">
      <w:pPr>
        <w:rPr>
          <w:rFonts w:cs="Arial"/>
          <w:szCs w:val="24"/>
        </w:rPr>
      </w:pPr>
      <w:r w:rsidRPr="001B4710">
        <w:rPr>
          <w:rFonts w:cs="Arial"/>
          <w:szCs w:val="24"/>
        </w:rPr>
        <w:t>All documentation, including notes taken, relating to anything reported to the police or social services will be kept confidentially and securely by the incumbent for an indefinite period.</w:t>
      </w:r>
    </w:p>
    <w:p w14:paraId="33250365" w14:textId="77777777" w:rsidR="00116543" w:rsidRPr="001B4710" w:rsidRDefault="00116543" w:rsidP="00116543">
      <w:pPr>
        <w:rPr>
          <w:rFonts w:cs="Arial"/>
          <w:szCs w:val="24"/>
        </w:rPr>
      </w:pPr>
    </w:p>
    <w:p w14:paraId="2E000F43" w14:textId="77777777" w:rsidR="00116543" w:rsidRDefault="00116543" w:rsidP="00116543">
      <w:pPr>
        <w:numPr>
          <w:ilvl w:val="0"/>
          <w:numId w:val="6"/>
        </w:numPr>
        <w:rPr>
          <w:rFonts w:cs="Arial"/>
          <w:b/>
          <w:szCs w:val="24"/>
        </w:rPr>
      </w:pPr>
      <w:r w:rsidRPr="001B4710">
        <w:rPr>
          <w:rFonts w:cs="Arial"/>
          <w:b/>
          <w:szCs w:val="24"/>
        </w:rPr>
        <w:t>Review</w:t>
      </w:r>
    </w:p>
    <w:p w14:paraId="53564173" w14:textId="77777777" w:rsidR="00116543" w:rsidRDefault="00116543" w:rsidP="00116543">
      <w:pPr>
        <w:rPr>
          <w:rFonts w:cs="Arial"/>
          <w:b/>
          <w:szCs w:val="24"/>
        </w:rPr>
      </w:pPr>
    </w:p>
    <w:p w14:paraId="2F19B6E3" w14:textId="77777777" w:rsidR="00116543" w:rsidRPr="005864BC" w:rsidRDefault="00116543" w:rsidP="00116543">
      <w:pPr>
        <w:rPr>
          <w:rFonts w:cs="Arial"/>
          <w:bCs/>
          <w:szCs w:val="24"/>
        </w:rPr>
      </w:pPr>
      <w:r w:rsidRPr="005864BC">
        <w:rPr>
          <w:rFonts w:cs="Arial"/>
          <w:bCs/>
          <w:szCs w:val="24"/>
        </w:rPr>
        <w:t>Safeguarding will be a standing item on every PCC meeting agenda</w:t>
      </w:r>
      <w:r>
        <w:rPr>
          <w:rFonts w:cs="Arial"/>
          <w:bCs/>
          <w:szCs w:val="24"/>
        </w:rPr>
        <w:t xml:space="preserve"> and will be reported on at the Annual Parochial Church Meeting.</w:t>
      </w:r>
    </w:p>
    <w:p w14:paraId="088A01B4" w14:textId="77777777" w:rsidR="00116543" w:rsidRPr="001B4710" w:rsidRDefault="00116543" w:rsidP="00116543">
      <w:pPr>
        <w:rPr>
          <w:rFonts w:cs="Arial"/>
          <w:b/>
          <w:szCs w:val="24"/>
        </w:rPr>
      </w:pPr>
    </w:p>
    <w:p w14:paraId="0BB2A90B" w14:textId="07993AB3" w:rsidR="00106E05" w:rsidRDefault="00116543" w:rsidP="00116543">
      <w:pPr>
        <w:rPr>
          <w:rFonts w:cs="Arial"/>
          <w:szCs w:val="24"/>
        </w:rPr>
      </w:pPr>
      <w:r w:rsidRPr="001B4710">
        <w:rPr>
          <w:rFonts w:cs="Arial"/>
          <w:szCs w:val="24"/>
        </w:rPr>
        <w:t xml:space="preserve">This policy will be reviewed </w:t>
      </w:r>
      <w:r w:rsidRPr="001B4710">
        <w:rPr>
          <w:rFonts w:cs="Arial"/>
          <w:szCs w:val="24"/>
        </w:rPr>
        <w:t>annually.</w:t>
      </w:r>
    </w:p>
    <w:p w14:paraId="1C6DA039" w14:textId="34A87137" w:rsidR="00116543" w:rsidRDefault="00116543" w:rsidP="00116543">
      <w:pPr>
        <w:rPr>
          <w:rFonts w:cs="Arial"/>
          <w:szCs w:val="24"/>
        </w:rPr>
      </w:pPr>
    </w:p>
    <w:p w14:paraId="3D0C21E6" w14:textId="157D4302" w:rsidR="00116543" w:rsidRDefault="00116543" w:rsidP="00116543">
      <w:pPr>
        <w:rPr>
          <w:rFonts w:cs="Arial"/>
          <w:szCs w:val="24"/>
        </w:rPr>
      </w:pPr>
    </w:p>
    <w:p w14:paraId="0FF9C21B" w14:textId="74BAEED1" w:rsidR="00116543" w:rsidRDefault="000123ED" w:rsidP="000123ED">
      <w:pPr>
        <w:pStyle w:val="Title"/>
        <w:jc w:val="left"/>
        <w:rPr>
          <w:rFonts w:cs="Arial"/>
          <w:szCs w:val="24"/>
        </w:rPr>
      </w:pPr>
      <w:r>
        <w:rPr>
          <w:rFonts w:cs="Arial"/>
          <w:szCs w:val="24"/>
        </w:rPr>
        <w:t>PART 2</w:t>
      </w:r>
      <w:r w:rsidRPr="000123ED">
        <w:rPr>
          <w:rFonts w:cs="Arial"/>
          <w:szCs w:val="24"/>
          <w:u w:val="none"/>
        </w:rPr>
        <w:tab/>
      </w:r>
      <w:r w:rsidR="00116543">
        <w:rPr>
          <w:rFonts w:cs="Arial"/>
          <w:szCs w:val="24"/>
        </w:rPr>
        <w:t>Safeguarding Vulnerable Adults</w:t>
      </w:r>
    </w:p>
    <w:p w14:paraId="7B984E30" w14:textId="77777777" w:rsidR="00116543" w:rsidRDefault="00116543" w:rsidP="00116543">
      <w:pPr>
        <w:pStyle w:val="Title"/>
        <w:rPr>
          <w:rFonts w:cs="Arial"/>
          <w:szCs w:val="24"/>
        </w:rPr>
      </w:pPr>
    </w:p>
    <w:p w14:paraId="1CFC731D" w14:textId="77777777" w:rsidR="00116543" w:rsidRDefault="00116543" w:rsidP="00116543">
      <w:pPr>
        <w:pStyle w:val="Title"/>
        <w:jc w:val="left"/>
        <w:rPr>
          <w:b w:val="0"/>
          <w:bCs/>
          <w:u w:val="none"/>
        </w:rPr>
      </w:pPr>
      <w:r>
        <w:rPr>
          <w:rFonts w:cs="Arial"/>
          <w:b w:val="0"/>
          <w:szCs w:val="24"/>
          <w:u w:val="none"/>
          <w:lang w:val="en"/>
        </w:rPr>
        <w:t>St Thomas’ Church and St Thomas Community Project are part of Church of England Birmingham and t</w:t>
      </w:r>
      <w:r w:rsidRPr="00A33546">
        <w:rPr>
          <w:b w:val="0"/>
          <w:bCs/>
          <w:u w:val="none"/>
        </w:rPr>
        <w:t>his policy is informed by the Promoting a Safer Church policy statements</w:t>
      </w:r>
      <w:r>
        <w:rPr>
          <w:b w:val="0"/>
          <w:bCs/>
          <w:u w:val="none"/>
        </w:rPr>
        <w:t>.</w:t>
      </w:r>
    </w:p>
    <w:p w14:paraId="1BD8D3C3" w14:textId="77777777" w:rsidR="00116543" w:rsidRDefault="00116543" w:rsidP="00116543">
      <w:pPr>
        <w:pStyle w:val="Title"/>
        <w:jc w:val="left"/>
        <w:rPr>
          <w:b w:val="0"/>
          <w:bCs/>
          <w:u w:val="none"/>
        </w:rPr>
      </w:pPr>
    </w:p>
    <w:p w14:paraId="6840AA77" w14:textId="77777777" w:rsidR="00116543" w:rsidRPr="00251C00" w:rsidRDefault="00116543" w:rsidP="00116543">
      <w:pPr>
        <w:pStyle w:val="Title"/>
        <w:jc w:val="left"/>
        <w:rPr>
          <w:b w:val="0"/>
          <w:bCs/>
          <w:u w:val="none"/>
        </w:rPr>
      </w:pPr>
      <w:hyperlink r:id="rId8" w:history="1">
        <w:r w:rsidRPr="00251C00">
          <w:rPr>
            <w:rStyle w:val="Hyperlink"/>
            <w:b w:val="0"/>
            <w:bCs/>
          </w:rPr>
          <w:t>cofe-policy-statement.pdf (churchofengland.org)</w:t>
        </w:r>
      </w:hyperlink>
    </w:p>
    <w:p w14:paraId="13D89424" w14:textId="77777777" w:rsidR="00116543" w:rsidRDefault="00116543" w:rsidP="00116543">
      <w:pPr>
        <w:pStyle w:val="Title"/>
        <w:jc w:val="left"/>
        <w:rPr>
          <w:b w:val="0"/>
          <w:bCs/>
          <w:u w:val="none"/>
        </w:rPr>
      </w:pPr>
    </w:p>
    <w:p w14:paraId="76B7D4AF" w14:textId="46F82126" w:rsidR="00116543" w:rsidRDefault="00116543" w:rsidP="00116543">
      <w:pPr>
        <w:pStyle w:val="Title"/>
        <w:jc w:val="left"/>
        <w:rPr>
          <w:rFonts w:eastAsia="Calibri" w:cs="Calibri"/>
          <w:b w:val="0"/>
          <w:u w:val="none"/>
        </w:rPr>
      </w:pPr>
      <w:r w:rsidRPr="00A33546">
        <w:rPr>
          <w:rFonts w:eastAsia="Calibri" w:cs="Calibri"/>
          <w:b w:val="0"/>
          <w:u w:val="none"/>
        </w:rPr>
        <w:t xml:space="preserve">This policy was agreed at the Parochial Church Council (PCC) on </w:t>
      </w:r>
      <w:r>
        <w:rPr>
          <w:rFonts w:eastAsia="Calibri" w:cs="Calibri"/>
          <w:b w:val="0"/>
          <w:u w:val="none"/>
        </w:rPr>
        <w:t>2</w:t>
      </w:r>
      <w:r w:rsidR="000123ED">
        <w:rPr>
          <w:rFonts w:eastAsia="Calibri" w:cs="Calibri"/>
          <w:b w:val="0"/>
          <w:u w:val="none"/>
        </w:rPr>
        <w:t>4</w:t>
      </w:r>
      <w:r w:rsidRPr="0018682C">
        <w:rPr>
          <w:rFonts w:eastAsia="Calibri" w:cs="Calibri"/>
          <w:b w:val="0"/>
          <w:u w:val="none"/>
          <w:vertAlign w:val="superscript"/>
        </w:rPr>
        <w:t>th</w:t>
      </w:r>
      <w:r>
        <w:rPr>
          <w:rFonts w:eastAsia="Calibri" w:cs="Calibri"/>
          <w:b w:val="0"/>
          <w:u w:val="none"/>
        </w:rPr>
        <w:t xml:space="preserve"> March </w:t>
      </w:r>
      <w:proofErr w:type="gramStart"/>
      <w:r>
        <w:rPr>
          <w:rFonts w:eastAsia="Calibri" w:cs="Calibri"/>
          <w:b w:val="0"/>
          <w:u w:val="none"/>
        </w:rPr>
        <w:t>21</w:t>
      </w:r>
      <w:proofErr w:type="gramEnd"/>
    </w:p>
    <w:p w14:paraId="056732D7" w14:textId="77777777" w:rsidR="00116543" w:rsidRDefault="00116543" w:rsidP="00116543">
      <w:pPr>
        <w:pStyle w:val="Title"/>
        <w:jc w:val="left"/>
        <w:rPr>
          <w:rFonts w:eastAsia="Calibri" w:cs="Calibri"/>
          <w:b w:val="0"/>
          <w:u w:val="none"/>
        </w:rPr>
      </w:pPr>
    </w:p>
    <w:p w14:paraId="63161FEB" w14:textId="77777777" w:rsidR="00116543" w:rsidRPr="00A33546" w:rsidRDefault="00116543" w:rsidP="00116543">
      <w:pPr>
        <w:pStyle w:val="NoSpacing"/>
        <w:rPr>
          <w:rFonts w:cs="Calibri"/>
          <w:b/>
        </w:rPr>
      </w:pPr>
      <w:r w:rsidRPr="00DD0EB4">
        <w:rPr>
          <w:rFonts w:ascii="Arial" w:hAnsi="Arial" w:cs="Arial"/>
          <w:sz w:val="24"/>
          <w:szCs w:val="24"/>
        </w:rPr>
        <w:t>This policy sets out our values and princip</w:t>
      </w:r>
      <w:r>
        <w:rPr>
          <w:rFonts w:ascii="Arial" w:hAnsi="Arial" w:cs="Arial"/>
          <w:sz w:val="24"/>
          <w:szCs w:val="24"/>
        </w:rPr>
        <w:t>les</w:t>
      </w:r>
      <w:r w:rsidRPr="00DD0EB4">
        <w:rPr>
          <w:rFonts w:ascii="Arial" w:hAnsi="Arial" w:cs="Arial"/>
          <w:sz w:val="24"/>
          <w:szCs w:val="24"/>
        </w:rPr>
        <w:t xml:space="preserve"> and describes the practices implemented to meet our commitment to safeguard vulnerable adults.  </w:t>
      </w:r>
    </w:p>
    <w:p w14:paraId="62D374F4" w14:textId="77777777" w:rsidR="00116543" w:rsidRDefault="00116543" w:rsidP="00116543">
      <w:pPr>
        <w:jc w:val="center"/>
        <w:rPr>
          <w:rFonts w:cs="Arial"/>
          <w:b/>
          <w:szCs w:val="24"/>
        </w:rPr>
      </w:pPr>
    </w:p>
    <w:p w14:paraId="653A94C6" w14:textId="77777777" w:rsidR="00116543" w:rsidRPr="00DD0EB4" w:rsidRDefault="00116543" w:rsidP="00116543">
      <w:pPr>
        <w:numPr>
          <w:ilvl w:val="0"/>
          <w:numId w:val="6"/>
        </w:numPr>
        <w:rPr>
          <w:rFonts w:cs="Arial"/>
          <w:b/>
          <w:szCs w:val="24"/>
          <w:u w:val="single"/>
        </w:rPr>
      </w:pPr>
      <w:r w:rsidRPr="00DD0EB4">
        <w:rPr>
          <w:rFonts w:cs="Arial"/>
          <w:b/>
          <w:szCs w:val="24"/>
          <w:u w:val="single"/>
        </w:rPr>
        <w:t>Introduction</w:t>
      </w:r>
    </w:p>
    <w:p w14:paraId="136A4B7F" w14:textId="77777777" w:rsidR="00116543" w:rsidRPr="00DD0EB4" w:rsidRDefault="00116543" w:rsidP="00116543">
      <w:pPr>
        <w:rPr>
          <w:rFonts w:cs="Arial"/>
          <w:b/>
          <w:szCs w:val="24"/>
          <w:u w:val="single"/>
        </w:rPr>
      </w:pPr>
    </w:p>
    <w:p w14:paraId="6FDEF943" w14:textId="77777777" w:rsidR="00116543" w:rsidRPr="00DD0EB4" w:rsidRDefault="00116543" w:rsidP="00116543">
      <w:pPr>
        <w:spacing w:after="160" w:line="256" w:lineRule="auto"/>
        <w:rPr>
          <w:rFonts w:cs="Arial"/>
          <w:szCs w:val="24"/>
        </w:rPr>
      </w:pPr>
      <w:r w:rsidRPr="00DD0EB4">
        <w:rPr>
          <w:rFonts w:cs="Arial"/>
          <w:szCs w:val="24"/>
        </w:rPr>
        <w:t xml:space="preserve">We are committed </w:t>
      </w:r>
      <w:proofErr w:type="gramStart"/>
      <w:r w:rsidRPr="00DD0EB4">
        <w:rPr>
          <w:rFonts w:cs="Arial"/>
          <w:szCs w:val="24"/>
        </w:rPr>
        <w:t>to :</w:t>
      </w:r>
      <w:proofErr w:type="gramEnd"/>
    </w:p>
    <w:p w14:paraId="580D6D09" w14:textId="77777777" w:rsidR="00116543" w:rsidRPr="00DD0EB4" w:rsidRDefault="00116543" w:rsidP="00116543">
      <w:pPr>
        <w:numPr>
          <w:ilvl w:val="0"/>
          <w:numId w:val="9"/>
        </w:numPr>
        <w:overflowPunct/>
        <w:spacing w:line="256" w:lineRule="auto"/>
        <w:ind w:left="397"/>
        <w:jc w:val="both"/>
        <w:textAlignment w:val="auto"/>
        <w:rPr>
          <w:rFonts w:cs="Arial"/>
          <w:szCs w:val="24"/>
          <w:lang w:eastAsia="en-GB"/>
        </w:rPr>
      </w:pPr>
      <w:r w:rsidRPr="00DD0EB4">
        <w:rPr>
          <w:rFonts w:cs="Arial"/>
          <w:szCs w:val="24"/>
        </w:rPr>
        <w:t>Promoting a safe environment and culture.</w:t>
      </w:r>
    </w:p>
    <w:p w14:paraId="161CC91D" w14:textId="77777777" w:rsidR="00116543" w:rsidRPr="00DD0EB4" w:rsidRDefault="00116543" w:rsidP="00116543">
      <w:pPr>
        <w:numPr>
          <w:ilvl w:val="0"/>
          <w:numId w:val="9"/>
        </w:numPr>
        <w:overflowPunct/>
        <w:spacing w:line="256" w:lineRule="auto"/>
        <w:ind w:left="397"/>
        <w:jc w:val="both"/>
        <w:textAlignment w:val="auto"/>
        <w:rPr>
          <w:rFonts w:cs="Arial"/>
          <w:szCs w:val="24"/>
        </w:rPr>
      </w:pPr>
      <w:r w:rsidRPr="00DD0EB4">
        <w:rPr>
          <w:rFonts w:cs="Arial"/>
          <w:szCs w:val="24"/>
        </w:rPr>
        <w:t xml:space="preserve">Safely recruiting and supporting all those with any responsibility related to children, young </w:t>
      </w:r>
      <w:proofErr w:type="gramStart"/>
      <w:r w:rsidRPr="00DD0EB4">
        <w:rPr>
          <w:rFonts w:cs="Arial"/>
          <w:szCs w:val="24"/>
        </w:rPr>
        <w:t>people</w:t>
      </w:r>
      <w:proofErr w:type="gramEnd"/>
      <w:r w:rsidRPr="00DD0EB4">
        <w:rPr>
          <w:rFonts w:cs="Arial"/>
          <w:szCs w:val="24"/>
        </w:rPr>
        <w:t xml:space="preserve"> and vulnerable adults within the church.</w:t>
      </w:r>
    </w:p>
    <w:p w14:paraId="695C2504" w14:textId="77777777" w:rsidR="00116543" w:rsidRPr="00DD0EB4" w:rsidRDefault="00116543" w:rsidP="00116543">
      <w:pPr>
        <w:numPr>
          <w:ilvl w:val="0"/>
          <w:numId w:val="9"/>
        </w:numPr>
        <w:overflowPunct/>
        <w:spacing w:line="256" w:lineRule="auto"/>
        <w:ind w:left="397"/>
        <w:jc w:val="both"/>
        <w:textAlignment w:val="auto"/>
        <w:rPr>
          <w:rFonts w:cs="Arial"/>
          <w:szCs w:val="24"/>
        </w:rPr>
      </w:pPr>
      <w:r w:rsidRPr="00DD0EB4">
        <w:rPr>
          <w:rFonts w:cs="Arial"/>
          <w:szCs w:val="24"/>
        </w:rPr>
        <w:t>Responding promptly to every safeguarding concern or allegation.</w:t>
      </w:r>
    </w:p>
    <w:p w14:paraId="0F04EF3C" w14:textId="77777777" w:rsidR="00116543" w:rsidRPr="00DD0EB4" w:rsidRDefault="00116543" w:rsidP="00116543">
      <w:pPr>
        <w:numPr>
          <w:ilvl w:val="0"/>
          <w:numId w:val="9"/>
        </w:numPr>
        <w:overflowPunct/>
        <w:spacing w:line="256" w:lineRule="auto"/>
        <w:ind w:left="397"/>
        <w:jc w:val="both"/>
        <w:textAlignment w:val="auto"/>
        <w:rPr>
          <w:rFonts w:cs="Arial"/>
          <w:szCs w:val="24"/>
        </w:rPr>
      </w:pPr>
      <w:r w:rsidRPr="00DD0EB4">
        <w:rPr>
          <w:rFonts w:cs="Arial"/>
          <w:szCs w:val="24"/>
        </w:rPr>
        <w:t>Caring pastorally for victims/survivors of abuse and other affected persons.</w:t>
      </w:r>
    </w:p>
    <w:p w14:paraId="4B5A9009" w14:textId="77777777" w:rsidR="00116543" w:rsidRPr="00DD0EB4" w:rsidRDefault="00116543" w:rsidP="00116543">
      <w:pPr>
        <w:numPr>
          <w:ilvl w:val="0"/>
          <w:numId w:val="9"/>
        </w:numPr>
        <w:overflowPunct/>
        <w:spacing w:line="256" w:lineRule="auto"/>
        <w:ind w:left="397"/>
        <w:jc w:val="both"/>
        <w:textAlignment w:val="auto"/>
        <w:rPr>
          <w:rFonts w:cs="Arial"/>
          <w:szCs w:val="24"/>
        </w:rPr>
      </w:pPr>
      <w:r w:rsidRPr="00DD0EB4">
        <w:rPr>
          <w:rFonts w:cs="Arial"/>
          <w:szCs w:val="24"/>
        </w:rPr>
        <w:t>Caring pastorally for those who are the subject of concerns or allegations of abuse and other affected persons.</w:t>
      </w:r>
    </w:p>
    <w:p w14:paraId="6C548ECC" w14:textId="77777777" w:rsidR="00116543" w:rsidRPr="00DD0EB4" w:rsidRDefault="00116543" w:rsidP="00116543">
      <w:pPr>
        <w:numPr>
          <w:ilvl w:val="0"/>
          <w:numId w:val="9"/>
        </w:numPr>
        <w:overflowPunct/>
        <w:spacing w:line="256" w:lineRule="auto"/>
        <w:ind w:left="397"/>
        <w:jc w:val="both"/>
        <w:textAlignment w:val="auto"/>
        <w:rPr>
          <w:rFonts w:cs="Arial"/>
          <w:szCs w:val="24"/>
        </w:rPr>
      </w:pPr>
      <w:r w:rsidRPr="00DD0EB4">
        <w:rPr>
          <w:rFonts w:cs="Arial"/>
          <w:szCs w:val="24"/>
        </w:rPr>
        <w:t>Responding to those that may pose a present risk to others.</w:t>
      </w:r>
    </w:p>
    <w:p w14:paraId="02F706AC" w14:textId="77777777" w:rsidR="00116543" w:rsidRPr="00DD0EB4" w:rsidRDefault="00116543" w:rsidP="00116543">
      <w:pPr>
        <w:rPr>
          <w:rFonts w:cs="Arial"/>
          <w:szCs w:val="24"/>
        </w:rPr>
      </w:pPr>
    </w:p>
    <w:p w14:paraId="59C7B0F3" w14:textId="77777777" w:rsidR="00116543" w:rsidRPr="00DD0EB4" w:rsidRDefault="00116543" w:rsidP="00116543">
      <w:pPr>
        <w:rPr>
          <w:rFonts w:cs="Arial"/>
          <w:szCs w:val="24"/>
        </w:rPr>
      </w:pPr>
      <w:r w:rsidRPr="00DD0EB4">
        <w:rPr>
          <w:rFonts w:cs="Arial"/>
          <w:szCs w:val="24"/>
        </w:rPr>
        <w:lastRenderedPageBreak/>
        <w:t xml:space="preserve">The Parochial Church Council (PCC) and the trustees of St Thomas Community Project Management Committee (STCP) will ensure that all staff and volunteers are aware of this policy and abide by it. </w:t>
      </w:r>
    </w:p>
    <w:p w14:paraId="5CDC4A85" w14:textId="77777777" w:rsidR="00116543" w:rsidRPr="00DD0EB4" w:rsidRDefault="00116543" w:rsidP="00116543">
      <w:pPr>
        <w:jc w:val="center"/>
        <w:rPr>
          <w:rFonts w:cs="Arial"/>
          <w:b/>
          <w:szCs w:val="24"/>
        </w:rPr>
      </w:pPr>
    </w:p>
    <w:p w14:paraId="0A23C4E9" w14:textId="77777777" w:rsidR="00116543" w:rsidRPr="004A2FD5" w:rsidRDefault="00116543" w:rsidP="00116543">
      <w:pPr>
        <w:pStyle w:val="Title"/>
        <w:jc w:val="left"/>
        <w:rPr>
          <w:rFonts w:cs="Arial"/>
          <w:b w:val="0"/>
          <w:szCs w:val="24"/>
          <w:u w:val="none"/>
        </w:rPr>
      </w:pPr>
      <w:bookmarkStart w:id="1" w:name="_Hlk67549857"/>
      <w:r>
        <w:rPr>
          <w:rFonts w:cs="Arial"/>
          <w:b w:val="0"/>
          <w:szCs w:val="24"/>
          <w:u w:val="none"/>
          <w:lang w:val="en"/>
        </w:rPr>
        <w:t>We believe e</w:t>
      </w:r>
      <w:r w:rsidRPr="004A2FD5">
        <w:rPr>
          <w:rFonts w:cs="Arial"/>
          <w:b w:val="0"/>
          <w:szCs w:val="24"/>
          <w:u w:val="none"/>
          <w:lang w:val="en"/>
        </w:rPr>
        <w:t>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 The Church of England - Birmingham is committed to keeping children and adults, who may be vulnerable, safe. We are committed to the safeguarding principles adopted by the House of Bishops:</w:t>
      </w:r>
    </w:p>
    <w:bookmarkEnd w:id="1"/>
    <w:p w14:paraId="1945C409" w14:textId="77777777" w:rsidR="00116543" w:rsidRPr="00221DE1" w:rsidRDefault="00116543" w:rsidP="00116543">
      <w:pPr>
        <w:jc w:val="center"/>
        <w:rPr>
          <w:rFonts w:cs="Arial"/>
          <w:b/>
          <w:szCs w:val="24"/>
        </w:rPr>
      </w:pPr>
    </w:p>
    <w:p w14:paraId="247E5940" w14:textId="77777777" w:rsidR="00116543" w:rsidRPr="00221DE1" w:rsidRDefault="00116543" w:rsidP="00116543">
      <w:pPr>
        <w:jc w:val="both"/>
        <w:rPr>
          <w:rFonts w:cs="Arial"/>
          <w:szCs w:val="24"/>
        </w:rPr>
      </w:pPr>
      <w:r w:rsidRPr="0018682C">
        <w:rPr>
          <w:rFonts w:cs="Arial"/>
          <w:b/>
          <w:bCs/>
          <w:szCs w:val="24"/>
        </w:rPr>
        <w:t>2.0</w:t>
      </w:r>
      <w:r>
        <w:rPr>
          <w:rFonts w:cs="Arial"/>
          <w:szCs w:val="24"/>
        </w:rPr>
        <w:t xml:space="preserve"> </w:t>
      </w:r>
      <w:r>
        <w:rPr>
          <w:rFonts w:cs="Arial"/>
          <w:szCs w:val="24"/>
        </w:rPr>
        <w:tab/>
      </w:r>
      <w:r w:rsidRPr="00221DE1">
        <w:rPr>
          <w:rFonts w:cs="Arial"/>
          <w:szCs w:val="24"/>
        </w:rPr>
        <w:t xml:space="preserve">For adults, vulnerability is not an absolute.  All adults will experience to a greater or lesser degree, vulnerability at different times in their lives. </w:t>
      </w:r>
    </w:p>
    <w:p w14:paraId="1E32A6C5" w14:textId="77777777" w:rsidR="00116543" w:rsidRPr="00221DE1" w:rsidRDefault="00116543" w:rsidP="00116543">
      <w:pPr>
        <w:jc w:val="both"/>
        <w:rPr>
          <w:rFonts w:cs="Arial"/>
          <w:szCs w:val="24"/>
        </w:rPr>
      </w:pPr>
    </w:p>
    <w:p w14:paraId="1834A817" w14:textId="77777777" w:rsidR="00116543" w:rsidRPr="00221DE1" w:rsidRDefault="00116543" w:rsidP="00116543">
      <w:pPr>
        <w:jc w:val="both"/>
        <w:rPr>
          <w:rFonts w:cs="Arial"/>
          <w:szCs w:val="24"/>
        </w:rPr>
      </w:pPr>
      <w:r w:rsidRPr="00221DE1">
        <w:rPr>
          <w:rFonts w:cs="Arial"/>
          <w:szCs w:val="24"/>
        </w:rPr>
        <w:t xml:space="preserve">St Thomas’ Church and Community Project believes that every adult has the right to enjoy a safe and secure environment in which they feel confident to seek help and support and where all aspects of their welfare will be protected. We are therefore committed to the highest standards in protecting and safeguarding vulnerable adults </w:t>
      </w:r>
      <w:proofErr w:type="gramStart"/>
      <w:r w:rsidRPr="00221DE1">
        <w:rPr>
          <w:rFonts w:cs="Arial"/>
          <w:szCs w:val="24"/>
        </w:rPr>
        <w:t>entrusted to our care at all times</w:t>
      </w:r>
      <w:proofErr w:type="gramEnd"/>
      <w:r w:rsidRPr="00221DE1">
        <w:rPr>
          <w:rFonts w:cs="Arial"/>
          <w:szCs w:val="24"/>
        </w:rPr>
        <w:t>.</w:t>
      </w:r>
      <w:r>
        <w:rPr>
          <w:rFonts w:cs="Arial"/>
          <w:szCs w:val="24"/>
        </w:rPr>
        <w:t xml:space="preserve">  Our prime aims are </w:t>
      </w:r>
      <w:proofErr w:type="gramStart"/>
      <w:r>
        <w:rPr>
          <w:rFonts w:cs="Arial"/>
          <w:szCs w:val="24"/>
        </w:rPr>
        <w:t>to :</w:t>
      </w:r>
      <w:proofErr w:type="gramEnd"/>
    </w:p>
    <w:p w14:paraId="372129A3" w14:textId="77777777" w:rsidR="00116543" w:rsidRPr="00221DE1" w:rsidRDefault="00116543" w:rsidP="00116543">
      <w:pPr>
        <w:jc w:val="both"/>
        <w:rPr>
          <w:rFonts w:cs="Arial"/>
          <w:szCs w:val="24"/>
        </w:rPr>
      </w:pPr>
    </w:p>
    <w:p w14:paraId="0E471D4C" w14:textId="77777777" w:rsidR="00116543" w:rsidRPr="00221DE1" w:rsidRDefault="00116543" w:rsidP="00116543">
      <w:pPr>
        <w:pStyle w:val="ListParagraph"/>
        <w:numPr>
          <w:ilvl w:val="0"/>
          <w:numId w:val="11"/>
        </w:numPr>
        <w:overflowPunct/>
        <w:autoSpaceDE/>
        <w:autoSpaceDN/>
        <w:adjustRightInd/>
        <w:spacing w:line="276" w:lineRule="auto"/>
        <w:contextualSpacing/>
        <w:jc w:val="both"/>
        <w:textAlignment w:val="auto"/>
        <w:rPr>
          <w:rFonts w:cs="Arial"/>
          <w:szCs w:val="24"/>
        </w:rPr>
      </w:pPr>
      <w:r w:rsidRPr="00221DE1">
        <w:rPr>
          <w:rFonts w:cs="Arial"/>
          <w:szCs w:val="24"/>
        </w:rPr>
        <w:t xml:space="preserve">Protect all vulnerable adults in our </w:t>
      </w:r>
      <w:proofErr w:type="gramStart"/>
      <w:r w:rsidRPr="00221DE1">
        <w:rPr>
          <w:rFonts w:cs="Arial"/>
          <w:szCs w:val="24"/>
        </w:rPr>
        <w:t>care</w:t>
      </w:r>
      <w:proofErr w:type="gramEnd"/>
    </w:p>
    <w:p w14:paraId="593BA03C" w14:textId="77777777" w:rsidR="00116543" w:rsidRPr="00221DE1" w:rsidRDefault="00116543" w:rsidP="00116543">
      <w:pPr>
        <w:pStyle w:val="ListParagraph"/>
        <w:numPr>
          <w:ilvl w:val="0"/>
          <w:numId w:val="11"/>
        </w:numPr>
        <w:overflowPunct/>
        <w:autoSpaceDE/>
        <w:autoSpaceDN/>
        <w:adjustRightInd/>
        <w:spacing w:line="276" w:lineRule="auto"/>
        <w:contextualSpacing/>
        <w:jc w:val="both"/>
        <w:textAlignment w:val="auto"/>
        <w:rPr>
          <w:rFonts w:cs="Arial"/>
          <w:szCs w:val="24"/>
        </w:rPr>
      </w:pPr>
      <w:r w:rsidRPr="00221DE1">
        <w:rPr>
          <w:rFonts w:cs="Arial"/>
          <w:szCs w:val="24"/>
        </w:rPr>
        <w:t xml:space="preserve">Protect and support all </w:t>
      </w:r>
      <w:proofErr w:type="gramStart"/>
      <w:r w:rsidRPr="00221DE1">
        <w:rPr>
          <w:rFonts w:cs="Arial"/>
          <w:szCs w:val="24"/>
        </w:rPr>
        <w:t>workers</w:t>
      </w:r>
      <w:proofErr w:type="gramEnd"/>
    </w:p>
    <w:p w14:paraId="5F7EFD67" w14:textId="77777777" w:rsidR="00116543" w:rsidRPr="00221DE1" w:rsidRDefault="00116543" w:rsidP="00116543">
      <w:pPr>
        <w:jc w:val="both"/>
        <w:rPr>
          <w:rFonts w:cs="Arial"/>
          <w:szCs w:val="24"/>
        </w:rPr>
      </w:pPr>
    </w:p>
    <w:p w14:paraId="25CC4FEE" w14:textId="77777777" w:rsidR="00116543" w:rsidRPr="00221DE1" w:rsidRDefault="00116543" w:rsidP="00116543">
      <w:pPr>
        <w:jc w:val="both"/>
        <w:rPr>
          <w:rFonts w:cs="Arial"/>
          <w:szCs w:val="24"/>
        </w:rPr>
      </w:pPr>
      <w:r w:rsidRPr="00221DE1">
        <w:rPr>
          <w:rFonts w:cs="Arial"/>
          <w:szCs w:val="24"/>
        </w:rPr>
        <w:t>The Parochial Church Council (PCC) and the Community Project Management Committee (</w:t>
      </w:r>
      <w:r>
        <w:rPr>
          <w:rFonts w:cs="Arial"/>
          <w:szCs w:val="24"/>
        </w:rPr>
        <w:t>Trustees)</w:t>
      </w:r>
      <w:r w:rsidRPr="00221DE1">
        <w:rPr>
          <w:rFonts w:cs="Arial"/>
          <w:szCs w:val="24"/>
        </w:rPr>
        <w:t xml:space="preserve"> will ensure that all staff and volunteers are aware of this policy and abide by it.</w:t>
      </w:r>
    </w:p>
    <w:p w14:paraId="2A232C70" w14:textId="77777777" w:rsidR="00116543" w:rsidRDefault="00116543" w:rsidP="00116543">
      <w:pPr>
        <w:jc w:val="both"/>
        <w:rPr>
          <w:rFonts w:cs="Arial"/>
          <w:b/>
          <w:szCs w:val="24"/>
        </w:rPr>
      </w:pPr>
    </w:p>
    <w:p w14:paraId="226C8966" w14:textId="77777777" w:rsidR="00116543" w:rsidRPr="00820776" w:rsidRDefault="00116543" w:rsidP="00116543">
      <w:pPr>
        <w:pStyle w:val="ListParagraph"/>
        <w:numPr>
          <w:ilvl w:val="0"/>
          <w:numId w:val="12"/>
        </w:numPr>
        <w:overflowPunct/>
        <w:autoSpaceDE/>
        <w:autoSpaceDN/>
        <w:adjustRightInd/>
        <w:spacing w:line="276" w:lineRule="auto"/>
        <w:contextualSpacing/>
        <w:jc w:val="both"/>
        <w:textAlignment w:val="auto"/>
        <w:rPr>
          <w:rFonts w:cs="Arial"/>
          <w:bCs/>
          <w:i/>
          <w:iCs/>
          <w:szCs w:val="24"/>
        </w:rPr>
      </w:pPr>
      <w:r w:rsidRPr="00820776">
        <w:rPr>
          <w:rFonts w:cs="Arial"/>
          <w:bCs/>
          <w:i/>
          <w:iCs/>
          <w:szCs w:val="24"/>
        </w:rPr>
        <w:t xml:space="preserve">For the purposes of protection of vulnerable adults, a vulnerable adult is anyone over the age of 18 who may need substantial assistance on a </w:t>
      </w:r>
      <w:proofErr w:type="gramStart"/>
      <w:r w:rsidRPr="00820776">
        <w:rPr>
          <w:rFonts w:cs="Arial"/>
          <w:bCs/>
          <w:i/>
          <w:iCs/>
          <w:szCs w:val="24"/>
        </w:rPr>
        <w:t>day to day</w:t>
      </w:r>
      <w:proofErr w:type="gramEnd"/>
      <w:r w:rsidRPr="00820776">
        <w:rPr>
          <w:rFonts w:cs="Arial"/>
          <w:bCs/>
          <w:i/>
          <w:iCs/>
          <w:szCs w:val="24"/>
        </w:rPr>
        <w:t xml:space="preserve"> basis with performing functions or communicating with others by reason of mental or other disability, age, illness or emotional trauma.  It may also be that a helper or even paid worker is themselves covered by the policy, at different times in their lives.</w:t>
      </w:r>
    </w:p>
    <w:p w14:paraId="38DFD72F" w14:textId="77777777" w:rsidR="00116543" w:rsidRPr="00820776" w:rsidRDefault="00116543" w:rsidP="00116543">
      <w:pPr>
        <w:pStyle w:val="ListParagraph"/>
        <w:numPr>
          <w:ilvl w:val="0"/>
          <w:numId w:val="12"/>
        </w:numPr>
        <w:overflowPunct/>
        <w:autoSpaceDE/>
        <w:autoSpaceDN/>
        <w:adjustRightInd/>
        <w:spacing w:line="276" w:lineRule="auto"/>
        <w:contextualSpacing/>
        <w:jc w:val="both"/>
        <w:textAlignment w:val="auto"/>
        <w:rPr>
          <w:rFonts w:cs="Arial"/>
          <w:bCs/>
          <w:i/>
          <w:iCs/>
          <w:szCs w:val="24"/>
        </w:rPr>
      </w:pPr>
      <w:r w:rsidRPr="00820776">
        <w:rPr>
          <w:rFonts w:cs="Arial"/>
          <w:bCs/>
          <w:i/>
          <w:iCs/>
          <w:szCs w:val="24"/>
        </w:rPr>
        <w:t xml:space="preserve">Staff refers to workers who are paid voluntary or on a </w:t>
      </w:r>
      <w:proofErr w:type="gramStart"/>
      <w:r w:rsidRPr="00820776">
        <w:rPr>
          <w:rFonts w:cs="Arial"/>
          <w:bCs/>
          <w:i/>
          <w:iCs/>
          <w:szCs w:val="24"/>
        </w:rPr>
        <w:t>placement</w:t>
      </w:r>
      <w:proofErr w:type="gramEnd"/>
    </w:p>
    <w:p w14:paraId="7E4F0AB3" w14:textId="77777777" w:rsidR="00116543" w:rsidRPr="00820776" w:rsidRDefault="00116543" w:rsidP="00116543">
      <w:pPr>
        <w:pStyle w:val="ListParagraph"/>
        <w:numPr>
          <w:ilvl w:val="0"/>
          <w:numId w:val="12"/>
        </w:numPr>
        <w:overflowPunct/>
        <w:autoSpaceDE/>
        <w:autoSpaceDN/>
        <w:adjustRightInd/>
        <w:spacing w:line="276" w:lineRule="auto"/>
        <w:contextualSpacing/>
        <w:jc w:val="both"/>
        <w:textAlignment w:val="auto"/>
        <w:rPr>
          <w:rFonts w:cs="Arial"/>
          <w:bCs/>
          <w:i/>
          <w:iCs/>
          <w:szCs w:val="24"/>
        </w:rPr>
      </w:pPr>
      <w:r w:rsidRPr="00820776">
        <w:rPr>
          <w:rFonts w:cs="Arial"/>
          <w:bCs/>
          <w:i/>
          <w:iCs/>
          <w:szCs w:val="24"/>
        </w:rPr>
        <w:t xml:space="preserve">St Thomas’ encompasses the church and the community </w:t>
      </w:r>
      <w:proofErr w:type="gramStart"/>
      <w:r w:rsidRPr="00820776">
        <w:rPr>
          <w:rFonts w:cs="Arial"/>
          <w:bCs/>
          <w:i/>
          <w:iCs/>
          <w:szCs w:val="24"/>
        </w:rPr>
        <w:t>project</w:t>
      </w:r>
      <w:proofErr w:type="gramEnd"/>
    </w:p>
    <w:p w14:paraId="395A730F" w14:textId="77777777" w:rsidR="00116543" w:rsidRDefault="00116543" w:rsidP="00116543">
      <w:pPr>
        <w:pStyle w:val="ListParagraph"/>
        <w:numPr>
          <w:ilvl w:val="0"/>
          <w:numId w:val="12"/>
        </w:numPr>
        <w:overflowPunct/>
        <w:autoSpaceDE/>
        <w:autoSpaceDN/>
        <w:adjustRightInd/>
        <w:spacing w:line="276" w:lineRule="auto"/>
        <w:contextualSpacing/>
        <w:jc w:val="both"/>
        <w:textAlignment w:val="auto"/>
        <w:rPr>
          <w:rFonts w:cs="Arial"/>
          <w:b/>
          <w:szCs w:val="24"/>
        </w:rPr>
      </w:pPr>
      <w:r w:rsidRPr="00820776">
        <w:rPr>
          <w:rFonts w:cs="Arial"/>
          <w:bCs/>
          <w:i/>
          <w:iCs/>
          <w:szCs w:val="24"/>
        </w:rPr>
        <w:t>The term “adult” used in this policy refers t</w:t>
      </w:r>
      <w:r>
        <w:rPr>
          <w:rFonts w:cs="Arial"/>
          <w:bCs/>
          <w:i/>
          <w:iCs/>
          <w:szCs w:val="24"/>
        </w:rPr>
        <w:t>o</w:t>
      </w:r>
      <w:r w:rsidRPr="00820776">
        <w:rPr>
          <w:rFonts w:cs="Arial"/>
          <w:bCs/>
          <w:i/>
          <w:iCs/>
          <w:szCs w:val="24"/>
        </w:rPr>
        <w:t xml:space="preserve"> a “Non-vulnerable” </w:t>
      </w:r>
      <w:proofErr w:type="gramStart"/>
      <w:r w:rsidRPr="00820776">
        <w:rPr>
          <w:rFonts w:cs="Arial"/>
          <w:bCs/>
          <w:i/>
          <w:iCs/>
          <w:szCs w:val="24"/>
        </w:rPr>
        <w:t>adult</w:t>
      </w:r>
      <w:proofErr w:type="gramEnd"/>
    </w:p>
    <w:p w14:paraId="5DFCCE01" w14:textId="77777777" w:rsidR="00116543" w:rsidRPr="00221DE1" w:rsidRDefault="00116543" w:rsidP="00116543">
      <w:pPr>
        <w:jc w:val="both"/>
        <w:rPr>
          <w:rFonts w:cs="Arial"/>
          <w:szCs w:val="24"/>
        </w:rPr>
      </w:pPr>
    </w:p>
    <w:p w14:paraId="4677E81C" w14:textId="77777777" w:rsidR="00116543" w:rsidRDefault="00116543" w:rsidP="00116543">
      <w:pPr>
        <w:jc w:val="both"/>
        <w:rPr>
          <w:rFonts w:cs="Arial"/>
          <w:b/>
          <w:bCs/>
          <w:szCs w:val="24"/>
        </w:rPr>
      </w:pPr>
      <w:r w:rsidRPr="00820776">
        <w:rPr>
          <w:rFonts w:cs="Arial"/>
          <w:b/>
          <w:bCs/>
          <w:szCs w:val="24"/>
        </w:rPr>
        <w:t>The definition of a “vulnerable adult” for safeguarding purposes is someone who</w:t>
      </w:r>
      <w:r>
        <w:rPr>
          <w:rFonts w:cs="Arial"/>
          <w:b/>
          <w:bCs/>
          <w:szCs w:val="24"/>
        </w:rPr>
        <w:t xml:space="preserve"> meets one or more of the following criteria:</w:t>
      </w:r>
    </w:p>
    <w:p w14:paraId="01105BA8" w14:textId="77777777" w:rsidR="00116543" w:rsidRPr="00221DE1" w:rsidRDefault="00116543" w:rsidP="00116543">
      <w:pPr>
        <w:jc w:val="both"/>
        <w:rPr>
          <w:rFonts w:cs="Arial"/>
          <w:szCs w:val="24"/>
        </w:rPr>
      </w:pPr>
    </w:p>
    <w:p w14:paraId="6B98FB91" w14:textId="77777777" w:rsidR="00116543" w:rsidRPr="00221DE1" w:rsidRDefault="00116543" w:rsidP="00116543">
      <w:pPr>
        <w:pStyle w:val="ListParagraph"/>
        <w:numPr>
          <w:ilvl w:val="0"/>
          <w:numId w:val="15"/>
        </w:numPr>
        <w:overflowPunct/>
        <w:autoSpaceDE/>
        <w:autoSpaceDN/>
        <w:adjustRightInd/>
        <w:spacing w:line="276" w:lineRule="auto"/>
        <w:contextualSpacing/>
        <w:jc w:val="both"/>
        <w:textAlignment w:val="auto"/>
        <w:rPr>
          <w:rFonts w:cs="Arial"/>
          <w:szCs w:val="24"/>
        </w:rPr>
      </w:pPr>
      <w:r w:rsidRPr="00221DE1">
        <w:rPr>
          <w:rFonts w:cs="Arial"/>
          <w:szCs w:val="24"/>
        </w:rPr>
        <w:t>Lives in residential accommodation such as a care home or sheltered housing scheme</w:t>
      </w:r>
    </w:p>
    <w:p w14:paraId="66F7EB13" w14:textId="77777777" w:rsidR="00116543" w:rsidRPr="00221DE1" w:rsidRDefault="00116543" w:rsidP="00116543">
      <w:pPr>
        <w:pStyle w:val="ListParagraph"/>
        <w:numPr>
          <w:ilvl w:val="0"/>
          <w:numId w:val="15"/>
        </w:numPr>
        <w:overflowPunct/>
        <w:autoSpaceDE/>
        <w:autoSpaceDN/>
        <w:adjustRightInd/>
        <w:spacing w:line="276" w:lineRule="auto"/>
        <w:contextualSpacing/>
        <w:jc w:val="both"/>
        <w:textAlignment w:val="auto"/>
        <w:rPr>
          <w:rFonts w:cs="Arial"/>
          <w:szCs w:val="24"/>
        </w:rPr>
      </w:pPr>
      <w:r w:rsidRPr="00221DE1">
        <w:rPr>
          <w:rFonts w:cs="Arial"/>
          <w:szCs w:val="24"/>
        </w:rPr>
        <w:t xml:space="preserve">Receives domiciliary care in his or her own </w:t>
      </w:r>
      <w:proofErr w:type="gramStart"/>
      <w:r w:rsidRPr="00221DE1">
        <w:rPr>
          <w:rFonts w:cs="Arial"/>
          <w:szCs w:val="24"/>
        </w:rPr>
        <w:t>home</w:t>
      </w:r>
      <w:proofErr w:type="gramEnd"/>
    </w:p>
    <w:p w14:paraId="500237F4" w14:textId="77777777" w:rsidR="00116543" w:rsidRPr="00221DE1" w:rsidRDefault="00116543" w:rsidP="00116543">
      <w:pPr>
        <w:pStyle w:val="ListParagraph"/>
        <w:numPr>
          <w:ilvl w:val="0"/>
          <w:numId w:val="15"/>
        </w:numPr>
        <w:overflowPunct/>
        <w:autoSpaceDE/>
        <w:autoSpaceDN/>
        <w:adjustRightInd/>
        <w:spacing w:line="276" w:lineRule="auto"/>
        <w:contextualSpacing/>
        <w:jc w:val="both"/>
        <w:textAlignment w:val="auto"/>
        <w:rPr>
          <w:rFonts w:cs="Arial"/>
          <w:szCs w:val="24"/>
        </w:rPr>
      </w:pPr>
      <w:r w:rsidRPr="00221DE1">
        <w:rPr>
          <w:rFonts w:cs="Arial"/>
          <w:szCs w:val="24"/>
        </w:rPr>
        <w:t xml:space="preserve">Receives any form of health </w:t>
      </w:r>
      <w:proofErr w:type="gramStart"/>
      <w:r w:rsidRPr="00221DE1">
        <w:rPr>
          <w:rFonts w:cs="Arial"/>
          <w:szCs w:val="24"/>
        </w:rPr>
        <w:t>care</w:t>
      </w:r>
      <w:proofErr w:type="gramEnd"/>
    </w:p>
    <w:p w14:paraId="002975BE" w14:textId="77777777" w:rsidR="00116543" w:rsidRPr="00221DE1" w:rsidRDefault="00116543" w:rsidP="00116543">
      <w:pPr>
        <w:pStyle w:val="ListParagraph"/>
        <w:numPr>
          <w:ilvl w:val="0"/>
          <w:numId w:val="15"/>
        </w:numPr>
        <w:overflowPunct/>
        <w:autoSpaceDE/>
        <w:autoSpaceDN/>
        <w:adjustRightInd/>
        <w:spacing w:line="276" w:lineRule="auto"/>
        <w:contextualSpacing/>
        <w:jc w:val="both"/>
        <w:textAlignment w:val="auto"/>
        <w:rPr>
          <w:rFonts w:cs="Arial"/>
          <w:szCs w:val="24"/>
        </w:rPr>
      </w:pPr>
      <w:r w:rsidRPr="00221DE1">
        <w:rPr>
          <w:rFonts w:cs="Arial"/>
          <w:szCs w:val="24"/>
        </w:rPr>
        <w:lastRenderedPageBreak/>
        <w:t>Is detained in a prison or remand centre or institution, secure training centre, attendance centre, or under the powers of the Immigration and Asylum Act 1999</w:t>
      </w:r>
    </w:p>
    <w:p w14:paraId="5196B54A" w14:textId="77777777" w:rsidR="00116543" w:rsidRPr="00221DE1" w:rsidRDefault="00116543" w:rsidP="00116543">
      <w:pPr>
        <w:pStyle w:val="ListParagraph"/>
        <w:numPr>
          <w:ilvl w:val="0"/>
          <w:numId w:val="15"/>
        </w:numPr>
        <w:overflowPunct/>
        <w:autoSpaceDE/>
        <w:autoSpaceDN/>
        <w:adjustRightInd/>
        <w:spacing w:line="276" w:lineRule="auto"/>
        <w:contextualSpacing/>
        <w:jc w:val="both"/>
        <w:textAlignment w:val="auto"/>
        <w:rPr>
          <w:rFonts w:cs="Arial"/>
          <w:szCs w:val="24"/>
        </w:rPr>
      </w:pPr>
      <w:r w:rsidRPr="00221DE1">
        <w:rPr>
          <w:rFonts w:cs="Arial"/>
          <w:szCs w:val="24"/>
        </w:rPr>
        <w:t xml:space="preserve">Is in contact with the probation </w:t>
      </w:r>
      <w:proofErr w:type="gramStart"/>
      <w:r w:rsidRPr="00221DE1">
        <w:rPr>
          <w:rFonts w:cs="Arial"/>
          <w:szCs w:val="24"/>
        </w:rPr>
        <w:t>services</w:t>
      </w:r>
      <w:proofErr w:type="gramEnd"/>
    </w:p>
    <w:p w14:paraId="1DB5CBBA" w14:textId="77777777" w:rsidR="00116543" w:rsidRPr="00221DE1" w:rsidRDefault="00116543" w:rsidP="00116543">
      <w:pPr>
        <w:pStyle w:val="ListParagraph"/>
        <w:numPr>
          <w:ilvl w:val="0"/>
          <w:numId w:val="15"/>
        </w:numPr>
        <w:overflowPunct/>
        <w:autoSpaceDE/>
        <w:autoSpaceDN/>
        <w:adjustRightInd/>
        <w:spacing w:line="276" w:lineRule="auto"/>
        <w:contextualSpacing/>
        <w:jc w:val="both"/>
        <w:textAlignment w:val="auto"/>
        <w:rPr>
          <w:rFonts w:cs="Arial"/>
          <w:szCs w:val="24"/>
        </w:rPr>
      </w:pPr>
      <w:r w:rsidRPr="00221DE1">
        <w:rPr>
          <w:rFonts w:cs="Arial"/>
          <w:szCs w:val="24"/>
        </w:rPr>
        <w:t xml:space="preserve">Receives a service or participates in an activity specifically targeted at people with age-related needs, disabilities or prescribed physical or mental health conditions or expectant or nursing mothers living in residential </w:t>
      </w:r>
      <w:proofErr w:type="gramStart"/>
      <w:r w:rsidRPr="00221DE1">
        <w:rPr>
          <w:rFonts w:cs="Arial"/>
          <w:szCs w:val="24"/>
        </w:rPr>
        <w:t>care</w:t>
      </w:r>
      <w:proofErr w:type="gramEnd"/>
    </w:p>
    <w:p w14:paraId="62555963" w14:textId="77777777" w:rsidR="00116543" w:rsidRPr="00221DE1" w:rsidRDefault="00116543" w:rsidP="00116543">
      <w:pPr>
        <w:pStyle w:val="ListParagraph"/>
        <w:numPr>
          <w:ilvl w:val="0"/>
          <w:numId w:val="15"/>
        </w:numPr>
        <w:overflowPunct/>
        <w:autoSpaceDE/>
        <w:autoSpaceDN/>
        <w:adjustRightInd/>
        <w:spacing w:line="276" w:lineRule="auto"/>
        <w:contextualSpacing/>
        <w:jc w:val="both"/>
        <w:textAlignment w:val="auto"/>
        <w:rPr>
          <w:rFonts w:cs="Arial"/>
          <w:szCs w:val="24"/>
        </w:rPr>
      </w:pPr>
      <w:r w:rsidRPr="00221DE1">
        <w:rPr>
          <w:rFonts w:cs="Arial"/>
          <w:szCs w:val="24"/>
        </w:rPr>
        <w:t xml:space="preserve">Is receiving direct payments from a local authority / HSS body in lieu of social care </w:t>
      </w:r>
      <w:proofErr w:type="gramStart"/>
      <w:r w:rsidRPr="00221DE1">
        <w:rPr>
          <w:rFonts w:cs="Arial"/>
          <w:szCs w:val="24"/>
        </w:rPr>
        <w:t>services</w:t>
      </w:r>
      <w:proofErr w:type="gramEnd"/>
    </w:p>
    <w:p w14:paraId="7F531B5B" w14:textId="77777777" w:rsidR="00116543" w:rsidRPr="00221DE1" w:rsidRDefault="00116543" w:rsidP="00116543">
      <w:pPr>
        <w:pStyle w:val="ListParagraph"/>
        <w:numPr>
          <w:ilvl w:val="0"/>
          <w:numId w:val="15"/>
        </w:numPr>
        <w:overflowPunct/>
        <w:autoSpaceDE/>
        <w:autoSpaceDN/>
        <w:adjustRightInd/>
        <w:spacing w:line="276" w:lineRule="auto"/>
        <w:contextualSpacing/>
        <w:jc w:val="both"/>
        <w:textAlignment w:val="auto"/>
        <w:rPr>
          <w:rFonts w:cs="Arial"/>
          <w:szCs w:val="24"/>
        </w:rPr>
      </w:pPr>
      <w:r w:rsidRPr="00221DE1">
        <w:rPr>
          <w:rFonts w:cs="Arial"/>
          <w:szCs w:val="24"/>
        </w:rPr>
        <w:t>Requires assistance in the conduct of his or her own affairs.</w:t>
      </w:r>
    </w:p>
    <w:p w14:paraId="324D5D95" w14:textId="77777777" w:rsidR="00116543" w:rsidRDefault="00116543" w:rsidP="00116543">
      <w:pPr>
        <w:pStyle w:val="ListParagraph"/>
        <w:numPr>
          <w:ilvl w:val="0"/>
          <w:numId w:val="15"/>
        </w:numPr>
        <w:overflowPunct/>
        <w:autoSpaceDE/>
        <w:autoSpaceDN/>
        <w:adjustRightInd/>
        <w:spacing w:line="276" w:lineRule="auto"/>
        <w:contextualSpacing/>
        <w:jc w:val="both"/>
        <w:textAlignment w:val="auto"/>
        <w:rPr>
          <w:rFonts w:cs="Arial"/>
          <w:szCs w:val="24"/>
        </w:rPr>
      </w:pPr>
      <w:r w:rsidRPr="00221DE1">
        <w:rPr>
          <w:rFonts w:cs="Arial"/>
          <w:szCs w:val="24"/>
        </w:rPr>
        <w:t xml:space="preserve">Is experiencing serious emotional </w:t>
      </w:r>
      <w:proofErr w:type="gramStart"/>
      <w:r w:rsidRPr="00221DE1">
        <w:rPr>
          <w:rFonts w:cs="Arial"/>
          <w:szCs w:val="24"/>
        </w:rPr>
        <w:t>trauma</w:t>
      </w:r>
      <w:proofErr w:type="gramEnd"/>
    </w:p>
    <w:p w14:paraId="5D0BE9C7" w14:textId="77777777" w:rsidR="00116543" w:rsidRDefault="00116543" w:rsidP="00116543">
      <w:pPr>
        <w:pStyle w:val="ListParagraph"/>
        <w:ind w:left="0"/>
        <w:jc w:val="both"/>
        <w:rPr>
          <w:rFonts w:cs="Arial"/>
          <w:szCs w:val="24"/>
        </w:rPr>
      </w:pPr>
    </w:p>
    <w:p w14:paraId="2D147087" w14:textId="77777777" w:rsidR="00116543" w:rsidRPr="00820776" w:rsidRDefault="00116543" w:rsidP="00116543">
      <w:pPr>
        <w:pStyle w:val="ListParagraph"/>
        <w:ind w:left="0"/>
        <w:jc w:val="both"/>
        <w:rPr>
          <w:rFonts w:cs="Arial"/>
          <w:szCs w:val="24"/>
        </w:rPr>
      </w:pPr>
      <w:r w:rsidRPr="00820776">
        <w:rPr>
          <w:rFonts w:cs="Arial"/>
          <w:szCs w:val="24"/>
        </w:rPr>
        <w:t xml:space="preserve">NB The definition for of a vulnerable adult is much narrower for DBS procedures and is directed more by the activity the worker/volunteer is engaged </w:t>
      </w:r>
      <w:proofErr w:type="gramStart"/>
      <w:r w:rsidRPr="00820776">
        <w:rPr>
          <w:rFonts w:cs="Arial"/>
          <w:szCs w:val="24"/>
        </w:rPr>
        <w:t>in</w:t>
      </w:r>
      <w:proofErr w:type="gramEnd"/>
      <w:r w:rsidRPr="00820776">
        <w:rPr>
          <w:rFonts w:cs="Arial"/>
          <w:szCs w:val="24"/>
        </w:rPr>
        <w:t xml:space="preserve"> </w:t>
      </w:r>
    </w:p>
    <w:p w14:paraId="042DC0D7" w14:textId="77777777" w:rsidR="00116543" w:rsidRPr="00820776" w:rsidRDefault="00116543" w:rsidP="00116543">
      <w:pPr>
        <w:pStyle w:val="Default"/>
        <w:rPr>
          <w:color w:val="auto"/>
          <w:sz w:val="23"/>
          <w:szCs w:val="23"/>
        </w:rPr>
      </w:pPr>
      <w:r w:rsidRPr="00820776">
        <w:rPr>
          <w:color w:val="auto"/>
          <w:sz w:val="23"/>
          <w:szCs w:val="23"/>
        </w:rPr>
        <w:t xml:space="preserve">Each of the following is a regulated activity relating to vulnerable adults— </w:t>
      </w:r>
    </w:p>
    <w:p w14:paraId="6A4BAAC1" w14:textId="77777777" w:rsidR="00116543" w:rsidRPr="00820776" w:rsidRDefault="00116543" w:rsidP="00116543">
      <w:pPr>
        <w:pStyle w:val="Default"/>
        <w:rPr>
          <w:color w:val="auto"/>
          <w:sz w:val="23"/>
          <w:szCs w:val="23"/>
        </w:rPr>
      </w:pPr>
    </w:p>
    <w:p w14:paraId="73E2A638" w14:textId="77777777" w:rsidR="00116543" w:rsidRPr="00820776" w:rsidRDefault="00116543" w:rsidP="00116543">
      <w:pPr>
        <w:pStyle w:val="Default"/>
        <w:spacing w:line="276" w:lineRule="auto"/>
        <w:rPr>
          <w:color w:val="auto"/>
        </w:rPr>
      </w:pPr>
      <w:r w:rsidRPr="00820776">
        <w:rPr>
          <w:color w:val="auto"/>
        </w:rPr>
        <w:t xml:space="preserve">(a) the provision to an adult of health care by, or under the direction or supervision of, a health care professional, </w:t>
      </w:r>
    </w:p>
    <w:p w14:paraId="590FB910" w14:textId="77777777" w:rsidR="00116543" w:rsidRPr="00820776" w:rsidRDefault="00116543" w:rsidP="00116543">
      <w:pPr>
        <w:pStyle w:val="Default"/>
        <w:spacing w:line="276" w:lineRule="auto"/>
        <w:rPr>
          <w:color w:val="auto"/>
        </w:rPr>
      </w:pPr>
      <w:r w:rsidRPr="00820776">
        <w:rPr>
          <w:color w:val="auto"/>
        </w:rPr>
        <w:t xml:space="preserve">(b) the provision to an adult of relevant personal care, </w:t>
      </w:r>
    </w:p>
    <w:p w14:paraId="4B3B8B6E" w14:textId="77777777" w:rsidR="00116543" w:rsidRPr="00820776" w:rsidRDefault="00116543" w:rsidP="00116543">
      <w:pPr>
        <w:pStyle w:val="Default"/>
        <w:spacing w:line="276" w:lineRule="auto"/>
        <w:rPr>
          <w:color w:val="auto"/>
        </w:rPr>
      </w:pPr>
      <w:r w:rsidRPr="00820776">
        <w:rPr>
          <w:color w:val="auto"/>
        </w:rPr>
        <w:t xml:space="preserve">(c) the provision by a social care worker of relevant social work to an adult who is a client or potential client, </w:t>
      </w:r>
    </w:p>
    <w:p w14:paraId="4660D506" w14:textId="77777777" w:rsidR="00116543" w:rsidRPr="00820776" w:rsidRDefault="00116543" w:rsidP="00116543">
      <w:pPr>
        <w:pStyle w:val="Default"/>
        <w:spacing w:line="276" w:lineRule="auto"/>
        <w:rPr>
          <w:color w:val="auto"/>
        </w:rPr>
      </w:pPr>
      <w:r w:rsidRPr="00820776">
        <w:rPr>
          <w:color w:val="auto"/>
        </w:rPr>
        <w:t xml:space="preserve">(d) the provision of assistance in relation to general household matters to an adult who </w:t>
      </w:r>
      <w:proofErr w:type="gramStart"/>
      <w:r w:rsidRPr="00820776">
        <w:rPr>
          <w:color w:val="auto"/>
        </w:rPr>
        <w:t>is in need of</w:t>
      </w:r>
      <w:proofErr w:type="gramEnd"/>
      <w:r w:rsidRPr="00820776">
        <w:rPr>
          <w:color w:val="auto"/>
        </w:rPr>
        <w:t xml:space="preserve"> it by reason of age, illness or disability, </w:t>
      </w:r>
    </w:p>
    <w:p w14:paraId="0BD92DC3" w14:textId="77777777" w:rsidR="00116543" w:rsidRPr="00820776" w:rsidRDefault="00116543" w:rsidP="00116543">
      <w:pPr>
        <w:pStyle w:val="Default"/>
        <w:spacing w:line="276" w:lineRule="auto"/>
        <w:rPr>
          <w:color w:val="auto"/>
        </w:rPr>
      </w:pPr>
      <w:r w:rsidRPr="00820776">
        <w:rPr>
          <w:color w:val="auto"/>
        </w:rPr>
        <w:t xml:space="preserve">(e) any relevant assistance in the conduct of an adult’s own affairs, </w:t>
      </w:r>
    </w:p>
    <w:p w14:paraId="25BD3881" w14:textId="77777777" w:rsidR="00116543" w:rsidRPr="00820776" w:rsidRDefault="00116543" w:rsidP="00116543">
      <w:pPr>
        <w:pStyle w:val="Default"/>
        <w:spacing w:line="276" w:lineRule="auto"/>
        <w:rPr>
          <w:color w:val="auto"/>
        </w:rPr>
      </w:pPr>
      <w:r w:rsidRPr="00820776">
        <w:rPr>
          <w:color w:val="auto"/>
        </w:rPr>
        <w:t xml:space="preserve">(f) the conveying by persons of a prescribed description in such Regulated activity (adults) 11 circumstances as may be prescribed of adults who need to be conveyed by reason of age, </w:t>
      </w:r>
      <w:proofErr w:type="gramStart"/>
      <w:r w:rsidRPr="00820776">
        <w:rPr>
          <w:color w:val="auto"/>
        </w:rPr>
        <w:t>illness</w:t>
      </w:r>
      <w:proofErr w:type="gramEnd"/>
      <w:r w:rsidRPr="00820776">
        <w:rPr>
          <w:color w:val="auto"/>
        </w:rPr>
        <w:t xml:space="preserve"> or disability, </w:t>
      </w:r>
    </w:p>
    <w:p w14:paraId="672D7C36" w14:textId="77777777" w:rsidR="00116543" w:rsidRPr="00820776" w:rsidRDefault="00116543" w:rsidP="00116543">
      <w:pPr>
        <w:pStyle w:val="Default"/>
        <w:spacing w:line="276" w:lineRule="auto"/>
        <w:rPr>
          <w:color w:val="auto"/>
        </w:rPr>
      </w:pPr>
      <w:r w:rsidRPr="00820776">
        <w:rPr>
          <w:color w:val="auto"/>
        </w:rPr>
        <w:t xml:space="preserve">(g) such </w:t>
      </w:r>
      <w:proofErr w:type="gramStart"/>
      <w:r w:rsidRPr="00820776">
        <w:rPr>
          <w:color w:val="auto"/>
        </w:rPr>
        <w:t>activities</w:t>
      </w:r>
      <w:r>
        <w:rPr>
          <w:color w:val="auto"/>
        </w:rPr>
        <w:t xml:space="preserve"> :</w:t>
      </w:r>
      <w:proofErr w:type="gramEnd"/>
      <w:r w:rsidRPr="00820776">
        <w:rPr>
          <w:color w:val="auto"/>
        </w:rPr>
        <w:t xml:space="preserve"> </w:t>
      </w:r>
    </w:p>
    <w:p w14:paraId="57030B2B" w14:textId="77777777" w:rsidR="00116543" w:rsidRPr="00820776" w:rsidRDefault="00116543" w:rsidP="00116543">
      <w:pPr>
        <w:pStyle w:val="Default"/>
        <w:spacing w:line="276" w:lineRule="auto"/>
        <w:ind w:left="720"/>
        <w:rPr>
          <w:color w:val="auto"/>
        </w:rPr>
      </w:pPr>
      <w:r w:rsidRPr="00820776">
        <w:rPr>
          <w:color w:val="auto"/>
        </w:rPr>
        <w:t>(</w:t>
      </w:r>
      <w:proofErr w:type="spellStart"/>
      <w:r w:rsidRPr="00820776">
        <w:rPr>
          <w:color w:val="auto"/>
        </w:rPr>
        <w:t>i</w:t>
      </w:r>
      <w:proofErr w:type="spellEnd"/>
      <w:r w:rsidRPr="00820776">
        <w:rPr>
          <w:color w:val="auto"/>
        </w:rPr>
        <w:t xml:space="preserve">) involving, or connected with, the provision of health care or relevant personal care to adults, and </w:t>
      </w:r>
    </w:p>
    <w:p w14:paraId="2AD04B83" w14:textId="77777777" w:rsidR="00116543" w:rsidRPr="00820776" w:rsidRDefault="00116543" w:rsidP="00116543">
      <w:pPr>
        <w:pStyle w:val="ListParagraph"/>
        <w:spacing w:line="276" w:lineRule="auto"/>
        <w:jc w:val="both"/>
        <w:rPr>
          <w:rFonts w:cs="Arial"/>
          <w:szCs w:val="24"/>
        </w:rPr>
      </w:pPr>
      <w:r w:rsidRPr="00820776">
        <w:rPr>
          <w:rFonts w:cs="Arial"/>
          <w:szCs w:val="24"/>
        </w:rPr>
        <w:t>(ii) not falling within any of the above paragraphs, as are of a prescribed description.</w:t>
      </w:r>
    </w:p>
    <w:p w14:paraId="13EDA0BB" w14:textId="77777777" w:rsidR="00116543" w:rsidRPr="00221DE1" w:rsidRDefault="00116543" w:rsidP="00116543">
      <w:pPr>
        <w:jc w:val="both"/>
        <w:rPr>
          <w:rFonts w:cs="Arial"/>
          <w:szCs w:val="24"/>
        </w:rPr>
      </w:pPr>
    </w:p>
    <w:p w14:paraId="1E3BEBFE" w14:textId="77777777" w:rsidR="00116543" w:rsidRPr="00221DE1" w:rsidRDefault="00116543" w:rsidP="00116543">
      <w:pPr>
        <w:jc w:val="both"/>
        <w:rPr>
          <w:rFonts w:cs="Arial"/>
          <w:b/>
          <w:szCs w:val="24"/>
        </w:rPr>
      </w:pPr>
      <w:r>
        <w:rPr>
          <w:rFonts w:cs="Arial"/>
          <w:b/>
          <w:szCs w:val="24"/>
        </w:rPr>
        <w:t>3.0</w:t>
      </w:r>
      <w:r>
        <w:rPr>
          <w:rFonts w:cs="Arial"/>
          <w:b/>
          <w:szCs w:val="24"/>
        </w:rPr>
        <w:tab/>
      </w:r>
      <w:r w:rsidRPr="00221DE1">
        <w:rPr>
          <w:rFonts w:cs="Arial"/>
          <w:b/>
          <w:szCs w:val="24"/>
        </w:rPr>
        <w:t>Insurance</w:t>
      </w:r>
    </w:p>
    <w:p w14:paraId="7BD942BD" w14:textId="77777777" w:rsidR="00116543" w:rsidRPr="00221DE1" w:rsidRDefault="00116543" w:rsidP="00116543">
      <w:pPr>
        <w:jc w:val="both"/>
        <w:rPr>
          <w:rFonts w:cs="Arial"/>
          <w:szCs w:val="24"/>
        </w:rPr>
      </w:pPr>
    </w:p>
    <w:p w14:paraId="58E25A33" w14:textId="77777777" w:rsidR="00116543" w:rsidRDefault="00116543" w:rsidP="00116543">
      <w:pPr>
        <w:jc w:val="both"/>
        <w:rPr>
          <w:rFonts w:cs="Arial"/>
          <w:szCs w:val="24"/>
        </w:rPr>
      </w:pPr>
      <w:r w:rsidRPr="00221DE1">
        <w:rPr>
          <w:rFonts w:cs="Arial"/>
          <w:szCs w:val="24"/>
        </w:rPr>
        <w:t>St Thomas’ Church carries insurance covering public liability</w:t>
      </w:r>
      <w:r>
        <w:rPr>
          <w:rFonts w:cs="Arial"/>
          <w:szCs w:val="24"/>
        </w:rPr>
        <w:t xml:space="preserve"> and </w:t>
      </w:r>
      <w:proofErr w:type="spellStart"/>
      <w:r>
        <w:rPr>
          <w:rFonts w:cs="Arial"/>
          <w:szCs w:val="24"/>
        </w:rPr>
        <w:t>emloyer’s</w:t>
      </w:r>
      <w:proofErr w:type="spellEnd"/>
      <w:r>
        <w:rPr>
          <w:rFonts w:cs="Arial"/>
          <w:szCs w:val="24"/>
        </w:rPr>
        <w:t xml:space="preserve"> </w:t>
      </w:r>
      <w:proofErr w:type="spellStart"/>
      <w:r>
        <w:rPr>
          <w:rFonts w:cs="Arial"/>
          <w:szCs w:val="24"/>
        </w:rPr>
        <w:t>liabilty</w:t>
      </w:r>
      <w:proofErr w:type="spellEnd"/>
      <w:r w:rsidRPr="00221DE1">
        <w:rPr>
          <w:rFonts w:cs="Arial"/>
          <w:szCs w:val="24"/>
        </w:rPr>
        <w:t>.</w:t>
      </w:r>
    </w:p>
    <w:p w14:paraId="7EAB3502" w14:textId="77777777" w:rsidR="00116543" w:rsidRDefault="00116543" w:rsidP="00116543">
      <w:pPr>
        <w:jc w:val="both"/>
        <w:rPr>
          <w:rFonts w:cs="Arial"/>
          <w:szCs w:val="24"/>
        </w:rPr>
      </w:pPr>
    </w:p>
    <w:p w14:paraId="091D8FCE" w14:textId="77777777" w:rsidR="00116543" w:rsidRPr="00F51DE7" w:rsidRDefault="00116543" w:rsidP="00116543">
      <w:pPr>
        <w:pStyle w:val="Heading1"/>
        <w:numPr>
          <w:ilvl w:val="0"/>
          <w:numId w:val="23"/>
        </w:numPr>
        <w:rPr>
          <w:rFonts w:cs="Arial"/>
          <w:szCs w:val="24"/>
        </w:rPr>
      </w:pPr>
      <w:r>
        <w:rPr>
          <w:rFonts w:cs="Arial"/>
          <w:szCs w:val="24"/>
        </w:rPr>
        <w:t xml:space="preserve">     </w:t>
      </w:r>
      <w:r w:rsidRPr="00F51DE7">
        <w:rPr>
          <w:rFonts w:cs="Arial"/>
          <w:szCs w:val="24"/>
        </w:rPr>
        <w:t>Health and Safety</w:t>
      </w:r>
    </w:p>
    <w:p w14:paraId="4E2291E6" w14:textId="77777777" w:rsidR="00116543" w:rsidRPr="00F51DE7" w:rsidRDefault="00116543" w:rsidP="00116543">
      <w:pPr>
        <w:rPr>
          <w:rFonts w:cs="Arial"/>
          <w:szCs w:val="24"/>
        </w:rPr>
      </w:pPr>
    </w:p>
    <w:p w14:paraId="1F440A03" w14:textId="381C8B91" w:rsidR="00116543" w:rsidRDefault="00116543" w:rsidP="00116543">
      <w:pPr>
        <w:rPr>
          <w:rFonts w:cs="Arial"/>
          <w:szCs w:val="24"/>
        </w:rPr>
      </w:pPr>
      <w:r w:rsidRPr="00F51DE7">
        <w:rPr>
          <w:rFonts w:cs="Arial"/>
          <w:szCs w:val="24"/>
        </w:rPr>
        <w:t xml:space="preserve">St. Thomas’ has a Health and Safety policy that covers general issues. The Church Wardens and the PCC are responsible for assessing and reviewing general health and safety practices on church premises.  Appointed </w:t>
      </w:r>
      <w:r>
        <w:rPr>
          <w:rFonts w:cs="Arial"/>
          <w:szCs w:val="24"/>
        </w:rPr>
        <w:t xml:space="preserve">paid and voluntary workers </w:t>
      </w:r>
      <w:r w:rsidRPr="00F51DE7">
        <w:rPr>
          <w:rFonts w:cs="Arial"/>
          <w:szCs w:val="24"/>
        </w:rPr>
        <w:t>are additionally responsible for ensuring that risks are managed and minimised.  (See Health and Safety Policy for details)</w:t>
      </w:r>
    </w:p>
    <w:p w14:paraId="3A230E92" w14:textId="77777777" w:rsidR="000123ED" w:rsidRPr="00F51DE7" w:rsidRDefault="000123ED" w:rsidP="00116543">
      <w:pPr>
        <w:rPr>
          <w:rFonts w:cs="Arial"/>
          <w:szCs w:val="24"/>
        </w:rPr>
      </w:pPr>
    </w:p>
    <w:p w14:paraId="1040C652" w14:textId="77777777" w:rsidR="00116543" w:rsidRPr="00221DE1" w:rsidRDefault="00116543" w:rsidP="00116543">
      <w:pPr>
        <w:jc w:val="both"/>
        <w:rPr>
          <w:rFonts w:cs="Arial"/>
          <w:szCs w:val="24"/>
        </w:rPr>
      </w:pPr>
    </w:p>
    <w:p w14:paraId="2004F83B" w14:textId="77777777" w:rsidR="00116543" w:rsidRPr="00221DE1" w:rsidRDefault="00116543" w:rsidP="00116543">
      <w:pPr>
        <w:numPr>
          <w:ilvl w:val="0"/>
          <w:numId w:val="23"/>
        </w:numPr>
        <w:overflowPunct/>
        <w:autoSpaceDE/>
        <w:autoSpaceDN/>
        <w:adjustRightInd/>
        <w:spacing w:line="276" w:lineRule="auto"/>
        <w:jc w:val="both"/>
        <w:textAlignment w:val="auto"/>
        <w:rPr>
          <w:rFonts w:cs="Arial"/>
          <w:b/>
          <w:szCs w:val="24"/>
        </w:rPr>
      </w:pPr>
      <w:r>
        <w:rPr>
          <w:rFonts w:cs="Arial"/>
          <w:b/>
          <w:szCs w:val="24"/>
        </w:rPr>
        <w:lastRenderedPageBreak/>
        <w:tab/>
      </w:r>
      <w:r w:rsidRPr="00221DE1">
        <w:rPr>
          <w:rFonts w:cs="Arial"/>
          <w:b/>
          <w:szCs w:val="24"/>
        </w:rPr>
        <w:t>Recruitment and selection</w:t>
      </w:r>
    </w:p>
    <w:p w14:paraId="79B3AB00" w14:textId="77777777" w:rsidR="00116543" w:rsidRPr="00221DE1" w:rsidRDefault="00116543" w:rsidP="00116543">
      <w:pPr>
        <w:jc w:val="both"/>
        <w:rPr>
          <w:rFonts w:cs="Arial"/>
          <w:szCs w:val="24"/>
        </w:rPr>
      </w:pPr>
    </w:p>
    <w:p w14:paraId="7CB40859" w14:textId="77777777" w:rsidR="00116543" w:rsidRPr="00F15DA1" w:rsidRDefault="00116543" w:rsidP="00116543">
      <w:pPr>
        <w:rPr>
          <w:rFonts w:cs="Arial"/>
          <w:szCs w:val="24"/>
        </w:rPr>
      </w:pPr>
      <w:r w:rsidRPr="00F15DA1">
        <w:rPr>
          <w:rFonts w:cs="Arial"/>
          <w:szCs w:val="24"/>
        </w:rPr>
        <w:t xml:space="preserve">All new and current workers (volunteers, paid </w:t>
      </w:r>
      <w:proofErr w:type="gramStart"/>
      <w:r w:rsidRPr="00F15DA1">
        <w:rPr>
          <w:rFonts w:cs="Arial"/>
          <w:szCs w:val="24"/>
        </w:rPr>
        <w:t>employees</w:t>
      </w:r>
      <w:proofErr w:type="gramEnd"/>
      <w:r w:rsidRPr="00F15DA1">
        <w:rPr>
          <w:rFonts w:cs="Arial"/>
          <w:szCs w:val="24"/>
        </w:rPr>
        <w:t xml:space="preserve"> and placements) will be recruited under the Safe Recruitment Policy </w:t>
      </w:r>
    </w:p>
    <w:p w14:paraId="21B12729" w14:textId="77777777" w:rsidR="00116543" w:rsidRDefault="00116543" w:rsidP="00116543">
      <w:pPr>
        <w:rPr>
          <w:rFonts w:cs="Arial"/>
          <w:szCs w:val="24"/>
        </w:rPr>
      </w:pPr>
    </w:p>
    <w:p w14:paraId="243807DE" w14:textId="77777777" w:rsidR="00116543" w:rsidRPr="00DD0EB4" w:rsidRDefault="00116543" w:rsidP="00116543">
      <w:pPr>
        <w:rPr>
          <w:rFonts w:cs="Arial"/>
          <w:szCs w:val="24"/>
        </w:rPr>
      </w:pPr>
      <w:hyperlink r:id="rId9" w:history="1">
        <w:r w:rsidRPr="00DD0EB4">
          <w:rPr>
            <w:rStyle w:val="Hyperlink"/>
            <w:szCs w:val="24"/>
          </w:rPr>
          <w:t>Diocese of Birmingham | Safer Recruitment (cofebirmingham.com)</w:t>
        </w:r>
      </w:hyperlink>
    </w:p>
    <w:p w14:paraId="14929D6D" w14:textId="77777777" w:rsidR="00116543" w:rsidRDefault="00116543" w:rsidP="00116543">
      <w:pPr>
        <w:rPr>
          <w:rFonts w:cs="Arial"/>
          <w:szCs w:val="24"/>
        </w:rPr>
      </w:pPr>
    </w:p>
    <w:p w14:paraId="57AE26E7" w14:textId="77777777" w:rsidR="00116543" w:rsidRDefault="00116543" w:rsidP="00116543">
      <w:pPr>
        <w:rPr>
          <w:rFonts w:cs="Arial"/>
          <w:szCs w:val="24"/>
        </w:rPr>
      </w:pPr>
      <w:r w:rsidRPr="00F15DA1">
        <w:rPr>
          <w:rFonts w:cs="Arial"/>
          <w:szCs w:val="24"/>
        </w:rPr>
        <w:t xml:space="preserve">Applicants must provide information and documentation for a full DBS check to be conducted.  Appointment will not commence until satisfactory disclosure has been received.  DBS applications and returns are treated confidentially. </w:t>
      </w:r>
    </w:p>
    <w:p w14:paraId="4F17509F" w14:textId="77777777" w:rsidR="00116543" w:rsidRPr="00F15DA1" w:rsidRDefault="00116543" w:rsidP="00116543">
      <w:pPr>
        <w:rPr>
          <w:rFonts w:cs="Arial"/>
          <w:szCs w:val="24"/>
        </w:rPr>
      </w:pPr>
      <w:r>
        <w:rPr>
          <w:rFonts w:cs="Arial"/>
          <w:szCs w:val="24"/>
        </w:rPr>
        <w:t>DBS checks should be renewed every 3 years.</w:t>
      </w:r>
    </w:p>
    <w:p w14:paraId="4C7CC265" w14:textId="77777777" w:rsidR="00116543" w:rsidRPr="00F15DA1" w:rsidRDefault="00116543" w:rsidP="00116543">
      <w:pPr>
        <w:rPr>
          <w:rFonts w:cs="Arial"/>
          <w:szCs w:val="24"/>
        </w:rPr>
      </w:pPr>
    </w:p>
    <w:p w14:paraId="693A8657" w14:textId="77777777" w:rsidR="00116543" w:rsidRPr="00F15DA1" w:rsidRDefault="00116543" w:rsidP="00116543">
      <w:pPr>
        <w:rPr>
          <w:rFonts w:cs="Arial"/>
          <w:szCs w:val="24"/>
        </w:rPr>
      </w:pPr>
      <w:r w:rsidRPr="00F15DA1">
        <w:rPr>
          <w:rFonts w:cs="Arial"/>
          <w:szCs w:val="24"/>
        </w:rPr>
        <w:t xml:space="preserve">All new staff (paid or voluntary) will be required to serve a probationary period of 3 months under the supervision of an appropriate person appointed by the incumbent.  </w:t>
      </w:r>
    </w:p>
    <w:p w14:paraId="054095CB" w14:textId="77777777" w:rsidR="00116543" w:rsidRPr="00F15DA1" w:rsidRDefault="00116543" w:rsidP="00116543">
      <w:pPr>
        <w:rPr>
          <w:rFonts w:cs="Arial"/>
          <w:szCs w:val="24"/>
        </w:rPr>
      </w:pPr>
    </w:p>
    <w:p w14:paraId="19BF4C96" w14:textId="77777777" w:rsidR="00116543" w:rsidRPr="00F15DA1" w:rsidRDefault="00116543" w:rsidP="00116543">
      <w:pPr>
        <w:rPr>
          <w:rFonts w:cs="Arial"/>
          <w:szCs w:val="24"/>
        </w:rPr>
      </w:pPr>
      <w:r w:rsidRPr="00F15DA1">
        <w:rPr>
          <w:rFonts w:cs="Arial"/>
          <w:szCs w:val="24"/>
        </w:rPr>
        <w:t xml:space="preserve">The incumbent will take up references on each new worker, including all volunteers.  </w:t>
      </w:r>
    </w:p>
    <w:p w14:paraId="5AE9E70A" w14:textId="77777777" w:rsidR="00116543" w:rsidRPr="00F15DA1" w:rsidRDefault="00116543" w:rsidP="00116543">
      <w:pPr>
        <w:rPr>
          <w:rFonts w:cs="Arial"/>
          <w:szCs w:val="24"/>
        </w:rPr>
      </w:pPr>
    </w:p>
    <w:p w14:paraId="5A514E96" w14:textId="77777777" w:rsidR="00116543" w:rsidRPr="00F15DA1" w:rsidRDefault="00116543" w:rsidP="00116543">
      <w:pPr>
        <w:rPr>
          <w:rFonts w:cs="Arial"/>
          <w:szCs w:val="24"/>
        </w:rPr>
      </w:pPr>
      <w:r w:rsidRPr="00F15DA1">
        <w:rPr>
          <w:rFonts w:cs="Arial"/>
          <w:szCs w:val="24"/>
        </w:rPr>
        <w:t xml:space="preserve">The PCC and STCP will ensure that adequate training is undertaken. </w:t>
      </w:r>
    </w:p>
    <w:p w14:paraId="7C40B62B" w14:textId="77777777" w:rsidR="00116543" w:rsidRDefault="00116543" w:rsidP="00116543">
      <w:pPr>
        <w:jc w:val="both"/>
        <w:rPr>
          <w:rFonts w:cs="Arial"/>
          <w:szCs w:val="24"/>
        </w:rPr>
      </w:pPr>
    </w:p>
    <w:p w14:paraId="59997C1E" w14:textId="77777777" w:rsidR="00116543" w:rsidRPr="00221DE1" w:rsidRDefault="00116543" w:rsidP="00116543">
      <w:pPr>
        <w:jc w:val="both"/>
        <w:rPr>
          <w:rFonts w:cs="Arial"/>
          <w:b/>
          <w:szCs w:val="24"/>
        </w:rPr>
      </w:pPr>
      <w:r>
        <w:rPr>
          <w:rFonts w:cs="Arial"/>
          <w:b/>
          <w:szCs w:val="24"/>
        </w:rPr>
        <w:t>5.0</w:t>
      </w:r>
      <w:r>
        <w:rPr>
          <w:rFonts w:cs="Arial"/>
          <w:b/>
          <w:szCs w:val="24"/>
        </w:rPr>
        <w:tab/>
      </w:r>
      <w:r w:rsidRPr="00221DE1">
        <w:rPr>
          <w:rFonts w:cs="Arial"/>
          <w:b/>
          <w:szCs w:val="24"/>
        </w:rPr>
        <w:t>Other organisations</w:t>
      </w:r>
    </w:p>
    <w:p w14:paraId="703B6556" w14:textId="77777777" w:rsidR="00116543" w:rsidRPr="00221DE1" w:rsidRDefault="00116543" w:rsidP="00116543">
      <w:pPr>
        <w:jc w:val="both"/>
        <w:rPr>
          <w:rFonts w:cs="Arial"/>
          <w:szCs w:val="24"/>
        </w:rPr>
      </w:pPr>
    </w:p>
    <w:p w14:paraId="31AB774C" w14:textId="77777777" w:rsidR="00116543" w:rsidRPr="00221DE1" w:rsidRDefault="00116543" w:rsidP="00116543">
      <w:pPr>
        <w:jc w:val="both"/>
        <w:rPr>
          <w:rFonts w:cs="Arial"/>
          <w:szCs w:val="24"/>
        </w:rPr>
      </w:pPr>
      <w:r w:rsidRPr="00221DE1">
        <w:rPr>
          <w:rFonts w:cs="Arial"/>
          <w:szCs w:val="24"/>
        </w:rPr>
        <w:t>Other organisations working with vulnerable adults on St Thomas’ premises will be made aware of our policy.</w:t>
      </w:r>
      <w:r w:rsidRPr="00221DE1">
        <w:rPr>
          <w:rFonts w:cs="Arial"/>
          <w:bCs/>
          <w:szCs w:val="24"/>
        </w:rPr>
        <w:t xml:space="preserve"> The PCC requires that others who use our premises (or their parent body) have a policy that equals the guidelines set down in this policy.  </w:t>
      </w:r>
    </w:p>
    <w:p w14:paraId="1A0C7D8C" w14:textId="77777777" w:rsidR="00116543" w:rsidRPr="00221DE1" w:rsidRDefault="00116543" w:rsidP="00116543">
      <w:pPr>
        <w:jc w:val="both"/>
        <w:rPr>
          <w:rFonts w:cs="Arial"/>
          <w:szCs w:val="24"/>
        </w:rPr>
      </w:pPr>
    </w:p>
    <w:p w14:paraId="6C391CA7" w14:textId="77777777" w:rsidR="00116543" w:rsidRPr="00221DE1" w:rsidRDefault="00116543" w:rsidP="00116543">
      <w:pPr>
        <w:jc w:val="both"/>
        <w:rPr>
          <w:rFonts w:cs="Arial"/>
          <w:b/>
          <w:szCs w:val="24"/>
        </w:rPr>
      </w:pPr>
      <w:r>
        <w:rPr>
          <w:rFonts w:cs="Arial"/>
          <w:b/>
          <w:szCs w:val="24"/>
        </w:rPr>
        <w:t>6.0</w:t>
      </w:r>
      <w:r>
        <w:rPr>
          <w:rFonts w:cs="Arial"/>
          <w:b/>
          <w:szCs w:val="24"/>
        </w:rPr>
        <w:tab/>
      </w:r>
      <w:r w:rsidRPr="00221DE1">
        <w:rPr>
          <w:rFonts w:cs="Arial"/>
          <w:b/>
          <w:szCs w:val="24"/>
        </w:rPr>
        <w:t>Code of Conduct</w:t>
      </w:r>
    </w:p>
    <w:p w14:paraId="660D26BB" w14:textId="77777777" w:rsidR="00116543" w:rsidRPr="00221DE1" w:rsidRDefault="00116543" w:rsidP="00116543">
      <w:pPr>
        <w:jc w:val="both"/>
        <w:rPr>
          <w:rFonts w:cs="Arial"/>
          <w:szCs w:val="24"/>
        </w:rPr>
      </w:pPr>
    </w:p>
    <w:p w14:paraId="2193BBB6" w14:textId="77777777" w:rsidR="00116543" w:rsidRPr="00221DE1" w:rsidRDefault="00116543" w:rsidP="00116543">
      <w:pPr>
        <w:jc w:val="both"/>
        <w:rPr>
          <w:rFonts w:cs="Arial"/>
          <w:szCs w:val="24"/>
        </w:rPr>
      </w:pPr>
      <w:r w:rsidRPr="00221DE1">
        <w:rPr>
          <w:rFonts w:cs="Arial"/>
          <w:szCs w:val="24"/>
        </w:rPr>
        <w:t>The purpose of this code of conduct is to encourage good practice, maintain high standards and promote a safe and happy environment for vulnerable adults and staff.  Planning the work of groups including vulnerable adults should involve:</w:t>
      </w:r>
    </w:p>
    <w:p w14:paraId="3B94FE8C" w14:textId="77777777" w:rsidR="00116543" w:rsidRPr="00221DE1" w:rsidRDefault="00116543" w:rsidP="00116543">
      <w:pPr>
        <w:widowControl w:val="0"/>
        <w:rPr>
          <w:rFonts w:cs="Arial"/>
          <w:szCs w:val="24"/>
        </w:rPr>
      </w:pPr>
    </w:p>
    <w:p w14:paraId="5DF61AFF"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Putting the welfare of vulnerable adults first.</w:t>
      </w:r>
    </w:p>
    <w:p w14:paraId="4576962F"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Treating everyone with respect and dignity</w:t>
      </w:r>
    </w:p>
    <w:p w14:paraId="716C51FA"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Providing a role model of good and appropriate behaviour</w:t>
      </w:r>
    </w:p>
    <w:p w14:paraId="6391D9E8"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Setting and monitoring appropriate boundaries when working with vulnerable adults, based on respect for an individual’s right to privacy.</w:t>
      </w:r>
    </w:p>
    <w:p w14:paraId="6D617D4F"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Being aware that behaviour can be misinterpreted, even when well-intentioned.</w:t>
      </w:r>
    </w:p>
    <w:p w14:paraId="50112C58"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Challenging unacceptable behaviour</w:t>
      </w:r>
    </w:p>
    <w:p w14:paraId="3DDF147F" w14:textId="77777777" w:rsidR="00116543" w:rsidRPr="00221DE1" w:rsidRDefault="00116543" w:rsidP="00116543">
      <w:pPr>
        <w:widowControl w:val="0"/>
        <w:numPr>
          <w:ilvl w:val="0"/>
          <w:numId w:val="19"/>
        </w:numPr>
        <w:overflowPunct/>
        <w:textAlignment w:val="auto"/>
        <w:rPr>
          <w:rFonts w:cs="Arial"/>
          <w:szCs w:val="24"/>
        </w:rPr>
      </w:pPr>
      <w:r>
        <w:rPr>
          <w:rFonts w:cs="Arial"/>
          <w:szCs w:val="24"/>
        </w:rPr>
        <w:t xml:space="preserve">Ensuring through appropriate training that volunteers and workers </w:t>
      </w:r>
      <w:r w:rsidRPr="00221DE1">
        <w:rPr>
          <w:rFonts w:cs="Arial"/>
          <w:szCs w:val="24"/>
        </w:rPr>
        <w:t>know what is expected of them.</w:t>
      </w:r>
    </w:p>
    <w:p w14:paraId="32220E86"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 xml:space="preserve">Allowing </w:t>
      </w:r>
      <w:r>
        <w:rPr>
          <w:rFonts w:cs="Arial"/>
          <w:szCs w:val="24"/>
        </w:rPr>
        <w:t xml:space="preserve">the volunteers and workers </w:t>
      </w:r>
      <w:r w:rsidRPr="00221DE1">
        <w:rPr>
          <w:rFonts w:cs="Arial"/>
          <w:szCs w:val="24"/>
        </w:rPr>
        <w:t xml:space="preserve">the opportunity to think through and discuss how things have been going.  </w:t>
      </w:r>
    </w:p>
    <w:p w14:paraId="5F9401F8"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 xml:space="preserve">Creating opportunities for workers to share informal communication, build a sense of value, </w:t>
      </w:r>
      <w:proofErr w:type="gramStart"/>
      <w:r w:rsidRPr="00221DE1">
        <w:rPr>
          <w:rFonts w:cs="Arial"/>
          <w:szCs w:val="24"/>
        </w:rPr>
        <w:t>unity</w:t>
      </w:r>
      <w:proofErr w:type="gramEnd"/>
      <w:r w:rsidRPr="00221DE1">
        <w:rPr>
          <w:rFonts w:cs="Arial"/>
          <w:szCs w:val="24"/>
        </w:rPr>
        <w:t xml:space="preserve"> and co-operation through sharing their experience in an open environment of trust.</w:t>
      </w:r>
    </w:p>
    <w:p w14:paraId="4C1C7863"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Ensuring th</w:t>
      </w:r>
      <w:r>
        <w:rPr>
          <w:rFonts w:cs="Arial"/>
          <w:szCs w:val="24"/>
        </w:rPr>
        <w:t xml:space="preserve">e workers and volunteers </w:t>
      </w:r>
      <w:r w:rsidRPr="00221DE1">
        <w:rPr>
          <w:rFonts w:cs="Arial"/>
          <w:szCs w:val="24"/>
        </w:rPr>
        <w:t>are kept informed of on-going developments and lines of responsibility and communication.</w:t>
      </w:r>
    </w:p>
    <w:p w14:paraId="7B433A04"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 xml:space="preserve">Building balanced relationships based on mutual trust and empowering </w:t>
      </w:r>
      <w:r w:rsidRPr="00221DE1">
        <w:rPr>
          <w:rFonts w:cs="Arial"/>
          <w:szCs w:val="24"/>
        </w:rPr>
        <w:lastRenderedPageBreak/>
        <w:t>vulnerable adults to share in decision making.</w:t>
      </w:r>
    </w:p>
    <w:p w14:paraId="5D15934D" w14:textId="77777777" w:rsidR="00116543" w:rsidRPr="00221DE1" w:rsidRDefault="00116543" w:rsidP="00116543">
      <w:pPr>
        <w:widowControl w:val="0"/>
        <w:numPr>
          <w:ilvl w:val="0"/>
          <w:numId w:val="19"/>
        </w:numPr>
        <w:overflowPunct/>
        <w:textAlignment w:val="auto"/>
        <w:rPr>
          <w:rFonts w:cs="Arial"/>
          <w:szCs w:val="24"/>
        </w:rPr>
      </w:pPr>
      <w:r w:rsidRPr="00221DE1">
        <w:rPr>
          <w:rFonts w:cs="Arial"/>
          <w:szCs w:val="24"/>
        </w:rPr>
        <w:t xml:space="preserve">Ensuring that all workers have clear roles and are provided with support and supervision.  </w:t>
      </w:r>
    </w:p>
    <w:p w14:paraId="1FC0E7E3" w14:textId="77777777" w:rsidR="00116543" w:rsidRPr="00221DE1" w:rsidRDefault="00116543" w:rsidP="00116543">
      <w:pPr>
        <w:widowControl w:val="0"/>
        <w:numPr>
          <w:ilvl w:val="0"/>
          <w:numId w:val="19"/>
        </w:numPr>
        <w:overflowPunct/>
        <w:jc w:val="both"/>
        <w:textAlignment w:val="auto"/>
        <w:rPr>
          <w:rFonts w:cs="Arial"/>
          <w:szCs w:val="24"/>
        </w:rPr>
      </w:pPr>
      <w:r w:rsidRPr="00221DE1">
        <w:rPr>
          <w:rFonts w:cs="Arial"/>
          <w:szCs w:val="24"/>
        </w:rPr>
        <w:t>Permitting group leaders to create opportunities to observe those for whom they are responsible as they work with vulnerable adults.</w:t>
      </w:r>
    </w:p>
    <w:p w14:paraId="468CAD0E" w14:textId="77777777" w:rsidR="00116543" w:rsidRPr="00221DE1" w:rsidRDefault="00116543" w:rsidP="00116543">
      <w:pPr>
        <w:widowControl w:val="0"/>
        <w:jc w:val="both"/>
        <w:rPr>
          <w:rFonts w:cs="Arial"/>
          <w:szCs w:val="24"/>
        </w:rPr>
      </w:pPr>
    </w:p>
    <w:p w14:paraId="1DD7D7C4" w14:textId="77777777" w:rsidR="00116543" w:rsidRPr="00221DE1" w:rsidRDefault="00116543" w:rsidP="00116543">
      <w:pPr>
        <w:pStyle w:val="BodyText"/>
        <w:widowControl/>
        <w:autoSpaceDE/>
        <w:autoSpaceDN/>
        <w:adjustRightInd/>
        <w:jc w:val="both"/>
        <w:rPr>
          <w:rFonts w:cs="Arial"/>
          <w:bCs/>
          <w:sz w:val="24"/>
        </w:rPr>
      </w:pPr>
      <w:r w:rsidRPr="00221DE1">
        <w:rPr>
          <w:rFonts w:cs="Arial"/>
          <w:bCs/>
          <w:sz w:val="24"/>
        </w:rPr>
        <w:t xml:space="preserve">The PCC and CPMC will through its officers and committees seek to minimise the situations where abuse of vulnerable adults may occur.  </w:t>
      </w:r>
      <w:r>
        <w:rPr>
          <w:rFonts w:cs="Arial"/>
          <w:bCs/>
          <w:sz w:val="24"/>
          <w:lang w:val="en-GB"/>
        </w:rPr>
        <w:t>It</w:t>
      </w:r>
      <w:r w:rsidRPr="00221DE1">
        <w:rPr>
          <w:rFonts w:cs="Arial"/>
          <w:bCs/>
          <w:sz w:val="24"/>
        </w:rPr>
        <w:t xml:space="preserve"> will:</w:t>
      </w:r>
    </w:p>
    <w:p w14:paraId="7C7D4055" w14:textId="77777777" w:rsidR="00116543" w:rsidRPr="00221DE1" w:rsidRDefault="00116543" w:rsidP="00116543">
      <w:pPr>
        <w:pStyle w:val="Header"/>
        <w:jc w:val="both"/>
        <w:rPr>
          <w:rFonts w:ascii="Arial" w:hAnsi="Arial" w:cs="Arial"/>
          <w:sz w:val="24"/>
          <w:szCs w:val="24"/>
        </w:rPr>
      </w:pPr>
    </w:p>
    <w:p w14:paraId="6C19FDAE" w14:textId="77777777" w:rsidR="00116543" w:rsidRPr="00221DE1" w:rsidRDefault="00116543" w:rsidP="00116543">
      <w:pPr>
        <w:pStyle w:val="Header"/>
        <w:numPr>
          <w:ilvl w:val="0"/>
          <w:numId w:val="20"/>
        </w:numPr>
        <w:tabs>
          <w:tab w:val="clear" w:pos="4513"/>
          <w:tab w:val="clear" w:pos="9026"/>
        </w:tabs>
        <w:jc w:val="both"/>
        <w:rPr>
          <w:rFonts w:ascii="Arial" w:hAnsi="Arial" w:cs="Arial"/>
          <w:sz w:val="24"/>
          <w:szCs w:val="24"/>
        </w:rPr>
      </w:pPr>
      <w:r w:rsidRPr="00221DE1">
        <w:rPr>
          <w:rFonts w:ascii="Arial" w:hAnsi="Arial" w:cs="Arial"/>
          <w:sz w:val="24"/>
          <w:szCs w:val="24"/>
        </w:rPr>
        <w:t xml:space="preserve">Provide a safe physical environment for work with vulnerable adults - </w:t>
      </w:r>
      <w:proofErr w:type="gramStart"/>
      <w:r w:rsidRPr="00221DE1">
        <w:rPr>
          <w:rFonts w:ascii="Arial" w:hAnsi="Arial" w:cs="Arial"/>
          <w:sz w:val="24"/>
          <w:szCs w:val="24"/>
        </w:rPr>
        <w:t>e.g.</w:t>
      </w:r>
      <w:proofErr w:type="gramEnd"/>
      <w:r w:rsidRPr="00221DE1">
        <w:rPr>
          <w:rFonts w:ascii="Arial" w:hAnsi="Arial" w:cs="Arial"/>
          <w:sz w:val="24"/>
          <w:szCs w:val="24"/>
        </w:rPr>
        <w:t xml:space="preserve"> fire, hygiene, equipment, etc.  Accident books will be </w:t>
      </w:r>
      <w:proofErr w:type="gramStart"/>
      <w:r w:rsidRPr="00221DE1">
        <w:rPr>
          <w:rFonts w:ascii="Arial" w:hAnsi="Arial" w:cs="Arial"/>
          <w:sz w:val="24"/>
          <w:szCs w:val="24"/>
        </w:rPr>
        <w:t>maintained</w:t>
      </w:r>
      <w:proofErr w:type="gramEnd"/>
      <w:r w:rsidRPr="00221DE1">
        <w:rPr>
          <w:rFonts w:ascii="Arial" w:hAnsi="Arial" w:cs="Arial"/>
          <w:sz w:val="24"/>
          <w:szCs w:val="24"/>
        </w:rPr>
        <w:t xml:space="preserve"> and accidents logged.    Risk assessments will be carried out where necessary and made available on request.</w:t>
      </w:r>
    </w:p>
    <w:p w14:paraId="3C25DF57" w14:textId="77777777" w:rsidR="00116543" w:rsidRPr="00221DE1" w:rsidRDefault="00116543" w:rsidP="00116543">
      <w:pPr>
        <w:pStyle w:val="Header"/>
        <w:numPr>
          <w:ilvl w:val="0"/>
          <w:numId w:val="20"/>
        </w:numPr>
        <w:tabs>
          <w:tab w:val="clear" w:pos="4513"/>
          <w:tab w:val="clear" w:pos="9026"/>
        </w:tabs>
        <w:jc w:val="both"/>
        <w:rPr>
          <w:rFonts w:ascii="Arial" w:hAnsi="Arial" w:cs="Arial"/>
          <w:sz w:val="24"/>
          <w:szCs w:val="24"/>
        </w:rPr>
      </w:pPr>
      <w:r w:rsidRPr="00221DE1">
        <w:rPr>
          <w:rFonts w:ascii="Arial" w:hAnsi="Arial" w:cs="Arial"/>
          <w:sz w:val="24"/>
          <w:szCs w:val="24"/>
        </w:rPr>
        <w:t>Review access to our premises for vulnerable adults; and arrangements/timings for dropping off and collecting to/from activities.</w:t>
      </w:r>
    </w:p>
    <w:p w14:paraId="13F5F270" w14:textId="77777777" w:rsidR="00116543" w:rsidRPr="00221DE1" w:rsidRDefault="00116543" w:rsidP="00116543">
      <w:pPr>
        <w:pStyle w:val="Header"/>
        <w:numPr>
          <w:ilvl w:val="0"/>
          <w:numId w:val="20"/>
        </w:numPr>
        <w:tabs>
          <w:tab w:val="clear" w:pos="4513"/>
          <w:tab w:val="clear" w:pos="9026"/>
        </w:tabs>
        <w:jc w:val="both"/>
        <w:rPr>
          <w:rFonts w:ascii="Arial" w:hAnsi="Arial" w:cs="Arial"/>
          <w:sz w:val="24"/>
          <w:szCs w:val="24"/>
        </w:rPr>
      </w:pPr>
      <w:r w:rsidRPr="00221DE1">
        <w:rPr>
          <w:rFonts w:ascii="Arial" w:hAnsi="Arial" w:cs="Arial"/>
          <w:sz w:val="24"/>
          <w:szCs w:val="24"/>
        </w:rPr>
        <w:t>Plan activities which allow at least two adults to be present or at least within sight or hearing of another group; especially if this is the only activity taking place at the time on church premises.</w:t>
      </w:r>
    </w:p>
    <w:p w14:paraId="5D626064" w14:textId="77777777" w:rsidR="00116543" w:rsidRPr="00221DE1" w:rsidRDefault="00116543" w:rsidP="00116543">
      <w:pPr>
        <w:pStyle w:val="Header"/>
        <w:numPr>
          <w:ilvl w:val="0"/>
          <w:numId w:val="20"/>
        </w:numPr>
        <w:tabs>
          <w:tab w:val="clear" w:pos="4513"/>
          <w:tab w:val="clear" w:pos="9026"/>
        </w:tabs>
        <w:jc w:val="both"/>
        <w:rPr>
          <w:rFonts w:ascii="Arial" w:hAnsi="Arial" w:cs="Arial"/>
          <w:sz w:val="24"/>
          <w:szCs w:val="24"/>
        </w:rPr>
      </w:pPr>
      <w:r w:rsidRPr="00221DE1">
        <w:rPr>
          <w:rFonts w:ascii="Arial" w:hAnsi="Arial" w:cs="Arial"/>
          <w:sz w:val="24"/>
          <w:szCs w:val="24"/>
        </w:rPr>
        <w:t>Keep clear records</w:t>
      </w:r>
      <w:r>
        <w:rPr>
          <w:rFonts w:ascii="Arial" w:hAnsi="Arial" w:cs="Arial"/>
          <w:sz w:val="24"/>
          <w:szCs w:val="24"/>
        </w:rPr>
        <w:t xml:space="preserve"> of members attending a group. </w:t>
      </w:r>
      <w:r w:rsidRPr="00221DE1">
        <w:rPr>
          <w:rFonts w:ascii="Arial" w:hAnsi="Arial" w:cs="Arial"/>
          <w:sz w:val="24"/>
          <w:szCs w:val="24"/>
        </w:rPr>
        <w:t xml:space="preserve">This </w:t>
      </w:r>
      <w:r>
        <w:rPr>
          <w:rFonts w:ascii="Arial" w:hAnsi="Arial" w:cs="Arial"/>
          <w:sz w:val="24"/>
          <w:szCs w:val="24"/>
        </w:rPr>
        <w:t xml:space="preserve">enables us to account for clients and volunteers attending sessions and clear opening and closing times establishes the </w:t>
      </w:r>
      <w:proofErr w:type="gramStart"/>
      <w:r>
        <w:rPr>
          <w:rFonts w:ascii="Arial" w:hAnsi="Arial" w:cs="Arial"/>
          <w:sz w:val="24"/>
          <w:szCs w:val="24"/>
        </w:rPr>
        <w:t xml:space="preserve">time  </w:t>
      </w:r>
      <w:r w:rsidRPr="00221DE1">
        <w:rPr>
          <w:rFonts w:ascii="Arial" w:hAnsi="Arial" w:cs="Arial"/>
          <w:sz w:val="24"/>
          <w:szCs w:val="24"/>
        </w:rPr>
        <w:t>limits</w:t>
      </w:r>
      <w:proofErr w:type="gramEnd"/>
      <w:r w:rsidRPr="00221DE1">
        <w:rPr>
          <w:rFonts w:ascii="Arial" w:hAnsi="Arial" w:cs="Arial"/>
          <w:sz w:val="24"/>
          <w:szCs w:val="24"/>
        </w:rPr>
        <w:t xml:space="preserve"> </w:t>
      </w:r>
      <w:r>
        <w:rPr>
          <w:rFonts w:ascii="Arial" w:hAnsi="Arial" w:cs="Arial"/>
          <w:sz w:val="24"/>
          <w:szCs w:val="24"/>
        </w:rPr>
        <w:t>for r</w:t>
      </w:r>
      <w:r w:rsidRPr="00221DE1">
        <w:rPr>
          <w:rFonts w:ascii="Arial" w:hAnsi="Arial" w:cs="Arial"/>
          <w:sz w:val="24"/>
          <w:szCs w:val="24"/>
        </w:rPr>
        <w:t>esponsibility</w:t>
      </w:r>
      <w:r>
        <w:rPr>
          <w:rFonts w:ascii="Arial" w:hAnsi="Arial" w:cs="Arial"/>
          <w:sz w:val="24"/>
          <w:szCs w:val="24"/>
        </w:rPr>
        <w:t>.</w:t>
      </w:r>
    </w:p>
    <w:p w14:paraId="2218D4E4" w14:textId="77777777" w:rsidR="00116543" w:rsidRPr="00221DE1" w:rsidRDefault="00116543" w:rsidP="00116543">
      <w:pPr>
        <w:pStyle w:val="Header"/>
        <w:numPr>
          <w:ilvl w:val="0"/>
          <w:numId w:val="20"/>
        </w:numPr>
        <w:tabs>
          <w:tab w:val="clear" w:pos="4513"/>
          <w:tab w:val="clear" w:pos="9026"/>
        </w:tabs>
        <w:jc w:val="both"/>
        <w:rPr>
          <w:rFonts w:ascii="Arial" w:hAnsi="Arial" w:cs="Arial"/>
          <w:sz w:val="24"/>
          <w:szCs w:val="24"/>
        </w:rPr>
      </w:pPr>
      <w:r w:rsidRPr="00221DE1">
        <w:rPr>
          <w:rFonts w:ascii="Arial" w:hAnsi="Arial" w:cs="Arial"/>
          <w:sz w:val="24"/>
          <w:szCs w:val="24"/>
        </w:rPr>
        <w:t>Plan the transporting of vulnerable adults so that as far as possible there are at least two passengers in the vehicle. Where this is impractical, ensure same gender.</w:t>
      </w:r>
    </w:p>
    <w:p w14:paraId="2DABEC45" w14:textId="77777777" w:rsidR="00116543" w:rsidRPr="00221DE1" w:rsidRDefault="00116543" w:rsidP="00116543">
      <w:pPr>
        <w:pStyle w:val="Header"/>
        <w:numPr>
          <w:ilvl w:val="0"/>
          <w:numId w:val="20"/>
        </w:numPr>
        <w:tabs>
          <w:tab w:val="clear" w:pos="4513"/>
          <w:tab w:val="clear" w:pos="9026"/>
        </w:tabs>
        <w:jc w:val="both"/>
        <w:rPr>
          <w:rFonts w:ascii="Arial" w:hAnsi="Arial" w:cs="Arial"/>
          <w:sz w:val="24"/>
          <w:szCs w:val="24"/>
        </w:rPr>
      </w:pPr>
      <w:r w:rsidRPr="00221DE1">
        <w:rPr>
          <w:rFonts w:ascii="Arial" w:hAnsi="Arial" w:cs="Arial"/>
          <w:sz w:val="24"/>
          <w:szCs w:val="24"/>
        </w:rPr>
        <w:t>Have two or more adults when taking a group off site premises.</w:t>
      </w:r>
    </w:p>
    <w:p w14:paraId="3793EACF" w14:textId="77777777" w:rsidR="00116543" w:rsidRPr="00221DE1" w:rsidRDefault="00116543" w:rsidP="00116543">
      <w:pPr>
        <w:pStyle w:val="Header"/>
        <w:numPr>
          <w:ilvl w:val="0"/>
          <w:numId w:val="20"/>
        </w:numPr>
        <w:tabs>
          <w:tab w:val="clear" w:pos="4513"/>
          <w:tab w:val="clear" w:pos="9026"/>
        </w:tabs>
        <w:jc w:val="both"/>
        <w:rPr>
          <w:rFonts w:ascii="Arial" w:hAnsi="Arial" w:cs="Arial"/>
          <w:sz w:val="24"/>
          <w:szCs w:val="24"/>
        </w:rPr>
      </w:pPr>
      <w:r w:rsidRPr="00221DE1">
        <w:rPr>
          <w:rFonts w:ascii="Arial" w:hAnsi="Arial" w:cs="Arial"/>
          <w:sz w:val="24"/>
          <w:szCs w:val="24"/>
        </w:rPr>
        <w:t>Take appropriate steps to keep vulnerable adults safe in the event of a known abuser attending church having regard to any guidance offered from the Diocese.  Known abusers will not be allowed to work with vulnerable adults.</w:t>
      </w:r>
    </w:p>
    <w:p w14:paraId="40A3D593" w14:textId="77777777" w:rsidR="00116543" w:rsidRPr="00221DE1" w:rsidRDefault="00116543" w:rsidP="00116543">
      <w:pPr>
        <w:pStyle w:val="Header"/>
        <w:numPr>
          <w:ilvl w:val="0"/>
          <w:numId w:val="20"/>
        </w:numPr>
        <w:tabs>
          <w:tab w:val="clear" w:pos="4513"/>
          <w:tab w:val="clear" w:pos="9026"/>
        </w:tabs>
        <w:jc w:val="both"/>
        <w:rPr>
          <w:rFonts w:ascii="Arial" w:hAnsi="Arial" w:cs="Arial"/>
          <w:sz w:val="24"/>
          <w:szCs w:val="24"/>
        </w:rPr>
      </w:pPr>
      <w:r w:rsidRPr="00221DE1">
        <w:rPr>
          <w:rFonts w:ascii="Arial" w:hAnsi="Arial" w:cs="Arial"/>
          <w:sz w:val="24"/>
          <w:szCs w:val="24"/>
        </w:rPr>
        <w:t>Build in a process for review and training for workers.</w:t>
      </w:r>
    </w:p>
    <w:p w14:paraId="68454217" w14:textId="77777777" w:rsidR="00116543" w:rsidRPr="00221DE1" w:rsidRDefault="00116543" w:rsidP="00116543">
      <w:pPr>
        <w:jc w:val="both"/>
        <w:rPr>
          <w:rFonts w:cs="Arial"/>
          <w:szCs w:val="24"/>
        </w:rPr>
      </w:pPr>
    </w:p>
    <w:p w14:paraId="44055674" w14:textId="77777777" w:rsidR="00116543" w:rsidRPr="00221DE1" w:rsidRDefault="00116543" w:rsidP="00116543">
      <w:pPr>
        <w:pStyle w:val="BodyText"/>
        <w:widowControl/>
        <w:autoSpaceDE/>
        <w:autoSpaceDN/>
        <w:adjustRightInd/>
        <w:jc w:val="both"/>
        <w:rPr>
          <w:rFonts w:cs="Arial"/>
          <w:sz w:val="24"/>
        </w:rPr>
      </w:pPr>
      <w:r w:rsidRPr="00221DE1">
        <w:rPr>
          <w:rFonts w:cs="Arial"/>
          <w:bCs/>
          <w:sz w:val="24"/>
        </w:rPr>
        <w:t xml:space="preserve">This code of conduct is about work with vulnerable adults which ensures that they feel able to talk openly in a safe environment.  </w:t>
      </w:r>
      <w:r w:rsidRPr="00221DE1">
        <w:rPr>
          <w:rFonts w:cs="Arial"/>
          <w:sz w:val="24"/>
        </w:rPr>
        <w:t>Encourage workers to make time to talk with vulnerable adults on an individual basis during group sessions, by finding space to one side of the general activity.  Vulnerable adults need to know that workers are available and approachable. Create a safe and caring environment that enables vulnerable adults to raise concerns about any behaviour or attitudes they do not like.</w:t>
      </w:r>
    </w:p>
    <w:p w14:paraId="1BD281C6" w14:textId="77777777" w:rsidR="00116543" w:rsidRPr="00221DE1" w:rsidRDefault="00116543" w:rsidP="00116543">
      <w:pPr>
        <w:pStyle w:val="Header"/>
        <w:tabs>
          <w:tab w:val="clear" w:pos="4513"/>
          <w:tab w:val="clear" w:pos="9026"/>
        </w:tabs>
        <w:ind w:left="360"/>
        <w:jc w:val="both"/>
        <w:rPr>
          <w:rFonts w:ascii="Arial" w:hAnsi="Arial" w:cs="Arial"/>
          <w:sz w:val="24"/>
          <w:szCs w:val="24"/>
        </w:rPr>
      </w:pPr>
    </w:p>
    <w:p w14:paraId="75C95667" w14:textId="77777777" w:rsidR="00116543" w:rsidRPr="00221DE1" w:rsidRDefault="00116543" w:rsidP="00116543">
      <w:pPr>
        <w:jc w:val="both"/>
        <w:rPr>
          <w:rFonts w:cs="Arial"/>
          <w:szCs w:val="24"/>
        </w:rPr>
      </w:pPr>
      <w:r w:rsidRPr="00221DE1">
        <w:rPr>
          <w:rFonts w:cs="Arial"/>
          <w:szCs w:val="24"/>
        </w:rPr>
        <w:t>Avoid:</w:t>
      </w:r>
    </w:p>
    <w:p w14:paraId="4804A694" w14:textId="77777777" w:rsidR="00116543" w:rsidRPr="00221DE1" w:rsidRDefault="00116543" w:rsidP="00116543">
      <w:pPr>
        <w:pStyle w:val="ListParagraph"/>
        <w:numPr>
          <w:ilvl w:val="0"/>
          <w:numId w:val="13"/>
        </w:numPr>
        <w:overflowPunct/>
        <w:autoSpaceDE/>
        <w:autoSpaceDN/>
        <w:adjustRightInd/>
        <w:spacing w:line="276" w:lineRule="auto"/>
        <w:contextualSpacing/>
        <w:jc w:val="both"/>
        <w:textAlignment w:val="auto"/>
        <w:rPr>
          <w:rFonts w:cs="Arial"/>
          <w:szCs w:val="24"/>
        </w:rPr>
      </w:pPr>
      <w:r w:rsidRPr="00221DE1">
        <w:rPr>
          <w:rFonts w:cs="Arial"/>
          <w:szCs w:val="24"/>
        </w:rPr>
        <w:t>Spending excessive amounts of time alone with vulnerable adults away from others</w:t>
      </w:r>
    </w:p>
    <w:p w14:paraId="75774AAA" w14:textId="77777777" w:rsidR="00116543" w:rsidRPr="00221DE1" w:rsidRDefault="00116543" w:rsidP="00116543">
      <w:pPr>
        <w:pStyle w:val="ListParagraph"/>
        <w:numPr>
          <w:ilvl w:val="0"/>
          <w:numId w:val="13"/>
        </w:numPr>
        <w:overflowPunct/>
        <w:autoSpaceDE/>
        <w:autoSpaceDN/>
        <w:adjustRightInd/>
        <w:spacing w:line="276" w:lineRule="auto"/>
        <w:contextualSpacing/>
        <w:jc w:val="both"/>
        <w:textAlignment w:val="auto"/>
        <w:rPr>
          <w:rFonts w:cs="Arial"/>
          <w:szCs w:val="24"/>
        </w:rPr>
      </w:pPr>
      <w:r w:rsidRPr="00221DE1">
        <w:rPr>
          <w:rFonts w:cs="Arial"/>
          <w:szCs w:val="24"/>
        </w:rPr>
        <w:t>Showing favouritism towards an individual</w:t>
      </w:r>
    </w:p>
    <w:p w14:paraId="7C783FDC" w14:textId="77777777" w:rsidR="00116543" w:rsidRDefault="00116543" w:rsidP="00116543">
      <w:pPr>
        <w:pStyle w:val="ListParagraph"/>
        <w:numPr>
          <w:ilvl w:val="0"/>
          <w:numId w:val="13"/>
        </w:numPr>
        <w:overflowPunct/>
        <w:autoSpaceDE/>
        <w:autoSpaceDN/>
        <w:adjustRightInd/>
        <w:spacing w:line="276" w:lineRule="auto"/>
        <w:contextualSpacing/>
        <w:jc w:val="both"/>
        <w:textAlignment w:val="auto"/>
        <w:rPr>
          <w:rFonts w:cs="Arial"/>
          <w:szCs w:val="24"/>
        </w:rPr>
      </w:pPr>
      <w:r w:rsidRPr="00221DE1">
        <w:rPr>
          <w:rFonts w:cs="Arial"/>
          <w:szCs w:val="24"/>
        </w:rPr>
        <w:t>Meeting vulnerable adults outside the context, unless it is with the knowledge and consent of their carer.</w:t>
      </w:r>
    </w:p>
    <w:p w14:paraId="2C36CE8A" w14:textId="77777777" w:rsidR="00116543" w:rsidRPr="00221DE1" w:rsidRDefault="00116543" w:rsidP="00116543">
      <w:pPr>
        <w:pStyle w:val="ListParagraph"/>
        <w:jc w:val="both"/>
        <w:rPr>
          <w:rFonts w:cs="Arial"/>
          <w:szCs w:val="24"/>
        </w:rPr>
      </w:pPr>
    </w:p>
    <w:p w14:paraId="4D9E4219" w14:textId="77777777" w:rsidR="00116543" w:rsidRPr="00221DE1" w:rsidRDefault="00116543" w:rsidP="00116543">
      <w:pPr>
        <w:jc w:val="both"/>
        <w:rPr>
          <w:rFonts w:cs="Arial"/>
          <w:szCs w:val="24"/>
        </w:rPr>
      </w:pPr>
      <w:r w:rsidRPr="00221DE1">
        <w:rPr>
          <w:rFonts w:cs="Arial"/>
          <w:szCs w:val="24"/>
        </w:rPr>
        <w:t>Do Not:</w:t>
      </w:r>
    </w:p>
    <w:p w14:paraId="4B5A9B3D" w14:textId="77777777" w:rsidR="00116543" w:rsidRPr="00221DE1" w:rsidRDefault="00116543" w:rsidP="00116543">
      <w:pPr>
        <w:pStyle w:val="ListParagraph"/>
        <w:numPr>
          <w:ilvl w:val="0"/>
          <w:numId w:val="14"/>
        </w:numPr>
        <w:overflowPunct/>
        <w:autoSpaceDE/>
        <w:autoSpaceDN/>
        <w:adjustRightInd/>
        <w:spacing w:line="276" w:lineRule="auto"/>
        <w:contextualSpacing/>
        <w:jc w:val="both"/>
        <w:textAlignment w:val="auto"/>
        <w:rPr>
          <w:rFonts w:cs="Arial"/>
          <w:szCs w:val="24"/>
        </w:rPr>
      </w:pPr>
      <w:r w:rsidRPr="00221DE1">
        <w:rPr>
          <w:rFonts w:cs="Arial"/>
          <w:szCs w:val="24"/>
        </w:rPr>
        <w:t xml:space="preserve">Engage in or encourage sexually provocative </w:t>
      </w:r>
      <w:proofErr w:type="gramStart"/>
      <w:r w:rsidRPr="00221DE1">
        <w:rPr>
          <w:rFonts w:cs="Arial"/>
          <w:szCs w:val="24"/>
        </w:rPr>
        <w:t>activities</w:t>
      </w:r>
      <w:proofErr w:type="gramEnd"/>
    </w:p>
    <w:p w14:paraId="6E024B0C" w14:textId="77777777" w:rsidR="00116543" w:rsidRPr="00221DE1" w:rsidRDefault="00116543" w:rsidP="00116543">
      <w:pPr>
        <w:pStyle w:val="ListParagraph"/>
        <w:numPr>
          <w:ilvl w:val="0"/>
          <w:numId w:val="14"/>
        </w:numPr>
        <w:overflowPunct/>
        <w:autoSpaceDE/>
        <w:autoSpaceDN/>
        <w:adjustRightInd/>
        <w:spacing w:line="276" w:lineRule="auto"/>
        <w:contextualSpacing/>
        <w:jc w:val="both"/>
        <w:textAlignment w:val="auto"/>
        <w:rPr>
          <w:rFonts w:cs="Arial"/>
          <w:szCs w:val="24"/>
        </w:rPr>
      </w:pPr>
      <w:r w:rsidRPr="00221DE1">
        <w:rPr>
          <w:rFonts w:cs="Arial"/>
          <w:szCs w:val="24"/>
        </w:rPr>
        <w:t xml:space="preserve">Allow or engage in inappropriate touching of any </w:t>
      </w:r>
      <w:proofErr w:type="gramStart"/>
      <w:r w:rsidRPr="00221DE1">
        <w:rPr>
          <w:rFonts w:cs="Arial"/>
          <w:szCs w:val="24"/>
        </w:rPr>
        <w:t>kind</w:t>
      </w:r>
      <w:proofErr w:type="gramEnd"/>
    </w:p>
    <w:p w14:paraId="69060E08" w14:textId="77777777" w:rsidR="00116543" w:rsidRPr="00221DE1" w:rsidRDefault="00116543" w:rsidP="00116543">
      <w:pPr>
        <w:pStyle w:val="ListParagraph"/>
        <w:numPr>
          <w:ilvl w:val="0"/>
          <w:numId w:val="14"/>
        </w:numPr>
        <w:overflowPunct/>
        <w:autoSpaceDE/>
        <w:autoSpaceDN/>
        <w:adjustRightInd/>
        <w:spacing w:line="276" w:lineRule="auto"/>
        <w:contextualSpacing/>
        <w:jc w:val="both"/>
        <w:textAlignment w:val="auto"/>
        <w:rPr>
          <w:rFonts w:cs="Arial"/>
          <w:szCs w:val="24"/>
        </w:rPr>
      </w:pPr>
      <w:r w:rsidRPr="00221DE1">
        <w:rPr>
          <w:rFonts w:cs="Arial"/>
          <w:szCs w:val="24"/>
        </w:rPr>
        <w:t xml:space="preserve">Allow people to use inappropriate language </w:t>
      </w:r>
      <w:proofErr w:type="gramStart"/>
      <w:r w:rsidRPr="00221DE1">
        <w:rPr>
          <w:rFonts w:cs="Arial"/>
          <w:szCs w:val="24"/>
        </w:rPr>
        <w:t>unchallenged</w:t>
      </w:r>
      <w:proofErr w:type="gramEnd"/>
    </w:p>
    <w:p w14:paraId="285540B8" w14:textId="77777777" w:rsidR="00116543" w:rsidRPr="00221DE1" w:rsidRDefault="00116543" w:rsidP="00116543">
      <w:pPr>
        <w:pStyle w:val="ListParagraph"/>
        <w:numPr>
          <w:ilvl w:val="0"/>
          <w:numId w:val="14"/>
        </w:numPr>
        <w:overflowPunct/>
        <w:autoSpaceDE/>
        <w:autoSpaceDN/>
        <w:adjustRightInd/>
        <w:spacing w:line="276" w:lineRule="auto"/>
        <w:contextualSpacing/>
        <w:jc w:val="both"/>
        <w:textAlignment w:val="auto"/>
        <w:rPr>
          <w:rFonts w:cs="Arial"/>
          <w:szCs w:val="24"/>
        </w:rPr>
      </w:pPr>
      <w:r w:rsidRPr="00221DE1">
        <w:rPr>
          <w:rFonts w:cs="Arial"/>
          <w:szCs w:val="24"/>
        </w:rPr>
        <w:lastRenderedPageBreak/>
        <w:t xml:space="preserve">Make any sexually suggestive comments, even in </w:t>
      </w:r>
      <w:proofErr w:type="gramStart"/>
      <w:r w:rsidRPr="00221DE1">
        <w:rPr>
          <w:rFonts w:cs="Arial"/>
          <w:szCs w:val="24"/>
        </w:rPr>
        <w:t>fun</w:t>
      </w:r>
      <w:proofErr w:type="gramEnd"/>
    </w:p>
    <w:p w14:paraId="69A09753" w14:textId="77777777" w:rsidR="00116543" w:rsidRPr="00221DE1" w:rsidRDefault="00116543" w:rsidP="00116543">
      <w:pPr>
        <w:pStyle w:val="ListParagraph"/>
        <w:numPr>
          <w:ilvl w:val="0"/>
          <w:numId w:val="14"/>
        </w:numPr>
        <w:overflowPunct/>
        <w:autoSpaceDE/>
        <w:autoSpaceDN/>
        <w:adjustRightInd/>
        <w:spacing w:line="276" w:lineRule="auto"/>
        <w:contextualSpacing/>
        <w:jc w:val="both"/>
        <w:textAlignment w:val="auto"/>
        <w:rPr>
          <w:rFonts w:cs="Arial"/>
          <w:szCs w:val="24"/>
        </w:rPr>
      </w:pPr>
      <w:r w:rsidRPr="00221DE1">
        <w:rPr>
          <w:rFonts w:cs="Arial"/>
          <w:szCs w:val="24"/>
        </w:rPr>
        <w:t xml:space="preserve">Let any allegations a vulnerable adult makes go unchallenged, </w:t>
      </w:r>
      <w:proofErr w:type="gramStart"/>
      <w:r w:rsidRPr="00221DE1">
        <w:rPr>
          <w:rFonts w:cs="Arial"/>
          <w:szCs w:val="24"/>
        </w:rPr>
        <w:t>unrecorded</w:t>
      </w:r>
      <w:proofErr w:type="gramEnd"/>
      <w:r w:rsidRPr="00221DE1">
        <w:rPr>
          <w:rFonts w:cs="Arial"/>
          <w:szCs w:val="24"/>
        </w:rPr>
        <w:t xml:space="preserve"> or not acted upon</w:t>
      </w:r>
    </w:p>
    <w:p w14:paraId="50DA4C1A" w14:textId="77777777" w:rsidR="00116543" w:rsidRPr="00221DE1" w:rsidRDefault="00116543" w:rsidP="00116543">
      <w:pPr>
        <w:pStyle w:val="ListParagraph"/>
        <w:numPr>
          <w:ilvl w:val="0"/>
          <w:numId w:val="14"/>
        </w:numPr>
        <w:overflowPunct/>
        <w:autoSpaceDE/>
        <w:autoSpaceDN/>
        <w:adjustRightInd/>
        <w:spacing w:line="276" w:lineRule="auto"/>
        <w:contextualSpacing/>
        <w:jc w:val="both"/>
        <w:textAlignment w:val="auto"/>
        <w:rPr>
          <w:rFonts w:cs="Arial"/>
          <w:szCs w:val="24"/>
        </w:rPr>
      </w:pPr>
      <w:r w:rsidRPr="00221DE1">
        <w:rPr>
          <w:rFonts w:cs="Arial"/>
          <w:szCs w:val="24"/>
        </w:rPr>
        <w:t xml:space="preserve">Rely on your good name as </w:t>
      </w:r>
      <w:proofErr w:type="gramStart"/>
      <w:r w:rsidRPr="00221DE1">
        <w:rPr>
          <w:rFonts w:cs="Arial"/>
          <w:szCs w:val="24"/>
        </w:rPr>
        <w:t>protection</w:t>
      </w:r>
      <w:proofErr w:type="gramEnd"/>
    </w:p>
    <w:p w14:paraId="2DA32964" w14:textId="7E0A4BCD" w:rsidR="00116543" w:rsidRPr="000123ED" w:rsidRDefault="00116543" w:rsidP="00116543">
      <w:pPr>
        <w:pStyle w:val="ListParagraph"/>
        <w:numPr>
          <w:ilvl w:val="0"/>
          <w:numId w:val="14"/>
        </w:numPr>
        <w:overflowPunct/>
        <w:autoSpaceDE/>
        <w:autoSpaceDN/>
        <w:adjustRightInd/>
        <w:spacing w:line="276" w:lineRule="auto"/>
        <w:contextualSpacing/>
        <w:jc w:val="both"/>
        <w:textAlignment w:val="auto"/>
        <w:rPr>
          <w:rFonts w:cs="Arial"/>
          <w:szCs w:val="24"/>
        </w:rPr>
      </w:pPr>
      <w:r w:rsidRPr="000123ED">
        <w:rPr>
          <w:rFonts w:cs="Arial"/>
          <w:szCs w:val="24"/>
        </w:rPr>
        <w:t xml:space="preserve">Do things of a personal nature for a vulnerable adult which they could do for </w:t>
      </w:r>
      <w:proofErr w:type="gramStart"/>
      <w:r w:rsidRPr="000123ED">
        <w:rPr>
          <w:rFonts w:cs="Arial"/>
          <w:szCs w:val="24"/>
        </w:rPr>
        <w:t>themselves</w:t>
      </w:r>
      <w:proofErr w:type="gramEnd"/>
    </w:p>
    <w:p w14:paraId="6777B58C" w14:textId="77777777" w:rsidR="00116543" w:rsidRPr="00221DE1" w:rsidRDefault="00116543" w:rsidP="00116543">
      <w:pPr>
        <w:jc w:val="both"/>
        <w:rPr>
          <w:rFonts w:cs="Arial"/>
          <w:szCs w:val="24"/>
        </w:rPr>
      </w:pPr>
      <w:proofErr w:type="gramStart"/>
      <w:r w:rsidRPr="00221DE1">
        <w:rPr>
          <w:rFonts w:cs="Arial"/>
          <w:szCs w:val="24"/>
        </w:rPr>
        <w:t>Do :</w:t>
      </w:r>
      <w:proofErr w:type="gramEnd"/>
    </w:p>
    <w:p w14:paraId="767C9BFD" w14:textId="77777777" w:rsidR="00116543" w:rsidRPr="00820776" w:rsidRDefault="00116543" w:rsidP="00116543">
      <w:pPr>
        <w:pStyle w:val="ListParagraph"/>
        <w:numPr>
          <w:ilvl w:val="0"/>
          <w:numId w:val="13"/>
        </w:numPr>
        <w:overflowPunct/>
        <w:autoSpaceDE/>
        <w:autoSpaceDN/>
        <w:adjustRightInd/>
        <w:spacing w:line="276" w:lineRule="auto"/>
        <w:contextualSpacing/>
        <w:jc w:val="both"/>
        <w:textAlignment w:val="auto"/>
        <w:rPr>
          <w:rFonts w:cs="Arial"/>
          <w:szCs w:val="24"/>
        </w:rPr>
      </w:pPr>
      <w:r w:rsidRPr="00820776">
        <w:rPr>
          <w:rFonts w:cs="Arial"/>
          <w:szCs w:val="24"/>
        </w:rPr>
        <w:t xml:space="preserve">Take reasonable precautions when giving lifts to vulnerable adults for example have a </w:t>
      </w:r>
      <w:proofErr w:type="spellStart"/>
      <w:r w:rsidRPr="00820776">
        <w:rPr>
          <w:rFonts w:cs="Arial"/>
          <w:szCs w:val="24"/>
        </w:rPr>
        <w:t>non vulnerable</w:t>
      </w:r>
      <w:proofErr w:type="spellEnd"/>
      <w:r w:rsidRPr="00820776">
        <w:rPr>
          <w:rFonts w:cs="Arial"/>
          <w:szCs w:val="24"/>
        </w:rPr>
        <w:t xml:space="preserve"> adult with you or inform someone else of your actions.</w:t>
      </w:r>
    </w:p>
    <w:p w14:paraId="25793AD6" w14:textId="77777777" w:rsidR="00116543" w:rsidRPr="00221DE1" w:rsidRDefault="00116543" w:rsidP="00116543">
      <w:pPr>
        <w:pStyle w:val="ListParagraph"/>
        <w:numPr>
          <w:ilvl w:val="0"/>
          <w:numId w:val="13"/>
        </w:numPr>
        <w:overflowPunct/>
        <w:autoSpaceDE/>
        <w:autoSpaceDN/>
        <w:adjustRightInd/>
        <w:spacing w:line="276" w:lineRule="auto"/>
        <w:contextualSpacing/>
        <w:jc w:val="both"/>
        <w:textAlignment w:val="auto"/>
        <w:rPr>
          <w:rFonts w:cs="Arial"/>
          <w:szCs w:val="24"/>
        </w:rPr>
      </w:pPr>
      <w:r w:rsidRPr="00221DE1">
        <w:rPr>
          <w:rFonts w:cs="Arial"/>
          <w:szCs w:val="24"/>
        </w:rPr>
        <w:t xml:space="preserve">Hold the welfare of a vulnerable adult as a top </w:t>
      </w:r>
      <w:proofErr w:type="gramStart"/>
      <w:r w:rsidRPr="00221DE1">
        <w:rPr>
          <w:rFonts w:cs="Arial"/>
          <w:szCs w:val="24"/>
        </w:rPr>
        <w:t>priority</w:t>
      </w:r>
      <w:proofErr w:type="gramEnd"/>
    </w:p>
    <w:p w14:paraId="36D2FC62" w14:textId="77777777" w:rsidR="00116543" w:rsidRPr="00221DE1" w:rsidRDefault="00116543" w:rsidP="00116543">
      <w:pPr>
        <w:pStyle w:val="ListParagraph"/>
        <w:numPr>
          <w:ilvl w:val="0"/>
          <w:numId w:val="13"/>
        </w:numPr>
        <w:overflowPunct/>
        <w:autoSpaceDE/>
        <w:autoSpaceDN/>
        <w:adjustRightInd/>
        <w:spacing w:line="276" w:lineRule="auto"/>
        <w:contextualSpacing/>
        <w:jc w:val="both"/>
        <w:textAlignment w:val="auto"/>
        <w:rPr>
          <w:rFonts w:cs="Arial"/>
          <w:szCs w:val="24"/>
        </w:rPr>
      </w:pPr>
      <w:r w:rsidRPr="00221DE1">
        <w:rPr>
          <w:rFonts w:cs="Arial"/>
          <w:szCs w:val="24"/>
        </w:rPr>
        <w:t xml:space="preserve">Treat vulnerable adults with </w:t>
      </w:r>
      <w:proofErr w:type="gramStart"/>
      <w:r w:rsidRPr="00221DE1">
        <w:rPr>
          <w:rFonts w:cs="Arial"/>
          <w:szCs w:val="24"/>
        </w:rPr>
        <w:t>respect</w:t>
      </w:r>
      <w:proofErr w:type="gramEnd"/>
    </w:p>
    <w:p w14:paraId="572910DE" w14:textId="77777777" w:rsidR="00116543" w:rsidRPr="00221DE1" w:rsidRDefault="00116543" w:rsidP="00116543">
      <w:pPr>
        <w:pStyle w:val="ListParagraph"/>
        <w:numPr>
          <w:ilvl w:val="0"/>
          <w:numId w:val="13"/>
        </w:numPr>
        <w:overflowPunct/>
        <w:autoSpaceDE/>
        <w:autoSpaceDN/>
        <w:adjustRightInd/>
        <w:spacing w:line="276" w:lineRule="auto"/>
        <w:contextualSpacing/>
        <w:jc w:val="both"/>
        <w:textAlignment w:val="auto"/>
        <w:rPr>
          <w:rFonts w:cs="Arial"/>
          <w:szCs w:val="24"/>
        </w:rPr>
      </w:pPr>
      <w:r w:rsidRPr="00221DE1">
        <w:rPr>
          <w:rFonts w:cs="Arial"/>
          <w:szCs w:val="24"/>
        </w:rPr>
        <w:t xml:space="preserve">Ensure a culture of openness exists to enable any issues or concerns to be raised or </w:t>
      </w:r>
      <w:proofErr w:type="gramStart"/>
      <w:r w:rsidRPr="00221DE1">
        <w:rPr>
          <w:rFonts w:cs="Arial"/>
          <w:szCs w:val="24"/>
        </w:rPr>
        <w:t>discussed</w:t>
      </w:r>
      <w:proofErr w:type="gramEnd"/>
    </w:p>
    <w:p w14:paraId="5D79099C" w14:textId="77777777" w:rsidR="00116543" w:rsidRPr="00221DE1" w:rsidRDefault="00116543" w:rsidP="00116543">
      <w:pPr>
        <w:pStyle w:val="ListParagraph"/>
        <w:numPr>
          <w:ilvl w:val="0"/>
          <w:numId w:val="13"/>
        </w:numPr>
        <w:overflowPunct/>
        <w:autoSpaceDE/>
        <w:autoSpaceDN/>
        <w:adjustRightInd/>
        <w:spacing w:line="276" w:lineRule="auto"/>
        <w:contextualSpacing/>
        <w:jc w:val="both"/>
        <w:textAlignment w:val="auto"/>
        <w:rPr>
          <w:rFonts w:cs="Arial"/>
          <w:szCs w:val="24"/>
        </w:rPr>
      </w:pPr>
      <w:r w:rsidRPr="00221DE1">
        <w:rPr>
          <w:rFonts w:cs="Arial"/>
          <w:szCs w:val="24"/>
        </w:rPr>
        <w:t xml:space="preserve">Ensure a culture of accountability exists between staff so that poor practice is </w:t>
      </w:r>
      <w:proofErr w:type="gramStart"/>
      <w:r w:rsidRPr="00221DE1">
        <w:rPr>
          <w:rFonts w:cs="Arial"/>
          <w:szCs w:val="24"/>
        </w:rPr>
        <w:t>challenged</w:t>
      </w:r>
      <w:proofErr w:type="gramEnd"/>
    </w:p>
    <w:p w14:paraId="07729445" w14:textId="77777777" w:rsidR="00116543" w:rsidRPr="00221DE1" w:rsidRDefault="00116543" w:rsidP="00116543">
      <w:pPr>
        <w:jc w:val="both"/>
        <w:rPr>
          <w:rFonts w:cs="Arial"/>
          <w:szCs w:val="24"/>
        </w:rPr>
      </w:pPr>
    </w:p>
    <w:p w14:paraId="51AED270" w14:textId="77777777" w:rsidR="00116543" w:rsidRDefault="00116543" w:rsidP="00116543">
      <w:pPr>
        <w:jc w:val="both"/>
        <w:rPr>
          <w:rFonts w:cs="Arial"/>
          <w:szCs w:val="24"/>
        </w:rPr>
      </w:pPr>
      <w:r w:rsidRPr="00221DE1">
        <w:rPr>
          <w:rFonts w:cs="Arial"/>
          <w:szCs w:val="24"/>
        </w:rPr>
        <w:t xml:space="preserve">NB This is not an exhaustive or exclusive list.  The principle of this code of conduct is that staff should avoid actions or behaviour which may constitute poor practice or leave themselves open to </w:t>
      </w:r>
      <w:proofErr w:type="gramStart"/>
      <w:r w:rsidRPr="00221DE1">
        <w:rPr>
          <w:rFonts w:cs="Arial"/>
          <w:szCs w:val="24"/>
        </w:rPr>
        <w:t>allegation</w:t>
      </w:r>
      <w:proofErr w:type="gramEnd"/>
    </w:p>
    <w:p w14:paraId="3ACBF572" w14:textId="77777777" w:rsidR="00116543" w:rsidRDefault="00116543" w:rsidP="00116543">
      <w:pPr>
        <w:jc w:val="both"/>
        <w:rPr>
          <w:rFonts w:cs="Arial"/>
          <w:szCs w:val="24"/>
        </w:rPr>
      </w:pPr>
    </w:p>
    <w:p w14:paraId="3D93D953" w14:textId="77777777" w:rsidR="00116543" w:rsidRDefault="00116543" w:rsidP="00116543">
      <w:pPr>
        <w:jc w:val="both"/>
        <w:rPr>
          <w:rFonts w:cs="Arial"/>
          <w:b/>
          <w:szCs w:val="24"/>
        </w:rPr>
      </w:pPr>
      <w:r w:rsidRPr="00C54C29">
        <w:rPr>
          <w:rFonts w:cs="Arial"/>
          <w:b/>
          <w:szCs w:val="24"/>
        </w:rPr>
        <w:t>7.0</w:t>
      </w:r>
      <w:r w:rsidRPr="00C54C29">
        <w:rPr>
          <w:rFonts w:cs="Arial"/>
          <w:b/>
          <w:szCs w:val="24"/>
        </w:rPr>
        <w:tab/>
        <w:t>Visiting Policy</w:t>
      </w:r>
    </w:p>
    <w:p w14:paraId="6C0526DB" w14:textId="77777777" w:rsidR="00116543" w:rsidRDefault="00116543" w:rsidP="00116543">
      <w:pPr>
        <w:jc w:val="both"/>
        <w:rPr>
          <w:rFonts w:cs="Arial"/>
          <w:b/>
          <w:szCs w:val="24"/>
        </w:rPr>
      </w:pPr>
    </w:p>
    <w:p w14:paraId="1CB09A5E" w14:textId="77777777" w:rsidR="00116543" w:rsidRDefault="00116543" w:rsidP="00116543">
      <w:pPr>
        <w:jc w:val="both"/>
        <w:rPr>
          <w:rFonts w:cs="Arial"/>
          <w:szCs w:val="24"/>
        </w:rPr>
      </w:pPr>
      <w:r w:rsidRPr="00C54C29">
        <w:rPr>
          <w:rFonts w:cs="Arial"/>
          <w:szCs w:val="24"/>
        </w:rPr>
        <w:t xml:space="preserve">See separate policy for visits undertaken by the pastoral care </w:t>
      </w:r>
      <w:proofErr w:type="gramStart"/>
      <w:r w:rsidRPr="00C54C29">
        <w:rPr>
          <w:rFonts w:cs="Arial"/>
          <w:szCs w:val="24"/>
        </w:rPr>
        <w:t>team</w:t>
      </w:r>
      <w:proofErr w:type="gramEnd"/>
    </w:p>
    <w:p w14:paraId="3E1ED6E6" w14:textId="77777777" w:rsidR="00116543" w:rsidRDefault="00116543" w:rsidP="00116543">
      <w:pPr>
        <w:rPr>
          <w:rFonts w:cs="Arial"/>
          <w:szCs w:val="24"/>
        </w:rPr>
      </w:pPr>
    </w:p>
    <w:p w14:paraId="40270BB9" w14:textId="77777777" w:rsidR="00116543" w:rsidRPr="001E6A32" w:rsidRDefault="00116543" w:rsidP="00116543">
      <w:pPr>
        <w:numPr>
          <w:ilvl w:val="0"/>
          <w:numId w:val="21"/>
        </w:numPr>
        <w:rPr>
          <w:rFonts w:cs="Arial"/>
          <w:b/>
          <w:bCs/>
          <w:szCs w:val="24"/>
        </w:rPr>
      </w:pPr>
      <w:r w:rsidRPr="001E6A32">
        <w:rPr>
          <w:rFonts w:cs="Arial"/>
          <w:b/>
          <w:bCs/>
          <w:szCs w:val="24"/>
        </w:rPr>
        <w:tab/>
        <w:t>Communicating and Gathering Digitally</w:t>
      </w:r>
    </w:p>
    <w:p w14:paraId="34F98DB4" w14:textId="77777777" w:rsidR="00116543" w:rsidRDefault="00116543" w:rsidP="00116543">
      <w:pPr>
        <w:rPr>
          <w:rFonts w:cs="Arial"/>
          <w:b/>
          <w:bCs/>
          <w:szCs w:val="24"/>
          <w:u w:val="single"/>
        </w:rPr>
      </w:pPr>
    </w:p>
    <w:p w14:paraId="64BDEF88" w14:textId="77777777" w:rsidR="00116543" w:rsidRPr="001E6A32" w:rsidRDefault="00116543" w:rsidP="00116543">
      <w:pPr>
        <w:rPr>
          <w:rFonts w:cs="Arial"/>
          <w:szCs w:val="24"/>
        </w:rPr>
      </w:pPr>
      <w:r w:rsidRPr="001E6A32">
        <w:rPr>
          <w:rFonts w:cs="Arial"/>
          <w:szCs w:val="24"/>
        </w:rPr>
        <w:t xml:space="preserve">The safeguarding policy and code of conduct must be applied when meeting </w:t>
      </w:r>
      <w:r>
        <w:rPr>
          <w:rFonts w:cs="Arial"/>
          <w:szCs w:val="24"/>
        </w:rPr>
        <w:t xml:space="preserve">or communicating </w:t>
      </w:r>
      <w:r w:rsidRPr="001E6A32">
        <w:rPr>
          <w:rFonts w:cs="Arial"/>
          <w:szCs w:val="24"/>
        </w:rPr>
        <w:t xml:space="preserve">with </w:t>
      </w:r>
      <w:r>
        <w:rPr>
          <w:rFonts w:cs="Arial"/>
          <w:szCs w:val="24"/>
        </w:rPr>
        <w:t xml:space="preserve">vulnerable adults </w:t>
      </w:r>
      <w:proofErr w:type="gramStart"/>
      <w:r w:rsidRPr="001E6A32">
        <w:rPr>
          <w:rFonts w:cs="Arial"/>
          <w:szCs w:val="24"/>
        </w:rPr>
        <w:t>digitally;</w:t>
      </w:r>
      <w:proofErr w:type="gramEnd"/>
      <w:r w:rsidRPr="001E6A32">
        <w:rPr>
          <w:rFonts w:cs="Arial"/>
          <w:szCs w:val="24"/>
        </w:rPr>
        <w:t xml:space="preserve"> for example via Zoom</w:t>
      </w:r>
      <w:r>
        <w:rPr>
          <w:rFonts w:cs="Arial"/>
          <w:szCs w:val="24"/>
        </w:rPr>
        <w:t>, Facetime etc</w:t>
      </w:r>
      <w:r w:rsidRPr="001E6A32">
        <w:rPr>
          <w:rFonts w:cs="Arial"/>
          <w:szCs w:val="24"/>
        </w:rPr>
        <w:t xml:space="preserve">.  </w:t>
      </w:r>
    </w:p>
    <w:p w14:paraId="659B16A3" w14:textId="77777777" w:rsidR="00116543" w:rsidRPr="001E6A32" w:rsidRDefault="00116543" w:rsidP="00116543">
      <w:pPr>
        <w:rPr>
          <w:rFonts w:cs="Arial"/>
          <w:szCs w:val="24"/>
        </w:rPr>
      </w:pPr>
    </w:p>
    <w:p w14:paraId="09C04A14" w14:textId="77777777" w:rsidR="00116543" w:rsidRPr="001E6A32" w:rsidRDefault="00116543" w:rsidP="00116543">
      <w:pPr>
        <w:rPr>
          <w:rFonts w:cs="Arial"/>
          <w:szCs w:val="24"/>
        </w:rPr>
      </w:pPr>
      <w:proofErr w:type="gramStart"/>
      <w:r w:rsidRPr="001E6A32">
        <w:rPr>
          <w:rFonts w:cs="Arial"/>
          <w:szCs w:val="24"/>
        </w:rPr>
        <w:t>Principally :</w:t>
      </w:r>
      <w:proofErr w:type="gramEnd"/>
      <w:r w:rsidRPr="001E6A32">
        <w:rPr>
          <w:rFonts w:cs="Arial"/>
          <w:szCs w:val="24"/>
        </w:rPr>
        <w:t xml:space="preserve"> </w:t>
      </w:r>
    </w:p>
    <w:p w14:paraId="30E69318" w14:textId="77777777" w:rsidR="00116543" w:rsidRPr="001E6A32" w:rsidRDefault="00116543" w:rsidP="00116543">
      <w:pPr>
        <w:numPr>
          <w:ilvl w:val="0"/>
          <w:numId w:val="10"/>
        </w:numPr>
        <w:rPr>
          <w:rFonts w:cs="Arial"/>
          <w:szCs w:val="24"/>
        </w:rPr>
      </w:pPr>
      <w:r w:rsidRPr="001E6A32">
        <w:rPr>
          <w:rFonts w:cs="Arial"/>
          <w:szCs w:val="24"/>
        </w:rPr>
        <w:t xml:space="preserve">participants must be suitably dressed </w:t>
      </w:r>
      <w:proofErr w:type="gramStart"/>
      <w:r w:rsidRPr="001E6A32">
        <w:rPr>
          <w:rFonts w:cs="Arial"/>
          <w:szCs w:val="24"/>
        </w:rPr>
        <w:t>i</w:t>
      </w:r>
      <w:r>
        <w:rPr>
          <w:rFonts w:cs="Arial"/>
          <w:szCs w:val="24"/>
        </w:rPr>
        <w:t>.</w:t>
      </w:r>
      <w:r w:rsidRPr="001E6A32">
        <w:rPr>
          <w:rFonts w:cs="Arial"/>
          <w:szCs w:val="24"/>
        </w:rPr>
        <w:t>e</w:t>
      </w:r>
      <w:r>
        <w:rPr>
          <w:rFonts w:cs="Arial"/>
          <w:szCs w:val="24"/>
        </w:rPr>
        <w:t>.</w:t>
      </w:r>
      <w:proofErr w:type="gramEnd"/>
      <w:r w:rsidRPr="001E6A32">
        <w:rPr>
          <w:rFonts w:cs="Arial"/>
          <w:szCs w:val="24"/>
        </w:rPr>
        <w:t xml:space="preserve"> not in nightwear</w:t>
      </w:r>
    </w:p>
    <w:p w14:paraId="18A5D18B" w14:textId="77777777" w:rsidR="00116543" w:rsidRPr="001E6A32" w:rsidRDefault="00116543" w:rsidP="00116543">
      <w:pPr>
        <w:numPr>
          <w:ilvl w:val="0"/>
          <w:numId w:val="10"/>
        </w:numPr>
        <w:rPr>
          <w:rFonts w:cs="Arial"/>
          <w:szCs w:val="24"/>
        </w:rPr>
      </w:pPr>
      <w:r w:rsidRPr="001E6A32">
        <w:rPr>
          <w:rFonts w:cs="Arial"/>
          <w:szCs w:val="24"/>
        </w:rPr>
        <w:t>Be aware of who else is present in the background and what they are doing and saying.</w:t>
      </w:r>
    </w:p>
    <w:p w14:paraId="2C648276" w14:textId="77777777" w:rsidR="00116543" w:rsidRPr="001E6A32" w:rsidRDefault="00116543" w:rsidP="00116543">
      <w:pPr>
        <w:numPr>
          <w:ilvl w:val="0"/>
          <w:numId w:val="10"/>
        </w:numPr>
        <w:rPr>
          <w:rFonts w:cs="Arial"/>
          <w:szCs w:val="24"/>
        </w:rPr>
      </w:pPr>
      <w:r w:rsidRPr="001E6A32">
        <w:rPr>
          <w:rFonts w:cs="Arial"/>
          <w:szCs w:val="24"/>
        </w:rPr>
        <w:t xml:space="preserve">Remember in effect you are entering their home and they are entering yours. </w:t>
      </w:r>
    </w:p>
    <w:p w14:paraId="26EDAEDA" w14:textId="77777777" w:rsidR="00116543" w:rsidRPr="00A366DD" w:rsidRDefault="00116543" w:rsidP="00116543">
      <w:pPr>
        <w:numPr>
          <w:ilvl w:val="0"/>
          <w:numId w:val="10"/>
        </w:numPr>
        <w:rPr>
          <w:rFonts w:cs="Arial"/>
          <w:szCs w:val="24"/>
        </w:rPr>
      </w:pPr>
      <w:r w:rsidRPr="001E6A32">
        <w:rPr>
          <w:rFonts w:cs="Arial"/>
          <w:szCs w:val="24"/>
        </w:rPr>
        <w:t xml:space="preserve">Passcodes for meetings should be </w:t>
      </w:r>
      <w:proofErr w:type="gramStart"/>
      <w:r w:rsidRPr="001E6A32">
        <w:rPr>
          <w:rFonts w:cs="Arial"/>
          <w:szCs w:val="24"/>
        </w:rPr>
        <w:t>used</w:t>
      </w:r>
      <w:proofErr w:type="gramEnd"/>
      <w:r>
        <w:rPr>
          <w:rFonts w:cs="Arial"/>
          <w:szCs w:val="24"/>
        </w:rPr>
        <w:t xml:space="preserve">   </w:t>
      </w:r>
    </w:p>
    <w:p w14:paraId="0759ADB3" w14:textId="77777777" w:rsidR="00116543" w:rsidRPr="00221DE1" w:rsidRDefault="00116543" w:rsidP="00116543">
      <w:pPr>
        <w:jc w:val="both"/>
        <w:rPr>
          <w:rFonts w:cs="Arial"/>
          <w:szCs w:val="24"/>
        </w:rPr>
      </w:pPr>
    </w:p>
    <w:p w14:paraId="166970F7" w14:textId="77777777" w:rsidR="00116543" w:rsidRPr="00221DE1" w:rsidRDefault="00116543" w:rsidP="00116543">
      <w:pPr>
        <w:numPr>
          <w:ilvl w:val="0"/>
          <w:numId w:val="21"/>
        </w:numPr>
        <w:overflowPunct/>
        <w:autoSpaceDE/>
        <w:autoSpaceDN/>
        <w:adjustRightInd/>
        <w:spacing w:line="276" w:lineRule="auto"/>
        <w:jc w:val="both"/>
        <w:textAlignment w:val="auto"/>
        <w:rPr>
          <w:rFonts w:cs="Arial"/>
          <w:b/>
          <w:szCs w:val="24"/>
        </w:rPr>
      </w:pPr>
      <w:r w:rsidRPr="00221DE1">
        <w:rPr>
          <w:rFonts w:cs="Arial"/>
          <w:b/>
          <w:szCs w:val="24"/>
        </w:rPr>
        <w:t>Reporting Suspected Abuse</w:t>
      </w:r>
    </w:p>
    <w:p w14:paraId="661F6B66" w14:textId="77777777" w:rsidR="00116543" w:rsidRPr="00221DE1" w:rsidRDefault="00116543" w:rsidP="00116543">
      <w:pPr>
        <w:jc w:val="both"/>
        <w:rPr>
          <w:rFonts w:cs="Arial"/>
          <w:szCs w:val="24"/>
        </w:rPr>
      </w:pPr>
    </w:p>
    <w:p w14:paraId="5E6826AF" w14:textId="77777777" w:rsidR="00116543" w:rsidRPr="00221DE1" w:rsidRDefault="00116543" w:rsidP="00116543">
      <w:pPr>
        <w:jc w:val="both"/>
        <w:rPr>
          <w:rFonts w:cs="Arial"/>
          <w:szCs w:val="24"/>
        </w:rPr>
      </w:pPr>
      <w:r w:rsidRPr="00221DE1">
        <w:rPr>
          <w:rFonts w:cs="Arial"/>
          <w:szCs w:val="24"/>
        </w:rPr>
        <w:t xml:space="preserve">It is not the responsibility of any worker to decide </w:t>
      </w:r>
      <w:proofErr w:type="gramStart"/>
      <w:r w:rsidRPr="00221DE1">
        <w:rPr>
          <w:rFonts w:cs="Arial"/>
          <w:szCs w:val="24"/>
        </w:rPr>
        <w:t>whether or not</w:t>
      </w:r>
      <w:proofErr w:type="gramEnd"/>
      <w:r w:rsidRPr="00221DE1">
        <w:rPr>
          <w:rFonts w:cs="Arial"/>
          <w:szCs w:val="24"/>
        </w:rPr>
        <w:t xml:space="preserve"> abuse of a vulnerable adult has taken place.  However, there is a responsibility to act on any concerns through contact with the appropriate authorities and agencies.  </w:t>
      </w:r>
    </w:p>
    <w:p w14:paraId="5CA0E05D" w14:textId="77777777" w:rsidR="00116543" w:rsidRPr="00221DE1" w:rsidRDefault="00116543" w:rsidP="00116543">
      <w:pPr>
        <w:jc w:val="both"/>
        <w:rPr>
          <w:rFonts w:cs="Arial"/>
          <w:szCs w:val="24"/>
        </w:rPr>
      </w:pPr>
    </w:p>
    <w:p w14:paraId="22CC32FE" w14:textId="6C0AF221" w:rsidR="00116543" w:rsidRPr="00221DE1" w:rsidRDefault="00116543" w:rsidP="00116543">
      <w:pPr>
        <w:jc w:val="both"/>
        <w:rPr>
          <w:rFonts w:cs="Arial"/>
          <w:szCs w:val="24"/>
        </w:rPr>
      </w:pPr>
      <w:r w:rsidRPr="00221DE1">
        <w:rPr>
          <w:rFonts w:cs="Arial"/>
          <w:szCs w:val="24"/>
        </w:rPr>
        <w:t xml:space="preserve">It is the duty of all volunteers or employees to report any information relating to any vulnerable adult who they think is being abused or is at risk of abuse.  This applies whatever the situation in which the abuse or suspected abuse is thought to take place.  </w:t>
      </w:r>
    </w:p>
    <w:p w14:paraId="0ECD00A2" w14:textId="77777777" w:rsidR="00116543" w:rsidRPr="00221DE1" w:rsidRDefault="00116543" w:rsidP="00116543">
      <w:pPr>
        <w:jc w:val="both"/>
        <w:rPr>
          <w:rFonts w:cs="Arial"/>
          <w:szCs w:val="24"/>
        </w:rPr>
      </w:pPr>
    </w:p>
    <w:p w14:paraId="699E0FD4" w14:textId="77777777" w:rsidR="00116543" w:rsidRPr="00221DE1" w:rsidRDefault="00116543" w:rsidP="00116543">
      <w:pPr>
        <w:jc w:val="both"/>
        <w:rPr>
          <w:rFonts w:cs="Arial"/>
          <w:szCs w:val="24"/>
        </w:rPr>
      </w:pPr>
      <w:r w:rsidRPr="00221DE1">
        <w:rPr>
          <w:rFonts w:cs="Arial"/>
          <w:szCs w:val="24"/>
        </w:rPr>
        <w:lastRenderedPageBreak/>
        <w:t xml:space="preserve">Disclosure may take place in a pastoral setting between an individual and a worker.  While a person's right to confidentiality is of the highest importance, it is not absolute.  There are occasions when confidentiality should not be maintained.  If a vulnerable adult may possibly be at risk from the person making the disclosure, a report must be made to social services or the police, together with an assurance that no matter what is disclosed the person will be helped, within the constraints imposed by the law and subject to the paramount need to safeguard the welfare of vulnerable adults.  The incumbent should consult the bishop's representative </w:t>
      </w:r>
      <w:proofErr w:type="gramStart"/>
      <w:r w:rsidRPr="00221DE1">
        <w:rPr>
          <w:rFonts w:cs="Arial"/>
          <w:szCs w:val="24"/>
        </w:rPr>
        <w:t>in order to</w:t>
      </w:r>
      <w:proofErr w:type="gramEnd"/>
      <w:r w:rsidRPr="00221DE1">
        <w:rPr>
          <w:rFonts w:cs="Arial"/>
          <w:szCs w:val="24"/>
        </w:rPr>
        <w:t xml:space="preserve"> obtain expert professional advice about how the person concerned can best be helped.</w:t>
      </w:r>
    </w:p>
    <w:p w14:paraId="6FD23511" w14:textId="77777777" w:rsidR="00116543" w:rsidRPr="00221DE1" w:rsidRDefault="00116543" w:rsidP="00116543">
      <w:pPr>
        <w:jc w:val="both"/>
        <w:rPr>
          <w:rFonts w:cs="Arial"/>
          <w:szCs w:val="24"/>
        </w:rPr>
      </w:pPr>
    </w:p>
    <w:p w14:paraId="6E4AD372" w14:textId="77777777" w:rsidR="00116543" w:rsidRPr="00221DE1" w:rsidRDefault="00116543" w:rsidP="00116543">
      <w:pPr>
        <w:jc w:val="both"/>
        <w:rPr>
          <w:rFonts w:cs="Arial"/>
          <w:b/>
          <w:bCs/>
          <w:i/>
          <w:iCs/>
          <w:szCs w:val="24"/>
        </w:rPr>
      </w:pPr>
      <w:r w:rsidRPr="00221DE1">
        <w:rPr>
          <w:rFonts w:cs="Arial"/>
          <w:b/>
          <w:bCs/>
          <w:i/>
          <w:iCs/>
          <w:szCs w:val="24"/>
        </w:rPr>
        <w:t>NB. it is not the role of workers to do any investigation.</w:t>
      </w:r>
    </w:p>
    <w:p w14:paraId="479EA96F" w14:textId="77777777" w:rsidR="00116543" w:rsidRPr="00221DE1" w:rsidRDefault="00116543" w:rsidP="00116543">
      <w:pPr>
        <w:pStyle w:val="Header"/>
        <w:jc w:val="both"/>
        <w:rPr>
          <w:rFonts w:ascii="Arial" w:hAnsi="Arial" w:cs="Arial"/>
          <w:sz w:val="24"/>
          <w:szCs w:val="24"/>
        </w:rPr>
      </w:pPr>
    </w:p>
    <w:p w14:paraId="2CD6EC41" w14:textId="77777777" w:rsidR="00116543" w:rsidRDefault="00116543" w:rsidP="00116543">
      <w:pPr>
        <w:numPr>
          <w:ilvl w:val="0"/>
          <w:numId w:val="17"/>
        </w:numPr>
        <w:overflowPunct/>
        <w:autoSpaceDE/>
        <w:autoSpaceDN/>
        <w:adjustRightInd/>
        <w:jc w:val="both"/>
        <w:textAlignment w:val="auto"/>
        <w:rPr>
          <w:rFonts w:cs="Arial"/>
          <w:szCs w:val="24"/>
        </w:rPr>
      </w:pPr>
      <w:r w:rsidRPr="00221DE1">
        <w:rPr>
          <w:rFonts w:cs="Arial"/>
          <w:szCs w:val="24"/>
        </w:rPr>
        <w:t xml:space="preserve">Allegations against a volunteer/employee must be reported immediately to the incumbent who will suspend the volunteer/employee until further notice while an investigation is carried out.  Where the allegation is against the incumbent it must be reported to the bishop's representative. </w:t>
      </w:r>
    </w:p>
    <w:p w14:paraId="4C3246CA" w14:textId="77777777" w:rsidR="00116543" w:rsidRPr="00221DE1" w:rsidRDefault="00116543" w:rsidP="00116543">
      <w:pPr>
        <w:jc w:val="both"/>
        <w:rPr>
          <w:rFonts w:cs="Arial"/>
          <w:szCs w:val="24"/>
        </w:rPr>
      </w:pPr>
      <w:r w:rsidRPr="00221DE1">
        <w:rPr>
          <w:rFonts w:cs="Arial"/>
          <w:szCs w:val="24"/>
        </w:rPr>
        <w:t xml:space="preserve"> </w:t>
      </w:r>
    </w:p>
    <w:p w14:paraId="3FD290AB" w14:textId="77777777" w:rsidR="00116543" w:rsidRPr="00221DE1" w:rsidRDefault="00116543" w:rsidP="00116543">
      <w:pPr>
        <w:pStyle w:val="BodyTextIndent"/>
        <w:numPr>
          <w:ilvl w:val="0"/>
          <w:numId w:val="17"/>
        </w:numPr>
        <w:spacing w:after="0" w:line="240" w:lineRule="auto"/>
        <w:jc w:val="both"/>
        <w:rPr>
          <w:rFonts w:ascii="Arial" w:hAnsi="Arial" w:cs="Arial"/>
          <w:sz w:val="24"/>
          <w:szCs w:val="24"/>
        </w:rPr>
      </w:pPr>
      <w:r w:rsidRPr="00221DE1">
        <w:rPr>
          <w:rFonts w:ascii="Arial" w:hAnsi="Arial" w:cs="Arial"/>
          <w:sz w:val="24"/>
          <w:szCs w:val="24"/>
        </w:rPr>
        <w:t>All information concerning allegations or suspicions of abuse regarding vulnerable adults will be kept confidential to the person initially involved in reporting their concern to the Incumbent.  The worker reporting the issue will not, in any circumstances, approach the alleged abuser.  All written documents concerning allegations will be kept confidential and only disclosed to the agencies responsible for the investigation.</w:t>
      </w:r>
    </w:p>
    <w:p w14:paraId="0C04CF6F" w14:textId="77777777" w:rsidR="00116543" w:rsidRPr="00221DE1" w:rsidRDefault="00116543" w:rsidP="00116543">
      <w:pPr>
        <w:jc w:val="both"/>
        <w:rPr>
          <w:rFonts w:cs="Arial"/>
          <w:szCs w:val="24"/>
        </w:rPr>
      </w:pPr>
    </w:p>
    <w:p w14:paraId="2F968A99" w14:textId="77777777" w:rsidR="00116543" w:rsidRPr="000123ED" w:rsidRDefault="00116543" w:rsidP="00116543">
      <w:pPr>
        <w:pStyle w:val="Heading8"/>
        <w:spacing w:after="120"/>
        <w:jc w:val="both"/>
        <w:rPr>
          <w:rFonts w:ascii="Arial" w:hAnsi="Arial" w:cs="Arial"/>
          <w:sz w:val="24"/>
        </w:rPr>
      </w:pPr>
      <w:r w:rsidRPr="000123ED">
        <w:rPr>
          <w:rFonts w:ascii="Arial" w:hAnsi="Arial" w:cs="Arial"/>
          <w:sz w:val="24"/>
        </w:rPr>
        <w:t>If you suspect abuse or if an allegation is made to you</w:t>
      </w:r>
    </w:p>
    <w:p w14:paraId="3D4FEF0B" w14:textId="77777777" w:rsidR="00116543" w:rsidRPr="00221DE1" w:rsidRDefault="00116543" w:rsidP="00116543">
      <w:pPr>
        <w:numPr>
          <w:ilvl w:val="0"/>
          <w:numId w:val="18"/>
        </w:numPr>
        <w:overflowPunct/>
        <w:autoSpaceDE/>
        <w:autoSpaceDN/>
        <w:adjustRightInd/>
        <w:jc w:val="both"/>
        <w:textAlignment w:val="auto"/>
        <w:rPr>
          <w:rFonts w:cs="Arial"/>
          <w:szCs w:val="24"/>
        </w:rPr>
      </w:pPr>
      <w:r w:rsidRPr="00221DE1">
        <w:rPr>
          <w:rFonts w:cs="Arial"/>
          <w:szCs w:val="24"/>
        </w:rPr>
        <w:t>Do not delay; the responsibility of reporting vulnerable adults thought to be at risk rests with the person who identifies the concern, no matter what their role in the organisation.</w:t>
      </w:r>
    </w:p>
    <w:p w14:paraId="3E923C35" w14:textId="77777777" w:rsidR="00116543" w:rsidRPr="00221DE1" w:rsidRDefault="00116543" w:rsidP="00116543">
      <w:pPr>
        <w:numPr>
          <w:ilvl w:val="0"/>
          <w:numId w:val="18"/>
        </w:numPr>
        <w:overflowPunct/>
        <w:autoSpaceDE/>
        <w:autoSpaceDN/>
        <w:adjustRightInd/>
        <w:jc w:val="both"/>
        <w:textAlignment w:val="auto"/>
        <w:rPr>
          <w:rFonts w:cs="Arial"/>
          <w:szCs w:val="24"/>
        </w:rPr>
      </w:pPr>
      <w:r w:rsidRPr="00221DE1">
        <w:rPr>
          <w:rFonts w:cs="Arial"/>
          <w:szCs w:val="24"/>
        </w:rPr>
        <w:t xml:space="preserve">Consult the person to whom you are answerable, unless this is the person being accused. In which case consult the incumbent. </w:t>
      </w:r>
    </w:p>
    <w:p w14:paraId="0B1C9479" w14:textId="77777777" w:rsidR="00116543" w:rsidRPr="00221DE1" w:rsidRDefault="00116543" w:rsidP="00116543">
      <w:pPr>
        <w:numPr>
          <w:ilvl w:val="0"/>
          <w:numId w:val="18"/>
        </w:numPr>
        <w:overflowPunct/>
        <w:autoSpaceDE/>
        <w:autoSpaceDN/>
        <w:adjustRightInd/>
        <w:jc w:val="both"/>
        <w:textAlignment w:val="auto"/>
        <w:rPr>
          <w:rFonts w:cs="Arial"/>
          <w:szCs w:val="24"/>
        </w:rPr>
      </w:pPr>
      <w:r w:rsidRPr="00221DE1">
        <w:rPr>
          <w:rFonts w:cs="Arial"/>
          <w:szCs w:val="24"/>
        </w:rPr>
        <w:t xml:space="preserve">If the allegation is made against a worker, the incumbent may </w:t>
      </w:r>
      <w:proofErr w:type="spellStart"/>
      <w:proofErr w:type="gramStart"/>
      <w:r w:rsidRPr="00221DE1">
        <w:rPr>
          <w:rFonts w:cs="Arial"/>
          <w:szCs w:val="24"/>
        </w:rPr>
        <w:t>chose</w:t>
      </w:r>
      <w:proofErr w:type="spellEnd"/>
      <w:proofErr w:type="gramEnd"/>
      <w:r w:rsidRPr="00221DE1">
        <w:rPr>
          <w:rFonts w:cs="Arial"/>
          <w:szCs w:val="24"/>
        </w:rPr>
        <w:t xml:space="preserve"> to suspend the accused and the accuser pending an investigation. </w:t>
      </w:r>
    </w:p>
    <w:p w14:paraId="6278A9EA" w14:textId="77777777" w:rsidR="00116543" w:rsidRPr="00221DE1" w:rsidRDefault="00116543" w:rsidP="00116543">
      <w:pPr>
        <w:numPr>
          <w:ilvl w:val="0"/>
          <w:numId w:val="18"/>
        </w:numPr>
        <w:overflowPunct/>
        <w:autoSpaceDE/>
        <w:autoSpaceDN/>
        <w:adjustRightInd/>
        <w:jc w:val="both"/>
        <w:textAlignment w:val="auto"/>
        <w:rPr>
          <w:rFonts w:cs="Arial"/>
          <w:szCs w:val="24"/>
        </w:rPr>
      </w:pPr>
      <w:r w:rsidRPr="00221DE1">
        <w:rPr>
          <w:rFonts w:cs="Arial"/>
          <w:szCs w:val="24"/>
        </w:rPr>
        <w:t>Do not inform any other unauthorised people.</w:t>
      </w:r>
    </w:p>
    <w:p w14:paraId="4A1B6C8B" w14:textId="77777777" w:rsidR="00116543" w:rsidRPr="00221DE1" w:rsidRDefault="00116543" w:rsidP="00116543">
      <w:pPr>
        <w:pStyle w:val="BodyTextIndent2"/>
        <w:numPr>
          <w:ilvl w:val="0"/>
          <w:numId w:val="18"/>
        </w:numPr>
        <w:spacing w:after="0" w:line="240" w:lineRule="auto"/>
        <w:jc w:val="both"/>
        <w:rPr>
          <w:rFonts w:ascii="Arial" w:hAnsi="Arial" w:cs="Arial"/>
          <w:sz w:val="24"/>
          <w:szCs w:val="24"/>
        </w:rPr>
      </w:pPr>
      <w:r w:rsidRPr="00221DE1">
        <w:rPr>
          <w:rFonts w:ascii="Arial" w:hAnsi="Arial" w:cs="Arial"/>
          <w:sz w:val="24"/>
          <w:szCs w:val="24"/>
        </w:rPr>
        <w:t>Do not do any investigating yourself. Social Services are legally the only body allowed to deal with reported abuse and they will follow up every report.  The police will also always be involved.</w:t>
      </w:r>
    </w:p>
    <w:p w14:paraId="191FF7FA" w14:textId="77777777" w:rsidR="00116543" w:rsidRPr="00221DE1" w:rsidRDefault="00116543" w:rsidP="00116543">
      <w:pPr>
        <w:pStyle w:val="BodyTextIndent3"/>
        <w:numPr>
          <w:ilvl w:val="0"/>
          <w:numId w:val="18"/>
        </w:numPr>
        <w:spacing w:after="0" w:line="240" w:lineRule="auto"/>
        <w:jc w:val="both"/>
        <w:rPr>
          <w:rFonts w:ascii="Arial" w:hAnsi="Arial" w:cs="Arial"/>
          <w:sz w:val="24"/>
          <w:szCs w:val="24"/>
        </w:rPr>
      </w:pPr>
      <w:r w:rsidRPr="00221DE1">
        <w:rPr>
          <w:rFonts w:ascii="Arial" w:hAnsi="Arial" w:cs="Arial"/>
          <w:sz w:val="24"/>
          <w:szCs w:val="24"/>
        </w:rPr>
        <w:t>Make an accurate note of your suspicions recording dates, times and places.  Use the actual language used by the person making the accusation, not a tidied up version.</w:t>
      </w:r>
    </w:p>
    <w:p w14:paraId="7A78DF60" w14:textId="77777777" w:rsidR="00116543" w:rsidRPr="00221DE1" w:rsidRDefault="00116543" w:rsidP="00116543">
      <w:pPr>
        <w:numPr>
          <w:ilvl w:val="0"/>
          <w:numId w:val="18"/>
        </w:numPr>
        <w:overflowPunct/>
        <w:autoSpaceDE/>
        <w:autoSpaceDN/>
        <w:adjustRightInd/>
        <w:jc w:val="both"/>
        <w:textAlignment w:val="auto"/>
        <w:rPr>
          <w:rFonts w:cs="Arial"/>
          <w:szCs w:val="24"/>
        </w:rPr>
      </w:pPr>
      <w:r w:rsidRPr="00221DE1">
        <w:rPr>
          <w:rFonts w:cs="Arial"/>
          <w:szCs w:val="24"/>
        </w:rPr>
        <w:t xml:space="preserve">Once reported you will have no control over what </w:t>
      </w:r>
      <w:proofErr w:type="gramStart"/>
      <w:r w:rsidRPr="00221DE1">
        <w:rPr>
          <w:rFonts w:cs="Arial"/>
          <w:szCs w:val="24"/>
        </w:rPr>
        <w:t>happens</w:t>
      </w:r>
      <w:proofErr w:type="gramEnd"/>
    </w:p>
    <w:p w14:paraId="0A1E5080" w14:textId="77777777" w:rsidR="00116543" w:rsidRPr="00221DE1" w:rsidRDefault="00116543" w:rsidP="00116543">
      <w:pPr>
        <w:numPr>
          <w:ilvl w:val="0"/>
          <w:numId w:val="18"/>
        </w:numPr>
        <w:overflowPunct/>
        <w:autoSpaceDE/>
        <w:autoSpaceDN/>
        <w:adjustRightInd/>
        <w:jc w:val="both"/>
        <w:textAlignment w:val="auto"/>
        <w:rPr>
          <w:rFonts w:cs="Arial"/>
          <w:szCs w:val="24"/>
        </w:rPr>
      </w:pPr>
      <w:r w:rsidRPr="00221DE1">
        <w:rPr>
          <w:rFonts w:cs="Arial"/>
          <w:szCs w:val="24"/>
        </w:rPr>
        <w:t>You may be asked to attend a case conference,</w:t>
      </w:r>
    </w:p>
    <w:p w14:paraId="48030442" w14:textId="77777777" w:rsidR="00116543" w:rsidRPr="00221DE1" w:rsidRDefault="00116543" w:rsidP="00116543">
      <w:pPr>
        <w:numPr>
          <w:ilvl w:val="0"/>
          <w:numId w:val="18"/>
        </w:numPr>
        <w:overflowPunct/>
        <w:autoSpaceDE/>
        <w:autoSpaceDN/>
        <w:adjustRightInd/>
        <w:jc w:val="both"/>
        <w:textAlignment w:val="auto"/>
        <w:rPr>
          <w:rFonts w:cs="Arial"/>
          <w:szCs w:val="24"/>
        </w:rPr>
      </w:pPr>
      <w:r w:rsidRPr="00221DE1">
        <w:rPr>
          <w:rFonts w:cs="Arial"/>
          <w:szCs w:val="24"/>
        </w:rPr>
        <w:t>You must not take responsibility for making a judgement about the allegation.  The vulnerable adult will have needed much courage to get this far.  The protection of the person involved is the priority.</w:t>
      </w:r>
    </w:p>
    <w:p w14:paraId="36C735F0" w14:textId="77777777" w:rsidR="00116543" w:rsidRPr="00221DE1" w:rsidRDefault="00116543" w:rsidP="00116543">
      <w:pPr>
        <w:pStyle w:val="BodyText2"/>
        <w:numPr>
          <w:ilvl w:val="0"/>
          <w:numId w:val="18"/>
        </w:numPr>
        <w:spacing w:after="0" w:line="240" w:lineRule="auto"/>
        <w:jc w:val="both"/>
        <w:rPr>
          <w:rFonts w:ascii="Arial" w:hAnsi="Arial" w:cs="Arial"/>
          <w:sz w:val="24"/>
          <w:szCs w:val="24"/>
        </w:rPr>
      </w:pPr>
      <w:r w:rsidRPr="00221DE1">
        <w:rPr>
          <w:rFonts w:ascii="Arial" w:hAnsi="Arial" w:cs="Arial"/>
          <w:sz w:val="24"/>
          <w:szCs w:val="24"/>
        </w:rPr>
        <w:t>Expect to have to handle your own strong feelings.  You may well need support.</w:t>
      </w:r>
    </w:p>
    <w:p w14:paraId="136D097D" w14:textId="77777777" w:rsidR="00116543" w:rsidRPr="00E67E7D" w:rsidRDefault="00116543" w:rsidP="00116543">
      <w:pPr>
        <w:pStyle w:val="BodyText2"/>
        <w:numPr>
          <w:ilvl w:val="0"/>
          <w:numId w:val="18"/>
        </w:numPr>
        <w:spacing w:after="0" w:line="240" w:lineRule="auto"/>
        <w:jc w:val="both"/>
        <w:rPr>
          <w:rFonts w:ascii="Arial" w:hAnsi="Arial" w:cs="Arial"/>
          <w:sz w:val="24"/>
          <w:szCs w:val="24"/>
        </w:rPr>
      </w:pPr>
      <w:r w:rsidRPr="00221DE1">
        <w:rPr>
          <w:rFonts w:ascii="Arial" w:hAnsi="Arial" w:cs="Arial"/>
          <w:sz w:val="24"/>
          <w:szCs w:val="24"/>
        </w:rPr>
        <w:t xml:space="preserve">In the event of an incident having occurred within church, different people must support the alleged victim and alleged abuser.  The Bishop's Advisor should be consulted for further guidance. In the event of the allegation being made against </w:t>
      </w:r>
      <w:r w:rsidRPr="00221DE1">
        <w:rPr>
          <w:rFonts w:ascii="Arial" w:hAnsi="Arial" w:cs="Arial"/>
          <w:sz w:val="24"/>
          <w:szCs w:val="24"/>
        </w:rPr>
        <w:lastRenderedPageBreak/>
        <w:t xml:space="preserve">the incumbent or church worker, the Bishop’s Advisor should be consulted as soon as possible for advice and they will inform social services. </w:t>
      </w:r>
    </w:p>
    <w:p w14:paraId="5911B6F5" w14:textId="77777777" w:rsidR="00116543" w:rsidRDefault="00116543" w:rsidP="00116543">
      <w:pPr>
        <w:jc w:val="both"/>
        <w:rPr>
          <w:rFonts w:cs="Arial"/>
          <w:b/>
          <w:szCs w:val="24"/>
        </w:rPr>
      </w:pPr>
    </w:p>
    <w:p w14:paraId="17A4B7D6" w14:textId="77777777" w:rsidR="00116543" w:rsidRDefault="00116543" w:rsidP="00116543">
      <w:pPr>
        <w:numPr>
          <w:ilvl w:val="0"/>
          <w:numId w:val="21"/>
        </w:numPr>
        <w:overflowPunct/>
        <w:autoSpaceDE/>
        <w:autoSpaceDN/>
        <w:adjustRightInd/>
        <w:spacing w:line="276" w:lineRule="auto"/>
        <w:jc w:val="both"/>
        <w:textAlignment w:val="auto"/>
        <w:rPr>
          <w:rFonts w:cs="Arial"/>
          <w:b/>
          <w:szCs w:val="24"/>
        </w:rPr>
      </w:pPr>
      <w:r w:rsidRPr="00221DE1">
        <w:rPr>
          <w:rFonts w:cs="Arial"/>
          <w:b/>
          <w:szCs w:val="24"/>
        </w:rPr>
        <w:t>Staff Training</w:t>
      </w:r>
    </w:p>
    <w:p w14:paraId="252D56A0" w14:textId="77777777" w:rsidR="00116543" w:rsidRDefault="00116543" w:rsidP="00116543">
      <w:pPr>
        <w:jc w:val="both"/>
        <w:rPr>
          <w:rFonts w:cs="Arial"/>
          <w:b/>
          <w:szCs w:val="24"/>
        </w:rPr>
      </w:pPr>
    </w:p>
    <w:p w14:paraId="5760EF59" w14:textId="77777777" w:rsidR="00116543" w:rsidRPr="00F15DA1" w:rsidRDefault="00116543" w:rsidP="00116543">
      <w:pPr>
        <w:numPr>
          <w:ilvl w:val="0"/>
          <w:numId w:val="4"/>
        </w:numPr>
        <w:rPr>
          <w:rFonts w:cs="Arial"/>
          <w:szCs w:val="24"/>
        </w:rPr>
      </w:pPr>
      <w:r w:rsidRPr="00F15DA1">
        <w:rPr>
          <w:rFonts w:cs="Arial"/>
          <w:szCs w:val="24"/>
        </w:rPr>
        <w:t xml:space="preserve">all staff will receive Safeguarding training according to their role, this should be renewed every three years. </w:t>
      </w:r>
      <w:r w:rsidRPr="00F15DA1">
        <w:rPr>
          <w:rFonts w:cs="Arial"/>
          <w:b/>
          <w:szCs w:val="24"/>
        </w:rPr>
        <w:t>This includes church wardens and PCC members.</w:t>
      </w:r>
      <w:r w:rsidRPr="00F15DA1">
        <w:rPr>
          <w:rFonts w:cs="Arial"/>
          <w:szCs w:val="24"/>
        </w:rPr>
        <w:t xml:space="preserve"> </w:t>
      </w:r>
    </w:p>
    <w:p w14:paraId="3CCAFE27" w14:textId="77777777" w:rsidR="00116543" w:rsidRPr="00F15DA1" w:rsidRDefault="00116543" w:rsidP="00116543">
      <w:pPr>
        <w:rPr>
          <w:rFonts w:cs="Arial"/>
          <w:szCs w:val="24"/>
        </w:rPr>
      </w:pPr>
    </w:p>
    <w:p w14:paraId="5284E952" w14:textId="77777777" w:rsidR="00116543" w:rsidRPr="00F15DA1" w:rsidRDefault="00116543" w:rsidP="00116543">
      <w:pPr>
        <w:rPr>
          <w:rFonts w:cs="Arial"/>
          <w:szCs w:val="24"/>
        </w:rPr>
      </w:pPr>
      <w:r w:rsidRPr="00F15DA1">
        <w:rPr>
          <w:rFonts w:cs="Arial"/>
          <w:szCs w:val="24"/>
        </w:rPr>
        <w:t>Details of roles and training can be found and booked via the website.</w:t>
      </w:r>
    </w:p>
    <w:p w14:paraId="4FF7CFBF" w14:textId="77777777" w:rsidR="00116543" w:rsidRPr="00F15DA1" w:rsidRDefault="00116543" w:rsidP="00116543">
      <w:pPr>
        <w:rPr>
          <w:rFonts w:cs="Arial"/>
          <w:szCs w:val="24"/>
        </w:rPr>
      </w:pPr>
    </w:p>
    <w:p w14:paraId="70E9ADDF" w14:textId="77777777" w:rsidR="00116543" w:rsidRPr="00F15DA1" w:rsidRDefault="00116543" w:rsidP="00116543">
      <w:pPr>
        <w:rPr>
          <w:rFonts w:cs="Arial"/>
          <w:szCs w:val="24"/>
        </w:rPr>
      </w:pPr>
      <w:hyperlink r:id="rId10" w:history="1">
        <w:r w:rsidRPr="00F15DA1">
          <w:rPr>
            <w:rStyle w:val="Hyperlink"/>
            <w:rFonts w:cs="Arial"/>
            <w:szCs w:val="24"/>
          </w:rPr>
          <w:t>http://www.cofebirmingham.com/church-life/safeguarding/training</w:t>
        </w:r>
      </w:hyperlink>
    </w:p>
    <w:p w14:paraId="4FC03BE5" w14:textId="77777777" w:rsidR="00116543" w:rsidRPr="00F15DA1" w:rsidRDefault="00116543" w:rsidP="00116543">
      <w:pPr>
        <w:rPr>
          <w:rFonts w:cs="Arial"/>
          <w:szCs w:val="24"/>
        </w:rPr>
      </w:pPr>
    </w:p>
    <w:p w14:paraId="1CC6B203" w14:textId="77777777" w:rsidR="00116543" w:rsidRDefault="00116543" w:rsidP="00116543">
      <w:pPr>
        <w:numPr>
          <w:ilvl w:val="0"/>
          <w:numId w:val="4"/>
        </w:numPr>
        <w:rPr>
          <w:rFonts w:cs="Arial"/>
          <w:szCs w:val="24"/>
        </w:rPr>
      </w:pPr>
      <w:r w:rsidRPr="00F15DA1">
        <w:rPr>
          <w:rFonts w:cs="Arial"/>
          <w:szCs w:val="24"/>
        </w:rPr>
        <w:t xml:space="preserve">Training for working with </w:t>
      </w:r>
      <w:r>
        <w:rPr>
          <w:rFonts w:cs="Arial"/>
          <w:szCs w:val="24"/>
        </w:rPr>
        <w:t>vulnerable adults</w:t>
      </w:r>
      <w:r w:rsidRPr="00F15DA1">
        <w:rPr>
          <w:rFonts w:cs="Arial"/>
          <w:szCs w:val="24"/>
        </w:rPr>
        <w:t xml:space="preserve"> will be encouraged and resourced according to need and availability.</w:t>
      </w:r>
    </w:p>
    <w:p w14:paraId="0DA7CD32" w14:textId="77777777" w:rsidR="00116543" w:rsidRDefault="00116543" w:rsidP="00116543">
      <w:pPr>
        <w:rPr>
          <w:rFonts w:cs="Arial"/>
          <w:szCs w:val="24"/>
        </w:rPr>
      </w:pPr>
    </w:p>
    <w:p w14:paraId="7977C22A" w14:textId="77777777" w:rsidR="00116543" w:rsidRPr="006C3264" w:rsidRDefault="00116543" w:rsidP="00116543">
      <w:pPr>
        <w:rPr>
          <w:rFonts w:cs="Arial"/>
          <w:b/>
          <w:bCs/>
          <w:szCs w:val="24"/>
        </w:rPr>
      </w:pPr>
      <w:r w:rsidRPr="006C3264">
        <w:rPr>
          <w:rFonts w:cs="Arial"/>
          <w:b/>
          <w:bCs/>
          <w:szCs w:val="24"/>
        </w:rPr>
        <w:t>11.0</w:t>
      </w:r>
      <w:r w:rsidRPr="006C3264">
        <w:rPr>
          <w:rFonts w:cs="Arial"/>
          <w:b/>
          <w:bCs/>
          <w:szCs w:val="24"/>
        </w:rPr>
        <w:tab/>
        <w:t xml:space="preserve">Concerns about the Vicar or Parish Safeguarding Officer </w:t>
      </w:r>
    </w:p>
    <w:p w14:paraId="0260BEA5" w14:textId="77777777" w:rsidR="00116543" w:rsidRPr="006C3264" w:rsidRDefault="00116543" w:rsidP="00116543">
      <w:pPr>
        <w:ind w:left="360"/>
        <w:rPr>
          <w:rFonts w:cs="Arial"/>
          <w:szCs w:val="24"/>
        </w:rPr>
      </w:pPr>
    </w:p>
    <w:p w14:paraId="547E7D4F" w14:textId="77777777" w:rsidR="00116543" w:rsidRPr="006C3264" w:rsidRDefault="00116543" w:rsidP="00116543">
      <w:pPr>
        <w:rPr>
          <w:rFonts w:cs="Arial"/>
          <w:bCs/>
          <w:szCs w:val="24"/>
        </w:rPr>
      </w:pPr>
      <w:r w:rsidRPr="006C3264">
        <w:rPr>
          <w:rFonts w:cs="Arial"/>
          <w:szCs w:val="24"/>
        </w:rPr>
        <w:t xml:space="preserve">If a concern is raised or an allegation is made has made against a member of the clergy or anyone holding a Bishops Licence (lay reader) the matter must be referred to the Diocesan Safeguarding Advisor who can be reached on 07432 993844.  If there is a concern or an allegation </w:t>
      </w:r>
      <w:proofErr w:type="gramStart"/>
      <w:r w:rsidRPr="006C3264">
        <w:rPr>
          <w:rFonts w:cs="Arial"/>
          <w:szCs w:val="24"/>
        </w:rPr>
        <w:t>is been</w:t>
      </w:r>
      <w:proofErr w:type="gramEnd"/>
      <w:r w:rsidRPr="006C3264">
        <w:rPr>
          <w:rFonts w:cs="Arial"/>
          <w:szCs w:val="24"/>
        </w:rPr>
        <w:t xml:space="preserve"> made against the Parish Safeguarding Officers then the matter must be referred directly to the Incumbent.</w:t>
      </w:r>
    </w:p>
    <w:p w14:paraId="1876DB75" w14:textId="77777777" w:rsidR="00116543" w:rsidRPr="00221DE1" w:rsidRDefault="00116543" w:rsidP="00116543">
      <w:pPr>
        <w:jc w:val="both"/>
        <w:rPr>
          <w:rFonts w:cs="Arial"/>
          <w:szCs w:val="24"/>
        </w:rPr>
      </w:pPr>
    </w:p>
    <w:p w14:paraId="22CDE7C1" w14:textId="77777777" w:rsidR="00116543" w:rsidRPr="00221DE1" w:rsidRDefault="00116543" w:rsidP="00116543">
      <w:pPr>
        <w:numPr>
          <w:ilvl w:val="0"/>
          <w:numId w:val="22"/>
        </w:numPr>
        <w:overflowPunct/>
        <w:autoSpaceDE/>
        <w:autoSpaceDN/>
        <w:adjustRightInd/>
        <w:spacing w:line="276" w:lineRule="auto"/>
        <w:jc w:val="both"/>
        <w:textAlignment w:val="auto"/>
        <w:rPr>
          <w:rFonts w:cs="Arial"/>
          <w:b/>
          <w:szCs w:val="24"/>
        </w:rPr>
      </w:pPr>
      <w:r w:rsidRPr="00221DE1">
        <w:rPr>
          <w:rFonts w:cs="Arial"/>
          <w:b/>
          <w:szCs w:val="24"/>
        </w:rPr>
        <w:t>Record keeping</w:t>
      </w:r>
    </w:p>
    <w:p w14:paraId="50409F32" w14:textId="77777777" w:rsidR="00116543" w:rsidRPr="00221DE1" w:rsidRDefault="00116543" w:rsidP="00116543">
      <w:pPr>
        <w:jc w:val="both"/>
        <w:rPr>
          <w:rFonts w:cs="Arial"/>
          <w:szCs w:val="24"/>
        </w:rPr>
      </w:pPr>
    </w:p>
    <w:p w14:paraId="5A2810F6" w14:textId="77777777" w:rsidR="00116543" w:rsidRDefault="00116543" w:rsidP="00116543">
      <w:pPr>
        <w:jc w:val="both"/>
        <w:rPr>
          <w:rFonts w:cs="Arial"/>
          <w:szCs w:val="24"/>
        </w:rPr>
      </w:pPr>
      <w:r w:rsidRPr="00221DE1">
        <w:rPr>
          <w:rFonts w:cs="Arial"/>
          <w:szCs w:val="24"/>
        </w:rPr>
        <w:t>All documentation, including notes taken, relating to anything reported to the police or social services will be kept confidentially and securely by the incumbent for an indefinite period.</w:t>
      </w:r>
    </w:p>
    <w:p w14:paraId="4E1F985D" w14:textId="77777777" w:rsidR="00116543" w:rsidRDefault="00116543" w:rsidP="00116543">
      <w:pPr>
        <w:jc w:val="both"/>
        <w:rPr>
          <w:rFonts w:cs="Arial"/>
          <w:szCs w:val="24"/>
        </w:rPr>
      </w:pPr>
    </w:p>
    <w:p w14:paraId="2D251050" w14:textId="77777777" w:rsidR="00116543" w:rsidRDefault="00116543" w:rsidP="00116543">
      <w:pPr>
        <w:numPr>
          <w:ilvl w:val="0"/>
          <w:numId w:val="22"/>
        </w:numPr>
        <w:overflowPunct/>
        <w:autoSpaceDE/>
        <w:autoSpaceDN/>
        <w:adjustRightInd/>
        <w:spacing w:line="276" w:lineRule="auto"/>
        <w:jc w:val="both"/>
        <w:textAlignment w:val="auto"/>
        <w:rPr>
          <w:rFonts w:cs="Arial"/>
          <w:b/>
          <w:szCs w:val="24"/>
        </w:rPr>
      </w:pPr>
      <w:r w:rsidRPr="00E67E7D">
        <w:rPr>
          <w:rFonts w:cs="Arial"/>
          <w:b/>
          <w:szCs w:val="24"/>
        </w:rPr>
        <w:t>Responding Well</w:t>
      </w:r>
    </w:p>
    <w:p w14:paraId="01EF8F74" w14:textId="77777777" w:rsidR="00116543" w:rsidRDefault="00116543" w:rsidP="00116543">
      <w:pPr>
        <w:jc w:val="both"/>
        <w:rPr>
          <w:rFonts w:cs="Arial"/>
          <w:b/>
          <w:szCs w:val="24"/>
        </w:rPr>
      </w:pPr>
    </w:p>
    <w:p w14:paraId="5E5F0611" w14:textId="77777777" w:rsidR="00116543" w:rsidRPr="00C54C29" w:rsidRDefault="00116543" w:rsidP="00116543">
      <w:pPr>
        <w:jc w:val="both"/>
        <w:rPr>
          <w:rFonts w:cs="Arial"/>
          <w:szCs w:val="24"/>
          <w:lang w:val="en-US"/>
        </w:rPr>
      </w:pPr>
      <w:r w:rsidRPr="00C54C29">
        <w:rPr>
          <w:rFonts w:cs="Arial"/>
          <w:szCs w:val="24"/>
          <w:lang w:val="en-US"/>
        </w:rPr>
        <w:t xml:space="preserve">A report of the House of Bishops called </w:t>
      </w:r>
      <w:r w:rsidRPr="00C54C29">
        <w:rPr>
          <w:rFonts w:cs="Arial"/>
          <w:b/>
          <w:bCs/>
          <w:szCs w:val="24"/>
          <w:lang w:val="en-US"/>
        </w:rPr>
        <w:t>Responding Well</w:t>
      </w:r>
      <w:r w:rsidRPr="00C54C29">
        <w:rPr>
          <w:rFonts w:cs="Arial"/>
          <w:szCs w:val="24"/>
          <w:lang w:val="en-US"/>
        </w:rPr>
        <w:t xml:space="preserve"> has highlighted how sexual abuse can mark a person for life.  A survivor of sexual abuse may become an apparently capable and confident adult, able to handle demands and challenges most of the time; but they can find that suddenly this ease slips and they feel unsure and overwhelmed when meeting challenges and conflict.  It is not easy to predict when this unease may surface.  At such times, adults can value and be strengthened by the opportunity to speak in depth and in confidence to a sensitive listener.  There may be people with this need in our church and project. </w:t>
      </w:r>
    </w:p>
    <w:p w14:paraId="7E78AB77" w14:textId="77777777" w:rsidR="00116543" w:rsidRPr="00C54C29" w:rsidRDefault="00116543" w:rsidP="00116543">
      <w:pPr>
        <w:jc w:val="both"/>
        <w:rPr>
          <w:rFonts w:cs="Arial"/>
          <w:szCs w:val="24"/>
          <w:lang w:val="en-US"/>
        </w:rPr>
      </w:pPr>
    </w:p>
    <w:p w14:paraId="7656FDA5" w14:textId="77777777" w:rsidR="00116543" w:rsidRPr="00C54C29" w:rsidRDefault="00116543" w:rsidP="00116543">
      <w:pPr>
        <w:jc w:val="both"/>
        <w:rPr>
          <w:rFonts w:cs="Arial"/>
          <w:szCs w:val="24"/>
          <w:lang w:val="en-US"/>
        </w:rPr>
      </w:pPr>
      <w:proofErr w:type="gramStart"/>
      <w:r w:rsidRPr="00C54C29">
        <w:rPr>
          <w:rFonts w:cs="Arial"/>
          <w:bCs/>
          <w:iCs/>
          <w:szCs w:val="24"/>
          <w:lang w:val="en-US"/>
        </w:rPr>
        <w:t>Therefore</w:t>
      </w:r>
      <w:proofErr w:type="gramEnd"/>
      <w:r w:rsidRPr="00C54C29">
        <w:rPr>
          <w:rFonts w:cs="Arial"/>
          <w:bCs/>
          <w:iCs/>
          <w:szCs w:val="24"/>
          <w:lang w:val="en-US"/>
        </w:rPr>
        <w:t xml:space="preserve"> we acknowledge that sexual abuse takes place and can have negative and life-long effects on those abused and we have responsibility to make known that listening support for an individual is available and to report and refer as appropriate to statutory bodies.  </w:t>
      </w:r>
      <w:r w:rsidRPr="00C54C29">
        <w:rPr>
          <w:rFonts w:cs="Arial"/>
          <w:szCs w:val="24"/>
          <w:lang w:val="en-US"/>
        </w:rPr>
        <w:t>To help in this, the Bishop is establishing a panel of "diocesan listeners".</w:t>
      </w:r>
    </w:p>
    <w:p w14:paraId="024DA83E" w14:textId="77777777" w:rsidR="00116543" w:rsidRPr="00C54C29" w:rsidRDefault="00116543" w:rsidP="00116543">
      <w:pPr>
        <w:pStyle w:val="Heading1"/>
        <w:rPr>
          <w:rFonts w:cs="Arial"/>
          <w:b w:val="0"/>
          <w:iCs/>
          <w:szCs w:val="24"/>
        </w:rPr>
      </w:pPr>
      <w:r w:rsidRPr="00C54C29">
        <w:rPr>
          <w:rFonts w:cs="Arial"/>
          <w:b w:val="0"/>
          <w:iCs/>
          <w:szCs w:val="24"/>
        </w:rPr>
        <w:lastRenderedPageBreak/>
        <w:t>An individual can reasonably expect the following from meeting a diocesan listener:</w:t>
      </w:r>
      <w:r w:rsidRPr="00C54C29">
        <w:rPr>
          <w:rFonts w:cs="Arial"/>
          <w:b w:val="0"/>
          <w:szCs w:val="24"/>
        </w:rPr>
        <w:br/>
      </w:r>
    </w:p>
    <w:p w14:paraId="783C0B64" w14:textId="77777777" w:rsidR="00116543" w:rsidRPr="00C54C29" w:rsidRDefault="00116543" w:rsidP="00116543">
      <w:pPr>
        <w:numPr>
          <w:ilvl w:val="0"/>
          <w:numId w:val="16"/>
        </w:numPr>
        <w:overflowPunct/>
        <w:autoSpaceDE/>
        <w:autoSpaceDN/>
        <w:adjustRightInd/>
        <w:jc w:val="both"/>
        <w:textAlignment w:val="auto"/>
        <w:rPr>
          <w:rFonts w:cs="Arial"/>
          <w:szCs w:val="24"/>
          <w:lang w:val="en-US"/>
        </w:rPr>
      </w:pPr>
      <w:r w:rsidRPr="00C54C29">
        <w:rPr>
          <w:rFonts w:cs="Arial"/>
          <w:szCs w:val="24"/>
          <w:lang w:val="en-US"/>
        </w:rPr>
        <w:t xml:space="preserve">a listener who shows sensitivity and help to the person to share their experience and that this experience is taken </w:t>
      </w:r>
      <w:proofErr w:type="gramStart"/>
      <w:r w:rsidRPr="00C54C29">
        <w:rPr>
          <w:rFonts w:cs="Arial"/>
          <w:szCs w:val="24"/>
          <w:lang w:val="en-US"/>
        </w:rPr>
        <w:t>seriously</w:t>
      </w:r>
      <w:proofErr w:type="gramEnd"/>
    </w:p>
    <w:p w14:paraId="328DF65D" w14:textId="77777777" w:rsidR="00116543" w:rsidRPr="00C54C29" w:rsidRDefault="00116543" w:rsidP="00116543">
      <w:pPr>
        <w:jc w:val="both"/>
        <w:rPr>
          <w:rFonts w:cs="Arial"/>
          <w:szCs w:val="24"/>
          <w:lang w:val="en-US"/>
        </w:rPr>
      </w:pPr>
    </w:p>
    <w:p w14:paraId="0B312215" w14:textId="77777777" w:rsidR="00116543" w:rsidRPr="00C54C29" w:rsidRDefault="00116543" w:rsidP="00116543">
      <w:pPr>
        <w:numPr>
          <w:ilvl w:val="0"/>
          <w:numId w:val="16"/>
        </w:numPr>
        <w:overflowPunct/>
        <w:autoSpaceDE/>
        <w:autoSpaceDN/>
        <w:adjustRightInd/>
        <w:jc w:val="both"/>
        <w:textAlignment w:val="auto"/>
        <w:rPr>
          <w:rFonts w:cs="Arial"/>
          <w:szCs w:val="24"/>
          <w:lang w:val="en-US"/>
        </w:rPr>
      </w:pPr>
      <w:r w:rsidRPr="00C54C29">
        <w:rPr>
          <w:rFonts w:cs="Arial"/>
          <w:szCs w:val="24"/>
          <w:lang w:val="en-US"/>
        </w:rPr>
        <w:t>a listener who values the person as someone of worth to God and to others</w:t>
      </w:r>
    </w:p>
    <w:p w14:paraId="76F5405D" w14:textId="77777777" w:rsidR="00116543" w:rsidRPr="00C54C29" w:rsidRDefault="00116543" w:rsidP="00116543">
      <w:pPr>
        <w:jc w:val="both"/>
        <w:rPr>
          <w:rFonts w:cs="Arial"/>
          <w:szCs w:val="24"/>
          <w:lang w:val="en-US"/>
        </w:rPr>
      </w:pPr>
    </w:p>
    <w:p w14:paraId="39B32D97" w14:textId="77777777" w:rsidR="00116543" w:rsidRPr="00C54C29" w:rsidRDefault="00116543" w:rsidP="00116543">
      <w:pPr>
        <w:numPr>
          <w:ilvl w:val="0"/>
          <w:numId w:val="16"/>
        </w:numPr>
        <w:overflowPunct/>
        <w:autoSpaceDE/>
        <w:autoSpaceDN/>
        <w:adjustRightInd/>
        <w:jc w:val="both"/>
        <w:textAlignment w:val="auto"/>
        <w:rPr>
          <w:rFonts w:cs="Arial"/>
          <w:szCs w:val="24"/>
          <w:lang w:val="en-US"/>
        </w:rPr>
      </w:pPr>
      <w:r w:rsidRPr="00C54C29">
        <w:rPr>
          <w:rFonts w:cs="Arial"/>
          <w:szCs w:val="24"/>
          <w:lang w:val="en-US"/>
        </w:rPr>
        <w:t xml:space="preserve">guidance if there is a need to find help from professional </w:t>
      </w:r>
      <w:proofErr w:type="gramStart"/>
      <w:r w:rsidRPr="00C54C29">
        <w:rPr>
          <w:rFonts w:cs="Arial"/>
          <w:szCs w:val="24"/>
          <w:lang w:val="en-US"/>
        </w:rPr>
        <w:t>counselling</w:t>
      </w:r>
      <w:proofErr w:type="gramEnd"/>
    </w:p>
    <w:p w14:paraId="29E8D2CC" w14:textId="77777777" w:rsidR="00116543" w:rsidRPr="00C54C29" w:rsidRDefault="00116543" w:rsidP="00116543">
      <w:pPr>
        <w:jc w:val="both"/>
        <w:rPr>
          <w:rFonts w:cs="Arial"/>
          <w:szCs w:val="24"/>
          <w:lang w:val="en-US"/>
        </w:rPr>
      </w:pPr>
    </w:p>
    <w:p w14:paraId="63EBA6E3" w14:textId="77777777" w:rsidR="00116543" w:rsidRPr="00C54C29" w:rsidRDefault="00116543" w:rsidP="00116543">
      <w:pPr>
        <w:numPr>
          <w:ilvl w:val="0"/>
          <w:numId w:val="16"/>
        </w:numPr>
        <w:overflowPunct/>
        <w:autoSpaceDE/>
        <w:autoSpaceDN/>
        <w:adjustRightInd/>
        <w:jc w:val="both"/>
        <w:textAlignment w:val="auto"/>
        <w:rPr>
          <w:rFonts w:cs="Arial"/>
          <w:szCs w:val="24"/>
          <w:lang w:val="en-US"/>
        </w:rPr>
      </w:pPr>
      <w:r w:rsidRPr="00C54C29">
        <w:rPr>
          <w:rFonts w:cs="Arial"/>
          <w:szCs w:val="24"/>
          <w:lang w:val="en-US"/>
        </w:rPr>
        <w:t xml:space="preserve">information about how to raise concerns about the perpetrator of the abuse if the person chooses to report </w:t>
      </w:r>
      <w:proofErr w:type="gramStart"/>
      <w:r w:rsidRPr="00C54C29">
        <w:rPr>
          <w:rFonts w:cs="Arial"/>
          <w:szCs w:val="24"/>
          <w:lang w:val="en-US"/>
        </w:rPr>
        <w:t>concerns</w:t>
      </w:r>
      <w:proofErr w:type="gramEnd"/>
      <w:r w:rsidRPr="00C54C29">
        <w:rPr>
          <w:rFonts w:cs="Arial"/>
          <w:szCs w:val="24"/>
          <w:lang w:val="en-US"/>
        </w:rPr>
        <w:t xml:space="preserve"> </w:t>
      </w:r>
    </w:p>
    <w:p w14:paraId="626E36F1" w14:textId="77777777" w:rsidR="00116543" w:rsidRPr="00C54C29" w:rsidRDefault="00116543" w:rsidP="00116543">
      <w:pPr>
        <w:jc w:val="both"/>
        <w:rPr>
          <w:rFonts w:cs="Arial"/>
          <w:szCs w:val="24"/>
          <w:lang w:val="en-US"/>
        </w:rPr>
      </w:pPr>
    </w:p>
    <w:p w14:paraId="393EABA5" w14:textId="77777777" w:rsidR="00116543" w:rsidRPr="00C54C29" w:rsidRDefault="00116543" w:rsidP="00116543">
      <w:pPr>
        <w:numPr>
          <w:ilvl w:val="0"/>
          <w:numId w:val="16"/>
        </w:numPr>
        <w:overflowPunct/>
        <w:autoSpaceDE/>
        <w:autoSpaceDN/>
        <w:adjustRightInd/>
        <w:jc w:val="both"/>
        <w:textAlignment w:val="auto"/>
        <w:rPr>
          <w:rFonts w:cs="Arial"/>
          <w:szCs w:val="24"/>
          <w:lang w:val="en-US"/>
        </w:rPr>
      </w:pPr>
      <w:r w:rsidRPr="00C54C29">
        <w:rPr>
          <w:rFonts w:cs="Arial"/>
          <w:szCs w:val="24"/>
          <w:lang w:val="en-US"/>
        </w:rPr>
        <w:t xml:space="preserve">permanent confidentiality that is restricted only by the requirements of the </w:t>
      </w:r>
      <w:proofErr w:type="gramStart"/>
      <w:r w:rsidRPr="00C54C29">
        <w:rPr>
          <w:rFonts w:cs="Arial"/>
          <w:szCs w:val="24"/>
          <w:lang w:val="en-US"/>
        </w:rPr>
        <w:t>law</w:t>
      </w:r>
      <w:proofErr w:type="gramEnd"/>
      <w:r w:rsidRPr="00C54C29">
        <w:rPr>
          <w:rFonts w:cs="Arial"/>
          <w:szCs w:val="24"/>
          <w:lang w:val="en-US"/>
        </w:rPr>
        <w:t xml:space="preserve"> </w:t>
      </w:r>
    </w:p>
    <w:p w14:paraId="344BA897" w14:textId="77777777" w:rsidR="00116543" w:rsidRPr="00C54C29" w:rsidRDefault="00116543" w:rsidP="00116543">
      <w:pPr>
        <w:jc w:val="both"/>
        <w:rPr>
          <w:rFonts w:cs="Arial"/>
          <w:szCs w:val="24"/>
          <w:lang w:val="en-US"/>
        </w:rPr>
      </w:pPr>
    </w:p>
    <w:p w14:paraId="558F85EA" w14:textId="77777777" w:rsidR="00116543" w:rsidRPr="00C54C29" w:rsidRDefault="00116543" w:rsidP="00116543">
      <w:pPr>
        <w:jc w:val="both"/>
        <w:rPr>
          <w:rFonts w:cs="Arial"/>
          <w:szCs w:val="24"/>
          <w:lang w:val="en-US"/>
        </w:rPr>
      </w:pPr>
    </w:p>
    <w:p w14:paraId="7E1152C5" w14:textId="77777777" w:rsidR="00116543" w:rsidRPr="00C54C29" w:rsidRDefault="00116543" w:rsidP="00116543">
      <w:pPr>
        <w:jc w:val="both"/>
        <w:rPr>
          <w:rFonts w:cs="Arial"/>
          <w:szCs w:val="24"/>
          <w:lang w:val="en-US"/>
        </w:rPr>
      </w:pPr>
      <w:r w:rsidRPr="00C54C29">
        <w:rPr>
          <w:rFonts w:cs="Arial"/>
          <w:szCs w:val="24"/>
          <w:lang w:val="en-US"/>
        </w:rPr>
        <w:t>The priest or chosen lay person contacts the Bishop’s Chaplain in the first instance with the name, contact details and permission of the person concerned.   Arrangements will then be made for one of the Diocesan Listeners to make direct contact with the person concerned and arrange a time for meeting.</w:t>
      </w:r>
    </w:p>
    <w:p w14:paraId="79A15DED" w14:textId="77777777" w:rsidR="00116543" w:rsidRPr="00C54C29" w:rsidRDefault="00116543" w:rsidP="00116543">
      <w:pPr>
        <w:jc w:val="both"/>
        <w:rPr>
          <w:rFonts w:cs="Arial"/>
          <w:szCs w:val="24"/>
          <w:lang w:val="en-US"/>
        </w:rPr>
      </w:pPr>
    </w:p>
    <w:p w14:paraId="3E9D51CC" w14:textId="77777777" w:rsidR="00116543" w:rsidRPr="00C54C29" w:rsidRDefault="00116543" w:rsidP="00116543">
      <w:pPr>
        <w:jc w:val="both"/>
        <w:rPr>
          <w:rFonts w:cs="Arial"/>
          <w:szCs w:val="24"/>
          <w:lang w:val="en-US"/>
        </w:rPr>
      </w:pPr>
      <w:r w:rsidRPr="00C54C29">
        <w:rPr>
          <w:rFonts w:cs="Arial"/>
          <w:szCs w:val="24"/>
          <w:lang w:val="en-US"/>
        </w:rPr>
        <w:t>In some cases, following an initial or meetings, the diocesan listener may need to suggest that the person asks for further help from a professional counsellor.</w:t>
      </w:r>
    </w:p>
    <w:p w14:paraId="3457CCF6" w14:textId="77777777" w:rsidR="00116543" w:rsidRPr="00C54C29" w:rsidRDefault="00116543" w:rsidP="00116543">
      <w:pPr>
        <w:jc w:val="both"/>
        <w:rPr>
          <w:rFonts w:cs="Arial"/>
          <w:szCs w:val="24"/>
          <w:lang w:val="en-US"/>
        </w:rPr>
      </w:pPr>
    </w:p>
    <w:p w14:paraId="275EC8A5" w14:textId="77777777" w:rsidR="00116543" w:rsidRPr="00C54C29" w:rsidRDefault="00116543" w:rsidP="00116543">
      <w:pPr>
        <w:jc w:val="both"/>
        <w:rPr>
          <w:rFonts w:cs="Arial"/>
          <w:szCs w:val="24"/>
          <w:lang w:val="en-US"/>
        </w:rPr>
      </w:pPr>
      <w:r w:rsidRPr="00C54C29">
        <w:rPr>
          <w:rFonts w:cs="Arial"/>
          <w:szCs w:val="24"/>
          <w:lang w:val="en-US"/>
        </w:rPr>
        <w:t xml:space="preserve">The Bishop's Safeguarding Adult Adviser should be informed by parishes through the Bishop's Office of those cases which may give rise to the need to refer to statutory bodies or which involve clergy and employers. </w:t>
      </w:r>
    </w:p>
    <w:p w14:paraId="7A441C28" w14:textId="77777777" w:rsidR="00116543" w:rsidRPr="00C54C29" w:rsidRDefault="00116543" w:rsidP="00116543">
      <w:pPr>
        <w:jc w:val="both"/>
        <w:rPr>
          <w:rFonts w:cs="Arial"/>
          <w:szCs w:val="24"/>
          <w:lang w:val="en-US"/>
        </w:rPr>
      </w:pPr>
    </w:p>
    <w:p w14:paraId="21F92FE8" w14:textId="77777777" w:rsidR="00116543" w:rsidRPr="00C54C29" w:rsidRDefault="00116543" w:rsidP="00116543">
      <w:pPr>
        <w:jc w:val="both"/>
        <w:rPr>
          <w:rFonts w:cs="Arial"/>
          <w:szCs w:val="24"/>
        </w:rPr>
      </w:pPr>
      <w:r w:rsidRPr="00C54C29">
        <w:rPr>
          <w:rFonts w:cs="Arial"/>
          <w:szCs w:val="24"/>
        </w:rPr>
        <w:t xml:space="preserve">Further information about responding well can be found in the following documents which are filed on the office desk top under Project/ </w:t>
      </w:r>
      <w:proofErr w:type="gramStart"/>
      <w:r w:rsidRPr="00C54C29">
        <w:rPr>
          <w:rFonts w:cs="Arial"/>
          <w:szCs w:val="24"/>
        </w:rPr>
        <w:t>policies :</w:t>
      </w:r>
      <w:proofErr w:type="gramEnd"/>
      <w:r w:rsidRPr="00C54C29">
        <w:rPr>
          <w:rFonts w:cs="Arial"/>
          <w:szCs w:val="24"/>
        </w:rPr>
        <w:t xml:space="preserve"> </w:t>
      </w:r>
    </w:p>
    <w:p w14:paraId="6FAF970B" w14:textId="77777777" w:rsidR="00116543" w:rsidRPr="00C54C29" w:rsidRDefault="00116543" w:rsidP="00116543">
      <w:pPr>
        <w:jc w:val="both"/>
        <w:rPr>
          <w:rFonts w:cs="Arial"/>
          <w:szCs w:val="24"/>
        </w:rPr>
      </w:pPr>
    </w:p>
    <w:p w14:paraId="3E4270F0" w14:textId="77777777" w:rsidR="00116543" w:rsidRPr="00C54C29" w:rsidRDefault="00116543" w:rsidP="00116543">
      <w:pPr>
        <w:jc w:val="both"/>
        <w:rPr>
          <w:rFonts w:cs="Arial"/>
          <w:szCs w:val="24"/>
        </w:rPr>
      </w:pPr>
      <w:r w:rsidRPr="00C54C29">
        <w:rPr>
          <w:rFonts w:cs="Arial"/>
          <w:szCs w:val="24"/>
        </w:rPr>
        <w:t>Responding Well part A Context</w:t>
      </w:r>
    </w:p>
    <w:p w14:paraId="15F38F6A" w14:textId="77777777" w:rsidR="00116543" w:rsidRPr="00C54C29" w:rsidRDefault="00116543" w:rsidP="00116543">
      <w:pPr>
        <w:jc w:val="both"/>
        <w:rPr>
          <w:rFonts w:cs="Arial"/>
          <w:szCs w:val="24"/>
        </w:rPr>
      </w:pPr>
      <w:r w:rsidRPr="00C54C29">
        <w:rPr>
          <w:rFonts w:cs="Arial"/>
          <w:szCs w:val="24"/>
        </w:rPr>
        <w:t>Responding Well part B Good Practice</w:t>
      </w:r>
    </w:p>
    <w:p w14:paraId="3BD1A263" w14:textId="77777777" w:rsidR="00116543" w:rsidRPr="00C54C29" w:rsidRDefault="00116543" w:rsidP="00116543">
      <w:pPr>
        <w:jc w:val="both"/>
        <w:rPr>
          <w:rFonts w:cs="Arial"/>
          <w:szCs w:val="24"/>
        </w:rPr>
      </w:pPr>
    </w:p>
    <w:p w14:paraId="744F7160" w14:textId="77777777" w:rsidR="00116543" w:rsidRPr="00394598" w:rsidRDefault="00116543" w:rsidP="00116543">
      <w:pPr>
        <w:jc w:val="both"/>
        <w:rPr>
          <w:rFonts w:ascii="Comic Sans MS" w:hAnsi="Comic Sans MS" w:cs="Arial"/>
        </w:rPr>
      </w:pPr>
    </w:p>
    <w:p w14:paraId="26BD5FAB" w14:textId="77777777" w:rsidR="00116543" w:rsidRPr="00221DE1" w:rsidRDefault="00116543" w:rsidP="00116543">
      <w:pPr>
        <w:jc w:val="both"/>
        <w:rPr>
          <w:rFonts w:cs="Arial"/>
          <w:szCs w:val="24"/>
        </w:rPr>
      </w:pPr>
    </w:p>
    <w:p w14:paraId="4A0BFD42" w14:textId="77777777" w:rsidR="00116543" w:rsidRPr="00FF62CA" w:rsidRDefault="00116543" w:rsidP="00116543">
      <w:pPr>
        <w:jc w:val="center"/>
        <w:rPr>
          <w:rFonts w:cs="Arial"/>
          <w:sz w:val="20"/>
        </w:rPr>
      </w:pPr>
      <w:r w:rsidRPr="00221DE1">
        <w:rPr>
          <w:rFonts w:cs="Arial"/>
          <w:szCs w:val="24"/>
        </w:rPr>
        <w:br w:type="page"/>
      </w:r>
      <w:r w:rsidRPr="003136C7">
        <w:rPr>
          <w:rFonts w:cs="Calibri"/>
          <w:b/>
          <w:color w:val="000000"/>
          <w:sz w:val="28"/>
          <w:szCs w:val="28"/>
          <w:u w:val="single"/>
        </w:rPr>
        <w:lastRenderedPageBreak/>
        <w:t xml:space="preserve">Procedures to follow if a </w:t>
      </w:r>
      <w:r>
        <w:rPr>
          <w:rFonts w:cs="Calibri"/>
          <w:b/>
          <w:color w:val="000000"/>
          <w:sz w:val="28"/>
          <w:szCs w:val="28"/>
          <w:u w:val="single"/>
        </w:rPr>
        <w:t xml:space="preserve">vulnerable adult </w:t>
      </w:r>
      <w:r w:rsidRPr="003136C7">
        <w:rPr>
          <w:rFonts w:cs="Calibri"/>
          <w:b/>
          <w:color w:val="000000"/>
          <w:sz w:val="28"/>
          <w:szCs w:val="28"/>
          <w:u w:val="single"/>
        </w:rPr>
        <w:t xml:space="preserve">is at </w:t>
      </w:r>
      <w:proofErr w:type="gramStart"/>
      <w:r w:rsidRPr="003136C7">
        <w:rPr>
          <w:rFonts w:cs="Calibri"/>
          <w:b/>
          <w:color w:val="000000"/>
          <w:sz w:val="28"/>
          <w:szCs w:val="28"/>
          <w:u w:val="single"/>
        </w:rPr>
        <w:t>risk</w:t>
      </w:r>
      <w:proofErr w:type="gramEnd"/>
    </w:p>
    <w:p w14:paraId="48FFBA86" w14:textId="77777777" w:rsidR="00116543" w:rsidRDefault="00116543" w:rsidP="00116543">
      <w:pPr>
        <w:jc w:val="center"/>
        <w:rPr>
          <w:rFonts w:cs="Calibri"/>
          <w:b/>
          <w:color w:val="000000"/>
          <w:sz w:val="28"/>
          <w:szCs w:val="28"/>
          <w:u w:val="single"/>
        </w:rPr>
      </w:pPr>
    </w:p>
    <w:p w14:paraId="15A36F96" w14:textId="1E3A6090" w:rsidR="00116543" w:rsidRDefault="00116543" w:rsidP="00116543">
      <w:pPr>
        <w:rPr>
          <w:rFonts w:cs="Calibri"/>
          <w:color w:val="000000"/>
          <w:sz w:val="18"/>
          <w:szCs w:val="18"/>
        </w:rPr>
      </w:pPr>
      <w:r>
        <w:rPr>
          <w:rFonts w:cs="Calibri"/>
          <w:noProof/>
          <w:color w:val="000000"/>
          <w:sz w:val="18"/>
          <w:szCs w:val="18"/>
          <w:lang w:val="en-US" w:eastAsia="zh-TW"/>
        </w:rPr>
        <mc:AlternateContent>
          <mc:Choice Requires="wps">
            <w:drawing>
              <wp:anchor distT="0" distB="0" distL="114300" distR="114300" simplePos="0" relativeHeight="251668480" behindDoc="0" locked="0" layoutInCell="1" allowOverlap="1" wp14:anchorId="34A3CBCB" wp14:editId="06524C00">
                <wp:simplePos x="0" y="0"/>
                <wp:positionH relativeFrom="column">
                  <wp:posOffset>1640205</wp:posOffset>
                </wp:positionH>
                <wp:positionV relativeFrom="paragraph">
                  <wp:posOffset>14605</wp:posOffset>
                </wp:positionV>
                <wp:extent cx="2280920" cy="1170940"/>
                <wp:effectExtent l="7620" t="12700" r="698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170940"/>
                        </a:xfrm>
                        <a:prstGeom prst="rect">
                          <a:avLst/>
                        </a:prstGeom>
                        <a:solidFill>
                          <a:srgbClr val="FFFFFF"/>
                        </a:solidFill>
                        <a:ln w="9525">
                          <a:solidFill>
                            <a:srgbClr val="000000"/>
                          </a:solidFill>
                          <a:miter lim="800000"/>
                          <a:headEnd/>
                          <a:tailEnd/>
                        </a:ln>
                      </wps:spPr>
                      <wps:txbx>
                        <w:txbxContent>
                          <w:p w14:paraId="2A656BC0" w14:textId="77777777" w:rsidR="00116543" w:rsidRPr="005A522D" w:rsidRDefault="00116543" w:rsidP="00116543">
                            <w:pPr>
                              <w:rPr>
                                <w:sz w:val="20"/>
                              </w:rPr>
                            </w:pPr>
                            <w:r w:rsidRPr="005A522D">
                              <w:rPr>
                                <w:sz w:val="20"/>
                              </w:rPr>
                              <w:t xml:space="preserve">Share your concerns with the Parish </w:t>
                            </w:r>
                            <w:r>
                              <w:rPr>
                                <w:sz w:val="20"/>
                              </w:rPr>
                              <w:t xml:space="preserve">Vulnerable Adults </w:t>
                            </w:r>
                            <w:r w:rsidRPr="005A522D">
                              <w:rPr>
                                <w:sz w:val="20"/>
                              </w:rPr>
                              <w:t xml:space="preserve">Co-ordinator and/or the parish </w:t>
                            </w:r>
                            <w:proofErr w:type="gramStart"/>
                            <w:r w:rsidRPr="005A522D">
                              <w:rPr>
                                <w:sz w:val="20"/>
                              </w:rPr>
                              <w:t>priest</w:t>
                            </w:r>
                            <w:proofErr w:type="gramEnd"/>
                          </w:p>
                          <w:p w14:paraId="0FE37ED1" w14:textId="77777777" w:rsidR="00116543" w:rsidRPr="005A522D" w:rsidRDefault="00116543" w:rsidP="00116543">
                            <w:pPr>
                              <w:rPr>
                                <w:sz w:val="20"/>
                              </w:rPr>
                            </w:pPr>
                          </w:p>
                          <w:p w14:paraId="2584D824" w14:textId="77777777" w:rsidR="00116543" w:rsidRPr="005A522D" w:rsidRDefault="00116543" w:rsidP="00116543">
                            <w:pPr>
                              <w:rPr>
                                <w:sz w:val="20"/>
                              </w:rPr>
                            </w:pPr>
                            <w:r w:rsidRPr="005A522D">
                              <w:rPr>
                                <w:sz w:val="20"/>
                              </w:rPr>
                              <w:t>Any discussion and decision should be recorded.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4A3CBCB" id="Text Box 12" o:spid="_x0000_s1030" type="#_x0000_t202" style="position:absolute;margin-left:129.15pt;margin-top:1.15pt;width:179.6pt;height:92.2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">
                <v:textbox style="mso-fit-shape-to-text:t">
                  <w:txbxContent>
                    <w:p w14:paraId="2A656BC0" w14:textId="77777777" w:rsidR="00116543" w:rsidRPr="005A522D" w:rsidRDefault="00116543" w:rsidP="00116543">
                      <w:pPr>
                        <w:rPr>
                          <w:sz w:val="20"/>
                        </w:rPr>
                      </w:pPr>
                      <w:r w:rsidRPr="005A522D">
                        <w:rPr>
                          <w:sz w:val="20"/>
                        </w:rPr>
                        <w:t xml:space="preserve">Share your concerns with the Parish </w:t>
                      </w:r>
                      <w:r>
                        <w:rPr>
                          <w:sz w:val="20"/>
                        </w:rPr>
                        <w:t xml:space="preserve">Vulnerable Adults </w:t>
                      </w:r>
                      <w:r w:rsidRPr="005A522D">
                        <w:rPr>
                          <w:sz w:val="20"/>
                        </w:rPr>
                        <w:t xml:space="preserve">Co-ordinator and/or the parish </w:t>
                      </w:r>
                      <w:proofErr w:type="gramStart"/>
                      <w:r w:rsidRPr="005A522D">
                        <w:rPr>
                          <w:sz w:val="20"/>
                        </w:rPr>
                        <w:t>priest</w:t>
                      </w:r>
                      <w:proofErr w:type="gramEnd"/>
                    </w:p>
                    <w:p w14:paraId="0FE37ED1" w14:textId="77777777" w:rsidR="00116543" w:rsidRPr="005A522D" w:rsidRDefault="00116543" w:rsidP="00116543">
                      <w:pPr>
                        <w:rPr>
                          <w:sz w:val="20"/>
                        </w:rPr>
                      </w:pPr>
                    </w:p>
                    <w:p w14:paraId="2584D824" w14:textId="77777777" w:rsidR="00116543" w:rsidRPr="005A522D" w:rsidRDefault="00116543" w:rsidP="00116543">
                      <w:pPr>
                        <w:rPr>
                          <w:sz w:val="20"/>
                        </w:rPr>
                      </w:pPr>
                      <w:r w:rsidRPr="005A522D">
                        <w:rPr>
                          <w:sz w:val="20"/>
                        </w:rPr>
                        <w:t>Any discussion and decision should be recorded.</w:t>
                      </w:r>
                    </w:p>
                  </w:txbxContent>
                </v:textbox>
              </v:shape>
            </w:pict>
          </mc:Fallback>
        </mc:AlternateContent>
      </w:r>
    </w:p>
    <w:p w14:paraId="39FC9D37" w14:textId="77777777" w:rsidR="00116543" w:rsidRPr="003136C7" w:rsidRDefault="00116543" w:rsidP="00116543">
      <w:pPr>
        <w:rPr>
          <w:rFonts w:cs="Calibri"/>
          <w:color w:val="000000"/>
          <w:sz w:val="18"/>
          <w:szCs w:val="18"/>
          <w:u w:val="single"/>
        </w:rPr>
      </w:pPr>
      <w:r w:rsidRPr="003136C7">
        <w:rPr>
          <w:rFonts w:cs="Calibri"/>
          <w:color w:val="000000"/>
          <w:sz w:val="18"/>
          <w:szCs w:val="18"/>
        </w:rPr>
        <w:tab/>
      </w:r>
      <w:r w:rsidRPr="003136C7">
        <w:rPr>
          <w:rFonts w:cs="Calibri"/>
          <w:color w:val="000000"/>
          <w:sz w:val="18"/>
          <w:szCs w:val="18"/>
        </w:rPr>
        <w:tab/>
      </w:r>
    </w:p>
    <w:p w14:paraId="2B282B03" w14:textId="31F7B48A" w:rsidR="00116543" w:rsidRPr="009D69C1" w:rsidRDefault="00116543" w:rsidP="00116543">
      <w:pPr>
        <w:rPr>
          <w:rFonts w:cs="Calibri"/>
          <w:color w:val="000000"/>
          <w:sz w:val="28"/>
          <w:szCs w:val="28"/>
        </w:rPr>
      </w:pPr>
      <w:r>
        <w:rPr>
          <w:rFonts w:cs="Calibri"/>
          <w:noProof/>
          <w:color w:val="000000"/>
          <w:sz w:val="28"/>
          <w:szCs w:val="28"/>
          <w:lang w:val="en-US" w:eastAsia="zh-TW"/>
        </w:rPr>
        <mc:AlternateContent>
          <mc:Choice Requires="wps">
            <w:drawing>
              <wp:anchor distT="0" distB="0" distL="114300" distR="114300" simplePos="0" relativeHeight="251669504" behindDoc="0" locked="0" layoutInCell="1" allowOverlap="1" wp14:anchorId="0ACE0CC2" wp14:editId="70B02E93">
                <wp:simplePos x="0" y="0"/>
                <wp:positionH relativeFrom="column">
                  <wp:posOffset>-735330</wp:posOffset>
                </wp:positionH>
                <wp:positionV relativeFrom="paragraph">
                  <wp:posOffset>1905</wp:posOffset>
                </wp:positionV>
                <wp:extent cx="2272665" cy="635635"/>
                <wp:effectExtent l="11430" t="11430" r="1143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635635"/>
                        </a:xfrm>
                        <a:prstGeom prst="rect">
                          <a:avLst/>
                        </a:prstGeom>
                        <a:solidFill>
                          <a:srgbClr val="FFFFFF"/>
                        </a:solidFill>
                        <a:ln w="9525">
                          <a:solidFill>
                            <a:srgbClr val="000000"/>
                          </a:solidFill>
                          <a:miter lim="800000"/>
                          <a:headEnd/>
                          <a:tailEnd/>
                        </a:ln>
                      </wps:spPr>
                      <wps:txbx>
                        <w:txbxContent>
                          <w:p w14:paraId="54DE9D28" w14:textId="77777777" w:rsidR="00116543" w:rsidRPr="001C327F" w:rsidRDefault="00116543" w:rsidP="00116543">
                            <w:pPr>
                              <w:rPr>
                                <w:rFonts w:cs="Arial"/>
                                <w:sz w:val="20"/>
                              </w:rPr>
                            </w:pPr>
                            <w:r w:rsidRPr="001C327F">
                              <w:rPr>
                                <w:rFonts w:cs="Arial"/>
                                <w:color w:val="000000"/>
                                <w:sz w:val="20"/>
                              </w:rPr>
                              <w:t>It may also be necessary if the situation is urgent to contact Social Services or the Police.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CE0CC2" id="Text Box 11" o:spid="_x0000_s1031" type="#_x0000_t202" style="position:absolute;margin-left:-57.9pt;margin-top:.15pt;width:178.95pt;height:50.0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">
                <v:textbox style="mso-fit-shape-to-text:t">
                  <w:txbxContent>
                    <w:p w14:paraId="54DE9D28" w14:textId="77777777" w:rsidR="00116543" w:rsidRPr="001C327F" w:rsidRDefault="00116543" w:rsidP="00116543">
                      <w:pPr>
                        <w:rPr>
                          <w:rFonts w:cs="Arial"/>
                          <w:sz w:val="20"/>
                        </w:rPr>
                      </w:pPr>
                      <w:r w:rsidRPr="001C327F">
                        <w:rPr>
                          <w:rFonts w:cs="Arial"/>
                          <w:color w:val="000000"/>
                          <w:sz w:val="20"/>
                        </w:rPr>
                        <w:t>It may also be necessary if the situation is urgent to contact Social Services or the Police.</w:t>
                      </w:r>
                    </w:p>
                  </w:txbxContent>
                </v:textbox>
              </v:shape>
            </w:pict>
          </mc:Fallback>
        </mc:AlternateContent>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t xml:space="preserve">     </w:t>
      </w:r>
    </w:p>
    <w:p w14:paraId="3F06D85F" w14:textId="77777777" w:rsidR="00116543" w:rsidRPr="009D69C1" w:rsidRDefault="00116543" w:rsidP="00116543">
      <w:pPr>
        <w:rPr>
          <w:rFonts w:cs="Calibri"/>
          <w:color w:val="000000"/>
          <w:sz w:val="28"/>
          <w:szCs w:val="28"/>
        </w:rPr>
      </w:pPr>
    </w:p>
    <w:p w14:paraId="04A79CE4" w14:textId="77777777" w:rsidR="00116543" w:rsidRDefault="00116543" w:rsidP="00116543">
      <w:pPr>
        <w:rPr>
          <w:rFonts w:cs="Calibri"/>
          <w:color w:val="000000"/>
          <w:sz w:val="28"/>
          <w:szCs w:val="28"/>
        </w:rPr>
      </w:pPr>
    </w:p>
    <w:p w14:paraId="2D3A8B48" w14:textId="77777777" w:rsidR="00116543" w:rsidRPr="009D69C1" w:rsidRDefault="00116543" w:rsidP="00116543">
      <w:pPr>
        <w:rPr>
          <w:rFonts w:cs="Calibri"/>
          <w:color w:val="000000"/>
          <w:sz w:val="28"/>
          <w:szCs w:val="28"/>
        </w:rPr>
      </w:pP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p>
    <w:p w14:paraId="39FE0254" w14:textId="75294282" w:rsidR="00116543" w:rsidRDefault="00116543" w:rsidP="00116543">
      <w:pPr>
        <w:rPr>
          <w:rFonts w:cs="Calibri"/>
          <w:color w:val="000000"/>
          <w:sz w:val="28"/>
          <w:szCs w:val="28"/>
        </w:rPr>
      </w:pPr>
      <w:r>
        <w:rPr>
          <w:rFonts w:cs="Calibri"/>
          <w:noProof/>
          <w:color w:val="000000"/>
          <w:sz w:val="28"/>
          <w:szCs w:val="28"/>
          <w:lang w:eastAsia="en-GB"/>
        </w:rPr>
        <mc:AlternateContent>
          <mc:Choice Requires="wps">
            <w:drawing>
              <wp:anchor distT="0" distB="0" distL="114300" distR="114300" simplePos="0" relativeHeight="251666432" behindDoc="0" locked="0" layoutInCell="1" allowOverlap="1" wp14:anchorId="1DCC1D92" wp14:editId="56B83DD7">
                <wp:simplePos x="0" y="0"/>
                <wp:positionH relativeFrom="column">
                  <wp:posOffset>2527935</wp:posOffset>
                </wp:positionH>
                <wp:positionV relativeFrom="paragraph">
                  <wp:posOffset>80010</wp:posOffset>
                </wp:positionV>
                <wp:extent cx="0" cy="304800"/>
                <wp:effectExtent l="60960" t="12700" r="53340" b="158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6A37"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6.3pt" to="199.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">
                <v:stroke endarrow="block"/>
              </v:line>
            </w:pict>
          </mc:Fallback>
        </mc:AlternateContent>
      </w:r>
      <w:r w:rsidRPr="009D69C1">
        <w:rPr>
          <w:rFonts w:cs="Calibri"/>
          <w:color w:val="000000"/>
          <w:sz w:val="28"/>
          <w:szCs w:val="28"/>
        </w:rPr>
        <w:tab/>
      </w:r>
    </w:p>
    <w:p w14:paraId="60AC1AB1" w14:textId="77777777" w:rsidR="00116543" w:rsidRDefault="00116543" w:rsidP="00116543">
      <w:pPr>
        <w:rPr>
          <w:rFonts w:cs="Calibri"/>
          <w:color w:val="000000"/>
          <w:sz w:val="28"/>
          <w:szCs w:val="28"/>
        </w:rPr>
      </w:pPr>
    </w:p>
    <w:p w14:paraId="4588F1C2" w14:textId="30C8043E" w:rsidR="00116543" w:rsidRPr="009D69C1" w:rsidRDefault="00116543" w:rsidP="00116543">
      <w:pPr>
        <w:rPr>
          <w:rFonts w:cs="Calibri"/>
          <w:color w:val="000000"/>
          <w:sz w:val="28"/>
          <w:szCs w:val="28"/>
        </w:rPr>
      </w:pPr>
      <w:r>
        <w:rPr>
          <w:rFonts w:cs="Calibri"/>
          <w:noProof/>
          <w:color w:val="000000"/>
          <w:sz w:val="28"/>
          <w:szCs w:val="28"/>
          <w:lang w:val="en-US" w:eastAsia="zh-TW"/>
        </w:rPr>
        <mc:AlternateContent>
          <mc:Choice Requires="wps">
            <w:drawing>
              <wp:anchor distT="0" distB="0" distL="114300" distR="114300" simplePos="0" relativeHeight="251670528" behindDoc="0" locked="0" layoutInCell="1" allowOverlap="1" wp14:anchorId="3A9736E1" wp14:editId="226250F1">
                <wp:simplePos x="0" y="0"/>
                <wp:positionH relativeFrom="column">
                  <wp:posOffset>1640205</wp:posOffset>
                </wp:positionH>
                <wp:positionV relativeFrom="paragraph">
                  <wp:posOffset>29845</wp:posOffset>
                </wp:positionV>
                <wp:extent cx="2280920" cy="992505"/>
                <wp:effectExtent l="7620" t="5080" r="698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992505"/>
                        </a:xfrm>
                        <a:prstGeom prst="rect">
                          <a:avLst/>
                        </a:prstGeom>
                        <a:solidFill>
                          <a:srgbClr val="FFFFFF"/>
                        </a:solidFill>
                        <a:ln w="9525">
                          <a:solidFill>
                            <a:srgbClr val="000000"/>
                          </a:solidFill>
                          <a:miter lim="800000"/>
                          <a:headEnd/>
                          <a:tailEnd/>
                        </a:ln>
                      </wps:spPr>
                      <wps:txbx>
                        <w:txbxContent>
                          <w:p w14:paraId="5EC6B363" w14:textId="77777777" w:rsidR="00116543" w:rsidRPr="005A522D" w:rsidRDefault="00116543" w:rsidP="00116543">
                            <w:pPr>
                              <w:rPr>
                                <w:sz w:val="20"/>
                              </w:rPr>
                            </w:pPr>
                            <w:r w:rsidRPr="005A522D">
                              <w:rPr>
                                <w:sz w:val="20"/>
                              </w:rPr>
                              <w:t>Seek advice from the Bishop</w:t>
                            </w:r>
                            <w:r>
                              <w:rPr>
                                <w:sz w:val="20"/>
                              </w:rPr>
                              <w:t>’</w:t>
                            </w:r>
                            <w:r w:rsidRPr="005A522D">
                              <w:rPr>
                                <w:sz w:val="20"/>
                              </w:rPr>
                              <w:t xml:space="preserve">s </w:t>
                            </w:r>
                            <w:proofErr w:type="gramStart"/>
                            <w:r>
                              <w:rPr>
                                <w:sz w:val="20"/>
                              </w:rPr>
                              <w:t>Representative</w:t>
                            </w:r>
                            <w:proofErr w:type="gramEnd"/>
                          </w:p>
                          <w:p w14:paraId="07DCBF80" w14:textId="77777777" w:rsidR="00116543" w:rsidRPr="005A522D" w:rsidRDefault="00116543" w:rsidP="00116543">
                            <w:pPr>
                              <w:rPr>
                                <w:sz w:val="20"/>
                              </w:rPr>
                            </w:pPr>
                          </w:p>
                          <w:p w14:paraId="3AAB3F82" w14:textId="77777777" w:rsidR="00116543" w:rsidRPr="005A522D" w:rsidRDefault="00116543" w:rsidP="00116543">
                            <w:pPr>
                              <w:rPr>
                                <w:sz w:val="20"/>
                              </w:rPr>
                            </w:pPr>
                            <w:r w:rsidRPr="005A522D">
                              <w:rPr>
                                <w:sz w:val="20"/>
                              </w:rPr>
                              <w:t>Any discussion and decision should be recorded.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A9736E1" id="Text Box 9" o:spid="_x0000_s1032" type="#_x0000_t202" style="position:absolute;margin-left:129.15pt;margin-top:2.35pt;width:179.6pt;height:78.1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">
                <v:textbox style="mso-fit-shape-to-text:t">
                  <w:txbxContent>
                    <w:p w14:paraId="5EC6B363" w14:textId="77777777" w:rsidR="00116543" w:rsidRPr="005A522D" w:rsidRDefault="00116543" w:rsidP="00116543">
                      <w:pPr>
                        <w:rPr>
                          <w:sz w:val="20"/>
                        </w:rPr>
                      </w:pPr>
                      <w:r w:rsidRPr="005A522D">
                        <w:rPr>
                          <w:sz w:val="20"/>
                        </w:rPr>
                        <w:t>Seek advice from the Bishop</w:t>
                      </w:r>
                      <w:r>
                        <w:rPr>
                          <w:sz w:val="20"/>
                        </w:rPr>
                        <w:t>’</w:t>
                      </w:r>
                      <w:r w:rsidRPr="005A522D">
                        <w:rPr>
                          <w:sz w:val="20"/>
                        </w:rPr>
                        <w:t xml:space="preserve">s </w:t>
                      </w:r>
                      <w:proofErr w:type="gramStart"/>
                      <w:r>
                        <w:rPr>
                          <w:sz w:val="20"/>
                        </w:rPr>
                        <w:t>Representative</w:t>
                      </w:r>
                      <w:proofErr w:type="gramEnd"/>
                    </w:p>
                    <w:p w14:paraId="07DCBF80" w14:textId="77777777" w:rsidR="00116543" w:rsidRPr="005A522D" w:rsidRDefault="00116543" w:rsidP="00116543">
                      <w:pPr>
                        <w:rPr>
                          <w:sz w:val="20"/>
                        </w:rPr>
                      </w:pPr>
                    </w:p>
                    <w:p w14:paraId="3AAB3F82" w14:textId="77777777" w:rsidR="00116543" w:rsidRPr="005A522D" w:rsidRDefault="00116543" w:rsidP="00116543">
                      <w:pPr>
                        <w:rPr>
                          <w:sz w:val="20"/>
                        </w:rPr>
                      </w:pPr>
                      <w:r w:rsidRPr="005A522D">
                        <w:rPr>
                          <w:sz w:val="20"/>
                        </w:rPr>
                        <w:t>Any discussion and decision should be recorded.</w:t>
                      </w:r>
                    </w:p>
                  </w:txbxContent>
                </v:textbox>
              </v:shape>
            </w:pict>
          </mc:Fallback>
        </mc:AlternateContent>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p>
    <w:p w14:paraId="31AF8A2D" w14:textId="77777777" w:rsidR="00116543" w:rsidRPr="009D69C1" w:rsidRDefault="00116543" w:rsidP="00116543">
      <w:pPr>
        <w:rPr>
          <w:rFonts w:cs="Calibri"/>
          <w:color w:val="000000"/>
          <w:sz w:val="28"/>
          <w:szCs w:val="28"/>
        </w:rPr>
      </w:pPr>
    </w:p>
    <w:p w14:paraId="3654AD00" w14:textId="77777777" w:rsidR="00116543" w:rsidRDefault="00116543" w:rsidP="00116543">
      <w:pPr>
        <w:rPr>
          <w:rFonts w:cs="Calibri"/>
          <w:color w:val="000000"/>
          <w:sz w:val="28"/>
          <w:szCs w:val="28"/>
        </w:rPr>
      </w:pP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r w:rsidRPr="009D69C1">
        <w:rPr>
          <w:rFonts w:cs="Calibri"/>
          <w:color w:val="000000"/>
          <w:sz w:val="28"/>
          <w:szCs w:val="28"/>
        </w:rPr>
        <w:tab/>
      </w:r>
    </w:p>
    <w:p w14:paraId="697DABDE" w14:textId="4765F762" w:rsidR="00116543" w:rsidRDefault="00116543" w:rsidP="00116543">
      <w:pPr>
        <w:rPr>
          <w:rFonts w:cs="Calibri"/>
          <w:b/>
          <w:color w:val="000000"/>
          <w:sz w:val="28"/>
          <w:szCs w:val="28"/>
        </w:rPr>
      </w:pPr>
      <w:r w:rsidRPr="009D69C1">
        <w:rPr>
          <w:rFonts w:cs="Calibri"/>
          <w:b/>
          <w:color w:val="000000"/>
          <w:sz w:val="28"/>
          <w:szCs w:val="28"/>
        </w:rPr>
        <w:tab/>
      </w:r>
      <w:r w:rsidRPr="009D69C1">
        <w:rPr>
          <w:rFonts w:cs="Calibri"/>
          <w:b/>
          <w:color w:val="000000"/>
          <w:sz w:val="28"/>
          <w:szCs w:val="28"/>
        </w:rPr>
        <w:tab/>
      </w:r>
      <w:r w:rsidRPr="009D69C1">
        <w:rPr>
          <w:rFonts w:cs="Calibri"/>
          <w:b/>
          <w:color w:val="000000"/>
          <w:sz w:val="28"/>
          <w:szCs w:val="28"/>
        </w:rPr>
        <w:tab/>
      </w:r>
      <w:r w:rsidRPr="009D69C1">
        <w:rPr>
          <w:rFonts w:cs="Calibri"/>
          <w:b/>
          <w:color w:val="000000"/>
          <w:sz w:val="28"/>
          <w:szCs w:val="28"/>
        </w:rPr>
        <w:tab/>
      </w:r>
      <w:r w:rsidRPr="009D69C1">
        <w:rPr>
          <w:rFonts w:cs="Calibri"/>
          <w:b/>
          <w:color w:val="000000"/>
          <w:sz w:val="28"/>
          <w:szCs w:val="28"/>
        </w:rPr>
        <w:tab/>
      </w:r>
      <w:r w:rsidRPr="009D69C1">
        <w:rPr>
          <w:rFonts w:cs="Calibri"/>
          <w:b/>
          <w:color w:val="000000"/>
          <w:sz w:val="28"/>
          <w:szCs w:val="28"/>
        </w:rPr>
        <w:tab/>
      </w:r>
      <w:r w:rsidRPr="009D69C1">
        <w:rPr>
          <w:rFonts w:cs="Calibri"/>
          <w:b/>
          <w:color w:val="000000"/>
          <w:sz w:val="28"/>
          <w:szCs w:val="28"/>
        </w:rPr>
        <w:tab/>
      </w:r>
      <w:r w:rsidRPr="009D69C1">
        <w:rPr>
          <w:rFonts w:cs="Calibri"/>
          <w:b/>
          <w:color w:val="000000"/>
          <w:sz w:val="28"/>
          <w:szCs w:val="28"/>
        </w:rPr>
        <w:tab/>
      </w:r>
      <w:r w:rsidRPr="009D69C1">
        <w:rPr>
          <w:rFonts w:cs="Calibri"/>
          <w:b/>
          <w:color w:val="000000"/>
          <w:sz w:val="28"/>
          <w:szCs w:val="28"/>
        </w:rPr>
        <w:tab/>
      </w:r>
      <w:r>
        <w:rPr>
          <w:rFonts w:cs="Calibri"/>
          <w:noProof/>
          <w:color w:val="000000"/>
          <w:sz w:val="28"/>
          <w:szCs w:val="28"/>
          <w:lang w:eastAsia="en-GB"/>
        </w:rPr>
        <mc:AlternateContent>
          <mc:Choice Requires="wps">
            <w:drawing>
              <wp:anchor distT="0" distB="0" distL="114300" distR="114300" simplePos="0" relativeHeight="251667456" behindDoc="0" locked="0" layoutInCell="1" allowOverlap="1" wp14:anchorId="562126D9" wp14:editId="3823905C">
                <wp:simplePos x="0" y="0"/>
                <wp:positionH relativeFrom="column">
                  <wp:posOffset>2604135</wp:posOffset>
                </wp:positionH>
                <wp:positionV relativeFrom="paragraph">
                  <wp:posOffset>22225</wp:posOffset>
                </wp:positionV>
                <wp:extent cx="0" cy="304800"/>
                <wp:effectExtent l="60960" t="13970" r="53340" b="146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567C9"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1.75pt" to="205.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">
                <v:stroke endarrow="block"/>
              </v:line>
            </w:pict>
          </mc:Fallback>
        </mc:AlternateContent>
      </w:r>
      <w:r w:rsidRPr="009D69C1">
        <w:rPr>
          <w:rFonts w:cs="Calibri"/>
          <w:b/>
          <w:color w:val="000000"/>
          <w:sz w:val="28"/>
          <w:szCs w:val="28"/>
        </w:rPr>
        <w:tab/>
      </w:r>
      <w:r w:rsidRPr="009D69C1">
        <w:rPr>
          <w:rFonts w:cs="Calibri"/>
          <w:b/>
          <w:color w:val="000000"/>
          <w:sz w:val="28"/>
          <w:szCs w:val="28"/>
        </w:rPr>
        <w:tab/>
      </w:r>
      <w:r w:rsidRPr="009D69C1">
        <w:rPr>
          <w:rFonts w:cs="Calibri"/>
          <w:b/>
          <w:color w:val="000000"/>
          <w:sz w:val="28"/>
          <w:szCs w:val="28"/>
        </w:rPr>
        <w:tab/>
      </w:r>
    </w:p>
    <w:p w14:paraId="15375FCF" w14:textId="77777777" w:rsidR="00116543" w:rsidRPr="009D69C1" w:rsidRDefault="00116543" w:rsidP="00116543">
      <w:pPr>
        <w:rPr>
          <w:rFonts w:cs="Calibri"/>
          <w:color w:val="000000"/>
          <w:sz w:val="28"/>
          <w:szCs w:val="28"/>
        </w:rPr>
      </w:pPr>
    </w:p>
    <w:p w14:paraId="08633ADB" w14:textId="1A315C9A" w:rsidR="00116543" w:rsidRDefault="00116543" w:rsidP="00116543">
      <w:pPr>
        <w:ind w:left="360"/>
        <w:rPr>
          <w:rFonts w:cs="Calibri"/>
          <w:b/>
          <w:color w:val="000000"/>
          <w:sz w:val="28"/>
          <w:szCs w:val="28"/>
          <w:u w:val="single"/>
        </w:rPr>
      </w:pPr>
      <w:r>
        <w:rPr>
          <w:rFonts w:cs="Calibri"/>
          <w:b/>
          <w:noProof/>
          <w:color w:val="000000"/>
          <w:sz w:val="28"/>
          <w:szCs w:val="28"/>
          <w:u w:val="single"/>
          <w:lang w:val="en-US" w:eastAsia="zh-TW"/>
        </w:rPr>
        <mc:AlternateContent>
          <mc:Choice Requires="wps">
            <w:drawing>
              <wp:anchor distT="0" distB="0" distL="114300" distR="114300" simplePos="0" relativeHeight="251671552" behindDoc="0" locked="0" layoutInCell="1" allowOverlap="1" wp14:anchorId="50DC318A" wp14:editId="405BBB68">
                <wp:simplePos x="0" y="0"/>
                <wp:positionH relativeFrom="column">
                  <wp:posOffset>255270</wp:posOffset>
                </wp:positionH>
                <wp:positionV relativeFrom="paragraph">
                  <wp:posOffset>7620</wp:posOffset>
                </wp:positionV>
                <wp:extent cx="4733925" cy="1364615"/>
                <wp:effectExtent l="11430" t="7620" r="762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364615"/>
                        </a:xfrm>
                        <a:prstGeom prst="rect">
                          <a:avLst/>
                        </a:prstGeom>
                        <a:solidFill>
                          <a:srgbClr val="FFFFFF"/>
                        </a:solidFill>
                        <a:ln w="9525">
                          <a:solidFill>
                            <a:srgbClr val="000000"/>
                          </a:solidFill>
                          <a:miter lim="800000"/>
                          <a:headEnd/>
                          <a:tailEnd/>
                        </a:ln>
                      </wps:spPr>
                      <wps:txbx>
                        <w:txbxContent>
                          <w:p w14:paraId="3EAC1525" w14:textId="77777777" w:rsidR="00116543" w:rsidRPr="001C327F" w:rsidRDefault="00116543" w:rsidP="00116543">
                            <w:pPr>
                              <w:jc w:val="center"/>
                              <w:rPr>
                                <w:rFonts w:cs="Arial"/>
                                <w:color w:val="000000"/>
                                <w:sz w:val="20"/>
                                <w:u w:val="single"/>
                              </w:rPr>
                            </w:pPr>
                            <w:r w:rsidRPr="001C327F">
                              <w:rPr>
                                <w:rFonts w:cs="Arial"/>
                                <w:color w:val="000000"/>
                                <w:sz w:val="20"/>
                                <w:u w:val="single"/>
                              </w:rPr>
                              <w:t>Possible outcomes</w:t>
                            </w:r>
                          </w:p>
                          <w:p w14:paraId="6AB405AE" w14:textId="77777777" w:rsidR="00116543" w:rsidRPr="001C327F" w:rsidRDefault="00116543" w:rsidP="00116543">
                            <w:pPr>
                              <w:numPr>
                                <w:ilvl w:val="0"/>
                                <w:numId w:val="3"/>
                              </w:numPr>
                              <w:rPr>
                                <w:rFonts w:cs="Arial"/>
                                <w:color w:val="000000"/>
                                <w:sz w:val="20"/>
                              </w:rPr>
                            </w:pPr>
                            <w:r w:rsidRPr="001C327F">
                              <w:rPr>
                                <w:rFonts w:cs="Arial"/>
                                <w:color w:val="000000"/>
                                <w:sz w:val="20"/>
                              </w:rPr>
                              <w:t xml:space="preserve">Take no further </w:t>
                            </w:r>
                            <w:proofErr w:type="gramStart"/>
                            <w:r w:rsidRPr="001C327F">
                              <w:rPr>
                                <w:rFonts w:cs="Arial"/>
                                <w:color w:val="000000"/>
                                <w:sz w:val="20"/>
                              </w:rPr>
                              <w:t>action</w:t>
                            </w:r>
                            <w:proofErr w:type="gramEnd"/>
                          </w:p>
                          <w:p w14:paraId="174ACADE" w14:textId="77777777" w:rsidR="00116543" w:rsidRPr="001C327F" w:rsidRDefault="00116543" w:rsidP="00116543">
                            <w:pPr>
                              <w:numPr>
                                <w:ilvl w:val="0"/>
                                <w:numId w:val="3"/>
                              </w:numPr>
                              <w:rPr>
                                <w:rFonts w:cs="Arial"/>
                                <w:color w:val="000000"/>
                                <w:sz w:val="20"/>
                              </w:rPr>
                            </w:pPr>
                            <w:r w:rsidRPr="001C327F">
                              <w:rPr>
                                <w:rFonts w:cs="Arial"/>
                                <w:color w:val="000000"/>
                                <w:sz w:val="20"/>
                              </w:rPr>
                              <w:t xml:space="preserve">Continue to observe and give the </w:t>
                            </w:r>
                            <w:r>
                              <w:rPr>
                                <w:rFonts w:cs="Arial"/>
                                <w:color w:val="000000"/>
                                <w:sz w:val="20"/>
                              </w:rPr>
                              <w:t>vulnerable adult</w:t>
                            </w:r>
                            <w:r w:rsidRPr="001C327F">
                              <w:rPr>
                                <w:rFonts w:cs="Arial"/>
                                <w:color w:val="000000"/>
                                <w:sz w:val="20"/>
                              </w:rPr>
                              <w:t xml:space="preserve"> the opportunity to confide in the worker.  Review within an agreed timescale</w:t>
                            </w:r>
                            <w:r>
                              <w:rPr>
                                <w:rFonts w:cs="Arial"/>
                                <w:color w:val="000000"/>
                                <w:sz w:val="20"/>
                              </w:rPr>
                              <w:t>.</w:t>
                            </w:r>
                          </w:p>
                          <w:p w14:paraId="2B555448" w14:textId="77777777" w:rsidR="00116543" w:rsidRPr="001C327F" w:rsidRDefault="00116543" w:rsidP="00116543">
                            <w:pPr>
                              <w:numPr>
                                <w:ilvl w:val="0"/>
                                <w:numId w:val="3"/>
                              </w:numPr>
                              <w:rPr>
                                <w:rFonts w:cs="Arial"/>
                                <w:color w:val="000000"/>
                                <w:sz w:val="20"/>
                              </w:rPr>
                            </w:pPr>
                            <w:r w:rsidRPr="001C327F">
                              <w:rPr>
                                <w:rFonts w:cs="Arial"/>
                                <w:color w:val="000000"/>
                                <w:sz w:val="20"/>
                              </w:rPr>
                              <w:t xml:space="preserve">Raise concerns directly with </w:t>
                            </w:r>
                            <w:r>
                              <w:rPr>
                                <w:rFonts w:cs="Arial"/>
                                <w:color w:val="000000"/>
                                <w:sz w:val="20"/>
                              </w:rPr>
                              <w:t>relatives or c</w:t>
                            </w:r>
                            <w:r w:rsidRPr="001C327F">
                              <w:rPr>
                                <w:rFonts w:cs="Arial"/>
                                <w:color w:val="000000"/>
                                <w:sz w:val="20"/>
                              </w:rPr>
                              <w:t>arer(s).  Review within an agreed timescale</w:t>
                            </w:r>
                            <w:r>
                              <w:rPr>
                                <w:rFonts w:cs="Arial"/>
                                <w:color w:val="000000"/>
                                <w:sz w:val="20"/>
                              </w:rPr>
                              <w:t>.</w:t>
                            </w:r>
                          </w:p>
                          <w:p w14:paraId="038F1963" w14:textId="77777777" w:rsidR="00116543" w:rsidRPr="001C327F" w:rsidRDefault="00116543" w:rsidP="00116543">
                            <w:pPr>
                              <w:numPr>
                                <w:ilvl w:val="0"/>
                                <w:numId w:val="3"/>
                              </w:numPr>
                              <w:rPr>
                                <w:rFonts w:cs="Arial"/>
                                <w:sz w:val="20"/>
                              </w:rPr>
                            </w:pPr>
                            <w:r w:rsidRPr="001C327F">
                              <w:rPr>
                                <w:rFonts w:cs="Arial"/>
                                <w:color w:val="000000"/>
                                <w:sz w:val="20"/>
                              </w:rPr>
                              <w:t xml:space="preserve">Refer to Social services and / or police.  Inform the </w:t>
                            </w:r>
                            <w:r>
                              <w:rPr>
                                <w:rFonts w:cs="Arial"/>
                                <w:color w:val="000000"/>
                                <w:sz w:val="20"/>
                              </w:rPr>
                              <w:t xml:space="preserve">Bishop’s representative </w:t>
                            </w:r>
                            <w:r w:rsidRPr="001C327F">
                              <w:rPr>
                                <w:rFonts w:cs="Arial"/>
                                <w:color w:val="000000"/>
                                <w:sz w:val="20"/>
                              </w:rPr>
                              <w:t xml:space="preserve">within 24 </w:t>
                            </w:r>
                            <w:proofErr w:type="gramStart"/>
                            <w:r w:rsidRPr="001C327F">
                              <w:rPr>
                                <w:rFonts w:cs="Arial"/>
                                <w:color w:val="000000"/>
                                <w:sz w:val="20"/>
                              </w:rPr>
                              <w:t>hours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DC318A" id="Text Box 7" o:spid="_x0000_s1033" type="#_x0000_t202" style="position:absolute;left:0;text-align:left;margin-left:20.1pt;margin-top:.6pt;width:372.75pt;height:107.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">
                <v:textbox style="mso-fit-shape-to-text:t">
                  <w:txbxContent>
                    <w:p w14:paraId="3EAC1525" w14:textId="77777777" w:rsidR="00116543" w:rsidRPr="001C327F" w:rsidRDefault="00116543" w:rsidP="00116543">
                      <w:pPr>
                        <w:jc w:val="center"/>
                        <w:rPr>
                          <w:rFonts w:cs="Arial"/>
                          <w:color w:val="000000"/>
                          <w:sz w:val="20"/>
                          <w:u w:val="single"/>
                        </w:rPr>
                      </w:pPr>
                      <w:r w:rsidRPr="001C327F">
                        <w:rPr>
                          <w:rFonts w:cs="Arial"/>
                          <w:color w:val="000000"/>
                          <w:sz w:val="20"/>
                          <w:u w:val="single"/>
                        </w:rPr>
                        <w:t>Possible outcomes</w:t>
                      </w:r>
                    </w:p>
                    <w:p w14:paraId="6AB405AE" w14:textId="77777777" w:rsidR="00116543" w:rsidRPr="001C327F" w:rsidRDefault="00116543" w:rsidP="00116543">
                      <w:pPr>
                        <w:numPr>
                          <w:ilvl w:val="0"/>
                          <w:numId w:val="3"/>
                        </w:numPr>
                        <w:rPr>
                          <w:rFonts w:cs="Arial"/>
                          <w:color w:val="000000"/>
                          <w:sz w:val="20"/>
                        </w:rPr>
                      </w:pPr>
                      <w:r w:rsidRPr="001C327F">
                        <w:rPr>
                          <w:rFonts w:cs="Arial"/>
                          <w:color w:val="000000"/>
                          <w:sz w:val="20"/>
                        </w:rPr>
                        <w:t xml:space="preserve">Take no further </w:t>
                      </w:r>
                      <w:proofErr w:type="gramStart"/>
                      <w:r w:rsidRPr="001C327F">
                        <w:rPr>
                          <w:rFonts w:cs="Arial"/>
                          <w:color w:val="000000"/>
                          <w:sz w:val="20"/>
                        </w:rPr>
                        <w:t>action</w:t>
                      </w:r>
                      <w:proofErr w:type="gramEnd"/>
                    </w:p>
                    <w:p w14:paraId="174ACADE" w14:textId="77777777" w:rsidR="00116543" w:rsidRPr="001C327F" w:rsidRDefault="00116543" w:rsidP="00116543">
                      <w:pPr>
                        <w:numPr>
                          <w:ilvl w:val="0"/>
                          <w:numId w:val="3"/>
                        </w:numPr>
                        <w:rPr>
                          <w:rFonts w:cs="Arial"/>
                          <w:color w:val="000000"/>
                          <w:sz w:val="20"/>
                        </w:rPr>
                      </w:pPr>
                      <w:r w:rsidRPr="001C327F">
                        <w:rPr>
                          <w:rFonts w:cs="Arial"/>
                          <w:color w:val="000000"/>
                          <w:sz w:val="20"/>
                        </w:rPr>
                        <w:t xml:space="preserve">Continue to observe and give the </w:t>
                      </w:r>
                      <w:r>
                        <w:rPr>
                          <w:rFonts w:cs="Arial"/>
                          <w:color w:val="000000"/>
                          <w:sz w:val="20"/>
                        </w:rPr>
                        <w:t>vulnerable adult</w:t>
                      </w:r>
                      <w:r w:rsidRPr="001C327F">
                        <w:rPr>
                          <w:rFonts w:cs="Arial"/>
                          <w:color w:val="000000"/>
                          <w:sz w:val="20"/>
                        </w:rPr>
                        <w:t xml:space="preserve"> the opportunity to confide in the worker.  Review within an agreed timescale</w:t>
                      </w:r>
                      <w:r>
                        <w:rPr>
                          <w:rFonts w:cs="Arial"/>
                          <w:color w:val="000000"/>
                          <w:sz w:val="20"/>
                        </w:rPr>
                        <w:t>.</w:t>
                      </w:r>
                    </w:p>
                    <w:p w14:paraId="2B555448" w14:textId="77777777" w:rsidR="00116543" w:rsidRPr="001C327F" w:rsidRDefault="00116543" w:rsidP="00116543">
                      <w:pPr>
                        <w:numPr>
                          <w:ilvl w:val="0"/>
                          <w:numId w:val="3"/>
                        </w:numPr>
                        <w:rPr>
                          <w:rFonts w:cs="Arial"/>
                          <w:color w:val="000000"/>
                          <w:sz w:val="20"/>
                        </w:rPr>
                      </w:pPr>
                      <w:r w:rsidRPr="001C327F">
                        <w:rPr>
                          <w:rFonts w:cs="Arial"/>
                          <w:color w:val="000000"/>
                          <w:sz w:val="20"/>
                        </w:rPr>
                        <w:t xml:space="preserve">Raise concerns directly with </w:t>
                      </w:r>
                      <w:r>
                        <w:rPr>
                          <w:rFonts w:cs="Arial"/>
                          <w:color w:val="000000"/>
                          <w:sz w:val="20"/>
                        </w:rPr>
                        <w:t>relatives or c</w:t>
                      </w:r>
                      <w:r w:rsidRPr="001C327F">
                        <w:rPr>
                          <w:rFonts w:cs="Arial"/>
                          <w:color w:val="000000"/>
                          <w:sz w:val="20"/>
                        </w:rPr>
                        <w:t>arer(s).  Review within an agreed timescale</w:t>
                      </w:r>
                      <w:r>
                        <w:rPr>
                          <w:rFonts w:cs="Arial"/>
                          <w:color w:val="000000"/>
                          <w:sz w:val="20"/>
                        </w:rPr>
                        <w:t>.</w:t>
                      </w:r>
                    </w:p>
                    <w:p w14:paraId="038F1963" w14:textId="77777777" w:rsidR="00116543" w:rsidRPr="001C327F" w:rsidRDefault="00116543" w:rsidP="00116543">
                      <w:pPr>
                        <w:numPr>
                          <w:ilvl w:val="0"/>
                          <w:numId w:val="3"/>
                        </w:numPr>
                        <w:rPr>
                          <w:rFonts w:cs="Arial"/>
                          <w:sz w:val="20"/>
                        </w:rPr>
                      </w:pPr>
                      <w:r w:rsidRPr="001C327F">
                        <w:rPr>
                          <w:rFonts w:cs="Arial"/>
                          <w:color w:val="000000"/>
                          <w:sz w:val="20"/>
                        </w:rPr>
                        <w:t xml:space="preserve">Refer to Social services and / or police.  Inform the </w:t>
                      </w:r>
                      <w:r>
                        <w:rPr>
                          <w:rFonts w:cs="Arial"/>
                          <w:color w:val="000000"/>
                          <w:sz w:val="20"/>
                        </w:rPr>
                        <w:t xml:space="preserve">Bishop’s representative </w:t>
                      </w:r>
                      <w:r w:rsidRPr="001C327F">
                        <w:rPr>
                          <w:rFonts w:cs="Arial"/>
                          <w:color w:val="000000"/>
                          <w:sz w:val="20"/>
                        </w:rPr>
                        <w:t xml:space="preserve">within 24 </w:t>
                      </w:r>
                      <w:proofErr w:type="gramStart"/>
                      <w:r w:rsidRPr="001C327F">
                        <w:rPr>
                          <w:rFonts w:cs="Arial"/>
                          <w:color w:val="000000"/>
                          <w:sz w:val="20"/>
                        </w:rPr>
                        <w:t>hours</w:t>
                      </w:r>
                      <w:proofErr w:type="gramEnd"/>
                    </w:p>
                  </w:txbxContent>
                </v:textbox>
              </v:shape>
            </w:pict>
          </mc:Fallback>
        </mc:AlternateContent>
      </w:r>
    </w:p>
    <w:p w14:paraId="61D58EF1" w14:textId="77777777" w:rsidR="00116543" w:rsidRDefault="00116543" w:rsidP="00116543">
      <w:pPr>
        <w:ind w:left="360"/>
        <w:jc w:val="center"/>
        <w:rPr>
          <w:rFonts w:cs="Calibri"/>
          <w:b/>
          <w:color w:val="000000"/>
          <w:sz w:val="28"/>
          <w:szCs w:val="28"/>
          <w:u w:val="single"/>
        </w:rPr>
      </w:pPr>
    </w:p>
    <w:p w14:paraId="58D993E8" w14:textId="77777777" w:rsidR="00116543" w:rsidRDefault="00116543" w:rsidP="00116543">
      <w:pPr>
        <w:ind w:left="360"/>
        <w:jc w:val="center"/>
        <w:rPr>
          <w:rFonts w:cs="Calibri"/>
          <w:b/>
          <w:color w:val="000000"/>
          <w:sz w:val="28"/>
          <w:szCs w:val="28"/>
          <w:u w:val="single"/>
        </w:rPr>
      </w:pPr>
    </w:p>
    <w:p w14:paraId="2E0C1BC0" w14:textId="77777777" w:rsidR="00116543" w:rsidRDefault="00116543" w:rsidP="00116543">
      <w:pPr>
        <w:ind w:left="360"/>
        <w:jc w:val="center"/>
        <w:rPr>
          <w:rFonts w:cs="Calibri"/>
          <w:b/>
          <w:color w:val="000000"/>
          <w:sz w:val="28"/>
          <w:szCs w:val="28"/>
          <w:u w:val="single"/>
        </w:rPr>
      </w:pPr>
    </w:p>
    <w:p w14:paraId="219160E1" w14:textId="77777777" w:rsidR="00116543" w:rsidRDefault="00116543" w:rsidP="00116543">
      <w:pPr>
        <w:ind w:left="360"/>
        <w:jc w:val="center"/>
        <w:rPr>
          <w:rFonts w:cs="Calibri"/>
          <w:b/>
          <w:color w:val="000000"/>
          <w:sz w:val="28"/>
          <w:szCs w:val="28"/>
          <w:u w:val="single"/>
        </w:rPr>
      </w:pPr>
    </w:p>
    <w:p w14:paraId="613E6031" w14:textId="77777777" w:rsidR="00116543" w:rsidRDefault="00116543" w:rsidP="00116543">
      <w:pPr>
        <w:ind w:left="360"/>
        <w:jc w:val="center"/>
        <w:rPr>
          <w:rFonts w:cs="Calibri"/>
          <w:b/>
          <w:color w:val="000000"/>
          <w:sz w:val="28"/>
          <w:szCs w:val="28"/>
          <w:u w:val="single"/>
        </w:rPr>
      </w:pPr>
    </w:p>
    <w:p w14:paraId="6956A730" w14:textId="77777777" w:rsidR="000123ED" w:rsidRDefault="000123ED" w:rsidP="00116543">
      <w:pPr>
        <w:ind w:left="360"/>
        <w:jc w:val="center"/>
        <w:rPr>
          <w:rFonts w:cs="Arial"/>
          <w:b/>
          <w:color w:val="000000"/>
          <w:szCs w:val="24"/>
          <w:u w:val="single"/>
        </w:rPr>
      </w:pPr>
    </w:p>
    <w:p w14:paraId="33BFC32C" w14:textId="77777777" w:rsidR="000123ED" w:rsidRDefault="000123ED" w:rsidP="00116543">
      <w:pPr>
        <w:ind w:left="360"/>
        <w:jc w:val="center"/>
        <w:rPr>
          <w:rFonts w:cs="Arial"/>
          <w:b/>
          <w:color w:val="000000"/>
          <w:szCs w:val="24"/>
          <w:u w:val="single"/>
        </w:rPr>
      </w:pPr>
    </w:p>
    <w:p w14:paraId="30FD2A71" w14:textId="3C58BFB8" w:rsidR="00116543" w:rsidRPr="00221DE1" w:rsidRDefault="00116543" w:rsidP="00116543">
      <w:pPr>
        <w:ind w:left="360"/>
        <w:jc w:val="center"/>
        <w:rPr>
          <w:rFonts w:cs="Arial"/>
          <w:b/>
          <w:color w:val="000000"/>
          <w:szCs w:val="24"/>
          <w:u w:val="single"/>
        </w:rPr>
      </w:pPr>
      <w:r w:rsidRPr="00221DE1">
        <w:rPr>
          <w:rFonts w:cs="Arial"/>
          <w:b/>
          <w:color w:val="000000"/>
          <w:szCs w:val="24"/>
          <w:u w:val="single"/>
        </w:rPr>
        <w:t>Appointed persons and useful numbers</w:t>
      </w:r>
    </w:p>
    <w:p w14:paraId="7B520771" w14:textId="77777777" w:rsidR="00116543" w:rsidRDefault="00116543" w:rsidP="00116543">
      <w:pPr>
        <w:ind w:left="360"/>
        <w:rPr>
          <w:rFonts w:cs="Arial"/>
          <w:color w:val="000000"/>
          <w:szCs w:val="24"/>
          <w:u w:val="single"/>
        </w:rPr>
      </w:pPr>
    </w:p>
    <w:p w14:paraId="14F46474" w14:textId="77777777" w:rsidR="00116543" w:rsidRPr="00221DE1" w:rsidRDefault="00116543" w:rsidP="00116543">
      <w:pPr>
        <w:ind w:left="360"/>
        <w:rPr>
          <w:rFonts w:cs="Arial"/>
          <w:color w:val="000000"/>
          <w:szCs w:val="24"/>
        </w:rPr>
      </w:pPr>
      <w:r w:rsidRPr="00221DE1">
        <w:rPr>
          <w:rFonts w:cs="Arial"/>
          <w:color w:val="000000"/>
          <w:szCs w:val="24"/>
          <w:u w:val="single"/>
        </w:rPr>
        <w:t>Vulnerable Adults Parish Co-ordinator</w:t>
      </w:r>
      <w:r w:rsidRPr="00221DE1">
        <w:rPr>
          <w:rFonts w:cs="Arial"/>
          <w:color w:val="000000"/>
          <w:szCs w:val="24"/>
        </w:rPr>
        <w:t xml:space="preserve"> </w:t>
      </w:r>
    </w:p>
    <w:p w14:paraId="7EBE66EA" w14:textId="77777777" w:rsidR="00116543" w:rsidRPr="00221DE1" w:rsidRDefault="00116543" w:rsidP="00116543">
      <w:pPr>
        <w:ind w:left="360"/>
        <w:rPr>
          <w:rFonts w:cs="Arial"/>
          <w:color w:val="000000"/>
          <w:szCs w:val="24"/>
        </w:rPr>
      </w:pPr>
      <w:r>
        <w:rPr>
          <w:rFonts w:cs="Arial"/>
          <w:color w:val="000000"/>
          <w:szCs w:val="24"/>
        </w:rPr>
        <w:t>Jan Beare</w:t>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sidRPr="00221DE1">
        <w:rPr>
          <w:rFonts w:cs="Arial"/>
          <w:color w:val="000000"/>
          <w:szCs w:val="24"/>
        </w:rPr>
        <w:t>0121 258 2294 (home)</w:t>
      </w:r>
    </w:p>
    <w:p w14:paraId="697F28B9" w14:textId="77777777" w:rsidR="00116543" w:rsidRPr="00221DE1" w:rsidRDefault="00116543" w:rsidP="00116543">
      <w:pPr>
        <w:ind w:left="360"/>
        <w:rPr>
          <w:rFonts w:cs="Arial"/>
          <w:color w:val="000000"/>
          <w:szCs w:val="24"/>
        </w:rPr>
      </w:pPr>
      <w:r w:rsidRPr="00221DE1">
        <w:rPr>
          <w:rFonts w:cs="Arial"/>
          <w:color w:val="000000"/>
          <w:szCs w:val="24"/>
        </w:rPr>
        <w:tab/>
      </w:r>
      <w:r w:rsidRPr="00221DE1">
        <w:rPr>
          <w:rFonts w:cs="Arial"/>
          <w:color w:val="000000"/>
          <w:szCs w:val="24"/>
        </w:rPr>
        <w:tab/>
      </w:r>
      <w:r w:rsidRPr="00221DE1">
        <w:rPr>
          <w:rFonts w:cs="Arial"/>
          <w:color w:val="000000"/>
          <w:szCs w:val="24"/>
        </w:rPr>
        <w:tab/>
      </w:r>
      <w:r w:rsidRPr="00221DE1">
        <w:rPr>
          <w:rFonts w:cs="Arial"/>
          <w:color w:val="000000"/>
          <w:szCs w:val="24"/>
        </w:rPr>
        <w:tab/>
      </w:r>
      <w:r w:rsidRPr="00221DE1">
        <w:rPr>
          <w:rFonts w:cs="Arial"/>
          <w:color w:val="000000"/>
          <w:szCs w:val="24"/>
        </w:rPr>
        <w:tab/>
      </w:r>
      <w:r w:rsidRPr="00221DE1">
        <w:rPr>
          <w:rFonts w:cs="Arial"/>
          <w:color w:val="000000"/>
          <w:szCs w:val="24"/>
        </w:rPr>
        <w:tab/>
      </w:r>
      <w:r w:rsidRPr="00221DE1">
        <w:rPr>
          <w:rFonts w:cs="Arial"/>
          <w:color w:val="000000"/>
          <w:szCs w:val="24"/>
        </w:rPr>
        <w:tab/>
        <w:t>0777 340 3706 (mobile)</w:t>
      </w:r>
      <w:r w:rsidRPr="00221DE1">
        <w:rPr>
          <w:rFonts w:cs="Arial"/>
          <w:color w:val="000000"/>
          <w:szCs w:val="24"/>
        </w:rPr>
        <w:tab/>
      </w:r>
    </w:p>
    <w:p w14:paraId="4E4A3C04" w14:textId="77777777" w:rsidR="00116543" w:rsidRDefault="00116543" w:rsidP="00116543">
      <w:pPr>
        <w:ind w:left="360"/>
        <w:rPr>
          <w:rFonts w:cs="Arial"/>
          <w:color w:val="000000"/>
          <w:szCs w:val="24"/>
          <w:u w:val="single"/>
        </w:rPr>
      </w:pPr>
    </w:p>
    <w:p w14:paraId="10ED3422" w14:textId="77777777" w:rsidR="00116543" w:rsidRDefault="00116543" w:rsidP="00116543">
      <w:pPr>
        <w:ind w:left="360"/>
        <w:rPr>
          <w:rFonts w:cs="Arial"/>
          <w:color w:val="000000"/>
          <w:szCs w:val="24"/>
        </w:rPr>
      </w:pPr>
      <w:r w:rsidRPr="00221DE1">
        <w:rPr>
          <w:rFonts w:cs="Arial"/>
          <w:color w:val="000000"/>
          <w:szCs w:val="24"/>
          <w:u w:val="single"/>
        </w:rPr>
        <w:t>Incumbent</w:t>
      </w:r>
      <w:r>
        <w:rPr>
          <w:rFonts w:cs="Arial"/>
          <w:color w:val="000000"/>
          <w:szCs w:val="24"/>
        </w:rPr>
        <w:t xml:space="preserve"> </w:t>
      </w:r>
      <w:r w:rsidRPr="00221DE1">
        <w:rPr>
          <w:rFonts w:cs="Arial"/>
          <w:color w:val="000000"/>
          <w:szCs w:val="24"/>
        </w:rPr>
        <w:t>Revd</w:t>
      </w:r>
      <w:r>
        <w:rPr>
          <w:rFonts w:cs="Arial"/>
          <w:color w:val="000000"/>
          <w:szCs w:val="24"/>
        </w:rPr>
        <w:t xml:space="preserve"> Paul </w:t>
      </w:r>
      <w:proofErr w:type="gramStart"/>
      <w:r>
        <w:rPr>
          <w:rFonts w:cs="Arial"/>
          <w:color w:val="000000"/>
          <w:szCs w:val="24"/>
        </w:rPr>
        <w:t xml:space="preserve">Bracher </w:t>
      </w:r>
      <w:r w:rsidRPr="00221DE1">
        <w:rPr>
          <w:rFonts w:cs="Arial"/>
          <w:color w:val="000000"/>
          <w:szCs w:val="24"/>
        </w:rPr>
        <w:t xml:space="preserve"> </w:t>
      </w:r>
      <w:r>
        <w:rPr>
          <w:rFonts w:cs="Arial"/>
          <w:color w:val="000000"/>
          <w:szCs w:val="24"/>
        </w:rPr>
        <w:tab/>
      </w:r>
      <w:proofErr w:type="gramEnd"/>
      <w:r>
        <w:rPr>
          <w:rFonts w:cs="Arial"/>
          <w:color w:val="000000"/>
          <w:szCs w:val="24"/>
        </w:rPr>
        <w:tab/>
        <w:t>0121 783 2319</w:t>
      </w:r>
    </w:p>
    <w:p w14:paraId="76F5A52F" w14:textId="77777777" w:rsidR="00116543" w:rsidRDefault="00116543" w:rsidP="00116543">
      <w:pPr>
        <w:ind w:left="360"/>
        <w:rPr>
          <w:rFonts w:cs="Arial"/>
          <w:color w:val="000000"/>
          <w:szCs w:val="24"/>
          <w:u w:val="single"/>
        </w:rPr>
      </w:pPr>
    </w:p>
    <w:p w14:paraId="48CEFC0D" w14:textId="77777777" w:rsidR="00116543" w:rsidRPr="00221DE1" w:rsidRDefault="00116543" w:rsidP="00116543">
      <w:pPr>
        <w:ind w:left="360"/>
        <w:rPr>
          <w:rFonts w:cs="Arial"/>
          <w:color w:val="000000"/>
          <w:szCs w:val="24"/>
          <w:u w:val="single"/>
        </w:rPr>
      </w:pPr>
      <w:r w:rsidRPr="00221DE1">
        <w:rPr>
          <w:rFonts w:cs="Arial"/>
          <w:color w:val="000000"/>
          <w:szCs w:val="24"/>
          <w:u w:val="single"/>
        </w:rPr>
        <w:t>Bishops Representative</w:t>
      </w:r>
    </w:p>
    <w:p w14:paraId="47A861DA" w14:textId="77777777" w:rsidR="00116543" w:rsidRDefault="00116543" w:rsidP="00116543">
      <w:pPr>
        <w:ind w:left="360"/>
        <w:rPr>
          <w:rFonts w:cs="Arial"/>
          <w:color w:val="002060"/>
          <w:szCs w:val="24"/>
        </w:rPr>
      </w:pPr>
      <w:r w:rsidRPr="00221DE1">
        <w:rPr>
          <w:rFonts w:cs="Arial"/>
          <w:color w:val="000000"/>
          <w:szCs w:val="24"/>
        </w:rPr>
        <w:t>Birmingham Diocesan office</w:t>
      </w:r>
      <w:r w:rsidRPr="00221DE1">
        <w:rPr>
          <w:rFonts w:cs="Arial"/>
          <w:color w:val="000000"/>
          <w:szCs w:val="24"/>
        </w:rPr>
        <w:tab/>
      </w:r>
      <w:r w:rsidRPr="00221DE1">
        <w:rPr>
          <w:rFonts w:cs="Arial"/>
          <w:color w:val="000000"/>
          <w:szCs w:val="24"/>
        </w:rPr>
        <w:tab/>
      </w:r>
      <w:r w:rsidRPr="00221DE1">
        <w:rPr>
          <w:rFonts w:cs="Arial"/>
          <w:color w:val="000000"/>
          <w:szCs w:val="24"/>
        </w:rPr>
        <w:tab/>
      </w:r>
      <w:r w:rsidRPr="007770E6">
        <w:rPr>
          <w:rFonts w:cs="Arial"/>
          <w:color w:val="002060"/>
          <w:szCs w:val="24"/>
        </w:rPr>
        <w:t>Steph Haynes 07342 993 844</w:t>
      </w:r>
    </w:p>
    <w:p w14:paraId="21BECDF3" w14:textId="77777777" w:rsidR="00116543" w:rsidRPr="00221DE1" w:rsidRDefault="00116543" w:rsidP="00116543">
      <w:pPr>
        <w:ind w:left="360"/>
        <w:rPr>
          <w:rFonts w:cs="Arial"/>
          <w:color w:val="000000"/>
          <w:szCs w:val="24"/>
        </w:rPr>
      </w:pPr>
    </w:p>
    <w:p w14:paraId="2FEFB061" w14:textId="77777777" w:rsidR="00116543" w:rsidRPr="00221DE1" w:rsidRDefault="00116543" w:rsidP="00116543">
      <w:pPr>
        <w:ind w:left="360"/>
        <w:rPr>
          <w:rFonts w:cs="Arial"/>
          <w:color w:val="000000"/>
          <w:szCs w:val="24"/>
        </w:rPr>
      </w:pPr>
      <w:r w:rsidRPr="00221DE1">
        <w:rPr>
          <w:rFonts w:cs="Arial"/>
          <w:color w:val="000000"/>
          <w:szCs w:val="24"/>
          <w:u w:val="single"/>
        </w:rPr>
        <w:t>Police</w:t>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t xml:space="preserve">0345 113 5000 </w:t>
      </w:r>
      <w:r w:rsidRPr="00221DE1">
        <w:rPr>
          <w:rFonts w:cs="Arial"/>
          <w:color w:val="000000"/>
          <w:szCs w:val="24"/>
        </w:rPr>
        <w:t xml:space="preserve">or dial </w:t>
      </w:r>
      <w:proofErr w:type="gramStart"/>
      <w:r w:rsidRPr="00221DE1">
        <w:rPr>
          <w:rFonts w:cs="Arial"/>
          <w:color w:val="000000"/>
          <w:szCs w:val="24"/>
        </w:rPr>
        <w:t>101</w:t>
      </w:r>
      <w:proofErr w:type="gramEnd"/>
      <w:r w:rsidRPr="00221DE1">
        <w:rPr>
          <w:rFonts w:cs="Arial"/>
          <w:color w:val="000000"/>
          <w:szCs w:val="24"/>
        </w:rPr>
        <w:t xml:space="preserve"> </w:t>
      </w:r>
    </w:p>
    <w:p w14:paraId="194E4F8F" w14:textId="77777777" w:rsidR="00116543" w:rsidRPr="00221DE1" w:rsidRDefault="00116543" w:rsidP="00116543">
      <w:pPr>
        <w:ind w:left="360"/>
        <w:rPr>
          <w:rFonts w:cs="Arial"/>
          <w:color w:val="000000"/>
          <w:szCs w:val="24"/>
          <w:u w:val="single"/>
        </w:rPr>
      </w:pPr>
    </w:p>
    <w:p w14:paraId="6C4EDE03" w14:textId="77777777" w:rsidR="00116543" w:rsidRPr="00221DE1" w:rsidRDefault="00116543" w:rsidP="00116543">
      <w:pPr>
        <w:ind w:left="360"/>
        <w:rPr>
          <w:rFonts w:cs="Arial"/>
          <w:szCs w:val="24"/>
        </w:rPr>
      </w:pPr>
      <w:r w:rsidRPr="00221DE1">
        <w:rPr>
          <w:rFonts w:cs="Arial"/>
          <w:color w:val="000000"/>
          <w:szCs w:val="24"/>
          <w:u w:val="single"/>
        </w:rPr>
        <w:t>Social Services</w:t>
      </w:r>
      <w:r w:rsidRPr="00221DE1">
        <w:rPr>
          <w:rFonts w:cs="Arial"/>
          <w:color w:val="000000"/>
          <w:szCs w:val="24"/>
        </w:rPr>
        <w:tab/>
      </w:r>
      <w:r w:rsidRPr="00221DE1">
        <w:rPr>
          <w:rFonts w:cs="Arial"/>
          <w:color w:val="000000"/>
          <w:szCs w:val="24"/>
        </w:rPr>
        <w:tab/>
      </w:r>
      <w:r w:rsidRPr="00221DE1">
        <w:rPr>
          <w:rFonts w:cs="Arial"/>
          <w:color w:val="000000"/>
          <w:szCs w:val="24"/>
        </w:rPr>
        <w:tab/>
      </w:r>
      <w:r w:rsidRPr="00221DE1">
        <w:rPr>
          <w:rFonts w:cs="Arial"/>
          <w:color w:val="000000"/>
          <w:szCs w:val="24"/>
        </w:rPr>
        <w:tab/>
      </w:r>
      <w:r w:rsidRPr="00221DE1">
        <w:rPr>
          <w:rFonts w:cs="Arial"/>
          <w:color w:val="000000"/>
          <w:szCs w:val="24"/>
        </w:rPr>
        <w:tab/>
        <w:t>0121 303 6541</w:t>
      </w:r>
    </w:p>
    <w:p w14:paraId="28A81AB8" w14:textId="77777777" w:rsidR="00116543" w:rsidRDefault="00116543" w:rsidP="00116543">
      <w:pPr>
        <w:ind w:left="360"/>
        <w:rPr>
          <w:rFonts w:cs="Arial"/>
          <w:szCs w:val="24"/>
          <w:u w:val="single"/>
        </w:rPr>
      </w:pPr>
    </w:p>
    <w:p w14:paraId="5415C19C" w14:textId="77777777" w:rsidR="00116543" w:rsidRPr="00221DE1" w:rsidRDefault="00116543" w:rsidP="00116543">
      <w:pPr>
        <w:ind w:left="360"/>
        <w:rPr>
          <w:rFonts w:cs="Arial"/>
          <w:szCs w:val="24"/>
        </w:rPr>
      </w:pPr>
      <w:r w:rsidRPr="00221DE1">
        <w:rPr>
          <w:rFonts w:cs="Arial"/>
          <w:szCs w:val="24"/>
          <w:u w:val="single"/>
        </w:rPr>
        <w:t>Age UK</w:t>
      </w:r>
      <w:r w:rsidRPr="00221DE1">
        <w:rPr>
          <w:rFonts w:cs="Arial"/>
          <w:szCs w:val="24"/>
        </w:rPr>
        <w:tab/>
      </w:r>
      <w:r w:rsidRPr="00221DE1">
        <w:rPr>
          <w:rFonts w:cs="Arial"/>
          <w:szCs w:val="24"/>
        </w:rPr>
        <w:tab/>
      </w:r>
      <w:r w:rsidRPr="00221DE1">
        <w:rPr>
          <w:rFonts w:cs="Arial"/>
          <w:szCs w:val="24"/>
        </w:rPr>
        <w:tab/>
      </w:r>
      <w:r w:rsidRPr="00221DE1">
        <w:rPr>
          <w:rFonts w:cs="Arial"/>
          <w:szCs w:val="24"/>
        </w:rPr>
        <w:tab/>
      </w:r>
      <w:r w:rsidRPr="00221DE1">
        <w:rPr>
          <w:rFonts w:cs="Arial"/>
          <w:szCs w:val="24"/>
        </w:rPr>
        <w:tab/>
      </w:r>
      <w:r w:rsidRPr="00221DE1">
        <w:rPr>
          <w:rFonts w:cs="Arial"/>
          <w:szCs w:val="24"/>
        </w:rPr>
        <w:tab/>
      </w:r>
      <w:r w:rsidRPr="00221DE1">
        <w:rPr>
          <w:rStyle w:val="skypepnhtextspan"/>
          <w:rFonts w:cs="Arial"/>
          <w:bCs/>
          <w:color w:val="333333"/>
          <w:szCs w:val="24"/>
        </w:rPr>
        <w:t>0800 169 6565</w:t>
      </w:r>
    </w:p>
    <w:p w14:paraId="01805E06" w14:textId="77777777" w:rsidR="00116543" w:rsidRDefault="00116543" w:rsidP="00116543"/>
    <w:sectPr w:rsidR="00116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F7881B4"/>
    <w:lvl w:ilvl="0">
      <w:numFmt w:val="decimal"/>
      <w:lvlText w:val="*"/>
      <w:lvlJc w:val="left"/>
    </w:lvl>
  </w:abstractNum>
  <w:abstractNum w:abstractNumId="1" w15:restartNumberingAfterBreak="0">
    <w:nsid w:val="01C9255F"/>
    <w:multiLevelType w:val="hybridMultilevel"/>
    <w:tmpl w:val="EC1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A60C1"/>
    <w:multiLevelType w:val="multilevel"/>
    <w:tmpl w:val="00A63FF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B047FD"/>
    <w:multiLevelType w:val="hybridMultilevel"/>
    <w:tmpl w:val="C7907D08"/>
    <w:lvl w:ilvl="0" w:tplc="DF7881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04E86"/>
    <w:multiLevelType w:val="multilevel"/>
    <w:tmpl w:val="336054B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A50658"/>
    <w:multiLevelType w:val="hybridMultilevel"/>
    <w:tmpl w:val="EC06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D4063"/>
    <w:multiLevelType w:val="hybridMultilevel"/>
    <w:tmpl w:val="54BC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86158"/>
    <w:multiLevelType w:val="singleLevel"/>
    <w:tmpl w:val="827079AE"/>
    <w:lvl w:ilvl="0">
      <w:start w:val="1"/>
      <w:numFmt w:val="decimal"/>
      <w:lvlText w:val="%1."/>
      <w:legacy w:legacy="1" w:legacySpace="0" w:legacyIndent="360"/>
      <w:lvlJc w:val="left"/>
      <w:pPr>
        <w:ind w:left="360" w:hanging="360"/>
      </w:pPr>
    </w:lvl>
  </w:abstractNum>
  <w:abstractNum w:abstractNumId="8" w15:restartNumberingAfterBreak="0">
    <w:nsid w:val="2F8132F2"/>
    <w:multiLevelType w:val="hybridMultilevel"/>
    <w:tmpl w:val="58923A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FB206EB"/>
    <w:multiLevelType w:val="hybridMultilevel"/>
    <w:tmpl w:val="F29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D4B09"/>
    <w:multiLevelType w:val="multilevel"/>
    <w:tmpl w:val="C054DF94"/>
    <w:lvl w:ilvl="0">
      <w:start w:val="12"/>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F19B4"/>
    <w:multiLevelType w:val="hybridMultilevel"/>
    <w:tmpl w:val="AE1C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0465B"/>
    <w:multiLevelType w:val="hybridMultilevel"/>
    <w:tmpl w:val="CAF4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A310C"/>
    <w:multiLevelType w:val="hybridMultilevel"/>
    <w:tmpl w:val="5ED0B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932B7"/>
    <w:multiLevelType w:val="hybridMultilevel"/>
    <w:tmpl w:val="CE1E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B0AEA"/>
    <w:multiLevelType w:val="hybridMultilevel"/>
    <w:tmpl w:val="B43A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07F5698"/>
    <w:multiLevelType w:val="hybridMultilevel"/>
    <w:tmpl w:val="A6F2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839C4"/>
    <w:multiLevelType w:val="hybridMultilevel"/>
    <w:tmpl w:val="4636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51CC4"/>
    <w:multiLevelType w:val="hybridMultilevel"/>
    <w:tmpl w:val="6778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C405D"/>
    <w:multiLevelType w:val="hybridMultilevel"/>
    <w:tmpl w:val="FF680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A4C0A"/>
    <w:multiLevelType w:val="hybridMultilevel"/>
    <w:tmpl w:val="C21C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0"/>
  </w:num>
  <w:num w:numId="5">
    <w:abstractNumId w:val="1"/>
  </w:num>
  <w:num w:numId="6">
    <w:abstractNumId w:val="13"/>
  </w:num>
  <w:num w:numId="7">
    <w:abstractNumId w:val="3"/>
  </w:num>
  <w:num w:numId="8">
    <w:abstractNumId w:val="17"/>
  </w:num>
  <w:num w:numId="9">
    <w:abstractNumId w:val="16"/>
    <w:lvlOverride w:ilvl="0"/>
    <w:lvlOverride w:ilvl="1"/>
    <w:lvlOverride w:ilvl="2"/>
    <w:lvlOverride w:ilvl="3"/>
    <w:lvlOverride w:ilvl="4"/>
    <w:lvlOverride w:ilvl="5"/>
    <w:lvlOverride w:ilvl="6"/>
    <w:lvlOverride w:ilvl="7"/>
    <w:lvlOverride w:ilvl="8"/>
  </w:num>
  <w:num w:numId="10">
    <w:abstractNumId w:val="19"/>
  </w:num>
  <w:num w:numId="11">
    <w:abstractNumId w:val="12"/>
  </w:num>
  <w:num w:numId="12">
    <w:abstractNumId w:val="15"/>
  </w:num>
  <w:num w:numId="13">
    <w:abstractNumId w:val="11"/>
  </w:num>
  <w:num w:numId="14">
    <w:abstractNumId w:val="21"/>
  </w:num>
  <w:num w:numId="15">
    <w:abstractNumId w:val="14"/>
  </w:num>
  <w:num w:numId="16">
    <w:abstractNumId w:val="8"/>
    <w:lvlOverride w:ilvl="0"/>
    <w:lvlOverride w:ilvl="1"/>
    <w:lvlOverride w:ilvl="2"/>
    <w:lvlOverride w:ilvl="3"/>
    <w:lvlOverride w:ilvl="4"/>
    <w:lvlOverride w:ilvl="5"/>
    <w:lvlOverride w:ilvl="6"/>
    <w:lvlOverride w:ilvl="7"/>
    <w:lvlOverride w:ilvl="8"/>
  </w:num>
  <w:num w:numId="17">
    <w:abstractNumId w:val="18"/>
  </w:num>
  <w:num w:numId="18">
    <w:abstractNumId w:val="5"/>
  </w:num>
  <w:num w:numId="19">
    <w:abstractNumId w:val="6"/>
  </w:num>
  <w:num w:numId="20">
    <w:abstractNumId w:val="9"/>
  </w:num>
  <w:num w:numId="21">
    <w:abstractNumId w:val="2"/>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43"/>
    <w:rsid w:val="000123ED"/>
    <w:rsid w:val="00116543"/>
    <w:rsid w:val="00263CE0"/>
    <w:rsid w:val="00806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01E8"/>
  <w15:chartTrackingRefBased/>
  <w15:docId w15:val="{A1C3D3B5-23C0-4932-BC92-48AE4F2B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4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116543"/>
    <w:pPr>
      <w:keepNext/>
      <w:outlineLvl w:val="0"/>
    </w:pPr>
    <w:rPr>
      <w:b/>
      <w:bCs/>
      <w:u w:val="single"/>
    </w:rPr>
  </w:style>
  <w:style w:type="paragraph" w:styleId="Heading8">
    <w:name w:val="heading 8"/>
    <w:basedOn w:val="Normal"/>
    <w:next w:val="Normal"/>
    <w:link w:val="Heading8Char"/>
    <w:uiPriority w:val="9"/>
    <w:semiHidden/>
    <w:unhideWhenUsed/>
    <w:qFormat/>
    <w:rsid w:val="001165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543"/>
    <w:rPr>
      <w:rFonts w:ascii="Arial" w:eastAsia="Times New Roman" w:hAnsi="Arial" w:cs="Times New Roman"/>
      <w:b/>
      <w:bCs/>
      <w:sz w:val="24"/>
      <w:szCs w:val="20"/>
      <w:u w:val="single"/>
    </w:rPr>
  </w:style>
  <w:style w:type="paragraph" w:styleId="Title">
    <w:name w:val="Title"/>
    <w:basedOn w:val="Normal"/>
    <w:link w:val="TitleChar"/>
    <w:qFormat/>
    <w:rsid w:val="00116543"/>
    <w:pPr>
      <w:jc w:val="center"/>
    </w:pPr>
    <w:rPr>
      <w:b/>
      <w:u w:val="single"/>
    </w:rPr>
  </w:style>
  <w:style w:type="character" w:customStyle="1" w:styleId="TitleChar">
    <w:name w:val="Title Char"/>
    <w:basedOn w:val="DefaultParagraphFont"/>
    <w:link w:val="Title"/>
    <w:rsid w:val="00116543"/>
    <w:rPr>
      <w:rFonts w:ascii="Arial" w:eastAsia="Times New Roman" w:hAnsi="Arial" w:cs="Times New Roman"/>
      <w:b/>
      <w:sz w:val="24"/>
      <w:szCs w:val="20"/>
      <w:u w:val="single"/>
    </w:rPr>
  </w:style>
  <w:style w:type="paragraph" w:styleId="NoSpacing">
    <w:name w:val="No Spacing"/>
    <w:uiPriority w:val="1"/>
    <w:qFormat/>
    <w:rsid w:val="00116543"/>
    <w:pPr>
      <w:spacing w:after="0" w:line="240" w:lineRule="auto"/>
    </w:pPr>
    <w:rPr>
      <w:rFonts w:ascii="Calibri" w:eastAsia="Calibri" w:hAnsi="Calibri" w:cs="Times New Roman"/>
    </w:rPr>
  </w:style>
  <w:style w:type="paragraph" w:styleId="NormalWeb">
    <w:name w:val="Normal (Web)"/>
    <w:basedOn w:val="Normal"/>
    <w:uiPriority w:val="99"/>
    <w:unhideWhenUsed/>
    <w:rsid w:val="00116543"/>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uiPriority w:val="99"/>
    <w:unhideWhenUsed/>
    <w:rsid w:val="00116543"/>
    <w:rPr>
      <w:color w:val="0000FF"/>
      <w:u w:val="single"/>
    </w:rPr>
  </w:style>
  <w:style w:type="paragraph" w:customStyle="1" w:styleId="Default">
    <w:name w:val="Default"/>
    <w:rsid w:val="0011654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16543"/>
    <w:pPr>
      <w:ind w:left="720"/>
    </w:pPr>
  </w:style>
  <w:style w:type="character" w:customStyle="1" w:styleId="Heading8Char">
    <w:name w:val="Heading 8 Char"/>
    <w:basedOn w:val="DefaultParagraphFont"/>
    <w:link w:val="Heading8"/>
    <w:uiPriority w:val="9"/>
    <w:semiHidden/>
    <w:rsid w:val="0011654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116543"/>
    <w:pPr>
      <w:tabs>
        <w:tab w:val="center" w:pos="4513"/>
        <w:tab w:val="right" w:pos="9026"/>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rsid w:val="00116543"/>
    <w:rPr>
      <w:rFonts w:ascii="Calibri" w:eastAsia="Calibri" w:hAnsi="Calibri" w:cs="Times New Roman"/>
    </w:rPr>
  </w:style>
  <w:style w:type="paragraph" w:styleId="BodyText">
    <w:name w:val="Body Text"/>
    <w:basedOn w:val="Normal"/>
    <w:link w:val="BodyTextChar"/>
    <w:semiHidden/>
    <w:rsid w:val="00116543"/>
    <w:pPr>
      <w:widowControl w:val="0"/>
      <w:overflowPunct/>
      <w:textAlignment w:val="auto"/>
    </w:pPr>
    <w:rPr>
      <w:sz w:val="20"/>
      <w:szCs w:val="24"/>
      <w:lang w:val="x-none" w:eastAsia="x-none"/>
    </w:rPr>
  </w:style>
  <w:style w:type="character" w:customStyle="1" w:styleId="BodyTextChar">
    <w:name w:val="Body Text Char"/>
    <w:basedOn w:val="DefaultParagraphFont"/>
    <w:link w:val="BodyText"/>
    <w:semiHidden/>
    <w:rsid w:val="00116543"/>
    <w:rPr>
      <w:rFonts w:ascii="Arial" w:eastAsia="Times New Roman" w:hAnsi="Arial" w:cs="Times New Roman"/>
      <w:sz w:val="20"/>
      <w:szCs w:val="24"/>
      <w:lang w:val="x-none" w:eastAsia="x-none"/>
    </w:rPr>
  </w:style>
  <w:style w:type="paragraph" w:styleId="BodyTextIndent">
    <w:name w:val="Body Text Indent"/>
    <w:basedOn w:val="Normal"/>
    <w:link w:val="BodyTextIndentChar"/>
    <w:uiPriority w:val="99"/>
    <w:unhideWhenUsed/>
    <w:rsid w:val="00116543"/>
    <w:pPr>
      <w:overflowPunct/>
      <w:autoSpaceDE/>
      <w:autoSpaceDN/>
      <w:adjustRightInd/>
      <w:spacing w:after="120" w:line="276" w:lineRule="auto"/>
      <w:ind w:left="283"/>
      <w:textAlignment w:val="auto"/>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116543"/>
    <w:rPr>
      <w:rFonts w:ascii="Calibri" w:eastAsia="Calibri" w:hAnsi="Calibri" w:cs="Times New Roman"/>
    </w:rPr>
  </w:style>
  <w:style w:type="paragraph" w:styleId="BodyTextIndent2">
    <w:name w:val="Body Text Indent 2"/>
    <w:basedOn w:val="Normal"/>
    <w:link w:val="BodyTextIndent2Char"/>
    <w:uiPriority w:val="99"/>
    <w:semiHidden/>
    <w:unhideWhenUsed/>
    <w:rsid w:val="00116543"/>
    <w:pPr>
      <w:overflowPunct/>
      <w:autoSpaceDE/>
      <w:autoSpaceDN/>
      <w:adjustRightInd/>
      <w:spacing w:after="120" w:line="480" w:lineRule="auto"/>
      <w:ind w:left="283"/>
      <w:textAlignment w:val="auto"/>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116543"/>
    <w:rPr>
      <w:rFonts w:ascii="Calibri" w:eastAsia="Calibri" w:hAnsi="Calibri" w:cs="Times New Roman"/>
    </w:rPr>
  </w:style>
  <w:style w:type="paragraph" w:styleId="BodyText2">
    <w:name w:val="Body Text 2"/>
    <w:basedOn w:val="Normal"/>
    <w:link w:val="BodyText2Char"/>
    <w:uiPriority w:val="99"/>
    <w:semiHidden/>
    <w:unhideWhenUsed/>
    <w:rsid w:val="00116543"/>
    <w:pPr>
      <w:overflowPunct/>
      <w:autoSpaceDE/>
      <w:autoSpaceDN/>
      <w:adjustRightInd/>
      <w:spacing w:after="120" w:line="480" w:lineRule="auto"/>
      <w:textAlignment w:val="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116543"/>
    <w:rPr>
      <w:rFonts w:ascii="Calibri" w:eastAsia="Calibri" w:hAnsi="Calibri" w:cs="Times New Roman"/>
    </w:rPr>
  </w:style>
  <w:style w:type="paragraph" w:styleId="BodyTextIndent3">
    <w:name w:val="Body Text Indent 3"/>
    <w:basedOn w:val="Normal"/>
    <w:link w:val="BodyTextIndent3Char"/>
    <w:uiPriority w:val="99"/>
    <w:semiHidden/>
    <w:unhideWhenUsed/>
    <w:rsid w:val="00116543"/>
    <w:pPr>
      <w:overflowPunct/>
      <w:autoSpaceDE/>
      <w:autoSpaceDN/>
      <w:adjustRightInd/>
      <w:spacing w:after="120" w:line="276" w:lineRule="auto"/>
      <w:ind w:left="283"/>
      <w:textAlignment w:val="auto"/>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semiHidden/>
    <w:rsid w:val="00116543"/>
    <w:rPr>
      <w:rFonts w:ascii="Calibri" w:eastAsia="Calibri" w:hAnsi="Calibri" w:cs="Times New Roman"/>
      <w:sz w:val="16"/>
      <w:szCs w:val="16"/>
      <w:lang w:val="x-none" w:eastAsia="x-none"/>
    </w:rPr>
  </w:style>
  <w:style w:type="character" w:customStyle="1" w:styleId="skypepnhtextspan">
    <w:name w:val="skype_pnh_text_span"/>
    <w:basedOn w:val="DefaultParagraphFont"/>
    <w:rsid w:val="0011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cofe-policy-statement.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febirmingham.com/church-life/safeguarding/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febirmingham.com/info-for-parishes/safeguarding/safer-recruitment/" TargetMode="External"/><Relationship Id="rId11" Type="http://schemas.openxmlformats.org/officeDocument/2006/relationships/fontTable" Target="fontTable.xml"/><Relationship Id="rId5" Type="http://schemas.openxmlformats.org/officeDocument/2006/relationships/hyperlink" Target="https://www.churchofengland.org/sites/default/files/2017-11/cofe-policy-statement.pdf" TargetMode="External"/><Relationship Id="rId15" Type="http://schemas.openxmlformats.org/officeDocument/2006/relationships/customXml" Target="../customXml/item3.xml"/><Relationship Id="rId10" Type="http://schemas.openxmlformats.org/officeDocument/2006/relationships/hyperlink" Target="http://www.cofebirmingham.com/church-life/safeguarding/training" TargetMode="External"/><Relationship Id="rId4" Type="http://schemas.openxmlformats.org/officeDocument/2006/relationships/webSettings" Target="webSettings.xml"/><Relationship Id="rId9" Type="http://schemas.openxmlformats.org/officeDocument/2006/relationships/hyperlink" Target="https://www.cofebirmingham.com/info-for-parishes/safeguarding/safer-recruitme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25C9DE7C8FC4ABBDC749913AC3C09" ma:contentTypeVersion="10" ma:contentTypeDescription="Create a new document." ma:contentTypeScope="" ma:versionID="b9a22f68ceaebf850f18ea59a228c6bf">
  <xsd:schema xmlns:xsd="http://www.w3.org/2001/XMLSchema" xmlns:xs="http://www.w3.org/2001/XMLSchema" xmlns:p="http://schemas.microsoft.com/office/2006/metadata/properties" xmlns:ns2="038c72fc-4260-49bf-8fa1-b08178a8c6b3" targetNamespace="http://schemas.microsoft.com/office/2006/metadata/properties" ma:root="true" ma:fieldsID="35e6719e8dda02c7440407807d424ae9" ns2:_="">
    <xsd:import namespace="038c72fc-4260-49bf-8fa1-b08178a8c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c72fc-4260-49bf-8fa1-b08178a8c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92E9E-4703-4E90-820B-D58D0FD56075}"/>
</file>

<file path=customXml/itemProps2.xml><?xml version="1.0" encoding="utf-8"?>
<ds:datastoreItem xmlns:ds="http://schemas.openxmlformats.org/officeDocument/2006/customXml" ds:itemID="{ED12BB86-F1F2-4280-862A-327F5E7D0D43}"/>
</file>

<file path=customXml/itemProps3.xml><?xml version="1.0" encoding="utf-8"?>
<ds:datastoreItem xmlns:ds="http://schemas.openxmlformats.org/officeDocument/2006/customXml" ds:itemID="{085BFAFD-BF0E-43FD-BF09-4E142D412E28}"/>
</file>

<file path=docProps/app.xml><?xml version="1.0" encoding="utf-8"?>
<Properties xmlns="http://schemas.openxmlformats.org/officeDocument/2006/extended-properties" xmlns:vt="http://schemas.openxmlformats.org/officeDocument/2006/docPropsVTypes">
  <Template>Normal</Template>
  <TotalTime>13</TotalTime>
  <Pages>17</Pages>
  <Words>5377</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Larkin</dc:creator>
  <cp:keywords/>
  <dc:description/>
  <cp:lastModifiedBy>Susan Larkin</cp:lastModifiedBy>
  <cp:revision>1</cp:revision>
  <dcterms:created xsi:type="dcterms:W3CDTF">2021-03-25T07:52:00Z</dcterms:created>
  <dcterms:modified xsi:type="dcterms:W3CDTF">2021-03-25T08:07:00Z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0x010100ADA25C9DE7C8FC4ABBDC749913AC3C09</vt:lpwstr>
  </property>
</Properties>
</file>