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4BF06C39" w:rsidR="00267838" w:rsidRPr="00554241" w:rsidRDefault="002D6D12" w:rsidP="009F7991">
      <w:pPr>
        <w:pStyle w:val="Heading1"/>
      </w:pPr>
      <w:r>
        <w:t>Risk Assessment</w:t>
      </w:r>
      <w:r w:rsidR="007675D1">
        <w:t xml:space="preserve"> Template</w:t>
      </w:r>
      <w:r>
        <w:t xml:space="preserve"> for </w:t>
      </w:r>
      <w:r w:rsidR="00270135">
        <w:t>Opening Church Buildings to the Public</w:t>
      </w:r>
      <w:r w:rsidR="007675D1">
        <w:t xml:space="preserve"> During Lockdown</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117"/>
        <w:gridCol w:w="1842"/>
        <w:gridCol w:w="5069"/>
      </w:tblGrid>
      <w:tr w:rsidR="00F304A8" w:rsidRPr="00554241" w14:paraId="11AAD507" w14:textId="77777777" w:rsidTr="007675D1">
        <w:trPr>
          <w:trHeight w:val="557"/>
        </w:trPr>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7675D1">
        <w:trPr>
          <w:trHeight w:val="224"/>
        </w:trPr>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4D1414AA" w:rsidR="00A35FC2" w:rsidRDefault="00A35FC2" w:rsidP="00A07A16">
            <w:pPr>
              <w:rPr>
                <w:rFonts w:cstheme="minorHAnsi"/>
              </w:rPr>
            </w:pPr>
            <w:r>
              <w:rPr>
                <w:rFonts w:cstheme="minorHAnsi"/>
              </w:rPr>
              <w:t>4</w:t>
            </w:r>
            <w:r w:rsidRPr="00A35FC2">
              <w:rPr>
                <w:rFonts w:cstheme="minorHAnsi"/>
                <w:vertAlign w:val="superscript"/>
              </w:rPr>
              <w:t>th</w:t>
            </w:r>
            <w:r>
              <w:rPr>
                <w:rFonts w:cstheme="minorHAnsi"/>
              </w:rPr>
              <w:t xml:space="preserve"> November 2020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42949BC0" w:rsidR="00A35FC2" w:rsidRDefault="00A35FC2" w:rsidP="00A07A16">
            <w:pPr>
              <w:rPr>
                <w:rFonts w:cstheme="minorHAnsi"/>
              </w:rPr>
            </w:pPr>
            <w:r>
              <w:rPr>
                <w:rFonts w:cstheme="minorHAnsi"/>
              </w:rPr>
              <w:t>6</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67715113"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during the period of national lockdown from 5</w:t>
      </w:r>
      <w:r w:rsidR="00A35FC2" w:rsidRPr="00A35FC2">
        <w:rPr>
          <w:rFonts w:asciiTheme="minorHAnsi" w:hAnsiTheme="minorHAnsi" w:cstheme="minorHAnsi"/>
          <w:i/>
          <w:iCs/>
          <w:sz w:val="22"/>
          <w:szCs w:val="22"/>
          <w:vertAlign w:val="superscript"/>
        </w:rPr>
        <w:t>th</w:t>
      </w:r>
      <w:r w:rsidR="00A35FC2">
        <w:rPr>
          <w:rFonts w:asciiTheme="minorHAnsi" w:hAnsiTheme="minorHAnsi" w:cstheme="minorHAnsi"/>
          <w:i/>
          <w:iCs/>
          <w:sz w:val="22"/>
          <w:szCs w:val="22"/>
        </w:rPr>
        <w:t xml:space="preserve"> November. Risk assessments carried out using an earlier template may still be valid but should be reviewed regularly.</w:t>
      </w:r>
      <w:r w:rsidR="007675D1">
        <w:rPr>
          <w:rFonts w:asciiTheme="minorHAnsi" w:hAnsiTheme="minorHAnsi" w:cstheme="minorHAnsi"/>
          <w:i/>
          <w:iCs/>
          <w:sz w:val="22"/>
          <w:szCs w:val="22"/>
        </w:rPr>
        <w:t xml:space="preserve"> The additions here are to support parishes in make decisions around remaining open for private prayer and other permitted purposes.</w:t>
      </w:r>
    </w:p>
    <w:p w14:paraId="38B19230" w14:textId="77777777" w:rsidR="00A07A16" w:rsidRDefault="00A07A16" w:rsidP="00267838">
      <w:pPr>
        <w:pStyle w:val="Default"/>
        <w:rPr>
          <w:color w:val="auto"/>
          <w:sz w:val="22"/>
          <w:szCs w:val="22"/>
        </w:rPr>
      </w:pPr>
    </w:p>
    <w:p w14:paraId="5D62A562" w14:textId="5FF5907F" w:rsidR="009F0419" w:rsidRDefault="00A43989" w:rsidP="00267838">
      <w:pPr>
        <w:pStyle w:val="Default"/>
        <w:rPr>
          <w:color w:val="auto"/>
          <w:sz w:val="22"/>
          <w:szCs w:val="22"/>
        </w:rPr>
      </w:pPr>
      <w:r>
        <w:rPr>
          <w:color w:val="auto"/>
          <w:sz w:val="22"/>
          <w:szCs w:val="22"/>
        </w:rPr>
        <w:t>From 5</w:t>
      </w:r>
      <w:r w:rsidRPr="00A43989">
        <w:rPr>
          <w:color w:val="auto"/>
          <w:sz w:val="22"/>
          <w:szCs w:val="22"/>
          <w:vertAlign w:val="superscript"/>
        </w:rPr>
        <w:t>th</w:t>
      </w:r>
      <w:r>
        <w:rPr>
          <w:color w:val="auto"/>
          <w:sz w:val="22"/>
          <w:szCs w:val="22"/>
        </w:rPr>
        <w:t xml:space="preserve"> November churches are permitted to open for specific purposes:</w:t>
      </w:r>
    </w:p>
    <w:p w14:paraId="72D813A9" w14:textId="77777777" w:rsidR="00A43989" w:rsidRDefault="00A43989" w:rsidP="00A43989">
      <w:pPr>
        <w:pStyle w:val="Default"/>
        <w:numPr>
          <w:ilvl w:val="0"/>
          <w:numId w:val="14"/>
        </w:numPr>
        <w:rPr>
          <w:color w:val="auto"/>
          <w:sz w:val="22"/>
          <w:szCs w:val="22"/>
        </w:rPr>
      </w:pPr>
      <w:r>
        <w:rPr>
          <w:color w:val="auto"/>
          <w:sz w:val="22"/>
          <w:szCs w:val="22"/>
        </w:rPr>
        <w:t>Private prayer</w:t>
      </w:r>
      <w:r w:rsidRPr="00A43989">
        <w:rPr>
          <w:color w:val="auto"/>
          <w:sz w:val="22"/>
          <w:szCs w:val="22"/>
        </w:rPr>
        <w:t xml:space="preserve"> </w:t>
      </w:r>
    </w:p>
    <w:p w14:paraId="3C0B6C88" w14:textId="77777777" w:rsidR="00A43989" w:rsidRDefault="00A43989" w:rsidP="00A43989">
      <w:pPr>
        <w:pStyle w:val="Default"/>
        <w:numPr>
          <w:ilvl w:val="0"/>
          <w:numId w:val="14"/>
        </w:numPr>
        <w:rPr>
          <w:color w:val="auto"/>
          <w:sz w:val="22"/>
          <w:szCs w:val="22"/>
        </w:rPr>
      </w:pPr>
      <w:r>
        <w:rPr>
          <w:color w:val="auto"/>
          <w:sz w:val="22"/>
          <w:szCs w:val="22"/>
        </w:rPr>
        <w:t>F</w:t>
      </w:r>
      <w:r w:rsidRPr="00A43989">
        <w:rPr>
          <w:color w:val="auto"/>
          <w:sz w:val="22"/>
          <w:szCs w:val="22"/>
        </w:rPr>
        <w:t>unerals</w:t>
      </w:r>
      <w:r>
        <w:rPr>
          <w:color w:val="auto"/>
          <w:sz w:val="22"/>
          <w:szCs w:val="22"/>
        </w:rPr>
        <w:t xml:space="preserve"> and c</w:t>
      </w:r>
      <w:r w:rsidRPr="00A43989">
        <w:rPr>
          <w:color w:val="auto"/>
          <w:sz w:val="22"/>
          <w:szCs w:val="22"/>
        </w:rPr>
        <w:t>ommemorative events celebrating the life of a person who has died</w:t>
      </w:r>
    </w:p>
    <w:p w14:paraId="1B5B8E9B" w14:textId="77777777" w:rsidR="00A43989" w:rsidRDefault="00A43989" w:rsidP="00A43989">
      <w:pPr>
        <w:pStyle w:val="Default"/>
        <w:numPr>
          <w:ilvl w:val="0"/>
          <w:numId w:val="14"/>
        </w:numPr>
        <w:rPr>
          <w:color w:val="auto"/>
          <w:sz w:val="22"/>
          <w:szCs w:val="22"/>
        </w:rPr>
      </w:pPr>
      <w:r>
        <w:rPr>
          <w:color w:val="auto"/>
          <w:sz w:val="22"/>
          <w:szCs w:val="22"/>
        </w:rPr>
        <w:t xml:space="preserve">To </w:t>
      </w:r>
      <w:r w:rsidRPr="00A43989">
        <w:rPr>
          <w:color w:val="auto"/>
          <w:sz w:val="22"/>
          <w:szCs w:val="22"/>
        </w:rPr>
        <w:t>broadcast an act of worship, whether over the internet or as part of a radio or television</w:t>
      </w:r>
      <w:r>
        <w:rPr>
          <w:color w:val="auto"/>
          <w:sz w:val="22"/>
          <w:szCs w:val="22"/>
        </w:rPr>
        <w:t xml:space="preserve"> </w:t>
      </w:r>
      <w:r w:rsidRPr="00A43989">
        <w:rPr>
          <w:color w:val="auto"/>
          <w:sz w:val="22"/>
          <w:szCs w:val="22"/>
        </w:rPr>
        <w:t>broadcast</w:t>
      </w:r>
    </w:p>
    <w:p w14:paraId="6B3008F2" w14:textId="77777777" w:rsidR="00A43989" w:rsidRDefault="00A43989" w:rsidP="00A43989">
      <w:pPr>
        <w:pStyle w:val="Default"/>
        <w:numPr>
          <w:ilvl w:val="0"/>
          <w:numId w:val="14"/>
        </w:numPr>
        <w:rPr>
          <w:color w:val="auto"/>
          <w:sz w:val="22"/>
          <w:szCs w:val="22"/>
        </w:rPr>
      </w:pPr>
      <w:r>
        <w:rPr>
          <w:color w:val="auto"/>
          <w:sz w:val="22"/>
          <w:szCs w:val="22"/>
        </w:rPr>
        <w:t>T</w:t>
      </w:r>
      <w:r w:rsidRPr="00A43989">
        <w:rPr>
          <w:color w:val="auto"/>
          <w:sz w:val="22"/>
          <w:szCs w:val="22"/>
        </w:rPr>
        <w:t xml:space="preserve">o provide essential voluntary services or urgent public support services </w:t>
      </w:r>
    </w:p>
    <w:p w14:paraId="0E67CE1B" w14:textId="5FF5ABF1" w:rsidR="00A43989" w:rsidRPr="00A43989" w:rsidRDefault="00A43989" w:rsidP="00A43989">
      <w:pPr>
        <w:pStyle w:val="Default"/>
        <w:numPr>
          <w:ilvl w:val="0"/>
          <w:numId w:val="14"/>
        </w:numPr>
        <w:rPr>
          <w:color w:val="auto"/>
          <w:sz w:val="22"/>
          <w:szCs w:val="22"/>
        </w:rPr>
      </w:pPr>
      <w:r>
        <w:rPr>
          <w:color w:val="auto"/>
          <w:sz w:val="22"/>
          <w:szCs w:val="22"/>
        </w:rPr>
        <w:t>F</w:t>
      </w:r>
      <w:r w:rsidRPr="00A43989">
        <w:rPr>
          <w:color w:val="auto"/>
          <w:sz w:val="22"/>
          <w:szCs w:val="22"/>
        </w:rPr>
        <w:t>or childcare provided by a person registered under Part 3 of the Childcare Act 2006</w:t>
      </w:r>
    </w:p>
    <w:p w14:paraId="50989A98" w14:textId="77777777" w:rsidR="009F0419" w:rsidRDefault="009F0419" w:rsidP="00267838">
      <w:pPr>
        <w:pStyle w:val="Default"/>
        <w:rPr>
          <w:color w:val="auto"/>
          <w:sz w:val="22"/>
          <w:szCs w:val="22"/>
        </w:rPr>
      </w:pPr>
    </w:p>
    <w:p w14:paraId="5A89982D" w14:textId="000D00D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2" w:history="1">
        <w:r w:rsidR="00791F62">
          <w:rPr>
            <w:rStyle w:val="Hyperlink"/>
            <w:sz w:val="22"/>
            <w:szCs w:val="22"/>
          </w:rPr>
          <w:t>government guidance for the safe use of places of worship during the pandemic</w:t>
        </w:r>
      </w:hyperlink>
      <w:r w:rsidR="006C0789">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As well as offering guidance on best-practice,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Specific guidance linking to advice on the lockdown period is available on the</w:t>
      </w:r>
      <w:r w:rsidR="00FE2E7A">
        <w:rPr>
          <w:rFonts w:asciiTheme="minorHAnsi" w:hAnsiTheme="minorHAnsi" w:cstheme="minorHAnsi"/>
          <w:color w:val="auto"/>
          <w:sz w:val="22"/>
          <w:szCs w:val="22"/>
        </w:rPr>
        <w:t xml:space="preserve"> </w:t>
      </w:r>
      <w:hyperlink r:id="rId13"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77777777"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B62021" w14:textId="77777777" w:rsidR="007675D1" w:rsidRDefault="007675D1" w:rsidP="00A43989">
      <w:pPr>
        <w:pStyle w:val="Default"/>
        <w:rPr>
          <w:rFonts w:asciiTheme="minorHAnsi" w:hAnsiTheme="minorHAnsi" w:cstheme="minorHAnsi"/>
          <w:color w:val="auto"/>
          <w:sz w:val="22"/>
          <w:szCs w:val="22"/>
        </w:rPr>
      </w:pPr>
    </w:p>
    <w:p w14:paraId="6E641D5C" w14:textId="34B6E684" w:rsidR="00E27AC6" w:rsidRDefault="00494DB4" w:rsidP="00A43989">
      <w:pPr>
        <w:pStyle w:val="Default"/>
        <w:rPr>
          <w:rFonts w:cstheme="minorHAnsi"/>
          <w:b/>
          <w:bCs/>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4" w:history="1">
        <w:r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37F1032C"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77777777" w:rsidR="00A42963" w:rsidRDefault="00A42963" w:rsidP="00A42963">
      <w:pPr>
        <w:pStyle w:val="Default"/>
        <w:numPr>
          <w:ilvl w:val="1"/>
          <w:numId w:val="13"/>
        </w:numPr>
        <w:rPr>
          <w:rFonts w:cstheme="minorHAnsi"/>
          <w:sz w:val="22"/>
          <w:szCs w:val="22"/>
        </w:rPr>
      </w:pPr>
      <w:r>
        <w:rPr>
          <w:rFonts w:cstheme="minorHAnsi"/>
          <w:sz w:val="22"/>
          <w:szCs w:val="22"/>
        </w:rPr>
        <w:t>Funerals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2FCE6F5F" w14:textId="36DF810B" w:rsidR="00A4296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6315AEF3" w14:textId="2EAD7F6C" w:rsidR="00DE6277" w:rsidRPr="007675D1"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some support groups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19B5550D" w:rsidR="00E16390" w:rsidRPr="00A9731A" w:rsidRDefault="00633A3E" w:rsidP="00C77881">
            <w:pPr>
              <w:rPr>
                <w:rFonts w:cstheme="minorHAnsi"/>
                <w:b/>
                <w:bCs/>
                <w:sz w:val="24"/>
                <w:szCs w:val="24"/>
              </w:rPr>
            </w:pPr>
            <w:r>
              <w:rPr>
                <w:rFonts w:cstheme="minorHAnsi"/>
                <w:b/>
                <w:bCs/>
                <w:sz w:val="24"/>
                <w:szCs w:val="24"/>
              </w:rPr>
              <w:t>SCS</w:t>
            </w: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2F720707" w:rsidR="00E16390" w:rsidRPr="00A9731A" w:rsidRDefault="00633A3E" w:rsidP="00C77881">
            <w:pPr>
              <w:rPr>
                <w:rFonts w:cstheme="minorHAnsi"/>
                <w:b/>
                <w:bCs/>
                <w:sz w:val="24"/>
                <w:szCs w:val="24"/>
              </w:rPr>
            </w:pPr>
            <w:r>
              <w:rPr>
                <w:rFonts w:cstheme="minorHAnsi"/>
                <w:b/>
                <w:bCs/>
                <w:sz w:val="24"/>
                <w:szCs w:val="24"/>
              </w:rPr>
              <w:t>K Smeeton</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55639C9C" w:rsidR="00E16390" w:rsidRPr="00A9731A" w:rsidRDefault="00633A3E" w:rsidP="00C77881">
            <w:pPr>
              <w:rPr>
                <w:rFonts w:cstheme="minorHAnsi"/>
                <w:b/>
                <w:bCs/>
                <w:sz w:val="24"/>
                <w:szCs w:val="24"/>
              </w:rPr>
            </w:pPr>
            <w:r>
              <w:rPr>
                <w:rFonts w:cstheme="minorHAnsi"/>
                <w:b/>
                <w:bCs/>
                <w:sz w:val="24"/>
                <w:szCs w:val="24"/>
              </w:rPr>
              <w:t>30/11/20</w:t>
            </w:r>
          </w:p>
        </w:tc>
        <w:tc>
          <w:tcPr>
            <w:tcW w:w="2471" w:type="dxa"/>
            <w:vAlign w:val="center"/>
          </w:tcPr>
          <w:p w14:paraId="4F8AAD41" w14:textId="6A9EC617" w:rsidR="007352FA" w:rsidRDefault="00633A3E" w:rsidP="00C77881">
            <w:pPr>
              <w:rPr>
                <w:rFonts w:cstheme="minorHAnsi"/>
                <w:b/>
                <w:bCs/>
                <w:sz w:val="24"/>
                <w:szCs w:val="24"/>
              </w:rPr>
            </w:pPr>
            <w:r>
              <w:rPr>
                <w:rFonts w:cstheme="minorHAnsi"/>
                <w:b/>
                <w:bCs/>
                <w:sz w:val="24"/>
                <w:szCs w:val="24"/>
              </w:rPr>
              <w:t>Lockdown 2 and Return to Tier 3</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9266D0">
        <w:trPr>
          <w:trHeight w:val="613"/>
        </w:trPr>
        <w:tc>
          <w:tcPr>
            <w:tcW w:w="1065" w:type="pct"/>
            <w:vMerge w:val="restart"/>
            <w:shd w:val="clear" w:color="auto" w:fill="E7E6E6" w:themeFill="background2"/>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7E6E6" w:themeFill="background2"/>
          </w:tcPr>
          <w:p w14:paraId="4C53DDE3" w14:textId="3239026A" w:rsidR="00A42963" w:rsidRPr="00554241" w:rsidRDefault="007675D1" w:rsidP="00D81BC8">
            <w:pPr>
              <w:pStyle w:val="Default"/>
              <w:rPr>
                <w:rFonts w:asciiTheme="minorHAnsi" w:hAnsiTheme="minorHAnsi" w:cstheme="minorHAnsi"/>
                <w:sz w:val="22"/>
                <w:szCs w:val="22"/>
              </w:rPr>
            </w:pPr>
            <w:r>
              <w:rPr>
                <w:rFonts w:asciiTheme="minorHAnsi" w:hAnsiTheme="minorHAnsi" w:cstheme="minorHAnsi"/>
                <w:sz w:val="22"/>
                <w:szCs w:val="22"/>
              </w:rPr>
              <w:t>Consider if anyone required for recording or broadcasting is clinically extremely vulnerable or has household members who are. Ensure you have enough people who are safely able and willing to attend the church building to allow for livestreaming or recording to take place.</w:t>
            </w:r>
          </w:p>
        </w:tc>
        <w:tc>
          <w:tcPr>
            <w:tcW w:w="1051" w:type="pct"/>
            <w:shd w:val="clear" w:color="auto" w:fill="E7E6E6" w:themeFill="background2"/>
          </w:tcPr>
          <w:p w14:paraId="40C1D114" w14:textId="77777777" w:rsidR="00A42963"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Streaming from SGO in lockdown.</w:t>
            </w:r>
          </w:p>
          <w:p w14:paraId="6DEFC29A" w14:textId="77777777" w:rsidR="00633A3E" w:rsidRDefault="00633A3E" w:rsidP="00633A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Services streamed if cameraman available.</w:t>
            </w:r>
          </w:p>
          <w:p w14:paraId="6D39146D" w14:textId="22098D7A" w:rsidR="00633A3E" w:rsidRPr="00554241" w:rsidRDefault="00633A3E" w:rsidP="00633A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Camera located in pew near front on Epistle side.</w:t>
            </w:r>
          </w:p>
        </w:tc>
        <w:tc>
          <w:tcPr>
            <w:tcW w:w="553" w:type="pct"/>
            <w:shd w:val="clear" w:color="auto" w:fill="E7E6E6" w:themeFill="background2"/>
          </w:tcPr>
          <w:p w14:paraId="4101C299" w14:textId="11BF16C6"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3732DD44" w14:textId="35EFF092"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05/11/20</w:t>
            </w:r>
          </w:p>
        </w:tc>
      </w:tr>
      <w:tr w:rsidR="007675D1" w:rsidRPr="00554241" w14:paraId="49410835" w14:textId="77777777" w:rsidTr="009266D0">
        <w:trPr>
          <w:trHeight w:val="613"/>
        </w:trPr>
        <w:tc>
          <w:tcPr>
            <w:tcW w:w="1065" w:type="pct"/>
            <w:vMerge/>
            <w:shd w:val="clear" w:color="auto" w:fill="E7E6E6" w:themeFill="background2"/>
          </w:tcPr>
          <w:p w14:paraId="4006DB4E" w14:textId="77777777" w:rsidR="007675D1" w:rsidRPr="004C03D9" w:rsidRDefault="007675D1" w:rsidP="00DF28C6">
            <w:pPr>
              <w:pStyle w:val="Default"/>
              <w:rPr>
                <w:rFonts w:asciiTheme="minorHAnsi" w:hAnsiTheme="minorHAnsi" w:cstheme="minorHAnsi"/>
                <w:b/>
                <w:bCs/>
              </w:rPr>
            </w:pPr>
          </w:p>
        </w:tc>
        <w:tc>
          <w:tcPr>
            <w:tcW w:w="1777" w:type="pct"/>
            <w:shd w:val="clear" w:color="auto" w:fill="E7E6E6" w:themeFill="background2"/>
          </w:tcPr>
          <w:p w14:paraId="621821A4" w14:textId="57FA2659" w:rsidR="007675D1" w:rsidRDefault="007675D1" w:rsidP="00D81BC8">
            <w:pPr>
              <w:pStyle w:val="Default"/>
              <w:rPr>
                <w:rFonts w:asciiTheme="minorHAnsi" w:hAnsiTheme="minorHAnsi" w:cstheme="minorHAnsi"/>
                <w:sz w:val="22"/>
                <w:szCs w:val="22"/>
              </w:rPr>
            </w:pPr>
            <w:r>
              <w:rPr>
                <w:rFonts w:asciiTheme="minorHAnsi" w:hAnsiTheme="minorHAnsi" w:cstheme="minorHAnsi"/>
                <w:sz w:val="22"/>
                <w:szCs w:val="22"/>
              </w:rPr>
              <w:t>Identify o</w:t>
            </w:r>
            <w:r w:rsidRPr="00554241">
              <w:rPr>
                <w:rFonts w:asciiTheme="minorHAnsi" w:hAnsiTheme="minorHAnsi" w:cstheme="minorHAnsi"/>
                <w:sz w:val="22"/>
                <w:szCs w:val="22"/>
              </w:rPr>
              <w:t>ne point of entry to the church building</w:t>
            </w:r>
            <w:r>
              <w:rPr>
                <w:rFonts w:asciiTheme="minorHAnsi" w:hAnsiTheme="minorHAnsi" w:cstheme="minorHAnsi"/>
                <w:sz w:val="22"/>
                <w:szCs w:val="22"/>
              </w:rPr>
              <w:t>, and a separate exit if possible.</w:t>
            </w:r>
          </w:p>
        </w:tc>
        <w:tc>
          <w:tcPr>
            <w:tcW w:w="1051" w:type="pct"/>
            <w:shd w:val="clear" w:color="auto" w:fill="E7E6E6" w:themeFill="background2"/>
          </w:tcPr>
          <w:p w14:paraId="52CF7668" w14:textId="0A41E987" w:rsidR="007675D1"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only suitable in emergency.</w:t>
            </w:r>
          </w:p>
        </w:tc>
        <w:tc>
          <w:tcPr>
            <w:tcW w:w="553" w:type="pct"/>
            <w:shd w:val="clear" w:color="auto" w:fill="E7E6E6" w:themeFill="background2"/>
          </w:tcPr>
          <w:p w14:paraId="7BFE47D9" w14:textId="65363DBF" w:rsidR="007675D1"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65174864" w14:textId="315FC0F2" w:rsidR="007675D1"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A42963" w:rsidRPr="00554241" w14:paraId="71DFB092" w14:textId="77777777" w:rsidTr="009266D0">
        <w:trPr>
          <w:trHeight w:val="613"/>
        </w:trPr>
        <w:tc>
          <w:tcPr>
            <w:tcW w:w="1065" w:type="pct"/>
            <w:vMerge/>
            <w:shd w:val="clear" w:color="auto" w:fill="E7E6E6" w:themeFill="background2"/>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79297FB" w14:textId="5F7FF905" w:rsidR="00A42963" w:rsidRPr="00554241" w:rsidRDefault="00A42963"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2A15CAC4"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AD754DF" w14:textId="77777777" w:rsidR="00A42963" w:rsidRPr="00554241" w:rsidRDefault="00A42963" w:rsidP="00267838">
            <w:pPr>
              <w:pStyle w:val="Default"/>
              <w:rPr>
                <w:rFonts w:asciiTheme="minorHAnsi" w:hAnsiTheme="minorHAnsi" w:cstheme="minorHAnsi"/>
                <w:color w:val="auto"/>
                <w:sz w:val="22"/>
                <w:szCs w:val="22"/>
              </w:rPr>
            </w:pPr>
          </w:p>
        </w:tc>
      </w:tr>
      <w:tr w:rsidR="004C03D9" w:rsidRPr="00554241" w14:paraId="0B88EB96" w14:textId="77777777" w:rsidTr="009266D0">
        <w:trPr>
          <w:trHeight w:val="613"/>
        </w:trPr>
        <w:tc>
          <w:tcPr>
            <w:tcW w:w="1065" w:type="pct"/>
            <w:vMerge/>
            <w:shd w:val="clear" w:color="auto" w:fill="E7E6E6" w:themeFill="background2"/>
          </w:tcPr>
          <w:p w14:paraId="278E030E" w14:textId="77777777" w:rsidR="004C03D9" w:rsidRPr="004C03D9" w:rsidRDefault="004C03D9" w:rsidP="00267838">
            <w:pPr>
              <w:pStyle w:val="Default"/>
              <w:rPr>
                <w:rFonts w:asciiTheme="minorHAnsi" w:hAnsiTheme="minorHAnsi" w:cstheme="minorHAnsi"/>
                <w:b/>
                <w:bCs/>
              </w:rPr>
            </w:pPr>
          </w:p>
        </w:tc>
        <w:tc>
          <w:tcPr>
            <w:tcW w:w="1777" w:type="pct"/>
            <w:shd w:val="clear" w:color="auto" w:fill="E7E6E6" w:themeFill="background2"/>
          </w:tcPr>
          <w:p w14:paraId="0E17F240" w14:textId="6A1EA98C" w:rsidR="004C03D9" w:rsidRPr="00554241" w:rsidRDefault="004C03D9" w:rsidP="00D81BC8">
            <w:pPr>
              <w:pStyle w:val="Default"/>
              <w:rPr>
                <w:rFonts w:asciiTheme="minorHAnsi" w:hAnsiTheme="minorHAnsi" w:cstheme="minorHAnsi"/>
                <w:sz w:val="22"/>
                <w:szCs w:val="22"/>
              </w:rPr>
            </w:pPr>
            <w:r>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47B543A3" w14:textId="65B71EEA" w:rsidR="004C03D9"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Non-liturgical use – entry by consultation with vicar so ensure no-one in at same time.</w:t>
            </w:r>
          </w:p>
        </w:tc>
        <w:tc>
          <w:tcPr>
            <w:tcW w:w="553" w:type="pct"/>
            <w:shd w:val="clear" w:color="auto" w:fill="E7E6E6" w:themeFill="background2"/>
          </w:tcPr>
          <w:p w14:paraId="0FF09B82" w14:textId="0C3A5899" w:rsidR="004C03D9"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C8A9528" w14:textId="09B6039C" w:rsidR="004C03D9"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A42963" w:rsidRPr="00554241" w14:paraId="6E9346E4" w14:textId="77777777" w:rsidTr="009266D0">
        <w:trPr>
          <w:trHeight w:val="391"/>
        </w:trPr>
        <w:tc>
          <w:tcPr>
            <w:tcW w:w="1065" w:type="pct"/>
            <w:vMerge/>
            <w:shd w:val="clear" w:color="auto" w:fill="E7E6E6" w:themeFill="background2"/>
          </w:tcPr>
          <w:p w14:paraId="71E4B12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6D6C3885" w14:textId="38FE3672"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29F90945"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Font empty, no stoops</w:t>
            </w:r>
          </w:p>
        </w:tc>
        <w:tc>
          <w:tcPr>
            <w:tcW w:w="553" w:type="pct"/>
            <w:shd w:val="clear" w:color="auto" w:fill="E7E6E6" w:themeFill="background2"/>
          </w:tcPr>
          <w:p w14:paraId="15109F65" w14:textId="0D7E315A"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5636F2E2" w:rsidR="00A42963" w:rsidRPr="00554241" w:rsidRDefault="00A42963" w:rsidP="00267838">
            <w:pPr>
              <w:pStyle w:val="Default"/>
              <w:rPr>
                <w:rFonts w:asciiTheme="minorHAnsi" w:hAnsiTheme="minorHAnsi" w:cstheme="minorHAnsi"/>
                <w:color w:val="auto"/>
                <w:sz w:val="22"/>
                <w:szCs w:val="22"/>
              </w:rPr>
            </w:pPr>
          </w:p>
        </w:tc>
      </w:tr>
      <w:tr w:rsidR="00A42963" w:rsidRPr="00554241" w14:paraId="321B0C3D" w14:textId="77777777" w:rsidTr="009266D0">
        <w:trPr>
          <w:trHeight w:val="391"/>
        </w:trPr>
        <w:tc>
          <w:tcPr>
            <w:tcW w:w="1065" w:type="pct"/>
            <w:vMerge/>
            <w:shd w:val="clear" w:color="auto" w:fill="E7E6E6" w:themeFill="background2"/>
          </w:tcPr>
          <w:p w14:paraId="19D216CC"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BC15B90" w14:textId="7DBDD736" w:rsidR="00A42963" w:rsidRPr="00554241" w:rsidRDefault="00A42963"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4C89FBAF" w:rsidR="00A42963" w:rsidRPr="00554241" w:rsidRDefault="00633A3E" w:rsidP="00267838">
            <w:pPr>
              <w:pStyle w:val="Default"/>
              <w:rPr>
                <w:rFonts w:asciiTheme="minorHAnsi" w:hAnsiTheme="minorHAnsi" w:cstheme="minorHAnsi"/>
                <w:color w:val="auto"/>
                <w:sz w:val="22"/>
                <w:szCs w:val="22"/>
              </w:rPr>
            </w:pPr>
            <w:proofErr w:type="spellStart"/>
            <w:proofErr w:type="gramStart"/>
            <w:r>
              <w:rPr>
                <w:rFonts w:asciiTheme="minorHAnsi" w:hAnsiTheme="minorHAnsi" w:cstheme="minorHAnsi"/>
                <w:color w:val="auto"/>
                <w:sz w:val="22"/>
                <w:szCs w:val="22"/>
              </w:rPr>
              <w:t>CD,player</w:t>
            </w:r>
            <w:proofErr w:type="spellEnd"/>
            <w:proofErr w:type="gramEnd"/>
            <w:r>
              <w:rPr>
                <w:rFonts w:asciiTheme="minorHAnsi" w:hAnsiTheme="minorHAnsi" w:cstheme="minorHAnsi"/>
                <w:color w:val="auto"/>
                <w:sz w:val="22"/>
                <w:szCs w:val="22"/>
              </w:rPr>
              <w:t xml:space="preserve"> plugged into 1 socket. Music operated by KS so no infection risk to others. Music before service and </w:t>
            </w:r>
            <w:r>
              <w:rPr>
                <w:rFonts w:asciiTheme="minorHAnsi" w:hAnsiTheme="minorHAnsi" w:cstheme="minorHAnsi"/>
                <w:color w:val="auto"/>
                <w:sz w:val="22"/>
                <w:szCs w:val="22"/>
              </w:rPr>
              <w:lastRenderedPageBreak/>
              <w:t>during administration. ‘Phone used as camera. Tripod to side in pews – taped off</w:t>
            </w:r>
          </w:p>
        </w:tc>
        <w:tc>
          <w:tcPr>
            <w:tcW w:w="553" w:type="pct"/>
            <w:shd w:val="clear" w:color="auto" w:fill="E7E6E6" w:themeFill="background2"/>
          </w:tcPr>
          <w:p w14:paraId="1266B8AA" w14:textId="3483B516"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KS</w:t>
            </w:r>
          </w:p>
        </w:tc>
        <w:tc>
          <w:tcPr>
            <w:tcW w:w="553" w:type="pct"/>
            <w:shd w:val="clear" w:color="auto" w:fill="E7E6E6" w:themeFill="background2"/>
          </w:tcPr>
          <w:p w14:paraId="09C6FE6B" w14:textId="3464C9B8"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A42963" w:rsidRPr="00554241" w14:paraId="4895FB91" w14:textId="77777777" w:rsidTr="009266D0">
        <w:trPr>
          <w:trHeight w:val="391"/>
        </w:trPr>
        <w:tc>
          <w:tcPr>
            <w:tcW w:w="1065" w:type="pct"/>
            <w:vMerge/>
            <w:shd w:val="clear" w:color="auto" w:fill="E7E6E6" w:themeFill="background2"/>
          </w:tcPr>
          <w:p w14:paraId="7F3F726D"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4015AE58" w14:textId="0325E624" w:rsidR="00A42963" w:rsidRDefault="00A42963" w:rsidP="00A42963">
            <w:pPr>
              <w:pStyle w:val="Default"/>
              <w:rPr>
                <w:rFonts w:asciiTheme="minorHAnsi" w:hAnsiTheme="minorHAnsi" w:cstheme="minorHAnsi"/>
                <w:sz w:val="22"/>
                <w:szCs w:val="22"/>
              </w:rPr>
            </w:pPr>
            <w:r>
              <w:rPr>
                <w:rFonts w:asciiTheme="minorHAnsi" w:hAnsiTheme="minorHAnsi" w:cstheme="minorHAnsi"/>
                <w:sz w:val="22"/>
                <w:szCs w:val="22"/>
              </w:rPr>
              <w:t xml:space="preserve">Provide adequate hand cleansing stations. </w:t>
            </w:r>
            <w:r w:rsidRPr="00A42963">
              <w:rPr>
                <w:rFonts w:asciiTheme="minorHAnsi" w:hAnsiTheme="minorHAnsi" w:cstheme="minorHAnsi"/>
                <w:sz w:val="22"/>
                <w:szCs w:val="22"/>
              </w:rPr>
              <w:t>Provide hand sanitiser for the occasions when</w:t>
            </w:r>
            <w:r w:rsidR="00A43989">
              <w:rPr>
                <w:rFonts w:asciiTheme="minorHAnsi" w:hAnsiTheme="minorHAnsi" w:cstheme="minorHAnsi"/>
                <w:sz w:val="22"/>
                <w:szCs w:val="22"/>
              </w:rPr>
              <w:t xml:space="preserve"> </w:t>
            </w:r>
            <w:r w:rsidRPr="00A42963">
              <w:rPr>
                <w:rFonts w:asciiTheme="minorHAnsi" w:hAnsiTheme="minorHAnsi" w:cstheme="minorHAnsi"/>
                <w:sz w:val="22"/>
                <w:szCs w:val="22"/>
              </w:rPr>
              <w:t>people can’t wash their hands</w:t>
            </w:r>
            <w:r w:rsidRPr="00A42963">
              <w:rPr>
                <w:rFonts w:asciiTheme="minorHAnsi" w:hAnsiTheme="minorHAnsi" w:cstheme="minorHAnsi"/>
                <w:sz w:val="22"/>
                <w:szCs w:val="22"/>
              </w:rPr>
              <w:cr/>
            </w:r>
            <w:r>
              <w:rPr>
                <w:rFonts w:asciiTheme="minorHAnsi" w:hAnsiTheme="minorHAnsi" w:cstheme="minorHAnsi"/>
                <w:sz w:val="22"/>
                <w:szCs w:val="22"/>
              </w:rPr>
              <w:t>.</w:t>
            </w:r>
          </w:p>
        </w:tc>
        <w:tc>
          <w:tcPr>
            <w:tcW w:w="1051" w:type="pct"/>
            <w:shd w:val="clear" w:color="auto" w:fill="E7E6E6" w:themeFill="background2"/>
          </w:tcPr>
          <w:p w14:paraId="1ACE2B6E" w14:textId="71719528"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At entry to church, before communion point, at exit to hall from church. </w:t>
            </w:r>
            <w:proofErr w:type="gramStart"/>
            <w:r>
              <w:rPr>
                <w:rFonts w:asciiTheme="minorHAnsi" w:hAnsiTheme="minorHAnsi" w:cstheme="minorHAnsi"/>
                <w:color w:val="auto"/>
                <w:sz w:val="22"/>
                <w:szCs w:val="22"/>
              </w:rPr>
              <w:t>Also</w:t>
            </w:r>
            <w:proofErr w:type="gramEnd"/>
            <w:r>
              <w:rPr>
                <w:rFonts w:asciiTheme="minorHAnsi" w:hAnsiTheme="minorHAnsi" w:cstheme="minorHAnsi"/>
                <w:color w:val="auto"/>
                <w:sz w:val="22"/>
                <w:szCs w:val="22"/>
              </w:rPr>
              <w:t xml:space="preserve"> in toilets.</w:t>
            </w:r>
          </w:p>
        </w:tc>
        <w:tc>
          <w:tcPr>
            <w:tcW w:w="553" w:type="pct"/>
            <w:shd w:val="clear" w:color="auto" w:fill="E7E6E6" w:themeFill="background2"/>
          </w:tcPr>
          <w:p w14:paraId="7264DD0C" w14:textId="581541F2"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2280F725" w14:textId="6ADE1A61" w:rsidR="00A42963" w:rsidRPr="00554241" w:rsidRDefault="00633A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42963" w:rsidRPr="00554241" w14:paraId="0B148185" w14:textId="77777777" w:rsidTr="009266D0">
        <w:trPr>
          <w:trHeight w:val="391"/>
        </w:trPr>
        <w:tc>
          <w:tcPr>
            <w:tcW w:w="1065" w:type="pct"/>
            <w:vMerge/>
            <w:shd w:val="clear" w:color="auto" w:fill="E7E6E6" w:themeFill="background2"/>
          </w:tcPr>
          <w:p w14:paraId="4BB66AF9"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3032BEBB" w14:textId="3245D5FD" w:rsidR="00A42963" w:rsidRPr="00A42963" w:rsidRDefault="00A42963" w:rsidP="00A42963">
            <w:pPr>
              <w:pStyle w:val="Default"/>
              <w:rPr>
                <w:rFonts w:asciiTheme="minorHAnsi" w:hAnsiTheme="minorHAnsi" w:cstheme="minorHAnsi"/>
                <w:sz w:val="22"/>
                <w:szCs w:val="22"/>
              </w:rPr>
            </w:pPr>
            <w:r w:rsidRPr="00A42963">
              <w:rPr>
                <w:rFonts w:cstheme="minorHAnsi"/>
                <w:sz w:val="22"/>
                <w:szCs w:val="22"/>
              </w:rPr>
              <w:t xml:space="preserve">Review </w:t>
            </w:r>
            <w:proofErr w:type="spellStart"/>
            <w:r w:rsidRPr="00A42963">
              <w:rPr>
                <w:rFonts w:cstheme="minorHAnsi"/>
                <w:sz w:val="22"/>
                <w:szCs w:val="22"/>
              </w:rPr>
              <w:t>CofE</w:t>
            </w:r>
            <w:proofErr w:type="spellEnd"/>
            <w:r w:rsidRPr="00A42963">
              <w:rPr>
                <w:rFonts w:cstheme="minorHAnsi"/>
                <w:sz w:val="22"/>
                <w:szCs w:val="22"/>
              </w:rPr>
              <w:t xml:space="preserve"> guide on cleaning church buildings. Complete the ‘cleaning’ section of this risk assessment (below).</w:t>
            </w:r>
          </w:p>
        </w:tc>
        <w:tc>
          <w:tcPr>
            <w:tcW w:w="1051" w:type="pct"/>
            <w:shd w:val="clear" w:color="auto" w:fill="E7E6E6" w:themeFill="background2"/>
          </w:tcPr>
          <w:p w14:paraId="25CBD178" w14:textId="3C2F2772" w:rsidR="00A42963" w:rsidRPr="00554241" w:rsidRDefault="00A42963"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172FB1A7" w14:textId="4D34589D" w:rsidR="00A42963"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Church/hall deep cleaned before original return after lockdown 1. Spray disinfectant in use - ongoing</w:t>
            </w:r>
          </w:p>
        </w:tc>
        <w:tc>
          <w:tcPr>
            <w:tcW w:w="553" w:type="pct"/>
            <w:shd w:val="clear" w:color="auto" w:fill="E7E6E6" w:themeFill="background2"/>
          </w:tcPr>
          <w:p w14:paraId="1BBF0AF8" w14:textId="0BAA963A" w:rsidR="00A42963"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42963" w:rsidRPr="00554241" w14:paraId="1A922A6F" w14:textId="77777777" w:rsidTr="009266D0">
        <w:trPr>
          <w:trHeight w:val="391"/>
        </w:trPr>
        <w:tc>
          <w:tcPr>
            <w:tcW w:w="1065" w:type="pct"/>
            <w:vMerge/>
            <w:shd w:val="clear" w:color="auto" w:fill="E7E6E6" w:themeFill="background2"/>
          </w:tcPr>
          <w:p w14:paraId="71D4527C"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796D41F3" w14:textId="780926C3" w:rsidR="00A42963" w:rsidRPr="00A42963" w:rsidRDefault="00A42963" w:rsidP="00A42963">
            <w:pPr>
              <w:pStyle w:val="Default"/>
              <w:rPr>
                <w:rFonts w:asciiTheme="minorHAnsi" w:hAnsiTheme="minorHAnsi" w:cstheme="minorHAnsi"/>
                <w:sz w:val="22"/>
                <w:szCs w:val="22"/>
              </w:rPr>
            </w:pPr>
            <w:r w:rsidRPr="00A42963">
              <w:rPr>
                <w:rFonts w:cstheme="minorHAnsi"/>
                <w:color w:val="auto"/>
                <w:sz w:val="22"/>
                <w:szCs w:val="22"/>
              </w:rPr>
              <w:t xml:space="preserve">Read the </w:t>
            </w:r>
            <w:proofErr w:type="spellStart"/>
            <w:r w:rsidRPr="00A42963">
              <w:rPr>
                <w:rFonts w:cstheme="minorHAnsi"/>
                <w:color w:val="auto"/>
                <w:sz w:val="22"/>
                <w:szCs w:val="22"/>
              </w:rPr>
              <w:t>CofE</w:t>
            </w:r>
            <w:proofErr w:type="spellEnd"/>
            <w:r w:rsidRPr="00A42963">
              <w:rPr>
                <w:rFonts w:cstheme="minorHAnsi"/>
                <w:color w:val="auto"/>
                <w:sz w:val="22"/>
                <w:szCs w:val="22"/>
              </w:rPr>
              <w:t xml:space="preserve"> guide on face coverings and produce signage or other relevant materials to indicate compliance with the law requiring these for all except </w:t>
            </w:r>
            <w:proofErr w:type="gramStart"/>
            <w:r w:rsidRPr="00A42963">
              <w:rPr>
                <w:rFonts w:cstheme="minorHAnsi"/>
                <w:color w:val="auto"/>
                <w:sz w:val="22"/>
                <w:szCs w:val="22"/>
              </w:rPr>
              <w:t>those exempt</w:t>
            </w:r>
            <w:proofErr w:type="gramEnd"/>
            <w:r w:rsidRPr="00A42963">
              <w:rPr>
                <w:rFonts w:cstheme="minorHAnsi"/>
                <w:color w:val="auto"/>
                <w:sz w:val="22"/>
                <w:szCs w:val="22"/>
              </w:rPr>
              <w:t>.</w:t>
            </w:r>
          </w:p>
        </w:tc>
        <w:tc>
          <w:tcPr>
            <w:tcW w:w="1051" w:type="pct"/>
            <w:shd w:val="clear" w:color="auto" w:fill="E7E6E6" w:themeFill="background2"/>
          </w:tcPr>
          <w:p w14:paraId="32AB0C69" w14:textId="77777777" w:rsidR="00633A3E" w:rsidRDefault="00633A3E" w:rsidP="00633A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Email sent out to all with email address and letter to those without informing of need for face mask.</w:t>
            </w:r>
          </w:p>
          <w:p w14:paraId="6707E099" w14:textId="77777777" w:rsidR="00633A3E" w:rsidRDefault="00633A3E" w:rsidP="00633A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Facemasks procured so available for those who forget.</w:t>
            </w:r>
          </w:p>
          <w:p w14:paraId="4BEA13D3" w14:textId="77777777" w:rsidR="00633A3E" w:rsidRDefault="00633A3E" w:rsidP="00633A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 printed.</w:t>
            </w:r>
          </w:p>
          <w:p w14:paraId="6F87FE7C"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4F3ADAF3" w14:textId="1E6BCE53" w:rsidR="00A42963"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FEE7884" w14:textId="467285A2" w:rsidR="00A42963"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18/08/20</w:t>
            </w:r>
          </w:p>
        </w:tc>
      </w:tr>
      <w:tr w:rsidR="004C03D9" w:rsidRPr="00554241" w14:paraId="25A09F25" w14:textId="77777777" w:rsidTr="009266D0">
        <w:trPr>
          <w:trHeight w:val="391"/>
        </w:trPr>
        <w:tc>
          <w:tcPr>
            <w:tcW w:w="1065" w:type="pct"/>
            <w:shd w:val="clear" w:color="auto" w:fill="E7E6E6" w:themeFill="background2"/>
          </w:tcPr>
          <w:p w14:paraId="45B30F65" w14:textId="77777777" w:rsidR="004C03D9" w:rsidRPr="004C03D9" w:rsidRDefault="004C03D9" w:rsidP="00A42963">
            <w:pPr>
              <w:pStyle w:val="Default"/>
              <w:rPr>
                <w:rFonts w:asciiTheme="minorHAnsi" w:hAnsiTheme="minorHAnsi" w:cstheme="minorHAnsi"/>
                <w:b/>
                <w:bCs/>
              </w:rPr>
            </w:pPr>
          </w:p>
        </w:tc>
        <w:tc>
          <w:tcPr>
            <w:tcW w:w="1777" w:type="pct"/>
            <w:shd w:val="clear" w:color="auto" w:fill="E7E6E6" w:themeFill="background2"/>
          </w:tcPr>
          <w:p w14:paraId="506A3BA0" w14:textId="77777777" w:rsidR="004C03D9" w:rsidRPr="004C03D9" w:rsidRDefault="004C03D9" w:rsidP="004C03D9">
            <w:pPr>
              <w:pStyle w:val="Default"/>
              <w:rPr>
                <w:rFonts w:cstheme="minorHAnsi"/>
                <w:color w:val="auto"/>
                <w:sz w:val="22"/>
                <w:szCs w:val="22"/>
              </w:rPr>
            </w:pPr>
            <w:r w:rsidRPr="004C03D9">
              <w:rPr>
                <w:rFonts w:cstheme="minorHAnsi"/>
                <w:color w:val="auto"/>
                <w:sz w:val="22"/>
                <w:szCs w:val="22"/>
              </w:rPr>
              <w:t>Identify where you can reduce the contact of</w:t>
            </w:r>
          </w:p>
          <w:p w14:paraId="0162608D" w14:textId="192F6DB6" w:rsidR="004C03D9" w:rsidRPr="00A42963" w:rsidRDefault="004C03D9" w:rsidP="004C03D9">
            <w:pPr>
              <w:pStyle w:val="Default"/>
              <w:rPr>
                <w:rFonts w:cstheme="minorHAnsi"/>
                <w:color w:val="auto"/>
                <w:sz w:val="22"/>
                <w:szCs w:val="22"/>
              </w:rPr>
            </w:pPr>
            <w:r w:rsidRPr="004C03D9">
              <w:rPr>
                <w:rFonts w:cstheme="minorHAnsi"/>
                <w:color w:val="auto"/>
                <w:sz w:val="22"/>
                <w:szCs w:val="22"/>
              </w:rPr>
              <w:t>people with surfaces, e.g. by leaving open doors</w:t>
            </w:r>
            <w:r>
              <w:rPr>
                <w:rFonts w:cstheme="minorHAnsi"/>
                <w:color w:val="auto"/>
                <w:sz w:val="22"/>
                <w:szCs w:val="22"/>
              </w:rPr>
              <w:t xml:space="preserve"> </w:t>
            </w:r>
            <w:r w:rsidRPr="004C03D9">
              <w:rPr>
                <w:rFonts w:cstheme="minorHAnsi"/>
                <w:color w:val="auto"/>
                <w:sz w:val="22"/>
                <w:szCs w:val="22"/>
              </w:rPr>
              <w:t>that are not fire doors,</w:t>
            </w:r>
            <w:r>
              <w:rPr>
                <w:rFonts w:cstheme="minorHAnsi"/>
                <w:color w:val="auto"/>
                <w:sz w:val="22"/>
                <w:szCs w:val="22"/>
              </w:rPr>
              <w:t xml:space="preserve"> </w:t>
            </w:r>
            <w:r w:rsidRPr="004C03D9">
              <w:rPr>
                <w:rFonts w:cstheme="minorHAnsi"/>
                <w:color w:val="auto"/>
                <w:sz w:val="22"/>
                <w:szCs w:val="22"/>
              </w:rPr>
              <w:t>using electronic documents rather than</w:t>
            </w:r>
            <w:r>
              <w:rPr>
                <w:rFonts w:cstheme="minorHAnsi"/>
                <w:color w:val="auto"/>
                <w:sz w:val="22"/>
                <w:szCs w:val="22"/>
              </w:rPr>
              <w:t xml:space="preserve"> </w:t>
            </w:r>
            <w:r w:rsidRPr="004C03D9">
              <w:rPr>
                <w:rFonts w:cstheme="minorHAnsi"/>
                <w:color w:val="auto"/>
                <w:sz w:val="22"/>
                <w:szCs w:val="22"/>
              </w:rPr>
              <w:t>paperwork</w:t>
            </w:r>
            <w:r w:rsidRPr="004C03D9">
              <w:rPr>
                <w:rFonts w:cstheme="minorHAnsi"/>
                <w:color w:val="auto"/>
                <w:sz w:val="22"/>
                <w:szCs w:val="22"/>
              </w:rPr>
              <w:cr/>
            </w:r>
            <w:r>
              <w:rPr>
                <w:rFonts w:cstheme="minorHAnsi"/>
                <w:color w:val="auto"/>
                <w:sz w:val="22"/>
                <w:szCs w:val="22"/>
              </w:rPr>
              <w:t>.</w:t>
            </w:r>
          </w:p>
        </w:tc>
        <w:tc>
          <w:tcPr>
            <w:tcW w:w="1051" w:type="pct"/>
            <w:shd w:val="clear" w:color="auto" w:fill="E7E6E6" w:themeFill="background2"/>
          </w:tcPr>
          <w:p w14:paraId="53A00421" w14:textId="77777777" w:rsidR="004C03D9"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Disposable service sheets renewed each week.</w:t>
            </w:r>
          </w:p>
          <w:p w14:paraId="361E9FF2" w14:textId="2367D14F" w:rsidR="00633A3E"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left open to ensure good ventilation.</w:t>
            </w:r>
          </w:p>
        </w:tc>
        <w:tc>
          <w:tcPr>
            <w:tcW w:w="553" w:type="pct"/>
            <w:shd w:val="clear" w:color="auto" w:fill="E7E6E6" w:themeFill="background2"/>
          </w:tcPr>
          <w:p w14:paraId="4FEACC86" w14:textId="7B7D0629" w:rsidR="004C03D9"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7DB50C2A" w14:textId="56EAE882" w:rsidR="004C03D9" w:rsidRPr="00554241" w:rsidRDefault="00633A3E"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4C03D9" w:rsidRPr="00554241" w14:paraId="42E0957E" w14:textId="77777777" w:rsidTr="009266D0">
        <w:trPr>
          <w:trHeight w:val="391"/>
        </w:trPr>
        <w:tc>
          <w:tcPr>
            <w:tcW w:w="1065" w:type="pct"/>
            <w:shd w:val="clear" w:color="auto" w:fill="E7E6E6" w:themeFill="background2"/>
          </w:tcPr>
          <w:p w14:paraId="22D3B16A" w14:textId="77777777" w:rsidR="004C03D9" w:rsidRPr="004C03D9" w:rsidRDefault="004C03D9" w:rsidP="004C03D9">
            <w:pPr>
              <w:pStyle w:val="Default"/>
              <w:rPr>
                <w:rFonts w:asciiTheme="minorHAnsi" w:hAnsiTheme="minorHAnsi" w:cstheme="minorHAnsi"/>
                <w:b/>
                <w:bCs/>
              </w:rPr>
            </w:pPr>
          </w:p>
        </w:tc>
        <w:tc>
          <w:tcPr>
            <w:tcW w:w="1777" w:type="pct"/>
            <w:shd w:val="clear" w:color="auto" w:fill="E7E6E6" w:themeFill="background2"/>
          </w:tcPr>
          <w:p w14:paraId="2E49F1D2" w14:textId="7CCBEFDA" w:rsidR="004C03D9" w:rsidRPr="004C03D9" w:rsidRDefault="004C03D9" w:rsidP="004C03D9">
            <w:pPr>
              <w:pStyle w:val="Default"/>
              <w:rPr>
                <w:rFonts w:cstheme="minorHAnsi"/>
                <w:color w:val="auto"/>
                <w:sz w:val="22"/>
                <w:szCs w:val="22"/>
              </w:rPr>
            </w:pPr>
            <w:r>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65CED59C" w14:textId="4F66BA9D" w:rsidR="004C03D9" w:rsidRPr="00554241"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DC4BFD">
              <w:rPr>
                <w:rFonts w:asciiTheme="minorHAnsi" w:hAnsiTheme="minorHAnsi" w:cstheme="minorHAnsi"/>
                <w:color w:val="auto"/>
                <w:sz w:val="22"/>
                <w:szCs w:val="22"/>
              </w:rPr>
              <w:t xml:space="preserve"> </w:t>
            </w:r>
            <w:r w:rsidR="00DC4BFD">
              <w:rPr>
                <w:rFonts w:asciiTheme="minorHAnsi" w:hAnsiTheme="minorHAnsi" w:cstheme="minorHAnsi"/>
                <w:color w:val="auto"/>
                <w:sz w:val="22"/>
                <w:szCs w:val="22"/>
              </w:rPr>
              <w:t>QR code printed and on board. Paper version of T&amp;T available with quarantine system for pens.</w:t>
            </w:r>
          </w:p>
        </w:tc>
        <w:tc>
          <w:tcPr>
            <w:tcW w:w="553" w:type="pct"/>
            <w:shd w:val="clear" w:color="auto" w:fill="E7E6E6" w:themeFill="background2"/>
          </w:tcPr>
          <w:p w14:paraId="4AE5B716" w14:textId="77777777" w:rsidR="004C03D9" w:rsidRPr="00554241" w:rsidRDefault="004C03D9" w:rsidP="004C03D9">
            <w:pPr>
              <w:pStyle w:val="Default"/>
              <w:rPr>
                <w:rFonts w:asciiTheme="minorHAnsi" w:hAnsiTheme="minorHAnsi" w:cstheme="minorHAnsi"/>
                <w:color w:val="auto"/>
                <w:sz w:val="22"/>
                <w:szCs w:val="22"/>
              </w:rPr>
            </w:pPr>
          </w:p>
        </w:tc>
        <w:tc>
          <w:tcPr>
            <w:tcW w:w="553" w:type="pct"/>
            <w:shd w:val="clear" w:color="auto" w:fill="E7E6E6" w:themeFill="background2"/>
          </w:tcPr>
          <w:p w14:paraId="69AD92AB" w14:textId="77777777" w:rsidR="004C03D9" w:rsidRPr="00554241" w:rsidRDefault="004C03D9" w:rsidP="004C03D9">
            <w:pPr>
              <w:pStyle w:val="Default"/>
              <w:rPr>
                <w:rFonts w:asciiTheme="minorHAnsi" w:hAnsiTheme="minorHAnsi" w:cstheme="minorHAnsi"/>
                <w:color w:val="auto"/>
                <w:sz w:val="22"/>
                <w:szCs w:val="22"/>
              </w:rPr>
            </w:pPr>
          </w:p>
        </w:tc>
      </w:tr>
      <w:tr w:rsidR="00A42963" w:rsidRPr="00554241" w14:paraId="7F1AB4A2" w14:textId="77777777" w:rsidTr="3B2CB56E">
        <w:trPr>
          <w:trHeight w:val="391"/>
        </w:trPr>
        <w:tc>
          <w:tcPr>
            <w:tcW w:w="1065" w:type="pct"/>
            <w:vMerge w:val="restart"/>
          </w:tcPr>
          <w:p w14:paraId="4D294110" w14:textId="6C9F558F"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 and other permitted activities</w:t>
            </w:r>
          </w:p>
        </w:tc>
        <w:tc>
          <w:tcPr>
            <w:tcW w:w="1777" w:type="pct"/>
          </w:tcPr>
          <w:p w14:paraId="42B1E066" w14:textId="157864B5" w:rsidR="00A42963" w:rsidRPr="00FE2E7A" w:rsidRDefault="00A42963"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77777777" w:rsidR="00A42963" w:rsidRPr="00FE2E7A" w:rsidRDefault="00A42963" w:rsidP="00267838">
            <w:pPr>
              <w:pStyle w:val="Default"/>
              <w:rPr>
                <w:rFonts w:asciiTheme="minorHAnsi" w:hAnsiTheme="minorHAnsi" w:cstheme="minorHAnsi"/>
                <w:color w:val="auto"/>
                <w:sz w:val="22"/>
                <w:szCs w:val="22"/>
              </w:rPr>
            </w:pPr>
          </w:p>
        </w:tc>
        <w:tc>
          <w:tcPr>
            <w:tcW w:w="553" w:type="pct"/>
          </w:tcPr>
          <w:p w14:paraId="70BBC587" w14:textId="77777777" w:rsidR="00A42963" w:rsidRPr="00554241" w:rsidRDefault="00A42963" w:rsidP="00267838">
            <w:pPr>
              <w:pStyle w:val="Default"/>
              <w:rPr>
                <w:rFonts w:asciiTheme="minorHAnsi" w:hAnsiTheme="minorHAnsi" w:cstheme="minorHAnsi"/>
                <w:color w:val="auto"/>
                <w:sz w:val="22"/>
                <w:szCs w:val="22"/>
              </w:rPr>
            </w:pPr>
          </w:p>
        </w:tc>
        <w:tc>
          <w:tcPr>
            <w:tcW w:w="553" w:type="pct"/>
          </w:tcPr>
          <w:p w14:paraId="6E95ACFF" w14:textId="77777777" w:rsidR="00A42963" w:rsidRPr="00554241" w:rsidRDefault="00A42963" w:rsidP="00267838">
            <w:pPr>
              <w:pStyle w:val="Default"/>
              <w:rPr>
                <w:rFonts w:asciiTheme="minorHAnsi" w:hAnsiTheme="minorHAnsi" w:cstheme="minorHAnsi"/>
                <w:color w:val="auto"/>
                <w:sz w:val="22"/>
                <w:szCs w:val="22"/>
              </w:rPr>
            </w:pPr>
          </w:p>
        </w:tc>
      </w:tr>
      <w:tr w:rsidR="007675D1" w:rsidRPr="00554241" w14:paraId="18DC7E77" w14:textId="77777777" w:rsidTr="3B2CB56E">
        <w:trPr>
          <w:trHeight w:val="391"/>
        </w:trPr>
        <w:tc>
          <w:tcPr>
            <w:tcW w:w="1065" w:type="pct"/>
            <w:vMerge/>
          </w:tcPr>
          <w:p w14:paraId="22FD5A65" w14:textId="77777777" w:rsidR="007675D1" w:rsidRPr="004C03D9" w:rsidRDefault="007675D1" w:rsidP="00267838">
            <w:pPr>
              <w:pStyle w:val="Default"/>
              <w:rPr>
                <w:rFonts w:asciiTheme="minorHAnsi" w:hAnsiTheme="minorHAnsi" w:cstheme="minorHAnsi"/>
                <w:b/>
                <w:bCs/>
              </w:rPr>
            </w:pPr>
          </w:p>
        </w:tc>
        <w:tc>
          <w:tcPr>
            <w:tcW w:w="1777" w:type="pct"/>
          </w:tcPr>
          <w:p w14:paraId="6C8192E1" w14:textId="11CCA648" w:rsidR="007675D1" w:rsidRPr="00FE2E7A" w:rsidRDefault="007675D1" w:rsidP="00267838">
            <w:pPr>
              <w:pStyle w:val="Default"/>
              <w:rPr>
                <w:rFonts w:asciiTheme="minorHAnsi" w:hAnsiTheme="minorHAnsi" w:cstheme="minorHAnsi"/>
                <w:sz w:val="22"/>
                <w:szCs w:val="22"/>
              </w:rPr>
            </w:pPr>
            <w:r>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1051" w:type="pct"/>
          </w:tcPr>
          <w:p w14:paraId="41ECB8CD" w14:textId="5666E131" w:rsidR="007675D1" w:rsidRPr="00FE2E7A"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17A5C14" w14:textId="77777777" w:rsidR="007675D1" w:rsidRPr="00554241" w:rsidRDefault="007675D1" w:rsidP="00267838">
            <w:pPr>
              <w:pStyle w:val="Default"/>
              <w:rPr>
                <w:rFonts w:asciiTheme="minorHAnsi" w:hAnsiTheme="minorHAnsi" w:cstheme="minorHAnsi"/>
                <w:color w:val="auto"/>
                <w:sz w:val="22"/>
                <w:szCs w:val="22"/>
              </w:rPr>
            </w:pPr>
          </w:p>
        </w:tc>
        <w:tc>
          <w:tcPr>
            <w:tcW w:w="553" w:type="pct"/>
          </w:tcPr>
          <w:p w14:paraId="3E2B294F"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09FA4E06" w14:textId="77777777" w:rsidTr="3B2CB56E">
        <w:trPr>
          <w:trHeight w:val="391"/>
        </w:trPr>
        <w:tc>
          <w:tcPr>
            <w:tcW w:w="1065" w:type="pct"/>
            <w:vMerge/>
          </w:tcPr>
          <w:p w14:paraId="0FAAC69E" w14:textId="77777777" w:rsidR="00A42963" w:rsidRPr="004C03D9" w:rsidRDefault="00A42963" w:rsidP="00FE2E7A">
            <w:pPr>
              <w:pStyle w:val="Default"/>
              <w:rPr>
                <w:rFonts w:asciiTheme="minorHAnsi" w:hAnsiTheme="minorHAnsi" w:cstheme="minorHAnsi"/>
                <w:b/>
                <w:bCs/>
              </w:rPr>
            </w:pPr>
          </w:p>
        </w:tc>
        <w:tc>
          <w:tcPr>
            <w:tcW w:w="1777" w:type="pct"/>
          </w:tcPr>
          <w:p w14:paraId="25924AC1" w14:textId="50082E04" w:rsidR="00A42963" w:rsidRPr="00FE2E7A" w:rsidRDefault="00A42963"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CBAC57A" w:rsidR="00A42963" w:rsidRPr="00FE2E7A" w:rsidRDefault="00DC4BFD"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1EF1AC3"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2CE28AF9" w14:textId="77777777" w:rsidR="00A42963" w:rsidRPr="00554241" w:rsidRDefault="00A42963" w:rsidP="00FE2E7A">
            <w:pPr>
              <w:pStyle w:val="Default"/>
              <w:rPr>
                <w:rFonts w:asciiTheme="minorHAnsi" w:hAnsiTheme="minorHAnsi" w:cstheme="minorHAnsi"/>
                <w:color w:val="auto"/>
                <w:sz w:val="22"/>
                <w:szCs w:val="22"/>
              </w:rPr>
            </w:pPr>
          </w:p>
        </w:tc>
      </w:tr>
      <w:tr w:rsidR="00A42963" w:rsidRPr="00554241" w14:paraId="2404EFD4" w14:textId="77777777" w:rsidTr="3B2CB56E">
        <w:trPr>
          <w:trHeight w:val="391"/>
        </w:trPr>
        <w:tc>
          <w:tcPr>
            <w:tcW w:w="1065" w:type="pct"/>
            <w:vMerge/>
          </w:tcPr>
          <w:p w14:paraId="0B673459" w14:textId="77777777" w:rsidR="00A42963" w:rsidRPr="004C03D9" w:rsidRDefault="00A42963" w:rsidP="00FE2E7A">
            <w:pPr>
              <w:pStyle w:val="Default"/>
              <w:rPr>
                <w:rFonts w:asciiTheme="minorHAnsi" w:hAnsiTheme="minorHAnsi" w:cstheme="minorHAnsi"/>
                <w:b/>
                <w:bCs/>
              </w:rPr>
            </w:pPr>
          </w:p>
        </w:tc>
        <w:tc>
          <w:tcPr>
            <w:tcW w:w="1777" w:type="pct"/>
          </w:tcPr>
          <w:p w14:paraId="114FEAE4" w14:textId="342B0768" w:rsidR="00A42963" w:rsidRPr="00FE2E7A" w:rsidRDefault="00A42963" w:rsidP="00FE2E7A">
            <w:pPr>
              <w:pStyle w:val="Default"/>
              <w:rPr>
                <w:rFonts w:cstheme="minorHAnsi"/>
                <w:sz w:val="22"/>
                <w:szCs w:val="22"/>
              </w:rPr>
            </w:pPr>
            <w:r>
              <w:rPr>
                <w:rFonts w:cstheme="minorHAnsi"/>
                <w:sz w:val="22"/>
                <w:szCs w:val="22"/>
              </w:rPr>
              <w:t>Communicate with nearby churches to ensure offered provisions are complementary.</w:t>
            </w:r>
          </w:p>
        </w:tc>
        <w:tc>
          <w:tcPr>
            <w:tcW w:w="1051" w:type="pct"/>
          </w:tcPr>
          <w:p w14:paraId="41F2EBE9"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1F5111FD"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042BEBE2" w14:textId="77777777" w:rsidR="00A42963" w:rsidRPr="00554241" w:rsidRDefault="00A42963" w:rsidP="00FE2E7A">
            <w:pPr>
              <w:pStyle w:val="Default"/>
              <w:rPr>
                <w:rFonts w:asciiTheme="minorHAnsi" w:hAnsiTheme="minorHAnsi" w:cstheme="minorHAnsi"/>
                <w:color w:val="auto"/>
                <w:sz w:val="22"/>
                <w:szCs w:val="22"/>
              </w:rPr>
            </w:pPr>
          </w:p>
        </w:tc>
      </w:tr>
      <w:tr w:rsidR="009266D0" w:rsidRPr="00554241" w14:paraId="64354516" w14:textId="77777777" w:rsidTr="3B2CB56E">
        <w:trPr>
          <w:trHeight w:val="608"/>
        </w:trPr>
        <w:tc>
          <w:tcPr>
            <w:tcW w:w="1065" w:type="pct"/>
            <w:vMerge w:val="restart"/>
            <w:shd w:val="clear" w:color="auto" w:fill="E7E6E6" w:themeFill="background2"/>
          </w:tcPr>
          <w:p w14:paraId="52C016B0" w14:textId="77777777" w:rsidR="009266D0" w:rsidRPr="004C03D9" w:rsidRDefault="009266D0" w:rsidP="00835BB4">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E7E6E6" w:themeFill="background2"/>
          </w:tcPr>
          <w:p w14:paraId="585113AB" w14:textId="4BC22CA4"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sidR="004C03D9">
              <w:rPr>
                <w:rFonts w:asciiTheme="minorHAnsi" w:hAnsiTheme="minorHAnsi" w:cstheme="minorHAnsi"/>
                <w:sz w:val="22"/>
                <w:szCs w:val="22"/>
              </w:rPr>
              <w:t>for livestreaming/broadcast</w:t>
            </w:r>
            <w:r w:rsidRPr="00554241">
              <w:rPr>
                <w:rFonts w:asciiTheme="minorHAnsi" w:hAnsiTheme="minorHAnsi" w:cstheme="minorHAnsi"/>
                <w:sz w:val="22"/>
                <w:szCs w:val="22"/>
              </w:rPr>
              <w:t xml:space="preserve"> have been carried out before anyone else accesses the building.</w:t>
            </w:r>
          </w:p>
        </w:tc>
        <w:tc>
          <w:tcPr>
            <w:tcW w:w="1051" w:type="pct"/>
            <w:shd w:val="clear" w:color="auto" w:fill="E7E6E6" w:themeFill="background2"/>
          </w:tcPr>
          <w:p w14:paraId="396C689B" w14:textId="1208806D" w:rsidR="009266D0"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3" w:type="pct"/>
            <w:shd w:val="clear" w:color="auto" w:fill="E7E6E6" w:themeFill="background2"/>
          </w:tcPr>
          <w:p w14:paraId="0EF5C1DA" w14:textId="31836212" w:rsidR="009266D0"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051A7CE0" w14:textId="5004FFF8" w:rsidR="009266D0"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A42963" w:rsidRPr="00554241" w14:paraId="0A4F9E67" w14:textId="77777777" w:rsidTr="3B2CB56E">
        <w:trPr>
          <w:trHeight w:val="608"/>
        </w:trPr>
        <w:tc>
          <w:tcPr>
            <w:tcW w:w="1065" w:type="pct"/>
            <w:vMerge/>
            <w:shd w:val="clear" w:color="auto" w:fill="E7E6E6" w:themeFill="background2"/>
          </w:tcPr>
          <w:p w14:paraId="1B4902F2" w14:textId="77777777" w:rsidR="00A42963" w:rsidRDefault="00A42963" w:rsidP="00835BB4">
            <w:pPr>
              <w:pStyle w:val="Default"/>
              <w:rPr>
                <w:rFonts w:asciiTheme="minorHAnsi" w:hAnsiTheme="minorHAnsi" w:cstheme="minorHAnsi"/>
                <w:b/>
                <w:bCs/>
                <w:sz w:val="22"/>
                <w:szCs w:val="22"/>
              </w:rPr>
            </w:pPr>
          </w:p>
        </w:tc>
        <w:tc>
          <w:tcPr>
            <w:tcW w:w="1777" w:type="pct"/>
            <w:shd w:val="clear" w:color="auto" w:fill="E7E6E6" w:themeFill="background2"/>
          </w:tcPr>
          <w:p w14:paraId="5B02B236" w14:textId="159304C4" w:rsidR="00A42963" w:rsidRPr="00554241" w:rsidRDefault="00A42963" w:rsidP="00267838">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r>
              <w:rPr>
                <w:rFonts w:cstheme="minorHAnsi"/>
                <w:sz w:val="22"/>
                <w:szCs w:val="22"/>
              </w:rPr>
              <w:t xml:space="preserve"> with information for visitors</w:t>
            </w:r>
            <w:r w:rsidRPr="00FE2E7A">
              <w:rPr>
                <w:rFonts w:cstheme="minorHAnsi"/>
                <w:sz w:val="22"/>
                <w:szCs w:val="22"/>
              </w:rPr>
              <w:t>.</w:t>
            </w:r>
            <w:r>
              <w:rPr>
                <w:rFonts w:cstheme="minorHAnsi"/>
                <w:color w:val="auto"/>
                <w:sz w:val="22"/>
                <w:szCs w:val="22"/>
              </w:rPr>
              <w:t xml:space="preserve"> Communicate</w:t>
            </w:r>
            <w:r w:rsidRPr="00A42963">
              <w:rPr>
                <w:rFonts w:cstheme="minorHAnsi"/>
                <w:color w:val="auto"/>
                <w:sz w:val="22"/>
                <w:szCs w:val="22"/>
              </w:rPr>
              <w:t xml:space="preserve"> details on requirements such as bringing a face coverin</w:t>
            </w:r>
            <w:r>
              <w:rPr>
                <w:rFonts w:cstheme="minorHAnsi"/>
                <w:color w:val="auto"/>
                <w:sz w:val="22"/>
                <w:szCs w:val="22"/>
              </w:rPr>
              <w:t>g</w:t>
            </w:r>
            <w:r w:rsidRPr="00A42963">
              <w:rPr>
                <w:rFonts w:cstheme="minorHAnsi"/>
                <w:color w:val="auto"/>
                <w:sz w:val="22"/>
                <w:szCs w:val="22"/>
              </w:rPr>
              <w:t>.</w:t>
            </w:r>
          </w:p>
        </w:tc>
        <w:tc>
          <w:tcPr>
            <w:tcW w:w="1051" w:type="pct"/>
            <w:shd w:val="clear" w:color="auto" w:fill="E7E6E6" w:themeFill="background2"/>
          </w:tcPr>
          <w:p w14:paraId="117BB995" w14:textId="6BB3FDDC" w:rsidR="00A42963"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updated when formal announcement made lockdown over and Tier 3 resumes.</w:t>
            </w:r>
          </w:p>
        </w:tc>
        <w:tc>
          <w:tcPr>
            <w:tcW w:w="553" w:type="pct"/>
            <w:shd w:val="clear" w:color="auto" w:fill="E7E6E6" w:themeFill="background2"/>
          </w:tcPr>
          <w:p w14:paraId="528B3530" w14:textId="76E5B649" w:rsidR="00A42963"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KS/RJ</w:t>
            </w:r>
          </w:p>
        </w:tc>
        <w:tc>
          <w:tcPr>
            <w:tcW w:w="553" w:type="pct"/>
            <w:shd w:val="clear" w:color="auto" w:fill="E7E6E6" w:themeFill="background2"/>
          </w:tcPr>
          <w:p w14:paraId="418444C9" w14:textId="37C95900" w:rsidR="00A42963"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E0E2B7E" w14:textId="77777777" w:rsidR="009266D0" w:rsidRDefault="009266D0" w:rsidP="00267838">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sidRPr="004C03D9">
              <w:rPr>
                <w:rFonts w:asciiTheme="minorHAnsi" w:hAnsiTheme="minorHAnsi" w:cstheme="minorHAnsi"/>
                <w:sz w:val="22"/>
                <w:szCs w:val="22"/>
              </w:rPr>
              <w:t xml:space="preserve"> </w:t>
            </w:r>
            <w:hyperlink r:id="rId17"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p w14:paraId="23D3CE48" w14:textId="335175E4" w:rsidR="00DC4BFD"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sz w:val="22"/>
                <w:szCs w:val="22"/>
              </w:rPr>
              <w:t>Read and reviewed.</w:t>
            </w:r>
          </w:p>
        </w:tc>
        <w:tc>
          <w:tcPr>
            <w:tcW w:w="553" w:type="pct"/>
            <w:shd w:val="clear" w:color="auto" w:fill="E7E6E6" w:themeFill="background2"/>
          </w:tcPr>
          <w:p w14:paraId="0F9D78BA" w14:textId="2DB8D359" w:rsidR="009266D0"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272D1F82" w14:textId="7C4A4E35" w:rsidR="009266D0"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195E74" w:rsidRPr="00554241" w14:paraId="64E87738" w14:textId="77777777" w:rsidTr="3B2CB56E">
        <w:trPr>
          <w:trHeight w:val="608"/>
        </w:trPr>
        <w:tc>
          <w:tcPr>
            <w:tcW w:w="1065" w:type="pct"/>
            <w:vMerge/>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E7E6E6" w:themeFill="background2"/>
          </w:tcPr>
          <w:p w14:paraId="70AF3962" w14:textId="7F54DDC0" w:rsidR="00195E74" w:rsidRPr="001A0A5A" w:rsidRDefault="00195E74" w:rsidP="001A0A5A">
            <w:pPr>
              <w:rPr>
                <w:rFonts w:cstheme="minorHAnsi"/>
                <w:color w:val="000000"/>
              </w:rPr>
            </w:pPr>
            <w:r w:rsidRPr="00A42963">
              <w:rPr>
                <w:rFonts w:cstheme="minorHAnsi"/>
              </w:rPr>
              <w:t xml:space="preserve">Read the </w:t>
            </w:r>
            <w:proofErr w:type="spellStart"/>
            <w:r w:rsidRPr="00A42963">
              <w:rPr>
                <w:rFonts w:cstheme="minorHAnsi"/>
              </w:rPr>
              <w:t>CofE</w:t>
            </w:r>
            <w:proofErr w:type="spellEnd"/>
            <w:r w:rsidRPr="00A42963">
              <w:rPr>
                <w:rFonts w:cstheme="minorHAnsi"/>
              </w:rPr>
              <w:t xml:space="preserve"> guide on face coverings and produce signage or other relevant materials to indicate </w:t>
            </w:r>
            <w:r w:rsidRPr="00A42963">
              <w:rPr>
                <w:rFonts w:cstheme="minorHAnsi"/>
              </w:rPr>
              <w:lastRenderedPageBreak/>
              <w:t xml:space="preserve">compliance with the law requiring these for all except </w:t>
            </w:r>
            <w:proofErr w:type="gramStart"/>
            <w:r w:rsidRPr="00A42963">
              <w:rPr>
                <w:rFonts w:cstheme="minorHAnsi"/>
              </w:rPr>
              <w:t>those exempt</w:t>
            </w:r>
            <w:proofErr w:type="gramEnd"/>
            <w:r w:rsidRPr="00A42963">
              <w:rPr>
                <w:rFonts w:cstheme="minorHAnsi"/>
              </w:rPr>
              <w:t>.</w:t>
            </w:r>
          </w:p>
        </w:tc>
        <w:tc>
          <w:tcPr>
            <w:tcW w:w="1051" w:type="pct"/>
            <w:shd w:val="clear" w:color="auto" w:fill="E7E6E6" w:themeFill="background2"/>
          </w:tcPr>
          <w:p w14:paraId="0D396615" w14:textId="252EF422" w:rsidR="00195E74" w:rsidRPr="001A0A5A" w:rsidRDefault="004C03D9" w:rsidP="00267838">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Advice on </w:t>
            </w:r>
            <w:hyperlink r:id="rId18" w:history="1">
              <w:r w:rsidRPr="004C03D9">
                <w:rPr>
                  <w:rStyle w:val="Hyperlink"/>
                  <w:rFonts w:asciiTheme="minorHAnsi" w:hAnsiTheme="minorHAnsi" w:cstheme="minorHAnsi"/>
                  <w:sz w:val="22"/>
                  <w:szCs w:val="22"/>
                </w:rPr>
                <w:t>face coverings can be found here</w:t>
              </w:r>
            </w:hyperlink>
            <w:r>
              <w:rPr>
                <w:rFonts w:asciiTheme="minorHAnsi" w:hAnsiTheme="minorHAnsi" w:cstheme="minorHAnsi"/>
                <w:sz w:val="22"/>
                <w:szCs w:val="22"/>
              </w:rPr>
              <w:t>.</w:t>
            </w:r>
            <w:r w:rsidR="00DC4BFD">
              <w:rPr>
                <w:rFonts w:asciiTheme="minorHAnsi" w:hAnsiTheme="minorHAnsi" w:cstheme="minorHAnsi"/>
                <w:sz w:val="22"/>
                <w:szCs w:val="22"/>
              </w:rPr>
              <w:t xml:space="preserve"> </w:t>
            </w:r>
            <w:r w:rsidR="00DC4BFD">
              <w:rPr>
                <w:rFonts w:asciiTheme="minorHAnsi" w:hAnsiTheme="minorHAnsi" w:cstheme="minorHAnsi"/>
                <w:sz w:val="22"/>
                <w:szCs w:val="22"/>
              </w:rPr>
              <w:t xml:space="preserve">Signs up </w:t>
            </w:r>
            <w:r w:rsidR="00DC4BFD">
              <w:rPr>
                <w:rFonts w:asciiTheme="minorHAnsi" w:hAnsiTheme="minorHAnsi" w:cstheme="minorHAnsi"/>
                <w:sz w:val="22"/>
                <w:szCs w:val="22"/>
              </w:rPr>
              <w:lastRenderedPageBreak/>
              <w:t>advising must use face covering unless exempt.</w:t>
            </w:r>
          </w:p>
        </w:tc>
        <w:tc>
          <w:tcPr>
            <w:tcW w:w="553" w:type="pct"/>
            <w:shd w:val="clear" w:color="auto" w:fill="E7E6E6" w:themeFill="background2"/>
          </w:tcPr>
          <w:p w14:paraId="76F6E99D" w14:textId="77777777" w:rsidR="00195E74" w:rsidRDefault="00195E74" w:rsidP="00267838">
            <w:pPr>
              <w:pStyle w:val="Default"/>
              <w:rPr>
                <w:rFonts w:asciiTheme="minorHAnsi" w:hAnsiTheme="minorHAnsi" w:cstheme="minorHAnsi"/>
                <w:color w:val="auto"/>
                <w:sz w:val="22"/>
                <w:szCs w:val="22"/>
              </w:rPr>
            </w:pPr>
          </w:p>
          <w:p w14:paraId="6D90130F" w14:textId="77777777" w:rsidR="00DC4BFD" w:rsidRDefault="00DC4BFD" w:rsidP="00267838">
            <w:pPr>
              <w:pStyle w:val="Default"/>
              <w:rPr>
                <w:rFonts w:asciiTheme="minorHAnsi" w:hAnsiTheme="minorHAnsi" w:cstheme="minorHAnsi"/>
                <w:color w:val="auto"/>
                <w:sz w:val="22"/>
                <w:szCs w:val="22"/>
              </w:rPr>
            </w:pPr>
          </w:p>
          <w:p w14:paraId="6E0DE24F" w14:textId="42EDB4E6" w:rsidR="00DC4BFD"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KS</w:t>
            </w:r>
          </w:p>
        </w:tc>
        <w:tc>
          <w:tcPr>
            <w:tcW w:w="553" w:type="pct"/>
            <w:shd w:val="clear" w:color="auto" w:fill="E7E6E6" w:themeFill="background2"/>
          </w:tcPr>
          <w:p w14:paraId="5900C80B" w14:textId="77777777" w:rsidR="00195E74" w:rsidRDefault="00195E74" w:rsidP="00267838">
            <w:pPr>
              <w:pStyle w:val="Default"/>
              <w:rPr>
                <w:rFonts w:asciiTheme="minorHAnsi" w:hAnsiTheme="minorHAnsi" w:cstheme="minorHAnsi"/>
                <w:color w:val="auto"/>
                <w:sz w:val="22"/>
                <w:szCs w:val="22"/>
              </w:rPr>
            </w:pPr>
          </w:p>
          <w:p w14:paraId="431FF375" w14:textId="77777777" w:rsidR="00DC4BFD" w:rsidRDefault="00DC4BFD" w:rsidP="00267838">
            <w:pPr>
              <w:pStyle w:val="Default"/>
              <w:rPr>
                <w:rFonts w:asciiTheme="minorHAnsi" w:hAnsiTheme="minorHAnsi" w:cstheme="minorHAnsi"/>
                <w:color w:val="auto"/>
                <w:sz w:val="22"/>
                <w:szCs w:val="22"/>
              </w:rPr>
            </w:pPr>
          </w:p>
          <w:p w14:paraId="25AFD0C2" w14:textId="6A06858E" w:rsidR="00DC4BFD" w:rsidRPr="00554241" w:rsidRDefault="00DC4B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18/08/20</w:t>
            </w:r>
          </w:p>
        </w:tc>
      </w:tr>
      <w:tr w:rsidR="00DC4BFD" w:rsidRPr="00554241" w14:paraId="33167C12" w14:textId="77777777" w:rsidTr="3B2CB56E">
        <w:trPr>
          <w:trHeight w:val="314"/>
        </w:trPr>
        <w:tc>
          <w:tcPr>
            <w:tcW w:w="1065" w:type="pct"/>
            <w:vMerge/>
          </w:tcPr>
          <w:p w14:paraId="30649305"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DC4BFD" w:rsidRPr="00554241" w:rsidRDefault="00DC4BFD" w:rsidP="00DC4BFD">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3B2CB56E">
              <w:rPr>
                <w:rFonts w:asciiTheme="minorHAnsi" w:hAnsiTheme="minorHAnsi" w:cstheme="minorBidi"/>
                <w:sz w:val="22"/>
                <w:szCs w:val="22"/>
              </w:rPr>
              <w:t>exits available at all times</w:t>
            </w:r>
            <w:proofErr w:type="gramEnd"/>
            <w:r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58A45836" w14:textId="77777777" w:rsidR="00DC4BFD"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printed and laminated indicating need to use hand gel and keep distance.</w:t>
            </w:r>
          </w:p>
          <w:p w14:paraId="605C3DED" w14:textId="33D8E257"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One point of entry. Requested early arrival so entry can be staggered. Same point of exit but exit staggered – congregation dismissed in rows. If congregation collect to chat revert to leaving after receive communion. Priest goes to vestry after service until building otherwise empty and can lock up.</w:t>
            </w:r>
          </w:p>
        </w:tc>
        <w:tc>
          <w:tcPr>
            <w:tcW w:w="553" w:type="pct"/>
            <w:shd w:val="clear" w:color="auto" w:fill="E7E6E6" w:themeFill="background2"/>
          </w:tcPr>
          <w:p w14:paraId="4DC09420" w14:textId="3AA8EF20"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6FFF6018" w14:textId="3A9F133E"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DC4BFD" w:rsidRPr="00554241" w14:paraId="628E7933" w14:textId="77777777" w:rsidTr="3B2CB56E">
        <w:trPr>
          <w:trHeight w:val="314"/>
        </w:trPr>
        <w:tc>
          <w:tcPr>
            <w:tcW w:w="1065" w:type="pct"/>
            <w:vMerge/>
          </w:tcPr>
          <w:p w14:paraId="5665E071"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DC4BFD" w:rsidRPr="3B2CB56E" w:rsidRDefault="00DC4BFD" w:rsidP="00DC4BFD">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7340E698"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Tape/chalk marks on steps and in car park.</w:t>
            </w:r>
          </w:p>
        </w:tc>
        <w:tc>
          <w:tcPr>
            <w:tcW w:w="553" w:type="pct"/>
            <w:shd w:val="clear" w:color="auto" w:fill="E7E6E6" w:themeFill="background2"/>
          </w:tcPr>
          <w:p w14:paraId="7047773B" w14:textId="5FA2D77D"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00B60946" w14:textId="58B1296F"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04/07/20</w:t>
            </w:r>
          </w:p>
        </w:tc>
      </w:tr>
      <w:tr w:rsidR="00DC4BFD" w:rsidRPr="00554241" w14:paraId="3EFA9EAA" w14:textId="77777777" w:rsidTr="3B2CB56E">
        <w:trPr>
          <w:trHeight w:val="314"/>
        </w:trPr>
        <w:tc>
          <w:tcPr>
            <w:tcW w:w="1065" w:type="pct"/>
            <w:vMerge/>
          </w:tcPr>
          <w:p w14:paraId="6B586546"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DC4BFD" w:rsidRPr="00DF28C6" w:rsidRDefault="00DC4BFD" w:rsidP="00DC4BFD">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4A8CB197"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Double doors kept open during worship</w:t>
            </w:r>
          </w:p>
        </w:tc>
        <w:tc>
          <w:tcPr>
            <w:tcW w:w="553" w:type="pct"/>
            <w:shd w:val="clear" w:color="auto" w:fill="E7E6E6" w:themeFill="background2"/>
          </w:tcPr>
          <w:p w14:paraId="5F4B4544" w14:textId="346FA520"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65AD2894" w14:textId="5C902BB4"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04/11/20</w:t>
            </w:r>
          </w:p>
        </w:tc>
      </w:tr>
      <w:tr w:rsidR="00DC4BFD" w:rsidRPr="00554241" w14:paraId="267B7CC9" w14:textId="77777777" w:rsidTr="3B2CB56E">
        <w:trPr>
          <w:trHeight w:val="314"/>
        </w:trPr>
        <w:tc>
          <w:tcPr>
            <w:tcW w:w="1065" w:type="pct"/>
            <w:vMerge/>
          </w:tcPr>
          <w:p w14:paraId="66AFAF31"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7CE0DE7D" w14:textId="6133A6BB" w:rsidR="00DC4BFD" w:rsidRPr="3B2CB56E" w:rsidRDefault="00DC4BFD" w:rsidP="00DC4BFD">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1642B6EA" w14:textId="77777777" w:rsidR="00DC4BFD"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19"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p w14:paraId="59C44CA2" w14:textId="54DEF353"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w:t>
            </w:r>
          </w:p>
        </w:tc>
        <w:tc>
          <w:tcPr>
            <w:tcW w:w="553" w:type="pct"/>
            <w:shd w:val="clear" w:color="auto" w:fill="E7E6E6" w:themeFill="background2"/>
          </w:tcPr>
          <w:p w14:paraId="5ABCB9FE" w14:textId="41DF4194"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53828A2" w14:textId="4307AA81"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DC4BFD" w:rsidRPr="00554241" w14:paraId="2A616C71" w14:textId="77777777" w:rsidTr="3B2CB56E">
        <w:trPr>
          <w:trHeight w:val="321"/>
        </w:trPr>
        <w:tc>
          <w:tcPr>
            <w:tcW w:w="1065" w:type="pct"/>
            <w:vMerge/>
          </w:tcPr>
          <w:p w14:paraId="2D6130AE"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049543F4" w14:textId="034A21DA" w:rsidR="00DC4BFD" w:rsidRPr="00DF28C6" w:rsidRDefault="00DC4BFD" w:rsidP="00DC4BFD">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11B0FE31"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553" w:type="pct"/>
            <w:shd w:val="clear" w:color="auto" w:fill="E7E6E6" w:themeFill="background2"/>
          </w:tcPr>
          <w:p w14:paraId="145BA3B6" w14:textId="7C11A760"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AA44114" w14:textId="490D9295"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28/06/20</w:t>
            </w:r>
          </w:p>
        </w:tc>
      </w:tr>
      <w:tr w:rsidR="00DC4BFD" w:rsidRPr="00554241" w14:paraId="7A5D8FD1" w14:textId="77777777" w:rsidTr="3B2CB56E">
        <w:trPr>
          <w:trHeight w:val="321"/>
        </w:trPr>
        <w:tc>
          <w:tcPr>
            <w:tcW w:w="1065" w:type="pct"/>
            <w:vMerge/>
          </w:tcPr>
          <w:p w14:paraId="4B11F194"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DC4BFD" w:rsidRPr="005B4C57" w:rsidRDefault="00DC4BFD" w:rsidP="00DC4BFD">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92453FB"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booklets and hymn books taped off.</w:t>
            </w:r>
          </w:p>
        </w:tc>
        <w:tc>
          <w:tcPr>
            <w:tcW w:w="553" w:type="pct"/>
            <w:shd w:val="clear" w:color="auto" w:fill="E7E6E6" w:themeFill="background2"/>
          </w:tcPr>
          <w:p w14:paraId="49B73541" w14:textId="7EC28F22"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482D622" w14:textId="56529780"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04/07/20</w:t>
            </w:r>
          </w:p>
        </w:tc>
      </w:tr>
      <w:tr w:rsidR="00DC4BFD" w:rsidRPr="00554241" w14:paraId="07AD714B" w14:textId="77777777" w:rsidTr="3B2CB56E">
        <w:trPr>
          <w:trHeight w:val="608"/>
        </w:trPr>
        <w:tc>
          <w:tcPr>
            <w:tcW w:w="1065" w:type="pct"/>
            <w:vMerge/>
          </w:tcPr>
          <w:p w14:paraId="14B6E627" w14:textId="77777777" w:rsidR="00DC4BFD" w:rsidRPr="00554241" w:rsidRDefault="00DC4BFD" w:rsidP="00DC4BFD">
            <w:pPr>
              <w:pStyle w:val="Default"/>
              <w:rPr>
                <w:rFonts w:asciiTheme="minorHAnsi" w:hAnsiTheme="minorHAnsi" w:cstheme="minorHAnsi"/>
                <w:b/>
                <w:bCs/>
                <w:sz w:val="22"/>
                <w:szCs w:val="22"/>
              </w:rPr>
            </w:pPr>
          </w:p>
        </w:tc>
        <w:tc>
          <w:tcPr>
            <w:tcW w:w="1777" w:type="pct"/>
            <w:shd w:val="clear" w:color="auto" w:fill="E7E6E6" w:themeFill="background2"/>
          </w:tcPr>
          <w:p w14:paraId="47A82602" w14:textId="4A6A6965" w:rsidR="00DC4BFD" w:rsidRPr="005B4C57" w:rsidRDefault="00DC4BFD" w:rsidP="00DC4BFD">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E7E6E6" w:themeFill="background2"/>
          </w:tcPr>
          <w:p w14:paraId="18C6EB47" w14:textId="2634B5FC"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Removed </w:t>
            </w:r>
          </w:p>
        </w:tc>
        <w:tc>
          <w:tcPr>
            <w:tcW w:w="553" w:type="pct"/>
            <w:shd w:val="clear" w:color="auto" w:fill="E7E6E6" w:themeFill="background2"/>
          </w:tcPr>
          <w:p w14:paraId="223CC063" w14:textId="739C0FF6"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0FAD5548" w14:textId="1035C7F6" w:rsidR="00DC4BFD" w:rsidRPr="00554241" w:rsidRDefault="00DC4BFD" w:rsidP="00DC4B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28/06/20</w:t>
            </w:r>
          </w:p>
        </w:tc>
      </w:tr>
      <w:tr w:rsidR="00836228" w:rsidRPr="00554241" w14:paraId="175B9E17" w14:textId="77777777" w:rsidTr="3B2CB56E">
        <w:trPr>
          <w:trHeight w:val="608"/>
        </w:trPr>
        <w:tc>
          <w:tcPr>
            <w:tcW w:w="1065" w:type="pct"/>
            <w:vMerge/>
          </w:tcPr>
          <w:p w14:paraId="3B9F9957" w14:textId="77777777" w:rsidR="00836228" w:rsidRPr="00554241" w:rsidRDefault="00836228" w:rsidP="00836228">
            <w:pPr>
              <w:pStyle w:val="Default"/>
              <w:rPr>
                <w:rFonts w:asciiTheme="minorHAnsi" w:hAnsiTheme="minorHAnsi" w:cstheme="minorHAnsi"/>
                <w:b/>
                <w:bCs/>
                <w:sz w:val="22"/>
                <w:szCs w:val="22"/>
              </w:rPr>
            </w:pPr>
          </w:p>
        </w:tc>
        <w:tc>
          <w:tcPr>
            <w:tcW w:w="1777" w:type="pct"/>
            <w:shd w:val="clear" w:color="auto" w:fill="E7E6E6" w:themeFill="background2"/>
          </w:tcPr>
          <w:p w14:paraId="74CA7332" w14:textId="6F5A271C" w:rsidR="00836228" w:rsidRPr="00791F62" w:rsidRDefault="00836228" w:rsidP="00836228">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E7E6E6" w:themeFill="background2"/>
          </w:tcPr>
          <w:p w14:paraId="15B24824" w14:textId="714819E3"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Children’s bags removed to vestry.</w:t>
            </w:r>
          </w:p>
        </w:tc>
        <w:tc>
          <w:tcPr>
            <w:tcW w:w="553" w:type="pct"/>
            <w:shd w:val="clear" w:color="auto" w:fill="E7E6E6" w:themeFill="background2"/>
          </w:tcPr>
          <w:p w14:paraId="73865408" w14:textId="0F247FD2"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0352B7A3" w14:textId="36AB77F2"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04/07/20</w:t>
            </w:r>
          </w:p>
        </w:tc>
      </w:tr>
      <w:tr w:rsidR="00836228" w:rsidRPr="00554241" w14:paraId="52D6BDD8" w14:textId="77777777" w:rsidTr="00C77881">
        <w:trPr>
          <w:trHeight w:val="608"/>
        </w:trPr>
        <w:tc>
          <w:tcPr>
            <w:tcW w:w="1065" w:type="pct"/>
            <w:vMerge/>
          </w:tcPr>
          <w:p w14:paraId="2B589C17" w14:textId="77777777" w:rsidR="00836228" w:rsidRPr="00554241" w:rsidRDefault="00836228" w:rsidP="00836228">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36228" w:rsidRPr="00DF28C6" w:rsidRDefault="00836228" w:rsidP="00836228">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4B1D5967" w14:textId="77777777" w:rsidR="00836228" w:rsidRDefault="00836228" w:rsidP="00836228">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Pews taped off, taped markers on floor to ensure distance maintained. Aisle taped on to floor to ensure maximum distance kept when receiving communion</w:t>
            </w:r>
            <w:r w:rsidRPr="0060269C">
              <w:rPr>
                <w:rFonts w:asciiTheme="minorHAnsi" w:hAnsiTheme="minorHAnsi" w:cstheme="minorHAnsi"/>
                <w:b/>
                <w:bCs/>
                <w:color w:val="auto"/>
                <w:sz w:val="22"/>
                <w:szCs w:val="22"/>
              </w:rPr>
              <w:t xml:space="preserve">. </w:t>
            </w:r>
          </w:p>
          <w:p w14:paraId="3FFBABAB" w14:textId="6CCCF303" w:rsidR="00836228" w:rsidRPr="006F15E7" w:rsidRDefault="00836228" w:rsidP="00836228">
            <w:pPr>
              <w:pStyle w:val="Default"/>
              <w:rPr>
                <w:rFonts w:asciiTheme="minorHAnsi" w:hAnsiTheme="minorHAnsi" w:cstheme="minorHAnsi"/>
                <w:color w:val="auto"/>
                <w:sz w:val="22"/>
                <w:szCs w:val="22"/>
              </w:rPr>
            </w:pPr>
            <w:r w:rsidRPr="006F15E7">
              <w:rPr>
                <w:rFonts w:asciiTheme="minorHAnsi" w:hAnsiTheme="minorHAnsi" w:cstheme="minorHAnsi"/>
                <w:color w:val="auto"/>
                <w:sz w:val="22"/>
                <w:szCs w:val="22"/>
              </w:rPr>
              <w:t>Facing forwards. Seated throughout most of service, wearing of facemasks tracks govt/</w:t>
            </w:r>
            <w:proofErr w:type="spellStart"/>
            <w:r w:rsidRPr="006F15E7">
              <w:rPr>
                <w:rFonts w:asciiTheme="minorHAnsi" w:hAnsiTheme="minorHAnsi" w:cstheme="minorHAnsi"/>
                <w:color w:val="auto"/>
                <w:sz w:val="22"/>
                <w:szCs w:val="22"/>
              </w:rPr>
              <w:t>CofE</w:t>
            </w:r>
            <w:proofErr w:type="spellEnd"/>
            <w:r w:rsidRPr="006F15E7">
              <w:rPr>
                <w:rFonts w:asciiTheme="minorHAnsi" w:hAnsiTheme="minorHAnsi" w:cstheme="minorHAnsi"/>
                <w:color w:val="auto"/>
                <w:sz w:val="22"/>
                <w:szCs w:val="22"/>
              </w:rPr>
              <w:t xml:space="preserve"> advice</w:t>
            </w:r>
          </w:p>
          <w:p w14:paraId="34F5A480" w14:textId="23C4DF73" w:rsidR="00836228"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Altar rail not in use</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congregation dismissed in rows. If congregation collect to chat revert to leaving after receive </w:t>
            </w:r>
            <w:proofErr w:type="gramStart"/>
            <w:r>
              <w:rPr>
                <w:rFonts w:asciiTheme="minorHAnsi" w:hAnsiTheme="minorHAnsi" w:cstheme="minorHAnsi"/>
                <w:color w:val="auto"/>
                <w:sz w:val="22"/>
                <w:szCs w:val="22"/>
              </w:rPr>
              <w:t>communion..</w:t>
            </w:r>
            <w:proofErr w:type="gramEnd"/>
            <w:r>
              <w:rPr>
                <w:rFonts w:asciiTheme="minorHAnsi" w:hAnsiTheme="minorHAnsi" w:cstheme="minorHAnsi"/>
                <w:color w:val="auto"/>
                <w:sz w:val="22"/>
                <w:szCs w:val="22"/>
              </w:rPr>
              <w:t xml:space="preserve"> Standing communion station only.</w:t>
            </w:r>
          </w:p>
          <w:p w14:paraId="4EB4931F" w14:textId="77777777" w:rsidR="00836228" w:rsidRDefault="00836228" w:rsidP="00836228">
            <w:pPr>
              <w:pStyle w:val="Default"/>
              <w:rPr>
                <w:rFonts w:asciiTheme="minorHAnsi" w:hAnsiTheme="minorHAnsi" w:cstheme="minorHAnsi"/>
                <w:color w:val="auto"/>
                <w:sz w:val="22"/>
                <w:szCs w:val="22"/>
              </w:rPr>
            </w:pPr>
          </w:p>
          <w:p w14:paraId="007CF730" w14:textId="77777777" w:rsidR="00836228" w:rsidRPr="006F15E7" w:rsidRDefault="00836228" w:rsidP="00836228">
            <w:pPr>
              <w:autoSpaceDE w:val="0"/>
              <w:autoSpaceDN w:val="0"/>
              <w:adjustRightInd w:val="0"/>
              <w:rPr>
                <w:rFonts w:ascii="Calibri" w:eastAsia="Calibri" w:hAnsi="Calibri" w:cs="Calibri"/>
              </w:rPr>
            </w:pPr>
            <w:r w:rsidRPr="006F15E7">
              <w:rPr>
                <w:rFonts w:ascii="Calibri" w:eastAsia="Calibri" w:hAnsi="Calibri" w:cs="Calibri"/>
              </w:rPr>
              <w:t>1m + in operation – face coverings to be used.</w:t>
            </w:r>
          </w:p>
          <w:p w14:paraId="5523A7A1" w14:textId="77777777" w:rsidR="00836228" w:rsidRPr="006F15E7" w:rsidRDefault="00836228" w:rsidP="00836228">
            <w:pPr>
              <w:autoSpaceDE w:val="0"/>
              <w:autoSpaceDN w:val="0"/>
              <w:adjustRightInd w:val="0"/>
              <w:rPr>
                <w:rFonts w:ascii="Calibri" w:eastAsia="Calibri" w:hAnsi="Calibri" w:cs="Calibri"/>
              </w:rPr>
            </w:pPr>
            <w:r w:rsidRPr="006F15E7">
              <w:rPr>
                <w:rFonts w:ascii="Calibri" w:eastAsia="Calibri" w:hAnsi="Calibri" w:cs="Calibri"/>
              </w:rPr>
              <w:lastRenderedPageBreak/>
              <w:t xml:space="preserve">Standing permitted for limited parts of the service (Gospel/Peace) </w:t>
            </w:r>
          </w:p>
          <w:p w14:paraId="2E40BECD" w14:textId="53E2B85C" w:rsidR="00836228" w:rsidRPr="00554241" w:rsidRDefault="00836228" w:rsidP="00836228">
            <w:pPr>
              <w:pStyle w:val="Default"/>
              <w:rPr>
                <w:rFonts w:asciiTheme="minorHAnsi" w:hAnsiTheme="minorHAnsi" w:cstheme="minorHAnsi"/>
                <w:color w:val="auto"/>
                <w:sz w:val="22"/>
                <w:szCs w:val="22"/>
              </w:rPr>
            </w:pPr>
            <w:r w:rsidRPr="006F15E7">
              <w:rPr>
                <w:rFonts w:eastAsia="Calibri"/>
                <w:color w:val="auto"/>
                <w:sz w:val="22"/>
                <w:szCs w:val="22"/>
              </w:rPr>
              <w:t>Peace to be shared vocally – congregation to remain in places.</w:t>
            </w:r>
          </w:p>
        </w:tc>
        <w:tc>
          <w:tcPr>
            <w:tcW w:w="553" w:type="pct"/>
            <w:tcBorders>
              <w:bottom w:val="single" w:sz="4" w:space="0" w:color="auto"/>
            </w:tcBorders>
            <w:shd w:val="clear" w:color="auto" w:fill="E7E6E6" w:themeFill="background2"/>
          </w:tcPr>
          <w:p w14:paraId="04E48A9B" w14:textId="2F3B3BBD"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KS</w:t>
            </w:r>
          </w:p>
        </w:tc>
        <w:tc>
          <w:tcPr>
            <w:tcW w:w="553" w:type="pct"/>
            <w:tcBorders>
              <w:bottom w:val="single" w:sz="4" w:space="0" w:color="auto"/>
            </w:tcBorders>
            <w:shd w:val="clear" w:color="auto" w:fill="E7E6E6" w:themeFill="background2"/>
          </w:tcPr>
          <w:p w14:paraId="4EA609E7" w14:textId="27389522"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836228" w:rsidRPr="00554241" w14:paraId="23B44BC3" w14:textId="77777777" w:rsidTr="00C77881">
        <w:trPr>
          <w:trHeight w:val="608"/>
        </w:trPr>
        <w:tc>
          <w:tcPr>
            <w:tcW w:w="1065" w:type="pct"/>
            <w:vMerge/>
          </w:tcPr>
          <w:p w14:paraId="6123D6E8" w14:textId="77777777" w:rsidR="00836228" w:rsidRPr="00554241" w:rsidRDefault="00836228" w:rsidP="00836228">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36228" w:rsidRPr="3B2CB56E" w:rsidRDefault="00836228" w:rsidP="00836228">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0989985C"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Pews marked out.</w:t>
            </w:r>
          </w:p>
        </w:tc>
        <w:tc>
          <w:tcPr>
            <w:tcW w:w="553" w:type="pct"/>
            <w:tcBorders>
              <w:bottom w:val="single" w:sz="4" w:space="0" w:color="auto"/>
            </w:tcBorders>
            <w:shd w:val="clear" w:color="auto" w:fill="E7E6E6" w:themeFill="background2"/>
          </w:tcPr>
          <w:p w14:paraId="579E2706" w14:textId="5F620B9A"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tcBorders>
              <w:bottom w:val="single" w:sz="4" w:space="0" w:color="auto"/>
            </w:tcBorders>
            <w:shd w:val="clear" w:color="auto" w:fill="E7E6E6" w:themeFill="background2"/>
          </w:tcPr>
          <w:p w14:paraId="694C004C" w14:textId="18F0A854"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30/11/20</w:t>
            </w:r>
          </w:p>
        </w:tc>
      </w:tr>
      <w:tr w:rsidR="00836228" w:rsidRPr="00554241" w14:paraId="5A2741D6" w14:textId="77777777" w:rsidTr="00C77881">
        <w:trPr>
          <w:trHeight w:val="608"/>
        </w:trPr>
        <w:tc>
          <w:tcPr>
            <w:tcW w:w="1065" w:type="pct"/>
            <w:vMerge/>
          </w:tcPr>
          <w:p w14:paraId="204D1866" w14:textId="77777777" w:rsidR="00836228" w:rsidRPr="00554241" w:rsidRDefault="00836228" w:rsidP="00836228">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36228" w:rsidRPr="00DF28C6" w:rsidRDefault="00836228" w:rsidP="00836228">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56A04244"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Aisle marked with tape and tape arrows in place.</w:t>
            </w:r>
          </w:p>
        </w:tc>
        <w:tc>
          <w:tcPr>
            <w:tcW w:w="553" w:type="pct"/>
            <w:tcBorders>
              <w:bottom w:val="single" w:sz="4" w:space="0" w:color="auto"/>
            </w:tcBorders>
            <w:shd w:val="clear" w:color="auto" w:fill="E7E6E6" w:themeFill="background2"/>
          </w:tcPr>
          <w:p w14:paraId="563A4AE1" w14:textId="6B18F770"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tcBorders>
              <w:bottom w:val="single" w:sz="4" w:space="0" w:color="auto"/>
            </w:tcBorders>
            <w:shd w:val="clear" w:color="auto" w:fill="E7E6E6" w:themeFill="background2"/>
          </w:tcPr>
          <w:p w14:paraId="155788C9" w14:textId="1D7E24A8" w:rsidR="00836228" w:rsidRPr="00554241" w:rsidRDefault="00836228" w:rsidP="0083622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w:t>
            </w:r>
            <w:r w:rsidR="00236BF3">
              <w:rPr>
                <w:rFonts w:asciiTheme="minorHAnsi" w:hAnsiTheme="minorHAnsi" w:cstheme="minorHAnsi"/>
                <w:color w:val="auto"/>
                <w:sz w:val="22"/>
                <w:szCs w:val="22"/>
              </w:rPr>
              <w:t>11/20</w:t>
            </w:r>
          </w:p>
        </w:tc>
      </w:tr>
      <w:tr w:rsidR="00236BF3" w:rsidRPr="00554241" w14:paraId="3C62E0C9" w14:textId="77777777" w:rsidTr="00A07A16">
        <w:trPr>
          <w:trHeight w:val="608"/>
        </w:trPr>
        <w:tc>
          <w:tcPr>
            <w:tcW w:w="1065" w:type="pct"/>
            <w:vMerge/>
          </w:tcPr>
          <w:p w14:paraId="2B8DE5CA"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236BF3" w:rsidRPr="3B2CB56E" w:rsidRDefault="00236BF3" w:rsidP="00236BF3">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632B6FB7"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Public not to move into </w:t>
            </w:r>
            <w:proofErr w:type="gramStart"/>
            <w:r>
              <w:rPr>
                <w:rFonts w:asciiTheme="minorHAnsi" w:hAnsiTheme="minorHAnsi" w:cstheme="minorHAnsi"/>
                <w:color w:val="auto"/>
                <w:sz w:val="22"/>
                <w:szCs w:val="22"/>
              </w:rPr>
              <w:t>quire, but</w:t>
            </w:r>
            <w:proofErr w:type="gramEnd"/>
            <w:r>
              <w:rPr>
                <w:rFonts w:asciiTheme="minorHAnsi" w:hAnsiTheme="minorHAnsi" w:cstheme="minorHAnsi"/>
                <w:color w:val="auto"/>
                <w:sz w:val="22"/>
                <w:szCs w:val="22"/>
              </w:rPr>
              <w:t xml:space="preserve"> cannot tape off as access for priest to come down from vestry. No entry signs in place</w:t>
            </w:r>
          </w:p>
        </w:tc>
        <w:tc>
          <w:tcPr>
            <w:tcW w:w="553" w:type="pct"/>
            <w:shd w:val="clear" w:color="auto" w:fill="E7E6E6" w:themeFill="background2"/>
          </w:tcPr>
          <w:p w14:paraId="39BCACC6" w14:textId="3492D4C9"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63CFA81" w14:textId="2DE4C5F2"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22/08/20</w:t>
            </w:r>
          </w:p>
        </w:tc>
      </w:tr>
      <w:tr w:rsidR="00236BF3" w:rsidRPr="00554241" w14:paraId="06FC3859" w14:textId="77777777" w:rsidTr="3B2CB56E">
        <w:trPr>
          <w:trHeight w:val="608"/>
        </w:trPr>
        <w:tc>
          <w:tcPr>
            <w:tcW w:w="1065" w:type="pct"/>
            <w:vMerge/>
          </w:tcPr>
          <w:p w14:paraId="6EAA1984"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236BF3" w:rsidRPr="00DF28C6" w:rsidRDefault="00236BF3" w:rsidP="00236BF3">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3F3AA3EF" w:rsidR="00236BF3" w:rsidRPr="00554241" w:rsidRDefault="00236BF3" w:rsidP="00236BF3">
            <w:pPr>
              <w:pStyle w:val="Default"/>
              <w:rPr>
                <w:rFonts w:asciiTheme="minorHAnsi" w:hAnsiTheme="minorHAnsi" w:cstheme="minorHAnsi"/>
                <w:color w:val="auto"/>
                <w:sz w:val="22"/>
                <w:szCs w:val="22"/>
              </w:rPr>
            </w:pPr>
            <w:r w:rsidRPr="001A0A5A">
              <w:rPr>
                <w:sz w:val="22"/>
                <w:szCs w:val="22"/>
              </w:rPr>
              <w:t xml:space="preserve">Register with </w:t>
            </w:r>
            <w:hyperlink r:id="rId2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Hand sanitiser in toilets, at entrance/exit, near communion point, </w:t>
            </w:r>
            <w:r>
              <w:rPr>
                <w:rFonts w:asciiTheme="minorHAnsi" w:hAnsiTheme="minorHAnsi" w:cstheme="minorHAnsi"/>
                <w:color w:val="auto"/>
                <w:sz w:val="22"/>
                <w:szCs w:val="22"/>
              </w:rPr>
              <w:t xml:space="preserve">exit from church to hall </w:t>
            </w:r>
            <w:r>
              <w:rPr>
                <w:rFonts w:asciiTheme="minorHAnsi" w:hAnsiTheme="minorHAnsi" w:cstheme="minorHAnsi"/>
                <w:color w:val="auto"/>
                <w:sz w:val="22"/>
                <w:szCs w:val="22"/>
              </w:rPr>
              <w:t>and at altar</w:t>
            </w:r>
          </w:p>
        </w:tc>
        <w:tc>
          <w:tcPr>
            <w:tcW w:w="553" w:type="pct"/>
            <w:shd w:val="clear" w:color="auto" w:fill="E7E6E6" w:themeFill="background2"/>
          </w:tcPr>
          <w:p w14:paraId="06661DD0" w14:textId="3E7A2A92"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1692560F" w14:textId="545C25B6"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36BF3" w:rsidRPr="00554241" w14:paraId="7B74E74B" w14:textId="77777777" w:rsidTr="00236BF3">
        <w:trPr>
          <w:trHeight w:val="1065"/>
        </w:trPr>
        <w:tc>
          <w:tcPr>
            <w:tcW w:w="1065" w:type="pct"/>
            <w:vMerge/>
          </w:tcPr>
          <w:p w14:paraId="4F0B2FAD"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236BF3" w:rsidRPr="00DF28C6" w:rsidRDefault="00236BF3" w:rsidP="00236BF3">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2DBA5916" w14:textId="77777777" w:rsidR="00236BF3" w:rsidRDefault="00236BF3" w:rsidP="00236BF3">
            <w:pPr>
              <w:pStyle w:val="Default"/>
              <w:rPr>
                <w:sz w:val="22"/>
                <w:szCs w:val="22"/>
              </w:rPr>
            </w:pPr>
            <w:r>
              <w:rPr>
                <w:sz w:val="22"/>
                <w:szCs w:val="22"/>
              </w:rPr>
              <w:t xml:space="preserve">Consult </w:t>
            </w:r>
            <w:hyperlink r:id="rId21" w:history="1">
              <w:r w:rsidRPr="00791F62">
                <w:rPr>
                  <w:rStyle w:val="Hyperlink"/>
                  <w:sz w:val="22"/>
                  <w:szCs w:val="22"/>
                </w:rPr>
                <w:t>advice on gaining temporary permissions</w:t>
              </w:r>
            </w:hyperlink>
            <w:r>
              <w:rPr>
                <w:sz w:val="22"/>
                <w:szCs w:val="22"/>
              </w:rPr>
              <w:t>.</w:t>
            </w:r>
          </w:p>
          <w:p w14:paraId="1A6FB9E2" w14:textId="763E0006" w:rsidR="00236BF3" w:rsidRPr="001A0A5A" w:rsidRDefault="00236BF3" w:rsidP="00236BF3">
            <w:pPr>
              <w:pStyle w:val="Default"/>
              <w:rPr>
                <w:sz w:val="22"/>
                <w:szCs w:val="22"/>
              </w:rPr>
            </w:pPr>
            <w:r>
              <w:rPr>
                <w:sz w:val="22"/>
                <w:szCs w:val="22"/>
              </w:rPr>
              <w:t>None</w:t>
            </w:r>
          </w:p>
        </w:tc>
        <w:tc>
          <w:tcPr>
            <w:tcW w:w="553" w:type="pct"/>
            <w:shd w:val="clear" w:color="auto" w:fill="E7E6E6" w:themeFill="background2"/>
          </w:tcPr>
          <w:p w14:paraId="4B3AC66D" w14:textId="4CF76DF1"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28DB2DB3"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5274B4E6" w14:textId="77777777" w:rsidTr="3B2CB56E">
        <w:trPr>
          <w:trHeight w:val="608"/>
        </w:trPr>
        <w:tc>
          <w:tcPr>
            <w:tcW w:w="1065" w:type="pct"/>
            <w:vMerge/>
          </w:tcPr>
          <w:p w14:paraId="5D822462"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236BF3" w:rsidRPr="001A0A5A" w:rsidRDefault="00236BF3" w:rsidP="00236BF3">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2DB3672A" w14:textId="77777777" w:rsidR="00236BF3"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Printed 18/08/20</w:t>
            </w:r>
          </w:p>
          <w:p w14:paraId="673F3DD3" w14:textId="77777777" w:rsidR="00236BF3" w:rsidRPr="00554241" w:rsidRDefault="00236BF3" w:rsidP="00236BF3">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1E37F701"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640BA925" w14:textId="15AD02C1" w:rsidR="00236BF3"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18/08/20</w:t>
            </w:r>
          </w:p>
          <w:p w14:paraId="58626976"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62BBA0E8" w14:textId="77777777" w:rsidTr="3B2CB56E">
        <w:trPr>
          <w:trHeight w:val="608"/>
        </w:trPr>
        <w:tc>
          <w:tcPr>
            <w:tcW w:w="1065" w:type="pct"/>
            <w:vMerge/>
          </w:tcPr>
          <w:p w14:paraId="4EA2CB86"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236BF3" w:rsidRPr="001A0A5A" w:rsidRDefault="00236BF3" w:rsidP="00236BF3">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AD414FE" w14:textId="77777777" w:rsidR="00236BF3" w:rsidRDefault="00236BF3" w:rsidP="00236BF3">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2" w:history="1">
              <w:r w:rsidRPr="007A6E16">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p w14:paraId="75361A67" w14:textId="77777777" w:rsidR="00236BF3" w:rsidRDefault="00236BF3" w:rsidP="00236BF3">
            <w:pPr>
              <w:pStyle w:val="Default"/>
              <w:rPr>
                <w:rFonts w:asciiTheme="minorHAnsi" w:hAnsiTheme="minorHAnsi" w:cstheme="minorHAnsi"/>
                <w:b/>
                <w:bCs/>
                <w:sz w:val="22"/>
                <w:szCs w:val="22"/>
              </w:rPr>
            </w:pPr>
            <w:r>
              <w:rPr>
                <w:rFonts w:asciiTheme="minorHAnsi" w:hAnsiTheme="minorHAnsi" w:cstheme="minorHAnsi"/>
                <w:b/>
                <w:bCs/>
                <w:sz w:val="22"/>
                <w:szCs w:val="22"/>
              </w:rPr>
              <w:t>Church cleaned according to advice on cleaning church buildings document.</w:t>
            </w:r>
          </w:p>
          <w:p w14:paraId="3F23B612" w14:textId="0EBC161F"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Spray sanitiser in place</w:t>
            </w:r>
          </w:p>
        </w:tc>
        <w:tc>
          <w:tcPr>
            <w:tcW w:w="553" w:type="pct"/>
            <w:shd w:val="clear" w:color="auto" w:fill="E7E6E6" w:themeFill="background2"/>
          </w:tcPr>
          <w:p w14:paraId="580CA9C7" w14:textId="5AE488AB"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78DA1DF1" w14:textId="7AA6CD31"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36BF3" w:rsidRPr="00554241" w14:paraId="371591B8" w14:textId="77777777" w:rsidTr="3B2CB56E">
        <w:trPr>
          <w:trHeight w:val="608"/>
        </w:trPr>
        <w:tc>
          <w:tcPr>
            <w:tcW w:w="1065" w:type="pct"/>
            <w:vMerge/>
          </w:tcPr>
          <w:p w14:paraId="2EF88C9F"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236BF3" w:rsidRPr="001A0A5A" w:rsidRDefault="00236BF3" w:rsidP="00236BF3">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236BF3" w:rsidRPr="00554241" w:rsidRDefault="00236BF3" w:rsidP="00236BF3">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4CB26043"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7B8EF9E4" w14:textId="013FBAE0"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22/08/20</w:t>
            </w:r>
          </w:p>
        </w:tc>
      </w:tr>
      <w:tr w:rsidR="00236BF3" w:rsidRPr="00554241" w14:paraId="74E18F8D" w14:textId="77777777" w:rsidTr="3B2CB56E">
        <w:trPr>
          <w:trHeight w:val="608"/>
        </w:trPr>
        <w:tc>
          <w:tcPr>
            <w:tcW w:w="1065" w:type="pct"/>
            <w:vMerge/>
          </w:tcPr>
          <w:p w14:paraId="4A1F922A"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236BF3" w:rsidRPr="001A0A5A" w:rsidRDefault="00236BF3" w:rsidP="00236BF3">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236BF3" w:rsidRPr="00554241" w:rsidRDefault="00236BF3" w:rsidP="00236BF3">
            <w:pPr>
              <w:pStyle w:val="Default"/>
              <w:rPr>
                <w:rFonts w:asciiTheme="minorHAnsi" w:hAnsiTheme="minorHAnsi" w:cstheme="minorHAnsi"/>
                <w:color w:val="auto"/>
                <w:sz w:val="22"/>
                <w:szCs w:val="22"/>
              </w:rPr>
            </w:pPr>
            <w:r w:rsidRPr="001A0A5A">
              <w:rPr>
                <w:sz w:val="22"/>
                <w:szCs w:val="22"/>
              </w:rPr>
              <w:t xml:space="preserve">Register with </w:t>
            </w:r>
            <w:hyperlink r:id="rId2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3AB7683D"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45D0C34F" w14:textId="512DC668"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22/08/20</w:t>
            </w:r>
          </w:p>
        </w:tc>
      </w:tr>
      <w:tr w:rsidR="00236BF3" w:rsidRPr="00554241" w14:paraId="40B1869F" w14:textId="77777777" w:rsidTr="3B2CB56E">
        <w:trPr>
          <w:trHeight w:val="608"/>
        </w:trPr>
        <w:tc>
          <w:tcPr>
            <w:tcW w:w="1065" w:type="pct"/>
            <w:vMerge/>
          </w:tcPr>
          <w:p w14:paraId="7471A862"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236BF3" w:rsidRPr="001A0A5A" w:rsidRDefault="00236BF3" w:rsidP="00236BF3">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2535E2A8"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 bags in place</w:t>
            </w:r>
          </w:p>
        </w:tc>
        <w:tc>
          <w:tcPr>
            <w:tcW w:w="553" w:type="pct"/>
            <w:shd w:val="clear" w:color="auto" w:fill="E7E6E6" w:themeFill="background2"/>
          </w:tcPr>
          <w:p w14:paraId="540530A9" w14:textId="262CD128"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553" w:type="pct"/>
            <w:shd w:val="clear" w:color="auto" w:fill="E7E6E6" w:themeFill="background2"/>
          </w:tcPr>
          <w:p w14:paraId="6628A792" w14:textId="6421736C"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22/08/20</w:t>
            </w:r>
          </w:p>
        </w:tc>
      </w:tr>
      <w:tr w:rsidR="00236BF3" w:rsidRPr="00554241" w14:paraId="343D1CE0" w14:textId="77777777" w:rsidTr="3B2CB56E">
        <w:trPr>
          <w:trHeight w:val="645"/>
        </w:trPr>
        <w:tc>
          <w:tcPr>
            <w:tcW w:w="1065" w:type="pct"/>
            <w:vMerge w:val="restart"/>
          </w:tcPr>
          <w:p w14:paraId="7ACE0E17" w14:textId="110121F4" w:rsidR="00236BF3" w:rsidRPr="004C03D9" w:rsidRDefault="00236BF3" w:rsidP="00236BF3">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236BF3" w:rsidRPr="004C03D9" w:rsidRDefault="00236BF3" w:rsidP="00236BF3">
            <w:pPr>
              <w:pStyle w:val="Default"/>
              <w:rPr>
                <w:rFonts w:asciiTheme="minorHAnsi" w:hAnsiTheme="minorHAnsi" w:cstheme="minorHAnsi"/>
                <w:b/>
                <w:bCs/>
              </w:rPr>
            </w:pPr>
          </w:p>
          <w:p w14:paraId="0F71C4F0" w14:textId="3CFBCB49" w:rsidR="00236BF3" w:rsidRDefault="00236BF3" w:rsidP="00236BF3">
            <w:pPr>
              <w:pStyle w:val="Default"/>
              <w:rPr>
                <w:rFonts w:asciiTheme="minorHAnsi" w:hAnsiTheme="minorHAnsi" w:cstheme="minorHAnsi"/>
                <w:b/>
                <w:bCs/>
              </w:rPr>
            </w:pPr>
            <w:r w:rsidRPr="004C03D9">
              <w:rPr>
                <w:rFonts w:asciiTheme="minorHAnsi" w:hAnsiTheme="minorHAnsi" w:cstheme="minorHAnsi"/>
              </w:rPr>
              <w:t>Advice on</w:t>
            </w:r>
            <w:r w:rsidRPr="004C03D9">
              <w:rPr>
                <w:rFonts w:asciiTheme="minorHAnsi" w:hAnsiTheme="minorHAnsi" w:cstheme="minorHAnsi"/>
                <w:b/>
                <w:bCs/>
              </w:rPr>
              <w:t xml:space="preserve"> </w:t>
            </w:r>
            <w:hyperlink r:id="rId25" w:history="1">
              <w:r w:rsidRPr="004C03D9">
                <w:rPr>
                  <w:rStyle w:val="Hyperlink"/>
                  <w:rFonts w:asciiTheme="minorHAnsi" w:hAnsiTheme="minorHAnsi" w:cstheme="minorHAnsi"/>
                  <w:b/>
                  <w:bCs/>
                </w:rPr>
                <w:t>cleaning church buildings can be found here</w:t>
              </w:r>
            </w:hyperlink>
            <w:r w:rsidRPr="004C03D9">
              <w:rPr>
                <w:rFonts w:asciiTheme="minorHAnsi" w:hAnsiTheme="minorHAnsi" w:cstheme="minorHAnsi"/>
                <w:b/>
                <w:bCs/>
              </w:rPr>
              <w:t>.</w:t>
            </w:r>
          </w:p>
          <w:p w14:paraId="22B28145" w14:textId="77777777" w:rsidR="00236BF3" w:rsidRPr="004C03D9" w:rsidRDefault="00236BF3" w:rsidP="00236BF3">
            <w:pPr>
              <w:pStyle w:val="Default"/>
              <w:rPr>
                <w:rFonts w:asciiTheme="minorHAnsi" w:hAnsiTheme="minorHAnsi" w:cstheme="minorHAnsi"/>
                <w:b/>
                <w:bCs/>
              </w:rPr>
            </w:pPr>
          </w:p>
          <w:p w14:paraId="63053ACE" w14:textId="686886B2" w:rsidR="00236BF3" w:rsidRPr="004C03D9" w:rsidRDefault="00236BF3" w:rsidP="00236BF3">
            <w:pPr>
              <w:pStyle w:val="Default"/>
              <w:rPr>
                <w:rFonts w:asciiTheme="minorHAnsi" w:hAnsiTheme="minorHAnsi" w:cstheme="minorHAnsi"/>
                <w:b/>
                <w:bCs/>
              </w:rPr>
            </w:pPr>
            <w:r w:rsidRPr="004C03D9">
              <w:rPr>
                <w:rFonts w:asciiTheme="minorHAnsi" w:hAnsiTheme="minorHAnsi" w:cstheme="minorHAnsi"/>
                <w:b/>
                <w:bCs/>
              </w:rPr>
              <w:lastRenderedPageBreak/>
              <w:t xml:space="preserve">Risk: </w:t>
            </w:r>
            <w:r w:rsidRPr="004C03D9">
              <w:t xml:space="preserve">Getting or spreading coronavirus by not cleaning surfaces, </w:t>
            </w:r>
            <w:proofErr w:type="gramStart"/>
            <w:r w:rsidRPr="004C03D9">
              <w:t>equipment</w:t>
            </w:r>
            <w:proofErr w:type="gramEnd"/>
            <w:r w:rsidRPr="004C03D9">
              <w:t xml:space="preserve"> and shared facilities.</w:t>
            </w:r>
          </w:p>
        </w:tc>
        <w:tc>
          <w:tcPr>
            <w:tcW w:w="1777" w:type="pct"/>
          </w:tcPr>
          <w:p w14:paraId="5AADDE28" w14:textId="6B4E7C19" w:rsidR="00236BF3" w:rsidRPr="001A0A5A" w:rsidRDefault="00236BF3" w:rsidP="00236BF3">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5B307EE5"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6E80F347"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6401CDB2"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0FC0F4C2" w14:textId="77777777" w:rsidTr="3B2CB56E">
        <w:trPr>
          <w:trHeight w:val="645"/>
        </w:trPr>
        <w:tc>
          <w:tcPr>
            <w:tcW w:w="1065" w:type="pct"/>
            <w:vMerge/>
          </w:tcPr>
          <w:p w14:paraId="380BD792" w14:textId="77777777" w:rsidR="00236BF3" w:rsidRPr="004C03D9" w:rsidRDefault="00236BF3" w:rsidP="00236BF3">
            <w:pPr>
              <w:pStyle w:val="Default"/>
              <w:rPr>
                <w:rFonts w:asciiTheme="minorHAnsi" w:hAnsiTheme="minorHAnsi" w:cstheme="minorHAnsi"/>
                <w:b/>
                <w:bCs/>
              </w:rPr>
            </w:pPr>
          </w:p>
        </w:tc>
        <w:tc>
          <w:tcPr>
            <w:tcW w:w="1777" w:type="pct"/>
          </w:tcPr>
          <w:p w14:paraId="3959DC3F" w14:textId="5A52FA8D" w:rsidR="00236BF3" w:rsidRPr="001A0A5A" w:rsidRDefault="00236BF3" w:rsidP="00236BF3">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CA8FD4" w:rsidR="00236BF3" w:rsidRPr="00554241" w:rsidRDefault="00236BF3" w:rsidP="00236BF3">
            <w:pPr>
              <w:pStyle w:val="Default"/>
              <w:rPr>
                <w:rFonts w:asciiTheme="minorHAnsi" w:hAnsiTheme="minorHAnsi" w:cstheme="minorHAnsi"/>
                <w:color w:val="auto"/>
                <w:sz w:val="22"/>
                <w:szCs w:val="22"/>
              </w:rPr>
            </w:pPr>
          </w:p>
        </w:tc>
        <w:tc>
          <w:tcPr>
            <w:tcW w:w="553" w:type="pct"/>
          </w:tcPr>
          <w:p w14:paraId="4584C03E"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10CFD23C"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554B7EEC" w14:textId="77777777" w:rsidTr="3B2CB56E">
        <w:trPr>
          <w:trHeight w:val="645"/>
        </w:trPr>
        <w:tc>
          <w:tcPr>
            <w:tcW w:w="1065" w:type="pct"/>
            <w:vMerge/>
          </w:tcPr>
          <w:p w14:paraId="6821FC1A" w14:textId="77777777" w:rsidR="00236BF3" w:rsidRPr="004C03D9" w:rsidRDefault="00236BF3" w:rsidP="00236BF3">
            <w:pPr>
              <w:pStyle w:val="Default"/>
              <w:rPr>
                <w:rFonts w:asciiTheme="minorHAnsi" w:hAnsiTheme="minorHAnsi" w:cstheme="minorHAnsi"/>
                <w:b/>
                <w:bCs/>
              </w:rPr>
            </w:pPr>
          </w:p>
        </w:tc>
        <w:tc>
          <w:tcPr>
            <w:tcW w:w="1777" w:type="pct"/>
          </w:tcPr>
          <w:p w14:paraId="10ED0F2A" w14:textId="77777777" w:rsidR="00236BF3" w:rsidRPr="00A42963" w:rsidRDefault="00236BF3" w:rsidP="00236BF3">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236BF3" w:rsidRPr="00A42963" w:rsidRDefault="00236BF3" w:rsidP="00236BF3">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236BF3" w:rsidRDefault="00236BF3" w:rsidP="00236BF3">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30FCA736"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Spray sanitiser in place</w:t>
            </w:r>
          </w:p>
        </w:tc>
        <w:tc>
          <w:tcPr>
            <w:tcW w:w="553" w:type="pct"/>
          </w:tcPr>
          <w:p w14:paraId="1603F95A"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3181A2B3"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78EFD564" w14:textId="77777777" w:rsidTr="3B2CB56E">
        <w:trPr>
          <w:trHeight w:val="645"/>
        </w:trPr>
        <w:tc>
          <w:tcPr>
            <w:tcW w:w="1065" w:type="pct"/>
            <w:vMerge/>
          </w:tcPr>
          <w:p w14:paraId="52125D85" w14:textId="77777777" w:rsidR="00236BF3" w:rsidRPr="004C03D9" w:rsidRDefault="00236BF3" w:rsidP="00236BF3">
            <w:pPr>
              <w:pStyle w:val="Default"/>
              <w:rPr>
                <w:rFonts w:asciiTheme="minorHAnsi" w:hAnsiTheme="minorHAnsi" w:cstheme="minorHAnsi"/>
                <w:b/>
                <w:bCs/>
              </w:rPr>
            </w:pPr>
          </w:p>
        </w:tc>
        <w:tc>
          <w:tcPr>
            <w:tcW w:w="1777" w:type="pct"/>
          </w:tcPr>
          <w:p w14:paraId="3B72CEDB" w14:textId="77777777" w:rsidR="00236BF3" w:rsidRPr="004C03D9" w:rsidRDefault="00236BF3" w:rsidP="00236BF3">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236BF3" w:rsidRPr="00A42963" w:rsidRDefault="00236BF3" w:rsidP="00236BF3">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07A49558"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500207BE"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2F46C2B1" w14:textId="77777777" w:rsidTr="3B2CB56E">
        <w:trPr>
          <w:trHeight w:val="645"/>
        </w:trPr>
        <w:tc>
          <w:tcPr>
            <w:tcW w:w="1065" w:type="pct"/>
            <w:vMerge/>
          </w:tcPr>
          <w:p w14:paraId="3F12F497" w14:textId="77777777" w:rsidR="00236BF3" w:rsidRPr="004C03D9" w:rsidRDefault="00236BF3" w:rsidP="00236BF3">
            <w:pPr>
              <w:pStyle w:val="Default"/>
              <w:rPr>
                <w:rFonts w:asciiTheme="minorHAnsi" w:hAnsiTheme="minorHAnsi" w:cstheme="minorHAnsi"/>
                <w:b/>
                <w:bCs/>
              </w:rPr>
            </w:pPr>
          </w:p>
        </w:tc>
        <w:tc>
          <w:tcPr>
            <w:tcW w:w="1777" w:type="pct"/>
          </w:tcPr>
          <w:p w14:paraId="553E164D" w14:textId="60A1D292" w:rsidR="00236BF3" w:rsidRPr="001A0A5A" w:rsidRDefault="00236BF3" w:rsidP="00236BF3">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236BF3" w:rsidRPr="00554241" w:rsidRDefault="00236BF3" w:rsidP="00236BF3">
            <w:pPr>
              <w:pStyle w:val="Default"/>
              <w:rPr>
                <w:rFonts w:asciiTheme="minorHAnsi" w:hAnsiTheme="minorHAnsi" w:cstheme="minorHAnsi"/>
                <w:color w:val="auto"/>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3BB1CE5E"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360721E9" w14:textId="77777777" w:rsidTr="3B2CB56E">
        <w:trPr>
          <w:trHeight w:val="645"/>
        </w:trPr>
        <w:tc>
          <w:tcPr>
            <w:tcW w:w="1065" w:type="pct"/>
            <w:vMerge/>
          </w:tcPr>
          <w:p w14:paraId="2301BED4" w14:textId="77777777" w:rsidR="00236BF3" w:rsidRPr="004C03D9" w:rsidRDefault="00236BF3" w:rsidP="00236BF3">
            <w:pPr>
              <w:pStyle w:val="Default"/>
              <w:rPr>
                <w:rFonts w:asciiTheme="minorHAnsi" w:hAnsiTheme="minorHAnsi" w:cstheme="minorHAnsi"/>
                <w:b/>
                <w:bCs/>
              </w:rPr>
            </w:pPr>
          </w:p>
        </w:tc>
        <w:tc>
          <w:tcPr>
            <w:tcW w:w="1777" w:type="pct"/>
          </w:tcPr>
          <w:p w14:paraId="15029007" w14:textId="40D5410A" w:rsidR="00236BF3" w:rsidRPr="001A0A5A" w:rsidRDefault="00236BF3" w:rsidP="00236BF3">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219AA3AA" w14:textId="77777777" w:rsidR="00236BF3" w:rsidRDefault="00236BF3" w:rsidP="00236BF3">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1E5C1B2F" w14:textId="448576AA" w:rsidR="00236BF3" w:rsidRPr="00554241" w:rsidRDefault="00236BF3" w:rsidP="00236BF3">
            <w:pPr>
              <w:pStyle w:val="Default"/>
              <w:rPr>
                <w:rFonts w:asciiTheme="minorHAnsi" w:hAnsiTheme="minorHAnsi" w:cstheme="minorBidi"/>
                <w:b/>
                <w:bCs/>
                <w:color w:val="4472C4" w:themeColor="accent1"/>
                <w:sz w:val="22"/>
                <w:szCs w:val="22"/>
              </w:rPr>
            </w:pPr>
            <w:r>
              <w:rPr>
                <w:rFonts w:asciiTheme="minorHAnsi" w:hAnsiTheme="minorHAnsi" w:cstheme="minorHAnsi"/>
                <w:color w:val="auto"/>
                <w:sz w:val="22"/>
                <w:szCs w:val="22"/>
              </w:rPr>
              <w:t>Spray sanitiser in place</w:t>
            </w:r>
          </w:p>
        </w:tc>
        <w:tc>
          <w:tcPr>
            <w:tcW w:w="553" w:type="pct"/>
          </w:tcPr>
          <w:p w14:paraId="4E8BAE38"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5FA77382"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476C7B25" w14:textId="77777777" w:rsidTr="3B2CB56E">
        <w:trPr>
          <w:trHeight w:val="645"/>
        </w:trPr>
        <w:tc>
          <w:tcPr>
            <w:tcW w:w="1065" w:type="pct"/>
            <w:vMerge/>
          </w:tcPr>
          <w:p w14:paraId="242982A8" w14:textId="77777777" w:rsidR="00236BF3" w:rsidRPr="004C03D9" w:rsidRDefault="00236BF3" w:rsidP="00236BF3">
            <w:pPr>
              <w:pStyle w:val="Default"/>
              <w:rPr>
                <w:rFonts w:asciiTheme="minorHAnsi" w:hAnsiTheme="minorHAnsi" w:cstheme="minorHAnsi"/>
                <w:b/>
                <w:bCs/>
              </w:rPr>
            </w:pPr>
          </w:p>
        </w:tc>
        <w:tc>
          <w:tcPr>
            <w:tcW w:w="1777" w:type="pct"/>
          </w:tcPr>
          <w:p w14:paraId="678635C7" w14:textId="591A7FAF" w:rsidR="00236BF3" w:rsidRPr="001A0A5A" w:rsidRDefault="00236BF3" w:rsidP="00236BF3">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236BF3" w:rsidRDefault="00236BF3" w:rsidP="00236BF3">
            <w:pPr>
              <w:pStyle w:val="Default"/>
              <w:rPr>
                <w:rFonts w:asciiTheme="minorHAnsi" w:hAnsiTheme="minorHAnsi" w:cstheme="minorHAnsi"/>
                <w:color w:val="auto"/>
                <w:sz w:val="22"/>
                <w:szCs w:val="22"/>
              </w:rPr>
            </w:pPr>
          </w:p>
        </w:tc>
        <w:tc>
          <w:tcPr>
            <w:tcW w:w="553" w:type="pct"/>
          </w:tcPr>
          <w:p w14:paraId="3CCDE725" w14:textId="77777777" w:rsidR="00236BF3" w:rsidRPr="00554241" w:rsidRDefault="00236BF3" w:rsidP="00236BF3">
            <w:pPr>
              <w:pStyle w:val="Default"/>
              <w:rPr>
                <w:rFonts w:asciiTheme="minorHAnsi" w:hAnsiTheme="minorHAnsi" w:cstheme="minorHAnsi"/>
                <w:color w:val="auto"/>
                <w:sz w:val="22"/>
                <w:szCs w:val="22"/>
              </w:rPr>
            </w:pPr>
          </w:p>
        </w:tc>
        <w:tc>
          <w:tcPr>
            <w:tcW w:w="553" w:type="pct"/>
          </w:tcPr>
          <w:p w14:paraId="422959F2"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657D0F37" w14:textId="77777777" w:rsidTr="3B2CB56E">
        <w:trPr>
          <w:trHeight w:val="645"/>
        </w:trPr>
        <w:tc>
          <w:tcPr>
            <w:tcW w:w="1065" w:type="pct"/>
            <w:vMerge/>
          </w:tcPr>
          <w:p w14:paraId="5F8D85C4" w14:textId="77777777" w:rsidR="00236BF3" w:rsidRPr="004C03D9" w:rsidRDefault="00236BF3" w:rsidP="00236BF3">
            <w:pPr>
              <w:pStyle w:val="Default"/>
              <w:rPr>
                <w:rFonts w:asciiTheme="minorHAnsi" w:hAnsiTheme="minorHAnsi" w:cstheme="minorHAnsi"/>
                <w:b/>
                <w:bCs/>
              </w:rPr>
            </w:pPr>
          </w:p>
        </w:tc>
        <w:tc>
          <w:tcPr>
            <w:tcW w:w="1777" w:type="pct"/>
          </w:tcPr>
          <w:p w14:paraId="5351AA43" w14:textId="66F46C7A" w:rsidR="00236BF3" w:rsidRPr="001A0A5A" w:rsidRDefault="00236BF3" w:rsidP="00236BF3">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3A95A527" w:rsidR="00236BF3"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service</w:t>
            </w:r>
          </w:p>
        </w:tc>
        <w:tc>
          <w:tcPr>
            <w:tcW w:w="553" w:type="pct"/>
          </w:tcPr>
          <w:p w14:paraId="633EEB7E" w14:textId="2332A85F" w:rsidR="00236BF3" w:rsidRPr="00554241" w:rsidRDefault="00236BF3" w:rsidP="00236BF3">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Sidespeople</w:t>
            </w:r>
            <w:proofErr w:type="spellEnd"/>
          </w:p>
        </w:tc>
        <w:tc>
          <w:tcPr>
            <w:tcW w:w="553" w:type="pct"/>
          </w:tcPr>
          <w:p w14:paraId="7FDD3D13" w14:textId="0AF57461" w:rsidR="00236BF3" w:rsidRPr="00554241" w:rsidRDefault="00236BF3" w:rsidP="00236B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36BF3"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236BF3" w:rsidRPr="004C03D9" w:rsidRDefault="00236BF3" w:rsidP="00236BF3">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2F2F2" w:themeFill="background1" w:themeFillShade="F2"/>
          </w:tcPr>
          <w:p w14:paraId="792A5B8D" w14:textId="76FF9AF4" w:rsidR="00236BF3" w:rsidRPr="00554241" w:rsidRDefault="00236BF3" w:rsidP="00236BF3">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69072FF9" w14:textId="341A145C" w:rsidR="00236BF3" w:rsidRPr="00554241" w:rsidRDefault="00236BF3" w:rsidP="00236BF3">
            <w:pPr>
              <w:pStyle w:val="Default"/>
              <w:rPr>
                <w:rFonts w:asciiTheme="minorHAnsi" w:hAnsiTheme="minorHAnsi" w:cstheme="minorHAnsi"/>
                <w:b/>
                <w:bCs/>
                <w:color w:val="4472C4" w:themeColor="accent1"/>
                <w:sz w:val="22"/>
                <w:szCs w:val="22"/>
              </w:rPr>
            </w:pPr>
            <w:r w:rsidRPr="00236BF3">
              <w:rPr>
                <w:rFonts w:asciiTheme="minorHAnsi" w:hAnsiTheme="minorHAnsi" w:cstheme="minorHAnsi"/>
                <w:b/>
                <w:bCs/>
                <w:color w:val="auto"/>
                <w:sz w:val="22"/>
                <w:szCs w:val="22"/>
              </w:rPr>
              <w:t>Resume streaming from vicarage if cleaning cannot take place or clergy need to isolate.</w:t>
            </w:r>
          </w:p>
        </w:tc>
        <w:tc>
          <w:tcPr>
            <w:tcW w:w="553" w:type="pct"/>
            <w:shd w:val="clear" w:color="auto" w:fill="F2F2F2" w:themeFill="background1" w:themeFillShade="F2"/>
          </w:tcPr>
          <w:p w14:paraId="53C8581F" w14:textId="77777777" w:rsidR="00236BF3" w:rsidRPr="00554241" w:rsidRDefault="00236BF3" w:rsidP="00236BF3">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70941569" w14:textId="77777777" w:rsidTr="3B2CB56E">
        <w:trPr>
          <w:trHeight w:val="645"/>
        </w:trPr>
        <w:tc>
          <w:tcPr>
            <w:tcW w:w="1065" w:type="pct"/>
            <w:vMerge/>
          </w:tcPr>
          <w:p w14:paraId="4A729333"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90A8E6" w:rsidR="00236BF3" w:rsidRPr="00554241" w:rsidRDefault="00236BF3" w:rsidP="00236BF3">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2E5EE8C8" w:rsidR="00236BF3" w:rsidRPr="00554241" w:rsidRDefault="00236BF3" w:rsidP="00236BF3">
            <w:pPr>
              <w:pStyle w:val="Default"/>
              <w:rPr>
                <w:rFonts w:asciiTheme="minorHAnsi" w:hAnsiTheme="minorHAnsi" w:cstheme="minorHAnsi"/>
                <w:color w:val="4472C4" w:themeColor="accent1"/>
                <w:sz w:val="22"/>
                <w:szCs w:val="22"/>
              </w:rPr>
            </w:pPr>
            <w:hyperlink r:id="rId28"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236BF3" w:rsidRPr="00554241" w:rsidRDefault="00236BF3" w:rsidP="00236BF3">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236BF3" w:rsidRPr="00554241" w:rsidRDefault="00236BF3" w:rsidP="00236BF3">
            <w:pPr>
              <w:pStyle w:val="Default"/>
              <w:rPr>
                <w:rFonts w:asciiTheme="minorHAnsi" w:hAnsiTheme="minorHAnsi" w:cstheme="minorHAnsi"/>
                <w:color w:val="auto"/>
                <w:sz w:val="22"/>
                <w:szCs w:val="22"/>
              </w:rPr>
            </w:pPr>
          </w:p>
        </w:tc>
      </w:tr>
      <w:tr w:rsidR="00236BF3" w:rsidRPr="00554241" w14:paraId="2EB4E952" w14:textId="77777777" w:rsidTr="3B2CB56E">
        <w:trPr>
          <w:trHeight w:val="645"/>
        </w:trPr>
        <w:tc>
          <w:tcPr>
            <w:tcW w:w="1065" w:type="pct"/>
            <w:vMerge/>
          </w:tcPr>
          <w:p w14:paraId="36899569" w14:textId="77777777" w:rsidR="00236BF3" w:rsidRPr="00554241" w:rsidRDefault="00236BF3" w:rsidP="00236BF3">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537AAE39" w:rsidR="00236BF3" w:rsidRPr="00554241" w:rsidRDefault="00236BF3" w:rsidP="00236BF3">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418900ED" w14:textId="542C6113" w:rsidR="00236BF3" w:rsidRPr="00554241" w:rsidRDefault="00236BF3" w:rsidP="00236BF3">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236BF3" w:rsidRPr="00554241" w:rsidRDefault="00236BF3" w:rsidP="00236BF3">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236BF3" w:rsidRPr="00554241" w:rsidRDefault="00236BF3" w:rsidP="00236BF3">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30"/>
      <w:footerReference w:type="default" r:id="rId31"/>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A72B" w14:textId="77777777" w:rsidR="00F92A1D" w:rsidRDefault="00F92A1D" w:rsidP="00264C77">
      <w:pPr>
        <w:spacing w:after="0" w:line="240" w:lineRule="auto"/>
      </w:pPr>
      <w:r>
        <w:separator/>
      </w:r>
    </w:p>
  </w:endnote>
  <w:endnote w:type="continuationSeparator" w:id="0">
    <w:p w14:paraId="51C252D4" w14:textId="77777777" w:rsidR="00F92A1D" w:rsidRDefault="00F92A1D" w:rsidP="00264C77">
      <w:pPr>
        <w:spacing w:after="0" w:line="240" w:lineRule="auto"/>
      </w:pPr>
      <w:r>
        <w:continuationSeparator/>
      </w:r>
    </w:p>
  </w:endnote>
  <w:endnote w:type="continuationNotice" w:id="1">
    <w:p w14:paraId="71383C9D" w14:textId="77777777" w:rsidR="00F92A1D" w:rsidRDefault="00F9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1E0E2342"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A42963">
          <w:rPr>
            <w:noProof/>
          </w:rPr>
          <w:t>6</w:t>
        </w:r>
        <w:r>
          <w:rPr>
            <w:noProof/>
          </w:rPr>
          <w:t xml:space="preserve"> – issued </w:t>
        </w:r>
        <w:r w:rsidR="00A42963">
          <w:rPr>
            <w:noProof/>
          </w:rPr>
          <w:t>4</w:t>
        </w:r>
        <w:r w:rsidR="009F009E" w:rsidRPr="009F009E">
          <w:rPr>
            <w:noProof/>
            <w:vertAlign w:val="superscript"/>
          </w:rPr>
          <w:t>th</w:t>
        </w:r>
        <w:r w:rsidR="009F009E">
          <w:rPr>
            <w:noProof/>
          </w:rPr>
          <w:t xml:space="preserve"> </w:t>
        </w:r>
        <w:r w:rsidR="00A42963">
          <w:rPr>
            <w:noProof/>
          </w:rPr>
          <w:t xml:space="preserve">November </w:t>
        </w:r>
        <w:r>
          <w:rPr>
            <w:noProof/>
          </w:rPr>
          <w:t>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3F9C" w14:textId="77777777" w:rsidR="00F92A1D" w:rsidRDefault="00F92A1D" w:rsidP="00264C77">
      <w:pPr>
        <w:spacing w:after="0" w:line="240" w:lineRule="auto"/>
      </w:pPr>
      <w:r>
        <w:separator/>
      </w:r>
    </w:p>
  </w:footnote>
  <w:footnote w:type="continuationSeparator" w:id="0">
    <w:p w14:paraId="0AF2E88D" w14:textId="77777777" w:rsidR="00F92A1D" w:rsidRDefault="00F92A1D" w:rsidP="00264C77">
      <w:pPr>
        <w:spacing w:after="0" w:line="240" w:lineRule="auto"/>
      </w:pPr>
      <w:r>
        <w:continuationSeparator/>
      </w:r>
    </w:p>
  </w:footnote>
  <w:footnote w:type="continuationNotice" w:id="1">
    <w:p w14:paraId="030663E6" w14:textId="77777777" w:rsidR="00F92A1D" w:rsidRDefault="00F9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4702"/>
    <w:rsid w:val="0018373C"/>
    <w:rsid w:val="00195E74"/>
    <w:rsid w:val="00197F2B"/>
    <w:rsid w:val="001A0A5A"/>
    <w:rsid w:val="0020198E"/>
    <w:rsid w:val="00236BF3"/>
    <w:rsid w:val="00264C77"/>
    <w:rsid w:val="00267838"/>
    <w:rsid w:val="00270135"/>
    <w:rsid w:val="00272D68"/>
    <w:rsid w:val="002B59E0"/>
    <w:rsid w:val="002D15F2"/>
    <w:rsid w:val="002D6D12"/>
    <w:rsid w:val="00312D17"/>
    <w:rsid w:val="00387853"/>
    <w:rsid w:val="003C4CBF"/>
    <w:rsid w:val="003D707B"/>
    <w:rsid w:val="0041200F"/>
    <w:rsid w:val="00494DB4"/>
    <w:rsid w:val="004B79A2"/>
    <w:rsid w:val="004C03D9"/>
    <w:rsid w:val="004D6AB6"/>
    <w:rsid w:val="0055138E"/>
    <w:rsid w:val="00554241"/>
    <w:rsid w:val="00580EDD"/>
    <w:rsid w:val="005B4C57"/>
    <w:rsid w:val="00603BFF"/>
    <w:rsid w:val="00606940"/>
    <w:rsid w:val="00610AF3"/>
    <w:rsid w:val="00633A3E"/>
    <w:rsid w:val="00687ABB"/>
    <w:rsid w:val="006C0789"/>
    <w:rsid w:val="0071721C"/>
    <w:rsid w:val="007352FA"/>
    <w:rsid w:val="007473D5"/>
    <w:rsid w:val="007675D1"/>
    <w:rsid w:val="00791F62"/>
    <w:rsid w:val="007A08CD"/>
    <w:rsid w:val="007A6E16"/>
    <w:rsid w:val="007C2ECE"/>
    <w:rsid w:val="007C4E7B"/>
    <w:rsid w:val="007D3C84"/>
    <w:rsid w:val="00835BB4"/>
    <w:rsid w:val="00836228"/>
    <w:rsid w:val="00853A73"/>
    <w:rsid w:val="008B3BC1"/>
    <w:rsid w:val="008C05DB"/>
    <w:rsid w:val="009266D0"/>
    <w:rsid w:val="009F009E"/>
    <w:rsid w:val="009F0419"/>
    <w:rsid w:val="009F7991"/>
    <w:rsid w:val="00A07A16"/>
    <w:rsid w:val="00A35FC2"/>
    <w:rsid w:val="00A42963"/>
    <w:rsid w:val="00A43989"/>
    <w:rsid w:val="00A51312"/>
    <w:rsid w:val="00A9731A"/>
    <w:rsid w:val="00AA6125"/>
    <w:rsid w:val="00AB4259"/>
    <w:rsid w:val="00B000AA"/>
    <w:rsid w:val="00B1022E"/>
    <w:rsid w:val="00B14C0F"/>
    <w:rsid w:val="00B62E5F"/>
    <w:rsid w:val="00B91259"/>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C4BFD"/>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304A8"/>
    <w:rsid w:val="00F92A1D"/>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8/COVID%2019%20advice%20on%20face%20coverings%20v3.0.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media/20647" TargetMode="External"/><Relationship Id="rId7" Type="http://schemas.openxmlformats.org/officeDocument/2006/relationships/settings" Target="settings.xml"/><Relationship Id="rId12"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yperlink" Target="https://www.churchofengland.org/sites/default/files/2020-05/Keeping%20church%20buildings%20clean%20v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hyperlink" Target="https://www.parishbuying.org.uk/" TargetMode="External"/><Relationship Id="rId29"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parishbuying.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churchofengland.org/sites/default/files/2020-10/COVID%2019%20Church%20Heating%20v1.0_1.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sites/default/files/2020-05/Keeping%20church%20buildings%20clean%20v1.pdf" TargetMode="External"/><Relationship Id="rId27" Type="http://schemas.openxmlformats.org/officeDocument/2006/relationships/hyperlink" Target="https://www.parishbuying.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DE34CEDE-80ED-4EE9-BE88-1D099BA41AEF}">
  <ds:schemaRefs>
    <ds:schemaRef ds:uri="http://schemas.openxmlformats.org/officeDocument/2006/bibliography"/>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Karen Smeeton</cp:lastModifiedBy>
  <cp:revision>2</cp:revision>
  <cp:lastPrinted>2020-05-24T20:46:00Z</cp:lastPrinted>
  <dcterms:created xsi:type="dcterms:W3CDTF">2020-11-30T13:12:00Z</dcterms:created>
  <dcterms:modified xsi:type="dcterms:W3CDTF">2020-11-30T13:12:00Z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