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02355D" w:rsidRPr="0002355D" w14:paraId="42B131B5" w14:textId="77777777" w:rsidTr="0002355D">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02355D" w:rsidRPr="0002355D" w14:paraId="21EE063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2355D" w:rsidRPr="0002355D" w14:paraId="647FCB89" w14:textId="77777777">
                    <w:tc>
                      <w:tcPr>
                        <w:tcW w:w="0" w:type="auto"/>
                        <w:tcMar>
                          <w:top w:w="0" w:type="dxa"/>
                          <w:left w:w="270" w:type="dxa"/>
                          <w:bottom w:w="135" w:type="dxa"/>
                          <w:right w:w="270" w:type="dxa"/>
                        </w:tcMar>
                        <w:hideMark/>
                      </w:tcPr>
                      <w:p w14:paraId="0B5C06DC" w14:textId="77777777" w:rsidR="0002355D" w:rsidRPr="0002355D" w:rsidRDefault="0002355D" w:rsidP="0002355D">
                        <w:pPr>
                          <w:spacing w:after="0" w:line="360" w:lineRule="auto"/>
                          <w:jc w:val="center"/>
                          <w:rPr>
                            <w:rFonts w:ascii="Helvetica" w:eastAsia="Times New Roman" w:hAnsi="Helvetica" w:cs="Helvetica"/>
                            <w:color w:val="656565"/>
                            <w:sz w:val="18"/>
                            <w:szCs w:val="18"/>
                            <w:lang w:eastAsia="en-GB"/>
                          </w:rPr>
                        </w:pPr>
                        <w:r w:rsidRPr="0002355D">
                          <w:rPr>
                            <w:rFonts w:ascii="Helvetica" w:eastAsia="Times New Roman" w:hAnsi="Helvetica" w:cs="Helvetica"/>
                            <w:color w:val="656565"/>
                            <w:sz w:val="18"/>
                            <w:szCs w:val="18"/>
                            <w:lang w:eastAsia="en-GB"/>
                          </w:rPr>
                          <w:fldChar w:fldCharType="begin"/>
                        </w:r>
                        <w:r w:rsidRPr="0002355D">
                          <w:rPr>
                            <w:rFonts w:ascii="Helvetica" w:eastAsia="Times New Roman" w:hAnsi="Helvetica" w:cs="Helvetica"/>
                            <w:color w:val="656565"/>
                            <w:sz w:val="18"/>
                            <w:szCs w:val="18"/>
                            <w:lang w:eastAsia="en-GB"/>
                          </w:rPr>
                          <w:instrText xml:space="preserve"> HYPERLINK "https://mailchi.mp/94c743541051/plans-for-holy-week-and-easter-a-message-from-bishop-james?e=d016ef36b7" \t "_blank" </w:instrText>
                        </w:r>
                        <w:r w:rsidRPr="0002355D">
                          <w:rPr>
                            <w:rFonts w:ascii="Helvetica" w:eastAsia="Times New Roman" w:hAnsi="Helvetica" w:cs="Helvetica"/>
                            <w:color w:val="656565"/>
                            <w:sz w:val="18"/>
                            <w:szCs w:val="18"/>
                            <w:lang w:eastAsia="en-GB"/>
                          </w:rPr>
                          <w:fldChar w:fldCharType="separate"/>
                        </w:r>
                        <w:r w:rsidRPr="0002355D">
                          <w:rPr>
                            <w:rFonts w:ascii="Helvetica" w:eastAsia="Times New Roman" w:hAnsi="Helvetica" w:cs="Helvetica"/>
                            <w:color w:val="656565"/>
                            <w:sz w:val="18"/>
                            <w:szCs w:val="18"/>
                            <w:u w:val="single"/>
                            <w:lang w:eastAsia="en-GB"/>
                          </w:rPr>
                          <w:t>View this email in your browser</w:t>
                        </w:r>
                        <w:r w:rsidRPr="0002355D">
                          <w:rPr>
                            <w:rFonts w:ascii="Helvetica" w:eastAsia="Times New Roman" w:hAnsi="Helvetica" w:cs="Helvetica"/>
                            <w:color w:val="656565"/>
                            <w:sz w:val="18"/>
                            <w:szCs w:val="18"/>
                            <w:lang w:eastAsia="en-GB"/>
                          </w:rPr>
                          <w:fldChar w:fldCharType="end"/>
                        </w:r>
                        <w:r w:rsidRPr="0002355D">
                          <w:rPr>
                            <w:rFonts w:ascii="Helvetica" w:eastAsia="Times New Roman" w:hAnsi="Helvetica" w:cs="Helvetica"/>
                            <w:color w:val="656565"/>
                            <w:sz w:val="18"/>
                            <w:szCs w:val="18"/>
                            <w:lang w:eastAsia="en-GB"/>
                          </w:rPr>
                          <w:t xml:space="preserve"> </w:t>
                        </w:r>
                      </w:p>
                    </w:tc>
                  </w:tr>
                </w:tbl>
                <w:p w14:paraId="15B027A8"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bl>
          <w:p w14:paraId="43703515"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r w:rsidR="0002355D" w:rsidRPr="0002355D" w14:paraId="1A2EEB26" w14:textId="77777777" w:rsidTr="0002355D">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02355D" w:rsidRPr="0002355D" w14:paraId="55347CF9"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56"/>
                  </w:tblGrid>
                  <w:tr w:rsidR="0002355D" w:rsidRPr="0002355D" w14:paraId="24F146A2" w14:textId="77777777">
                    <w:tc>
                      <w:tcPr>
                        <w:tcW w:w="0" w:type="auto"/>
                        <w:tcMar>
                          <w:top w:w="0" w:type="dxa"/>
                          <w:left w:w="135" w:type="dxa"/>
                          <w:bottom w:w="0" w:type="dxa"/>
                          <w:right w:w="135" w:type="dxa"/>
                        </w:tcMar>
                        <w:hideMark/>
                      </w:tcPr>
                      <w:p w14:paraId="22CCC6BF" w14:textId="77777777" w:rsidR="0002355D" w:rsidRPr="0002355D" w:rsidRDefault="0002355D" w:rsidP="0002355D">
                        <w:pPr>
                          <w:spacing w:after="0" w:line="240" w:lineRule="auto"/>
                          <w:jc w:val="center"/>
                          <w:rPr>
                            <w:rFonts w:ascii="Times New Roman" w:eastAsia="Times New Roman" w:hAnsi="Times New Roman" w:cs="Times New Roman"/>
                            <w:sz w:val="24"/>
                            <w:szCs w:val="24"/>
                            <w:lang w:eastAsia="en-GB"/>
                          </w:rPr>
                        </w:pPr>
                        <w:r w:rsidRPr="0002355D">
                          <w:rPr>
                            <w:rFonts w:ascii="Times New Roman" w:eastAsia="Times New Roman" w:hAnsi="Times New Roman" w:cs="Times New Roman"/>
                            <w:noProof/>
                            <w:sz w:val="24"/>
                            <w:szCs w:val="24"/>
                            <w:lang w:eastAsia="en-GB"/>
                          </w:rPr>
                          <w:drawing>
                            <wp:inline distT="0" distB="0" distL="0" distR="0" wp14:anchorId="750F4CD8" wp14:editId="67040070">
                              <wp:extent cx="5372100" cy="17208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20850"/>
                                      </a:xfrm>
                                      <a:prstGeom prst="rect">
                                        <a:avLst/>
                                      </a:prstGeom>
                                      <a:noFill/>
                                      <a:ln>
                                        <a:noFill/>
                                      </a:ln>
                                    </pic:spPr>
                                  </pic:pic>
                                </a:graphicData>
                              </a:graphic>
                            </wp:inline>
                          </w:drawing>
                        </w:r>
                      </w:p>
                    </w:tc>
                  </w:tr>
                </w:tbl>
                <w:p w14:paraId="572F85FF"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bl>
          <w:p w14:paraId="59AB4787" w14:textId="77777777" w:rsidR="0002355D" w:rsidRPr="0002355D" w:rsidRDefault="0002355D" w:rsidP="0002355D">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2355D" w:rsidRPr="0002355D" w14:paraId="3BF5B59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2355D" w:rsidRPr="0002355D" w14:paraId="364F6D66" w14:textId="77777777">
                    <w:tc>
                      <w:tcPr>
                        <w:tcW w:w="0" w:type="auto"/>
                        <w:tcMar>
                          <w:top w:w="0" w:type="dxa"/>
                          <w:left w:w="270" w:type="dxa"/>
                          <w:bottom w:w="135" w:type="dxa"/>
                          <w:right w:w="270" w:type="dxa"/>
                        </w:tcMar>
                        <w:hideMark/>
                      </w:tcPr>
                      <w:p w14:paraId="1AE3F58A"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xml:space="preserve">Thursday 2 April, 2020 </w:t>
                        </w:r>
                      </w:p>
                    </w:tc>
                  </w:tr>
                </w:tbl>
                <w:p w14:paraId="2024B9B9"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bl>
          <w:p w14:paraId="5C4525D8" w14:textId="77777777" w:rsidR="0002355D" w:rsidRPr="0002355D" w:rsidRDefault="0002355D" w:rsidP="0002355D">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2355D" w:rsidRPr="0002355D" w14:paraId="50B2AD2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2355D" w:rsidRPr="0002355D" w14:paraId="4CD271F4" w14:textId="77777777">
                    <w:tc>
                      <w:tcPr>
                        <w:tcW w:w="0" w:type="auto"/>
                        <w:tcMar>
                          <w:top w:w="0" w:type="dxa"/>
                          <w:left w:w="270" w:type="dxa"/>
                          <w:bottom w:w="135" w:type="dxa"/>
                          <w:right w:w="270" w:type="dxa"/>
                        </w:tcMar>
                        <w:hideMark/>
                      </w:tcPr>
                      <w:p w14:paraId="63C9B931" w14:textId="77777777" w:rsidR="0002355D" w:rsidRPr="0002355D" w:rsidRDefault="0002355D" w:rsidP="0002355D">
                        <w:pPr>
                          <w:spacing w:after="0" w:line="300" w:lineRule="auto"/>
                          <w:outlineLvl w:val="0"/>
                          <w:rPr>
                            <w:rFonts w:ascii="Helvetica" w:eastAsia="Times New Roman" w:hAnsi="Helvetica" w:cs="Helvetica"/>
                            <w:b/>
                            <w:bCs/>
                            <w:color w:val="202020"/>
                            <w:kern w:val="36"/>
                            <w:sz w:val="39"/>
                            <w:szCs w:val="39"/>
                            <w:lang w:eastAsia="en-GB"/>
                          </w:rPr>
                        </w:pPr>
                        <w:r w:rsidRPr="0002355D">
                          <w:rPr>
                            <w:rFonts w:ascii="Helvetica" w:eastAsia="Times New Roman" w:hAnsi="Helvetica" w:cs="Helvetica"/>
                            <w:b/>
                            <w:bCs/>
                            <w:color w:val="202020"/>
                            <w:kern w:val="36"/>
                            <w:sz w:val="39"/>
                            <w:szCs w:val="39"/>
                            <w:lang w:eastAsia="en-GB"/>
                          </w:rPr>
                          <w:t>Plans for Holy Week and Easter - A message from Bishop James</w:t>
                        </w:r>
                      </w:p>
                    </w:tc>
                  </w:tr>
                </w:tbl>
                <w:p w14:paraId="406A7FB9"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bl>
          <w:p w14:paraId="71A8AB6B" w14:textId="77777777" w:rsidR="0002355D" w:rsidRPr="0002355D" w:rsidRDefault="0002355D" w:rsidP="0002355D">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2355D" w:rsidRPr="0002355D" w14:paraId="4DADE7E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02355D" w:rsidRPr="0002355D" w14:paraId="1B4EE1DC" w14:textId="77777777">
                    <w:tc>
                      <w:tcPr>
                        <w:tcW w:w="0" w:type="auto"/>
                        <w:vAlign w:val="center"/>
                        <w:hideMark/>
                      </w:tcPr>
                      <w:p w14:paraId="6EC51F4E"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bl>
                <w:p w14:paraId="3C3B6567"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bl>
          <w:p w14:paraId="23A64756" w14:textId="77777777" w:rsidR="0002355D" w:rsidRPr="0002355D" w:rsidRDefault="0002355D" w:rsidP="0002355D">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2355D" w:rsidRPr="0002355D" w14:paraId="1C33142E"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56"/>
                  </w:tblGrid>
                  <w:tr w:rsidR="0002355D" w:rsidRPr="0002355D" w14:paraId="7A73ED35" w14:textId="77777777">
                    <w:tc>
                      <w:tcPr>
                        <w:tcW w:w="0" w:type="auto"/>
                        <w:tcMar>
                          <w:top w:w="0" w:type="dxa"/>
                          <w:left w:w="135" w:type="dxa"/>
                          <w:bottom w:w="0" w:type="dxa"/>
                          <w:right w:w="135" w:type="dxa"/>
                        </w:tcMar>
                        <w:hideMark/>
                      </w:tcPr>
                      <w:p w14:paraId="3D0B6D7B" w14:textId="77777777" w:rsidR="0002355D" w:rsidRPr="0002355D" w:rsidRDefault="0002355D" w:rsidP="0002355D">
                        <w:pPr>
                          <w:spacing w:after="0" w:line="240" w:lineRule="auto"/>
                          <w:jc w:val="center"/>
                          <w:rPr>
                            <w:rFonts w:ascii="Times New Roman" w:eastAsia="Times New Roman" w:hAnsi="Times New Roman" w:cs="Times New Roman"/>
                            <w:sz w:val="24"/>
                            <w:szCs w:val="24"/>
                            <w:lang w:eastAsia="en-GB"/>
                          </w:rPr>
                        </w:pPr>
                        <w:r w:rsidRPr="0002355D">
                          <w:rPr>
                            <w:rFonts w:ascii="Times New Roman" w:eastAsia="Times New Roman" w:hAnsi="Times New Roman" w:cs="Times New Roman"/>
                            <w:noProof/>
                            <w:color w:val="0000FF"/>
                            <w:sz w:val="24"/>
                            <w:szCs w:val="24"/>
                            <w:lang w:eastAsia="en-GB"/>
                          </w:rPr>
                          <w:drawing>
                            <wp:inline distT="0" distB="0" distL="0" distR="0" wp14:anchorId="1F91C033" wp14:editId="35873381">
                              <wp:extent cx="5372100" cy="2686050"/>
                              <wp:effectExtent l="0" t="0" r="0" b="0"/>
                              <wp:docPr id="2" name="Picture 2">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686050"/>
                                      </a:xfrm>
                                      <a:prstGeom prst="rect">
                                        <a:avLst/>
                                      </a:prstGeom>
                                      <a:noFill/>
                                      <a:ln>
                                        <a:noFill/>
                                      </a:ln>
                                    </pic:spPr>
                                  </pic:pic>
                                </a:graphicData>
                              </a:graphic>
                            </wp:inline>
                          </w:drawing>
                        </w:r>
                      </w:p>
                    </w:tc>
                  </w:tr>
                </w:tbl>
                <w:p w14:paraId="4C600F2D"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bl>
          <w:p w14:paraId="6E99F296" w14:textId="77777777" w:rsidR="0002355D" w:rsidRPr="0002355D" w:rsidRDefault="0002355D" w:rsidP="0002355D">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2355D" w:rsidRPr="0002355D" w14:paraId="20775B3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2355D" w:rsidRPr="0002355D" w14:paraId="582F98B2" w14:textId="77777777">
                    <w:tc>
                      <w:tcPr>
                        <w:tcW w:w="0" w:type="auto"/>
                        <w:tcMar>
                          <w:top w:w="0" w:type="dxa"/>
                          <w:left w:w="270" w:type="dxa"/>
                          <w:bottom w:w="135" w:type="dxa"/>
                          <w:right w:w="270" w:type="dxa"/>
                        </w:tcMar>
                        <w:hideMark/>
                      </w:tcPr>
                      <w:p w14:paraId="22FC6871"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b/>
                            <w:bCs/>
                            <w:color w:val="202020"/>
                            <w:sz w:val="24"/>
                            <w:szCs w:val="24"/>
                            <w:lang w:eastAsia="en-GB"/>
                          </w:rPr>
                          <w:t>To all role holders in the Diocese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i/>
                            <w:iCs/>
                            <w:color w:val="202020"/>
                            <w:sz w:val="24"/>
                            <w:szCs w:val="24"/>
                            <w:lang w:eastAsia="en-GB"/>
                          </w:rPr>
                          <w:t xml:space="preserve">A downloadable version of this message is available </w:t>
                        </w:r>
                        <w:hyperlink r:id="rId8" w:tgtFrame="_blank" w:history="1">
                          <w:r w:rsidRPr="0002355D">
                            <w:rPr>
                              <w:rFonts w:ascii="Helvetica" w:eastAsia="Times New Roman" w:hAnsi="Helvetica" w:cs="Helvetica"/>
                              <w:i/>
                              <w:iCs/>
                              <w:color w:val="007C89"/>
                              <w:sz w:val="24"/>
                              <w:szCs w:val="24"/>
                              <w:u w:val="single"/>
                              <w:lang w:eastAsia="en-GB"/>
                            </w:rPr>
                            <w:t>here</w:t>
                          </w:r>
                        </w:hyperlink>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color w:val="202020"/>
                            <w:sz w:val="24"/>
                            <w:szCs w:val="24"/>
                            <w:lang w:eastAsia="en-GB"/>
                          </w:rPr>
                          <w:lastRenderedPageBreak/>
                          <w:br/>
                          <w:t>Dear Brothers and Sisters</w:t>
                        </w:r>
                        <w:r w:rsidRPr="0002355D">
                          <w:rPr>
                            <w:rFonts w:ascii="Helvetica" w:eastAsia="Times New Roman" w:hAnsi="Helvetica" w:cs="Helvetica"/>
                            <w:color w:val="202020"/>
                            <w:sz w:val="24"/>
                            <w:szCs w:val="24"/>
                            <w:lang w:eastAsia="en-GB"/>
                          </w:rPr>
                          <w:br/>
                          <w:t>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b/>
                            <w:bCs/>
                            <w:color w:val="202020"/>
                            <w:sz w:val="24"/>
                            <w:szCs w:val="24"/>
                            <w:lang w:eastAsia="en-GB"/>
                          </w:rPr>
                          <w:t>Holy Week and Easter</w:t>
                        </w:r>
                        <w:r w:rsidRPr="0002355D">
                          <w:rPr>
                            <w:rFonts w:ascii="Helvetica" w:eastAsia="Times New Roman" w:hAnsi="Helvetica" w:cs="Helvetica"/>
                            <w:color w:val="202020"/>
                            <w:sz w:val="24"/>
                            <w:szCs w:val="24"/>
                            <w:lang w:eastAsia="en-GB"/>
                          </w:rPr>
                          <w:br/>
                          <w:t>Walking together’, whether literally as on a March of Witness or figuratively, is very much part of our normal approach to this season of Passiontide and Easter.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color w:val="202020"/>
                            <w:sz w:val="24"/>
                            <w:szCs w:val="24"/>
                            <w:lang w:eastAsia="en-GB"/>
                          </w:rPr>
                          <w:br/>
                          <w:t>We may speak of walking together with our Lord in the Way of the Cross.  Not being able to be with one another physically over this season is likely, therefore, to be very difficult for many of us.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color w:val="202020"/>
                            <w:sz w:val="24"/>
                            <w:szCs w:val="24"/>
                            <w:lang w:eastAsia="en-GB"/>
                          </w:rPr>
                          <w:br/>
                          <w:t>We will miss those services, gatherings and shared spiritual disciplines in which we would normally participate for our spiritual nourishment and renewal.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color w:val="202020"/>
                            <w:sz w:val="24"/>
                            <w:szCs w:val="24"/>
                            <w:lang w:eastAsia="en-GB"/>
                          </w:rPr>
                          <w:br/>
                          <w:t>For many, therefore, there will be a very real sense of loss – privation, even.</w:t>
                        </w:r>
                        <w:r w:rsidRPr="0002355D">
                          <w:rPr>
                            <w:rFonts w:ascii="Helvetica" w:eastAsia="Times New Roman" w:hAnsi="Helvetica" w:cs="Helvetica"/>
                            <w:color w:val="202020"/>
                            <w:sz w:val="24"/>
                            <w:szCs w:val="24"/>
                            <w:lang w:eastAsia="en-GB"/>
                          </w:rPr>
                          <w:br/>
                          <w:t> </w:t>
                        </w:r>
                        <w:r w:rsidRPr="0002355D">
                          <w:rPr>
                            <w:rFonts w:ascii="Helvetica" w:eastAsia="Times New Roman" w:hAnsi="Helvetica" w:cs="Helvetica"/>
                            <w:color w:val="202020"/>
                            <w:sz w:val="24"/>
                            <w:szCs w:val="24"/>
                            <w:lang w:eastAsia="en-GB"/>
                          </w:rPr>
                          <w:br/>
                          <w:t>But what is becoming clear is that, while we may not gather together in our various places of worship, people are preparing all kinds of means by which the season may still be observed with devotion and joy.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color w:val="202020"/>
                            <w:sz w:val="24"/>
                            <w:szCs w:val="24"/>
                            <w:lang w:eastAsia="en-GB"/>
                          </w:rPr>
                          <w:br/>
                          <w:t>I do believe that, despite that which will not be possible, we will find ourselves discovering new insights and riches as we enter into the narrative of our Lord’s Passion and Resurrection in new ways.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color w:val="202020"/>
                            <w:sz w:val="24"/>
                            <w:szCs w:val="24"/>
                            <w:lang w:eastAsia="en-GB"/>
                          </w:rPr>
                          <w:br/>
                          <w:t>Especially in this time of uncertainty, anxiety and suffering, we may perhaps learn more of what it means ‘to know Christ and the power of his resurrection and the sharing of his sufferings’ (Philippians 3.10).</w:t>
                        </w:r>
                        <w:r w:rsidRPr="0002355D">
                          <w:rPr>
                            <w:rFonts w:ascii="Helvetica" w:eastAsia="Times New Roman" w:hAnsi="Helvetica" w:cs="Helvetica"/>
                            <w:color w:val="202020"/>
                            <w:sz w:val="24"/>
                            <w:szCs w:val="24"/>
                            <w:lang w:eastAsia="en-GB"/>
                          </w:rPr>
                          <w:br/>
                          <w:t> </w:t>
                        </w:r>
                        <w:r w:rsidRPr="0002355D">
                          <w:rPr>
                            <w:rFonts w:ascii="Helvetica" w:eastAsia="Times New Roman" w:hAnsi="Helvetica" w:cs="Helvetica"/>
                            <w:color w:val="202020"/>
                            <w:sz w:val="24"/>
                            <w:szCs w:val="24"/>
                            <w:lang w:eastAsia="en-GB"/>
                          </w:rPr>
                          <w:br/>
                          <w:t xml:space="preserve">As you consider, individually and in your dispersed communities, how you might journey through this season, there is an increasing range of resources available from a variety of sources.  These include opportunities to share together online </w:t>
                        </w:r>
                        <w:r w:rsidRPr="0002355D">
                          <w:rPr>
                            <w:rFonts w:ascii="Helvetica" w:eastAsia="Times New Roman" w:hAnsi="Helvetica" w:cs="Helvetica"/>
                            <w:color w:val="202020"/>
                            <w:sz w:val="24"/>
                            <w:szCs w:val="24"/>
                            <w:lang w:eastAsia="en-GB"/>
                          </w:rPr>
                          <w:lastRenderedPageBreak/>
                          <w:t>and also suggestions for prayer and activity within a household.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b/>
                            <w:bCs/>
                            <w:color w:val="202020"/>
                            <w:sz w:val="24"/>
                            <w:szCs w:val="24"/>
                            <w:lang w:eastAsia="en-GB"/>
                          </w:rPr>
                          <w:t>Online resources</w:t>
                        </w:r>
                        <w:r w:rsidRPr="0002355D">
                          <w:rPr>
                            <w:rFonts w:ascii="Helvetica" w:eastAsia="Times New Roman" w:hAnsi="Helvetica" w:cs="Helvetica"/>
                            <w:color w:val="202020"/>
                            <w:sz w:val="24"/>
                            <w:szCs w:val="24"/>
                            <w:lang w:eastAsia="en-GB"/>
                          </w:rPr>
                          <w:br/>
                          <w:t xml:space="preserve">There is a new </w:t>
                        </w:r>
                        <w:hyperlink r:id="rId9" w:tgtFrame="_blank" w:history="1">
                          <w:r w:rsidRPr="0002355D">
                            <w:rPr>
                              <w:rFonts w:ascii="Helvetica" w:eastAsia="Times New Roman" w:hAnsi="Helvetica" w:cs="Helvetica"/>
                              <w:color w:val="007C89"/>
                              <w:sz w:val="24"/>
                              <w:szCs w:val="24"/>
                              <w:u w:val="single"/>
                              <w:lang w:eastAsia="en-GB"/>
                            </w:rPr>
                            <w:t xml:space="preserve">‘Holy Week and Easter’ section on the diocesan website </w:t>
                          </w:r>
                        </w:hyperlink>
                        <w:r w:rsidRPr="0002355D">
                          <w:rPr>
                            <w:rFonts w:ascii="Helvetica" w:eastAsia="Times New Roman" w:hAnsi="Helvetica" w:cs="Helvetica"/>
                            <w:color w:val="202020"/>
                            <w:sz w:val="24"/>
                            <w:szCs w:val="24"/>
                            <w:lang w:eastAsia="en-GB"/>
                          </w:rPr>
                          <w:t>which gathers some of these resources.</w:t>
                        </w:r>
                        <w:r w:rsidRPr="0002355D">
                          <w:rPr>
                            <w:rFonts w:ascii="Helvetica" w:eastAsia="Times New Roman" w:hAnsi="Helvetica" w:cs="Helvetica"/>
                            <w:color w:val="202020"/>
                            <w:sz w:val="24"/>
                            <w:szCs w:val="24"/>
                            <w:lang w:eastAsia="en-GB"/>
                          </w:rPr>
                          <w:br/>
                          <w:t> </w:t>
                        </w:r>
                        <w:r w:rsidRPr="0002355D">
                          <w:rPr>
                            <w:rFonts w:ascii="Helvetica" w:eastAsia="Times New Roman" w:hAnsi="Helvetica" w:cs="Helvetica"/>
                            <w:color w:val="202020"/>
                            <w:sz w:val="24"/>
                            <w:szCs w:val="24"/>
                            <w:lang w:eastAsia="en-GB"/>
                          </w:rPr>
                          <w:br/>
                          <w:t>Here are three links which I would particularly like draw to your attention.</w:t>
                        </w:r>
                        <w:r w:rsidRPr="0002355D">
                          <w:rPr>
                            <w:rFonts w:ascii="Helvetica" w:eastAsia="Times New Roman" w:hAnsi="Helvetica" w:cs="Helvetica"/>
                            <w:color w:val="202020"/>
                            <w:sz w:val="24"/>
                            <w:szCs w:val="24"/>
                            <w:lang w:eastAsia="en-GB"/>
                          </w:rPr>
                          <w:br/>
                          <w:t xml:space="preserve">  </w:t>
                        </w:r>
                      </w:p>
                      <w:p w14:paraId="483F8BF2" w14:textId="77777777" w:rsidR="0002355D" w:rsidRPr="0002355D" w:rsidRDefault="0002355D" w:rsidP="0002355D">
                        <w:pPr>
                          <w:numPr>
                            <w:ilvl w:val="0"/>
                            <w:numId w:val="1"/>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b/>
                            <w:bCs/>
                            <w:color w:val="202020"/>
                            <w:sz w:val="24"/>
                            <w:szCs w:val="24"/>
                            <w:lang w:eastAsia="en-GB"/>
                          </w:rPr>
                          <w:t>Our Cathedral</w:t>
                        </w:r>
                        <w:r w:rsidRPr="0002355D">
                          <w:rPr>
                            <w:rFonts w:ascii="Helvetica" w:eastAsia="Times New Roman" w:hAnsi="Helvetica" w:cs="Helvetica"/>
                            <w:color w:val="202020"/>
                            <w:sz w:val="24"/>
                            <w:szCs w:val="24"/>
                            <w:lang w:eastAsia="en-GB"/>
                          </w:rPr>
                          <w:t xml:space="preserve"> has recorded </w:t>
                        </w:r>
                        <w:hyperlink r:id="rId10" w:tgtFrame="_blank" w:history="1">
                          <w:r w:rsidRPr="0002355D">
                            <w:rPr>
                              <w:rFonts w:ascii="Helvetica" w:eastAsia="Times New Roman" w:hAnsi="Helvetica" w:cs="Helvetica"/>
                              <w:color w:val="007C89"/>
                              <w:sz w:val="24"/>
                              <w:szCs w:val="24"/>
                              <w:u w:val="single"/>
                              <w:lang w:eastAsia="en-GB"/>
                            </w:rPr>
                            <w:t xml:space="preserve">acts of worship </w:t>
                          </w:r>
                        </w:hyperlink>
                        <w:r w:rsidRPr="0002355D">
                          <w:rPr>
                            <w:rFonts w:ascii="Helvetica" w:eastAsia="Times New Roman" w:hAnsi="Helvetica" w:cs="Helvetica"/>
                            <w:color w:val="202020"/>
                            <w:sz w:val="24"/>
                            <w:szCs w:val="24"/>
                            <w:lang w:eastAsia="en-GB"/>
                          </w:rPr>
                          <w:t>for Monday to Wednesday of Holy Week, Good Friday and Easter Morning.  These will be at </w:t>
                        </w:r>
                        <w:hyperlink r:id="rId11" w:tgtFrame="_blank" w:history="1">
                          <w:r w:rsidRPr="0002355D">
                            <w:rPr>
                              <w:rFonts w:ascii="Helvetica" w:eastAsia="Times New Roman" w:hAnsi="Helvetica" w:cs="Helvetica"/>
                              <w:color w:val="007C89"/>
                              <w:sz w:val="24"/>
                              <w:szCs w:val="24"/>
                              <w:u w:val="single"/>
                              <w:lang w:eastAsia="en-GB"/>
                            </w:rPr>
                            <w:t>www.rochestercathedral.org/worship-online</w:t>
                          </w:r>
                        </w:hyperlink>
                        <w:r w:rsidRPr="0002355D">
                          <w:rPr>
                            <w:rFonts w:ascii="Helvetica" w:eastAsia="Times New Roman" w:hAnsi="Helvetica" w:cs="Helvetica"/>
                            <w:color w:val="202020"/>
                            <w:sz w:val="24"/>
                            <w:szCs w:val="24"/>
                            <w:lang w:eastAsia="en-GB"/>
                          </w:rPr>
                          <w:t> and include music, readings, prayers and reflections.  Service sheets are also available to download for use alongside the recordings or on their own.  You can use these at any time on the relevant day.</w:t>
                        </w:r>
                      </w:p>
                      <w:p w14:paraId="48E89509"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xml:space="preserve">  </w:t>
                        </w:r>
                      </w:p>
                      <w:p w14:paraId="1DAA571C" w14:textId="77777777" w:rsidR="0002355D" w:rsidRPr="0002355D" w:rsidRDefault="0002355D" w:rsidP="0002355D">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b/>
                            <w:bCs/>
                            <w:color w:val="202020"/>
                            <w:sz w:val="24"/>
                            <w:szCs w:val="24"/>
                            <w:lang w:eastAsia="en-GB"/>
                          </w:rPr>
                          <w:t>The Church of England</w:t>
                        </w:r>
                        <w:r w:rsidRPr="0002355D">
                          <w:rPr>
                            <w:rFonts w:ascii="Helvetica" w:eastAsia="Times New Roman" w:hAnsi="Helvetica" w:cs="Helvetica"/>
                            <w:color w:val="202020"/>
                            <w:sz w:val="24"/>
                            <w:szCs w:val="24"/>
                            <w:lang w:eastAsia="en-GB"/>
                          </w:rPr>
                          <w:t xml:space="preserve"> nationally has </w:t>
                        </w:r>
                        <w:hyperlink r:id="rId12" w:tgtFrame="_blank" w:history="1">
                          <w:r w:rsidRPr="0002355D">
                            <w:rPr>
                              <w:rFonts w:ascii="Helvetica" w:eastAsia="Times New Roman" w:hAnsi="Helvetica" w:cs="Helvetica"/>
                              <w:color w:val="007C89"/>
                              <w:sz w:val="24"/>
                              <w:szCs w:val="24"/>
                              <w:u w:val="single"/>
                              <w:lang w:eastAsia="en-GB"/>
                            </w:rPr>
                            <w:t>collated some really useful information and ideas</w:t>
                          </w:r>
                        </w:hyperlink>
                        <w:r w:rsidRPr="0002355D">
                          <w:rPr>
                            <w:rFonts w:ascii="Helvetica" w:eastAsia="Times New Roman" w:hAnsi="Helvetica" w:cs="Helvetica"/>
                            <w:color w:val="202020"/>
                            <w:sz w:val="24"/>
                            <w:szCs w:val="24"/>
                            <w:lang w:eastAsia="en-GB"/>
                          </w:rPr>
                          <w:t>. This includes material and guidance appropriate to different ecclesial traditions, and also points to services which will be broadcast.  I will add some further comments below.</w:t>
                        </w:r>
                      </w:p>
                      <w:p w14:paraId="2ADC82AC"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xml:space="preserve">  </w:t>
                        </w:r>
                      </w:p>
                      <w:p w14:paraId="688DCE7C" w14:textId="77777777" w:rsidR="0002355D" w:rsidRPr="0002355D" w:rsidRDefault="0002355D" w:rsidP="0002355D">
                        <w:pPr>
                          <w:numPr>
                            <w:ilvl w:val="0"/>
                            <w:numId w:val="3"/>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b/>
                            <w:bCs/>
                            <w:color w:val="202020"/>
                            <w:sz w:val="24"/>
                            <w:szCs w:val="24"/>
                            <w:lang w:eastAsia="en-GB"/>
                          </w:rPr>
                          <w:t>Churches Together in England</w:t>
                        </w:r>
                        <w:r w:rsidRPr="0002355D">
                          <w:rPr>
                            <w:rFonts w:ascii="Helvetica" w:eastAsia="Times New Roman" w:hAnsi="Helvetica" w:cs="Helvetica"/>
                            <w:color w:val="202020"/>
                            <w:sz w:val="24"/>
                            <w:szCs w:val="24"/>
                            <w:lang w:eastAsia="en-GB"/>
                          </w:rPr>
                          <w:t xml:space="preserve"> is promoting </w:t>
                        </w:r>
                        <w:hyperlink r:id="rId13" w:tgtFrame="_blank" w:history="1">
                          <w:r w:rsidRPr="0002355D">
                            <w:rPr>
                              <w:rFonts w:ascii="Helvetica" w:eastAsia="Times New Roman" w:hAnsi="Helvetica" w:cs="Helvetica"/>
                              <w:color w:val="007C89"/>
                              <w:sz w:val="24"/>
                              <w:szCs w:val="24"/>
                              <w:u w:val="single"/>
                              <w:lang w:eastAsia="en-GB"/>
                            </w:rPr>
                            <w:t xml:space="preserve">‘Sing Resurrection on Easter Day’ </w:t>
                          </w:r>
                        </w:hyperlink>
                        <w:r w:rsidRPr="0002355D">
                          <w:rPr>
                            <w:rFonts w:ascii="Helvetica" w:eastAsia="Times New Roman" w:hAnsi="Helvetica" w:cs="Helvetica"/>
                            <w:color w:val="202020"/>
                            <w:sz w:val="24"/>
                            <w:szCs w:val="24"/>
                            <w:lang w:eastAsia="en-GB"/>
                          </w:rPr>
                          <w:t>– details at This is an invitation to people across the country to sing two Easter hymns from our doorsteps or windows at 10am on Easter Morning.</w:t>
                        </w:r>
                      </w:p>
                      <w:p w14:paraId="23374842"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xml:space="preserve">  </w:t>
                        </w:r>
                      </w:p>
                      <w:p w14:paraId="1ADBE452" w14:textId="77777777" w:rsidR="0002355D" w:rsidRPr="0002355D" w:rsidRDefault="0002355D" w:rsidP="0002355D">
                        <w:pPr>
                          <w:numPr>
                            <w:ilvl w:val="0"/>
                            <w:numId w:val="4"/>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b/>
                            <w:bCs/>
                            <w:color w:val="202020"/>
                            <w:sz w:val="24"/>
                            <w:szCs w:val="24"/>
                            <w:lang w:eastAsia="en-GB"/>
                          </w:rPr>
                          <w:t>#</w:t>
                        </w:r>
                        <w:proofErr w:type="spellStart"/>
                        <w:r w:rsidRPr="0002355D">
                          <w:rPr>
                            <w:rFonts w:ascii="Helvetica" w:eastAsia="Times New Roman" w:hAnsi="Helvetica" w:cs="Helvetica"/>
                            <w:b/>
                            <w:bCs/>
                            <w:color w:val="202020"/>
                            <w:sz w:val="24"/>
                            <w:szCs w:val="24"/>
                            <w:lang w:eastAsia="en-GB"/>
                          </w:rPr>
                          <w:t>PalmCrossSelfie</w:t>
                        </w:r>
                        <w:proofErr w:type="spellEnd"/>
                        <w:r w:rsidRPr="0002355D">
                          <w:rPr>
                            <w:rFonts w:ascii="Helvetica" w:eastAsia="Times New Roman" w:hAnsi="Helvetica" w:cs="Helvetica"/>
                            <w:b/>
                            <w:bCs/>
                            <w:color w:val="202020"/>
                            <w:sz w:val="24"/>
                            <w:szCs w:val="24"/>
                            <w:lang w:eastAsia="en-GB"/>
                          </w:rPr>
                          <w:t xml:space="preserve"> and Take Up the Cross Challenge</w:t>
                        </w:r>
                        <w:r w:rsidRPr="0002355D">
                          <w:rPr>
                            <w:rFonts w:ascii="Helvetica" w:eastAsia="Times New Roman" w:hAnsi="Helvetica" w:cs="Helvetica"/>
                            <w:color w:val="202020"/>
                            <w:sz w:val="24"/>
                            <w:szCs w:val="24"/>
                            <w:lang w:eastAsia="en-GB"/>
                          </w:rPr>
                          <w:t xml:space="preserve"> - across our Diocese, we are invited to take part in some virtual signs of witness on </w:t>
                        </w:r>
                        <w:r w:rsidRPr="0002355D">
                          <w:rPr>
                            <w:rFonts w:ascii="Helvetica" w:eastAsia="Times New Roman" w:hAnsi="Helvetica" w:cs="Helvetica"/>
                            <w:color w:val="202020"/>
                            <w:sz w:val="24"/>
                            <w:szCs w:val="24"/>
                            <w:lang w:eastAsia="en-GB"/>
                          </w:rPr>
                          <w:lastRenderedPageBreak/>
                          <w:t xml:space="preserve">Palm Sunday and during Holy Week. More details on our dedicated </w:t>
                        </w:r>
                        <w:hyperlink r:id="rId14" w:tgtFrame="_blank" w:history="1">
                          <w:r w:rsidRPr="0002355D">
                            <w:rPr>
                              <w:rFonts w:ascii="Helvetica" w:eastAsia="Times New Roman" w:hAnsi="Helvetica" w:cs="Helvetica"/>
                              <w:color w:val="007C89"/>
                              <w:sz w:val="24"/>
                              <w:szCs w:val="24"/>
                              <w:u w:val="single"/>
                              <w:lang w:eastAsia="en-GB"/>
                            </w:rPr>
                            <w:t>Holy Week and Easter page.</w:t>
                          </w:r>
                        </w:hyperlink>
                      </w:p>
                      <w:p w14:paraId="00D2D730"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b/>
                            <w:bCs/>
                            <w:color w:val="202020"/>
                            <w:sz w:val="24"/>
                            <w:szCs w:val="24"/>
                            <w:lang w:eastAsia="en-GB"/>
                          </w:rPr>
                          <w:t>Maundy Thursday</w:t>
                        </w:r>
                        <w:r w:rsidRPr="0002355D">
                          <w:rPr>
                            <w:rFonts w:ascii="Helvetica" w:eastAsia="Times New Roman" w:hAnsi="Helvetica" w:cs="Helvetica"/>
                            <w:color w:val="202020"/>
                            <w:sz w:val="24"/>
                            <w:szCs w:val="24"/>
                            <w:lang w:eastAsia="en-GB"/>
                          </w:rPr>
                          <w:br/>
                          <w:t>In addition to the services mentioned above we have some specific plans for Maundy Thursday:</w:t>
                        </w:r>
                        <w:r w:rsidRPr="0002355D">
                          <w:rPr>
                            <w:rFonts w:ascii="Helvetica" w:eastAsia="Times New Roman" w:hAnsi="Helvetica" w:cs="Helvetica"/>
                            <w:color w:val="202020"/>
                            <w:sz w:val="24"/>
                            <w:szCs w:val="24"/>
                            <w:lang w:eastAsia="en-GB"/>
                          </w:rPr>
                          <w:br/>
                          <w:t xml:space="preserve">  </w:t>
                        </w:r>
                      </w:p>
                      <w:p w14:paraId="33960529" w14:textId="77777777" w:rsidR="0002355D" w:rsidRPr="0002355D" w:rsidRDefault="0002355D" w:rsidP="0002355D">
                        <w:pPr>
                          <w:numPr>
                            <w:ilvl w:val="0"/>
                            <w:numId w:val="5"/>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b/>
                            <w:bCs/>
                            <w:color w:val="202020"/>
                            <w:sz w:val="24"/>
                            <w:szCs w:val="24"/>
                            <w:lang w:eastAsia="en-GB"/>
                          </w:rPr>
                          <w:t>Service of Renewal of Ministerial Commitment: </w:t>
                        </w:r>
                        <w:r w:rsidRPr="0002355D">
                          <w:rPr>
                            <w:rFonts w:ascii="Helvetica" w:eastAsia="Times New Roman" w:hAnsi="Helvetica" w:cs="Helvetica"/>
                            <w:color w:val="202020"/>
                            <w:sz w:val="24"/>
                            <w:szCs w:val="24"/>
                            <w:lang w:eastAsia="en-GB"/>
                          </w:rPr>
                          <w:t xml:space="preserve">We will be sharing a pre-recorded service of re-dedication, ‘as live’ at 10.30am on Maundy Thursday; this is when our usual Chrism Service will have taken place. This will be shared on our </w:t>
                        </w:r>
                        <w:hyperlink r:id="rId15" w:tgtFrame="_blank" w:history="1">
                          <w:r w:rsidRPr="0002355D">
                            <w:rPr>
                              <w:rFonts w:ascii="Helvetica" w:eastAsia="Times New Roman" w:hAnsi="Helvetica" w:cs="Helvetica"/>
                              <w:color w:val="007C89"/>
                              <w:sz w:val="24"/>
                              <w:szCs w:val="24"/>
                              <w:u w:val="single"/>
                              <w:lang w:eastAsia="en-GB"/>
                            </w:rPr>
                            <w:t xml:space="preserve">Facebook page </w:t>
                          </w:r>
                        </w:hyperlink>
                        <w:r w:rsidRPr="0002355D">
                          <w:rPr>
                            <w:rFonts w:ascii="Helvetica" w:eastAsia="Times New Roman" w:hAnsi="Helvetica" w:cs="Helvetica"/>
                            <w:color w:val="202020"/>
                            <w:sz w:val="24"/>
                            <w:szCs w:val="24"/>
                            <w:lang w:eastAsia="en-GB"/>
                          </w:rPr>
                          <w:t xml:space="preserve">and on </w:t>
                        </w:r>
                        <w:hyperlink r:id="rId16" w:tgtFrame="_blank" w:history="1">
                          <w:proofErr w:type="spellStart"/>
                          <w:r w:rsidRPr="0002355D">
                            <w:rPr>
                              <w:rFonts w:ascii="Helvetica" w:eastAsia="Times New Roman" w:hAnsi="Helvetica" w:cs="Helvetica"/>
                              <w:color w:val="007C89"/>
                              <w:sz w:val="24"/>
                              <w:szCs w:val="24"/>
                              <w:u w:val="single"/>
                              <w:lang w:eastAsia="en-GB"/>
                            </w:rPr>
                            <w:t>Youtube</w:t>
                          </w:r>
                          <w:proofErr w:type="spellEnd"/>
                        </w:hyperlink>
                        <w:r w:rsidRPr="0002355D">
                          <w:rPr>
                            <w:rFonts w:ascii="Helvetica" w:eastAsia="Times New Roman" w:hAnsi="Helvetica" w:cs="Helvetica"/>
                            <w:color w:val="202020"/>
                            <w:sz w:val="24"/>
                            <w:szCs w:val="24"/>
                            <w:lang w:eastAsia="en-GB"/>
                          </w:rPr>
                          <w:t xml:space="preserve">. It will be an opportunity for us all to recommit ourselves to God and our various ministries, whether they be ordained or lay. A downloadable service sheet will be available on our </w:t>
                        </w:r>
                        <w:hyperlink r:id="rId17" w:tgtFrame="_blank" w:history="1">
                          <w:r w:rsidRPr="0002355D">
                            <w:rPr>
                              <w:rFonts w:ascii="Helvetica" w:eastAsia="Times New Roman" w:hAnsi="Helvetica" w:cs="Helvetica"/>
                              <w:color w:val="007C89"/>
                              <w:sz w:val="24"/>
                              <w:szCs w:val="24"/>
                              <w:u w:val="single"/>
                              <w:lang w:eastAsia="en-GB"/>
                            </w:rPr>
                            <w:t>Holy Week and</w:t>
                          </w:r>
                        </w:hyperlink>
                        <w:r w:rsidRPr="0002355D">
                          <w:rPr>
                            <w:rFonts w:ascii="Helvetica" w:eastAsia="Times New Roman" w:hAnsi="Helvetica" w:cs="Helvetica"/>
                            <w:color w:val="202020"/>
                            <w:sz w:val="24"/>
                            <w:szCs w:val="24"/>
                            <w:lang w:eastAsia="en-GB"/>
                          </w:rPr>
                          <w:t> </w:t>
                        </w:r>
                        <w:hyperlink r:id="rId18" w:tgtFrame="_blank" w:history="1">
                          <w:r w:rsidRPr="0002355D">
                            <w:rPr>
                              <w:rFonts w:ascii="Helvetica" w:eastAsia="Times New Roman" w:hAnsi="Helvetica" w:cs="Helvetica"/>
                              <w:color w:val="007C89"/>
                              <w:sz w:val="24"/>
                              <w:szCs w:val="24"/>
                              <w:u w:val="single"/>
                              <w:lang w:eastAsia="en-GB"/>
                            </w:rPr>
                            <w:t>Easter webpage</w:t>
                          </w:r>
                        </w:hyperlink>
                        <w:r w:rsidRPr="0002355D">
                          <w:rPr>
                            <w:rFonts w:ascii="Helvetica" w:eastAsia="Times New Roman" w:hAnsi="Helvetica" w:cs="Helvetica"/>
                            <w:color w:val="202020"/>
                            <w:sz w:val="24"/>
                            <w:szCs w:val="24"/>
                            <w:lang w:eastAsia="en-GB"/>
                          </w:rPr>
                          <w:t xml:space="preserve"> from the Wednesday of Holy Week and will also be shared in the </w:t>
                        </w:r>
                        <w:proofErr w:type="spellStart"/>
                        <w:r w:rsidRPr="0002355D">
                          <w:rPr>
                            <w:rFonts w:ascii="Helvetica" w:eastAsia="Times New Roman" w:hAnsi="Helvetica" w:cs="Helvetica"/>
                            <w:color w:val="202020"/>
                            <w:sz w:val="24"/>
                            <w:szCs w:val="24"/>
                            <w:lang w:eastAsia="en-GB"/>
                          </w:rPr>
                          <w:t>The</w:t>
                        </w:r>
                        <w:proofErr w:type="spellEnd"/>
                        <w:r w:rsidRPr="0002355D">
                          <w:rPr>
                            <w:rFonts w:ascii="Helvetica" w:eastAsia="Times New Roman" w:hAnsi="Helvetica" w:cs="Helvetica"/>
                            <w:color w:val="202020"/>
                            <w:sz w:val="24"/>
                            <w:szCs w:val="24"/>
                            <w:lang w:eastAsia="en-GB"/>
                          </w:rPr>
                          <w:t xml:space="preserve"> Digest on Wednesday 8 April.</w:t>
                        </w:r>
                      </w:p>
                      <w:p w14:paraId="1D50BCA1"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xml:space="preserve">  </w:t>
                        </w:r>
                      </w:p>
                      <w:p w14:paraId="3D613D73" w14:textId="77777777" w:rsidR="0002355D" w:rsidRPr="0002355D" w:rsidRDefault="0002355D" w:rsidP="0002355D">
                        <w:pPr>
                          <w:numPr>
                            <w:ilvl w:val="0"/>
                            <w:numId w:val="6"/>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b/>
                            <w:bCs/>
                            <w:color w:val="202020"/>
                            <w:sz w:val="24"/>
                            <w:szCs w:val="24"/>
                            <w:lang w:eastAsia="en-GB"/>
                          </w:rPr>
                          <w:t xml:space="preserve">Maundy Thursday evening Agape: </w:t>
                        </w:r>
                        <w:r w:rsidRPr="0002355D">
                          <w:rPr>
                            <w:rFonts w:ascii="Helvetica" w:eastAsia="Times New Roman" w:hAnsi="Helvetica" w:cs="Helvetica"/>
                            <w:color w:val="202020"/>
                            <w:sz w:val="24"/>
                            <w:szCs w:val="24"/>
                            <w:lang w:eastAsia="en-GB"/>
                          </w:rPr>
                          <w:t xml:space="preserve">Some may wish to consider some form of Agape meal, which could be shared on (for example) Zoom.  If anybody has a copy of ‘Lent, Holy Week and Easter’ (no longer published), there is an outline for such an event.  And </w:t>
                        </w:r>
                        <w:proofErr w:type="gramStart"/>
                        <w:r w:rsidRPr="0002355D">
                          <w:rPr>
                            <w:rFonts w:ascii="Helvetica" w:eastAsia="Times New Roman" w:hAnsi="Helvetica" w:cs="Helvetica"/>
                            <w:color w:val="202020"/>
                            <w:sz w:val="24"/>
                            <w:szCs w:val="24"/>
                            <w:lang w:eastAsia="en-GB"/>
                          </w:rPr>
                          <w:t>of course</w:t>
                        </w:r>
                        <w:proofErr w:type="gramEnd"/>
                        <w:r w:rsidRPr="0002355D">
                          <w:rPr>
                            <w:rFonts w:ascii="Helvetica" w:eastAsia="Times New Roman" w:hAnsi="Helvetica" w:cs="Helvetica"/>
                            <w:color w:val="202020"/>
                            <w:sz w:val="24"/>
                            <w:szCs w:val="24"/>
                            <w:lang w:eastAsia="en-GB"/>
                          </w:rPr>
                          <w:t xml:space="preserve"> such an event is to be seen neither as a misappropriated Jewish Seder, nor as a celebration of Holy Communion.</w:t>
                        </w:r>
                      </w:p>
                      <w:p w14:paraId="567F3583"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xml:space="preserve">  </w:t>
                        </w:r>
                      </w:p>
                      <w:p w14:paraId="6934C4BE" w14:textId="77777777" w:rsidR="0002355D" w:rsidRPr="0002355D" w:rsidRDefault="0002355D" w:rsidP="0002355D">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b/>
                            <w:bCs/>
                            <w:color w:val="202020"/>
                            <w:sz w:val="24"/>
                            <w:szCs w:val="24"/>
                            <w:lang w:eastAsia="en-GB"/>
                          </w:rPr>
                          <w:t>Easter message</w:t>
                        </w:r>
                        <w:r w:rsidRPr="0002355D">
                          <w:rPr>
                            <w:rFonts w:ascii="Helvetica" w:eastAsia="Times New Roman" w:hAnsi="Helvetica" w:cs="Helvetica"/>
                            <w:color w:val="202020"/>
                            <w:sz w:val="24"/>
                            <w:szCs w:val="24"/>
                            <w:lang w:eastAsia="en-GB"/>
                          </w:rPr>
                          <w:t xml:space="preserve">: I will be filming an Easter message which will be available on our </w:t>
                        </w:r>
                        <w:hyperlink r:id="rId19" w:tgtFrame="_blank" w:history="1">
                          <w:r w:rsidRPr="0002355D">
                            <w:rPr>
                              <w:rFonts w:ascii="Helvetica" w:eastAsia="Times New Roman" w:hAnsi="Helvetica" w:cs="Helvetica"/>
                              <w:color w:val="007C89"/>
                              <w:sz w:val="24"/>
                              <w:szCs w:val="24"/>
                              <w:u w:val="single"/>
                              <w:lang w:eastAsia="en-GB"/>
                            </w:rPr>
                            <w:t>Diocesan YouTube</w:t>
                          </w:r>
                        </w:hyperlink>
                        <w:r w:rsidRPr="0002355D">
                          <w:rPr>
                            <w:rFonts w:ascii="Helvetica" w:eastAsia="Times New Roman" w:hAnsi="Helvetica" w:cs="Helvetica"/>
                            <w:color w:val="202020"/>
                            <w:sz w:val="24"/>
                            <w:szCs w:val="24"/>
                            <w:lang w:eastAsia="en-GB"/>
                          </w:rPr>
                          <w:t xml:space="preserve"> and </w:t>
                        </w:r>
                        <w:hyperlink r:id="rId20" w:tgtFrame="_blank" w:history="1">
                          <w:r w:rsidRPr="0002355D">
                            <w:rPr>
                              <w:rFonts w:ascii="Helvetica" w:eastAsia="Times New Roman" w:hAnsi="Helvetica" w:cs="Helvetica"/>
                              <w:color w:val="007C89"/>
                              <w:sz w:val="24"/>
                              <w:szCs w:val="24"/>
                              <w:u w:val="single"/>
                              <w:lang w:eastAsia="en-GB"/>
                            </w:rPr>
                            <w:t>Vimeo channels</w:t>
                          </w:r>
                        </w:hyperlink>
                        <w:r w:rsidRPr="0002355D">
                          <w:rPr>
                            <w:rFonts w:ascii="Helvetica" w:eastAsia="Times New Roman" w:hAnsi="Helvetica" w:cs="Helvetica"/>
                            <w:color w:val="202020"/>
                            <w:sz w:val="24"/>
                            <w:szCs w:val="24"/>
                            <w:lang w:eastAsia="en-GB"/>
                          </w:rPr>
                          <w:t>. Links will be shared on social media and in The Digest. </w:t>
                        </w:r>
                      </w:p>
                      <w:p w14:paraId="286CAB48"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lastRenderedPageBreak/>
                          <w:t>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b/>
                            <w:bCs/>
                            <w:color w:val="202020"/>
                            <w:sz w:val="24"/>
                            <w:szCs w:val="24"/>
                            <w:lang w:eastAsia="en-GB"/>
                          </w:rPr>
                          <w:t>Holy Communion</w:t>
                        </w:r>
                        <w:r w:rsidRPr="0002355D">
                          <w:rPr>
                            <w:rFonts w:ascii="Helvetica" w:eastAsia="Times New Roman" w:hAnsi="Helvetica" w:cs="Helvetica"/>
                            <w:color w:val="202020"/>
                            <w:sz w:val="24"/>
                            <w:szCs w:val="24"/>
                            <w:lang w:eastAsia="en-GB"/>
                          </w:rPr>
                          <w:br/>
                          <w:t xml:space="preserve">An additional word on this. </w:t>
                        </w:r>
                        <w:hyperlink r:id="rId21" w:tgtFrame="_blank" w:history="1">
                          <w:r w:rsidRPr="0002355D">
                            <w:rPr>
                              <w:rFonts w:ascii="Helvetica" w:eastAsia="Times New Roman" w:hAnsi="Helvetica" w:cs="Helvetica"/>
                              <w:color w:val="007C89"/>
                              <w:sz w:val="24"/>
                              <w:szCs w:val="24"/>
                              <w:u w:val="single"/>
                              <w:lang w:eastAsia="en-GB"/>
                            </w:rPr>
                            <w:t>The national document referred to at 2 (above)</w:t>
                          </w:r>
                        </w:hyperlink>
                        <w:r w:rsidRPr="0002355D">
                          <w:rPr>
                            <w:rFonts w:ascii="Helvetica" w:eastAsia="Times New Roman" w:hAnsi="Helvetica" w:cs="Helvetica"/>
                            <w:color w:val="202020"/>
                            <w:sz w:val="24"/>
                            <w:szCs w:val="24"/>
                            <w:lang w:eastAsia="en-GB"/>
                          </w:rPr>
                          <w:t>, refers to the celebration of Holy Communion by bishops and priests in their homes, whether alone or with their household.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color w:val="202020"/>
                            <w:sz w:val="24"/>
                            <w:szCs w:val="24"/>
                            <w:lang w:eastAsia="en-GB"/>
                          </w:rPr>
                          <w:br/>
                          <w:t xml:space="preserve">Such celebrations may of course be live-streamed.  While a celebration of Holy Communion by a priest on their own may (even in church) not be normal practice in the Church of England, in the present circumstances I am pleased to confirm that: </w:t>
                        </w:r>
                      </w:p>
                      <w:p w14:paraId="6BF39F1A" w14:textId="77777777" w:rsidR="0002355D" w:rsidRPr="0002355D" w:rsidRDefault="0002355D" w:rsidP="0002355D">
                        <w:pPr>
                          <w:numPr>
                            <w:ilvl w:val="0"/>
                            <w:numId w:val="8"/>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priests may celebrate Holy Communion in their homes;</w:t>
                        </w:r>
                      </w:p>
                      <w:p w14:paraId="7C2BA041" w14:textId="77777777" w:rsidR="0002355D" w:rsidRPr="0002355D" w:rsidRDefault="0002355D" w:rsidP="0002355D">
                        <w:pPr>
                          <w:numPr>
                            <w:ilvl w:val="0"/>
                            <w:numId w:val="8"/>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such celebrations may be by the priest alone;</w:t>
                        </w:r>
                      </w:p>
                      <w:p w14:paraId="30AFC88A" w14:textId="77777777" w:rsidR="0002355D" w:rsidRPr="0002355D" w:rsidRDefault="0002355D" w:rsidP="0002355D">
                        <w:pPr>
                          <w:numPr>
                            <w:ilvl w:val="0"/>
                            <w:numId w:val="8"/>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where reservation of the sacrament is required (less likely as we are unable to distribute to the sick), this also may be in the home in a suitable and seemly place.</w:t>
                        </w:r>
                      </w:p>
                      <w:p w14:paraId="62AD1166"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w:t>
                        </w:r>
                        <w:r w:rsidRPr="0002355D">
                          <w:rPr>
                            <w:rFonts w:ascii="Helvetica" w:eastAsia="Times New Roman" w:hAnsi="Helvetica" w:cs="Helvetica"/>
                            <w:color w:val="202020"/>
                            <w:sz w:val="24"/>
                            <w:szCs w:val="24"/>
                            <w:lang w:eastAsia="en-GB"/>
                          </w:rPr>
                          <w:br/>
                          <w:t xml:space="preserve">That section of the document also suggests that some will abstain from receiving Holy Communion for as long as the whole people of God may not receive – that is my current practice, though that is my personal choice.  There is also a section on the practice of what is called </w:t>
                        </w:r>
                        <w:hyperlink r:id="rId22" w:tgtFrame="_blank" w:history="1">
                          <w:r w:rsidRPr="0002355D">
                            <w:rPr>
                              <w:rFonts w:ascii="Helvetica" w:eastAsia="Times New Roman" w:hAnsi="Helvetica" w:cs="Helvetica"/>
                              <w:color w:val="007C89"/>
                              <w:sz w:val="24"/>
                              <w:szCs w:val="24"/>
                              <w:u w:val="single"/>
                              <w:lang w:eastAsia="en-GB"/>
                            </w:rPr>
                            <w:t>‘Spiritual Communion.’ </w:t>
                          </w:r>
                        </w:hyperlink>
                        <w:r w:rsidRPr="0002355D">
                          <w:rPr>
                            <w:rFonts w:ascii="Helvetica" w:eastAsia="Times New Roman" w:hAnsi="Helvetica" w:cs="Helvetica"/>
                            <w:color w:val="202020"/>
                            <w:sz w:val="24"/>
                            <w:szCs w:val="24"/>
                            <w:lang w:eastAsia="en-GB"/>
                          </w:rPr>
                          <w:t xml:space="preserve"> For further reading on these and related issues: </w:t>
                        </w:r>
                      </w:p>
                      <w:p w14:paraId="248169E5" w14:textId="77777777" w:rsidR="0002355D" w:rsidRPr="0002355D" w:rsidRDefault="0002355D" w:rsidP="0002355D">
                        <w:pPr>
                          <w:numPr>
                            <w:ilvl w:val="0"/>
                            <w:numId w:val="9"/>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xml:space="preserve">My Chaplain, Lindsay, has written </w:t>
                        </w:r>
                        <w:hyperlink r:id="rId23" w:tgtFrame="_blank" w:history="1">
                          <w:r w:rsidRPr="0002355D">
                            <w:rPr>
                              <w:rFonts w:ascii="Helvetica" w:eastAsia="Times New Roman" w:hAnsi="Helvetica" w:cs="Helvetica"/>
                              <w:color w:val="007C89"/>
                              <w:sz w:val="24"/>
                              <w:szCs w:val="24"/>
                              <w:u w:val="single"/>
                              <w:lang w:eastAsia="en-GB"/>
                            </w:rPr>
                            <w:t>on her blog</w:t>
                          </w:r>
                        </w:hyperlink>
                        <w:r w:rsidRPr="0002355D">
                          <w:rPr>
                            <w:rFonts w:ascii="Helvetica" w:eastAsia="Times New Roman" w:hAnsi="Helvetica" w:cs="Helvetica"/>
                            <w:color w:val="202020"/>
                            <w:sz w:val="24"/>
                            <w:szCs w:val="24"/>
                            <w:lang w:eastAsia="en-GB"/>
                          </w:rPr>
                          <w:t> about this matter.</w:t>
                        </w:r>
                      </w:p>
                      <w:p w14:paraId="13C848FD" w14:textId="77777777" w:rsidR="0002355D" w:rsidRPr="0002355D" w:rsidRDefault="0002355D" w:rsidP="0002355D">
                        <w:pPr>
                          <w:numPr>
                            <w:ilvl w:val="0"/>
                            <w:numId w:val="9"/>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xml:space="preserve">There is a relevant article in the current edition of </w:t>
                        </w:r>
                        <w:hyperlink r:id="rId24" w:tgtFrame="_blank" w:history="1">
                          <w:r w:rsidRPr="0002355D">
                            <w:rPr>
                              <w:rFonts w:ascii="Helvetica" w:eastAsia="Times New Roman" w:hAnsi="Helvetica" w:cs="Helvetica"/>
                              <w:color w:val="007C89"/>
                              <w:sz w:val="24"/>
                              <w:szCs w:val="24"/>
                              <w:u w:val="single"/>
                              <w:lang w:eastAsia="en-GB"/>
                            </w:rPr>
                            <w:t>The Tablet by Thomas O’Loughlin</w:t>
                          </w:r>
                        </w:hyperlink>
                      </w:p>
                      <w:p w14:paraId="05A4E0BD" w14:textId="77777777" w:rsidR="0002355D" w:rsidRPr="0002355D" w:rsidRDefault="0002355D" w:rsidP="0002355D">
                        <w:pPr>
                          <w:numPr>
                            <w:ilvl w:val="0"/>
                            <w:numId w:val="9"/>
                          </w:numPr>
                          <w:spacing w:before="100" w:beforeAutospacing="1" w:after="100" w:afterAutospacing="1"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xml:space="preserve">And, while still Cardinal Ratzinger, Benedict XVI </w:t>
                        </w:r>
                        <w:hyperlink r:id="rId25" w:tgtFrame="_blank" w:history="1">
                          <w:r w:rsidRPr="0002355D">
                            <w:rPr>
                              <w:rFonts w:ascii="Helvetica" w:eastAsia="Times New Roman" w:hAnsi="Helvetica" w:cs="Helvetica"/>
                              <w:color w:val="007C89"/>
                              <w:sz w:val="24"/>
                              <w:szCs w:val="24"/>
                              <w:u w:val="single"/>
                              <w:lang w:eastAsia="en-GB"/>
                            </w:rPr>
                            <w:t xml:space="preserve">wrote on eucharistic fasting </w:t>
                          </w:r>
                        </w:hyperlink>
                      </w:p>
                      <w:p w14:paraId="214E696F" w14:textId="77777777" w:rsidR="0002355D" w:rsidRPr="0002355D" w:rsidRDefault="0002355D" w:rsidP="0002355D">
                        <w:pPr>
                          <w:spacing w:before="150" w:after="15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color w:val="202020"/>
                            <w:sz w:val="24"/>
                            <w:szCs w:val="24"/>
                            <w:lang w:eastAsia="en-GB"/>
                          </w:rPr>
                          <w:t>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b/>
                            <w:bCs/>
                            <w:color w:val="202020"/>
                            <w:sz w:val="24"/>
                            <w:szCs w:val="24"/>
                            <w:lang w:eastAsia="en-GB"/>
                          </w:rPr>
                          <w:t>A strange land</w:t>
                        </w:r>
                        <w:r w:rsidRPr="0002355D">
                          <w:rPr>
                            <w:rFonts w:ascii="Helvetica" w:eastAsia="Times New Roman" w:hAnsi="Helvetica" w:cs="Helvetica"/>
                            <w:color w:val="202020"/>
                            <w:sz w:val="24"/>
                            <w:szCs w:val="24"/>
                            <w:lang w:eastAsia="en-GB"/>
                          </w:rPr>
                          <w:br/>
                          <w:t xml:space="preserve">It is clear that we will be living in this ‘strange land’ of quasi-exile from our normal patterns of church life and life more generally for some time to </w:t>
                        </w:r>
                        <w:r w:rsidRPr="0002355D">
                          <w:rPr>
                            <w:rFonts w:ascii="Helvetica" w:eastAsia="Times New Roman" w:hAnsi="Helvetica" w:cs="Helvetica"/>
                            <w:color w:val="202020"/>
                            <w:sz w:val="24"/>
                            <w:szCs w:val="24"/>
                            <w:lang w:eastAsia="en-GB"/>
                          </w:rPr>
                          <w:lastRenderedPageBreak/>
                          <w:t>come.  We are also increasingly aware that people in our own families, households and communities are personally affected – and some, very sadly, have died.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color w:val="202020"/>
                            <w:sz w:val="24"/>
                            <w:szCs w:val="24"/>
                            <w:lang w:eastAsia="en-GB"/>
                          </w:rPr>
                          <w:br/>
                          <w:t>Many among us are in some of the ‘essential’ roles in society and facing considerable pressures in those roles and places.  I am, therefore, hugely grateful for all the efforts that are being made to serve those around us, not least to those working with Bishop Simon to guide and strengthen our community outreach at this time.</w:t>
                        </w:r>
                        <w:r w:rsidRPr="0002355D">
                          <w:rPr>
                            <w:rFonts w:ascii="Helvetica" w:eastAsia="Times New Roman" w:hAnsi="Helvetica" w:cs="Helvetica"/>
                            <w:color w:val="202020"/>
                            <w:sz w:val="24"/>
                            <w:szCs w:val="24"/>
                            <w:lang w:eastAsia="en-GB"/>
                          </w:rPr>
                          <w:br/>
                          <w:t> </w:t>
                        </w:r>
                        <w:r w:rsidRPr="0002355D">
                          <w:rPr>
                            <w:rFonts w:ascii="Helvetica" w:eastAsia="Times New Roman" w:hAnsi="Helvetica" w:cs="Helvetica"/>
                            <w:color w:val="202020"/>
                            <w:sz w:val="24"/>
                            <w:szCs w:val="24"/>
                            <w:lang w:eastAsia="en-GB"/>
                          </w:rPr>
                          <w:br/>
                          <w:t xml:space="preserve">In days such as these, our commitment to the ministry of prayer with and for our neighbours (in the fullest sense) is paramount.  Even if there is nothing </w:t>
                        </w:r>
                        <w:proofErr w:type="gramStart"/>
                        <w:r w:rsidRPr="0002355D">
                          <w:rPr>
                            <w:rFonts w:ascii="Helvetica" w:eastAsia="Times New Roman" w:hAnsi="Helvetica" w:cs="Helvetica"/>
                            <w:color w:val="202020"/>
                            <w:sz w:val="24"/>
                            <w:szCs w:val="24"/>
                            <w:lang w:eastAsia="en-GB"/>
                          </w:rPr>
                          <w:t>else</w:t>
                        </w:r>
                        <w:proofErr w:type="gramEnd"/>
                        <w:r w:rsidRPr="0002355D">
                          <w:rPr>
                            <w:rFonts w:ascii="Helvetica" w:eastAsia="Times New Roman" w:hAnsi="Helvetica" w:cs="Helvetica"/>
                            <w:color w:val="202020"/>
                            <w:sz w:val="24"/>
                            <w:szCs w:val="24"/>
                            <w:lang w:eastAsia="en-GB"/>
                          </w:rPr>
                          <w:t xml:space="preserve"> we are able to do, we can pray. </w:t>
                        </w:r>
                        <w:r w:rsidRPr="0002355D">
                          <w:rPr>
                            <w:rFonts w:ascii="Helvetica" w:eastAsia="Times New Roman" w:hAnsi="Helvetica" w:cs="Helvetica"/>
                            <w:color w:val="202020"/>
                            <w:sz w:val="24"/>
                            <w:szCs w:val="24"/>
                            <w:lang w:eastAsia="en-GB"/>
                          </w:rPr>
                          <w:br/>
                        </w:r>
                        <w:r w:rsidRPr="0002355D">
                          <w:rPr>
                            <w:rFonts w:ascii="Helvetica" w:eastAsia="Times New Roman" w:hAnsi="Helvetica" w:cs="Helvetica"/>
                            <w:color w:val="202020"/>
                            <w:sz w:val="24"/>
                            <w:szCs w:val="24"/>
                            <w:lang w:eastAsia="en-GB"/>
                          </w:rPr>
                          <w:br/>
                          <w:t>And my prayer for all of us is that, in these strange and discomforting times and especially in these coming days, we will walk with our Lord in new ways, standing again at the foot of his Cross and meeting him afresh in the garden of early Easter Day, being fed by him on the lakeside shore.</w:t>
                        </w:r>
                        <w:r w:rsidRPr="0002355D">
                          <w:rPr>
                            <w:rFonts w:ascii="Helvetica" w:eastAsia="Times New Roman" w:hAnsi="Helvetica" w:cs="Helvetica"/>
                            <w:color w:val="202020"/>
                            <w:sz w:val="24"/>
                            <w:szCs w:val="24"/>
                            <w:lang w:eastAsia="en-GB"/>
                          </w:rPr>
                          <w:br/>
                          <w:t> </w:t>
                        </w:r>
                        <w:r w:rsidRPr="0002355D">
                          <w:rPr>
                            <w:rFonts w:ascii="Helvetica" w:eastAsia="Times New Roman" w:hAnsi="Helvetica" w:cs="Helvetica"/>
                            <w:color w:val="202020"/>
                            <w:sz w:val="24"/>
                            <w:szCs w:val="24"/>
                            <w:lang w:eastAsia="en-GB"/>
                          </w:rPr>
                          <w:br/>
                          <w:t>With my prayers and good wishes for God’s blessing in this season.</w:t>
                        </w:r>
                      </w:p>
                    </w:tc>
                  </w:tr>
                </w:tbl>
                <w:p w14:paraId="3501C88B"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bl>
          <w:p w14:paraId="1DF2CA83" w14:textId="77777777" w:rsidR="0002355D" w:rsidRPr="0002355D" w:rsidRDefault="0002355D" w:rsidP="0002355D">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2355D" w:rsidRPr="0002355D" w14:paraId="2772B930" w14:textId="77777777">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02355D" w:rsidRPr="0002355D" w14:paraId="3B377876" w14:textId="77777777">
                    <w:tc>
                      <w:tcPr>
                        <w:tcW w:w="0" w:type="auto"/>
                        <w:tcMar>
                          <w:top w:w="0" w:type="dxa"/>
                          <w:left w:w="270" w:type="dxa"/>
                          <w:bottom w:w="135" w:type="dxa"/>
                          <w:right w:w="270" w:type="dxa"/>
                        </w:tcMar>
                        <w:hideMark/>
                      </w:tcPr>
                      <w:p w14:paraId="064FB74B"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noProof/>
                            <w:color w:val="202020"/>
                            <w:sz w:val="24"/>
                            <w:szCs w:val="24"/>
                            <w:lang w:eastAsia="en-GB"/>
                          </w:rPr>
                          <w:drawing>
                            <wp:inline distT="0" distB="0" distL="0" distR="0" wp14:anchorId="1ECFA093" wp14:editId="1E4FF089">
                              <wp:extent cx="238125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tc>
                  </w:tr>
                </w:tbl>
                <w:p w14:paraId="5A1513E4" w14:textId="77777777" w:rsidR="0002355D" w:rsidRPr="0002355D" w:rsidRDefault="0002355D" w:rsidP="0002355D">
                  <w:pPr>
                    <w:spacing w:after="0" w:line="240" w:lineRule="auto"/>
                    <w:rPr>
                      <w:rFonts w:ascii="Times New Roman" w:eastAsia="Times New Roman" w:hAnsi="Times New Roman" w:cs="Times New Roman"/>
                      <w:vanish/>
                      <w:sz w:val="24"/>
                      <w:szCs w:val="24"/>
                      <w:lang w:eastAsia="en-GB"/>
                    </w:rPr>
                  </w:pPr>
                </w:p>
                <w:tbl>
                  <w:tblPr>
                    <w:tblpPr w:vertAnchor="text"/>
                    <w:tblW w:w="4500" w:type="dxa"/>
                    <w:tblCellMar>
                      <w:left w:w="0" w:type="dxa"/>
                      <w:right w:w="0" w:type="dxa"/>
                    </w:tblCellMar>
                    <w:tblLook w:val="04A0" w:firstRow="1" w:lastRow="0" w:firstColumn="1" w:lastColumn="0" w:noHBand="0" w:noVBand="1"/>
                  </w:tblPr>
                  <w:tblGrid>
                    <w:gridCol w:w="4500"/>
                  </w:tblGrid>
                  <w:tr w:rsidR="0002355D" w:rsidRPr="0002355D" w14:paraId="709320AE" w14:textId="77777777">
                    <w:tc>
                      <w:tcPr>
                        <w:tcW w:w="0" w:type="auto"/>
                        <w:tcMar>
                          <w:top w:w="0" w:type="dxa"/>
                          <w:left w:w="270" w:type="dxa"/>
                          <w:bottom w:w="135" w:type="dxa"/>
                          <w:right w:w="270" w:type="dxa"/>
                        </w:tcMar>
                        <w:hideMark/>
                      </w:tcPr>
                      <w:p w14:paraId="75A9078A"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r w:rsidRPr="0002355D">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14:anchorId="7BCB7608" wp14:editId="477C0EEF">
                              <wp:simplePos x="0" y="0"/>
                              <wp:positionH relativeFrom="column">
                                <wp:align>right</wp:align>
                              </wp:positionH>
                              <wp:positionV relativeFrom="line">
                                <wp:posOffset>0</wp:posOffset>
                              </wp:positionV>
                              <wp:extent cx="952500" cy="16764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59B49C"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bl>
          <w:p w14:paraId="77372B38" w14:textId="77777777" w:rsidR="0002355D" w:rsidRPr="0002355D" w:rsidRDefault="0002355D" w:rsidP="0002355D">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2355D" w:rsidRPr="0002355D" w14:paraId="2B665CD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2355D" w:rsidRPr="0002355D" w14:paraId="0759346C" w14:textId="77777777">
                    <w:tc>
                      <w:tcPr>
                        <w:tcW w:w="0" w:type="auto"/>
                        <w:tcMar>
                          <w:top w:w="0" w:type="dxa"/>
                          <w:left w:w="270" w:type="dxa"/>
                          <w:bottom w:w="135" w:type="dxa"/>
                          <w:right w:w="270" w:type="dxa"/>
                        </w:tcMar>
                        <w:hideMark/>
                      </w:tcPr>
                      <w:p w14:paraId="1A81F9CF" w14:textId="77777777" w:rsidR="0002355D" w:rsidRPr="0002355D" w:rsidRDefault="0002355D" w:rsidP="0002355D">
                        <w:pPr>
                          <w:spacing w:after="0" w:line="360" w:lineRule="auto"/>
                          <w:rPr>
                            <w:rFonts w:ascii="Helvetica" w:eastAsia="Times New Roman" w:hAnsi="Helvetica" w:cs="Helvetica"/>
                            <w:color w:val="202020"/>
                            <w:sz w:val="24"/>
                            <w:szCs w:val="24"/>
                            <w:lang w:eastAsia="en-GB"/>
                          </w:rPr>
                        </w:pPr>
                        <w:r w:rsidRPr="0002355D">
                          <w:rPr>
                            <w:rFonts w:ascii="Helvetica" w:eastAsia="Times New Roman" w:hAnsi="Helvetica" w:cs="Helvetica"/>
                            <w:b/>
                            <w:bCs/>
                            <w:color w:val="202020"/>
                            <w:sz w:val="24"/>
                            <w:szCs w:val="24"/>
                            <w:lang w:eastAsia="en-GB"/>
                          </w:rPr>
                          <w:t>The Rt Revd James Langstaff</w:t>
                        </w:r>
                        <w:r w:rsidRPr="0002355D">
                          <w:rPr>
                            <w:rFonts w:ascii="Helvetica" w:eastAsia="Times New Roman" w:hAnsi="Helvetica" w:cs="Helvetica"/>
                            <w:color w:val="202020"/>
                            <w:sz w:val="24"/>
                            <w:szCs w:val="24"/>
                            <w:lang w:eastAsia="en-GB"/>
                          </w:rPr>
                          <w:br/>
                          <w:t xml:space="preserve">Lord Bishop of Rochester and Bishop to HM Prisons </w:t>
                        </w:r>
                      </w:p>
                    </w:tc>
                  </w:tr>
                </w:tbl>
                <w:p w14:paraId="043CCBE2"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bl>
          <w:p w14:paraId="11057A3B"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r w:rsidR="0002355D" w:rsidRPr="0002355D" w14:paraId="34D19C0B" w14:textId="77777777" w:rsidTr="0002355D">
        <w:tc>
          <w:tcPr>
            <w:tcW w:w="0" w:type="auto"/>
            <w:tcBorders>
              <w:top w:val="nil"/>
              <w:bottom w:val="single" w:sz="12" w:space="0" w:color="EAEAEA"/>
            </w:tcBorders>
            <w:shd w:val="clear" w:color="auto" w:fill="FFFFFF"/>
            <w:tcMar>
              <w:top w:w="0" w:type="dxa"/>
              <w:left w:w="0" w:type="dxa"/>
              <w:bottom w:w="135" w:type="dxa"/>
              <w:right w:w="0" w:type="dxa"/>
            </w:tcMar>
          </w:tcPr>
          <w:p w14:paraId="14FFCFBF" w14:textId="77777777" w:rsidR="0002355D" w:rsidRPr="0002355D" w:rsidRDefault="0002355D" w:rsidP="0002355D">
            <w:pPr>
              <w:spacing w:after="0" w:line="240" w:lineRule="auto"/>
              <w:rPr>
                <w:rFonts w:ascii="Times New Roman" w:eastAsia="Times New Roman" w:hAnsi="Times New Roman" w:cs="Times New Roman"/>
                <w:sz w:val="20"/>
                <w:szCs w:val="20"/>
                <w:lang w:eastAsia="en-GB"/>
              </w:rPr>
            </w:pPr>
            <w:bookmarkStart w:id="0" w:name="_GoBack"/>
            <w:bookmarkEnd w:id="0"/>
          </w:p>
        </w:tc>
      </w:tr>
      <w:tr w:rsidR="0002355D" w:rsidRPr="0002355D" w14:paraId="08DBD88D" w14:textId="77777777" w:rsidTr="0002355D">
        <w:tc>
          <w:tcPr>
            <w:tcW w:w="0" w:type="auto"/>
            <w:tcBorders>
              <w:top w:val="nil"/>
              <w:bottom w:val="nil"/>
            </w:tcBorders>
            <w:shd w:val="clear" w:color="auto" w:fill="FAFAFA"/>
            <w:tcMar>
              <w:top w:w="135" w:type="dxa"/>
              <w:left w:w="0" w:type="dxa"/>
              <w:bottom w:w="135" w:type="dxa"/>
              <w:right w:w="0" w:type="dxa"/>
            </w:tcMar>
          </w:tcPr>
          <w:p w14:paraId="71168AE8" w14:textId="77777777" w:rsidR="0002355D" w:rsidRPr="0002355D" w:rsidRDefault="0002355D" w:rsidP="0002355D">
            <w:pPr>
              <w:spacing w:after="0" w:line="240" w:lineRule="auto"/>
              <w:rPr>
                <w:rFonts w:ascii="Times New Roman" w:eastAsia="Times New Roman" w:hAnsi="Times New Roman" w:cs="Times New Roman"/>
                <w:sz w:val="24"/>
                <w:szCs w:val="24"/>
                <w:lang w:eastAsia="en-GB"/>
              </w:rPr>
            </w:pPr>
          </w:p>
        </w:tc>
      </w:tr>
    </w:tbl>
    <w:p w14:paraId="4C6997E6" w14:textId="0E0F350D" w:rsidR="00337976" w:rsidRDefault="0002355D"/>
    <w:sectPr w:rsidR="00337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3CD"/>
    <w:multiLevelType w:val="multilevel"/>
    <w:tmpl w:val="B648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8023A"/>
    <w:multiLevelType w:val="multilevel"/>
    <w:tmpl w:val="1C0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F4A9E"/>
    <w:multiLevelType w:val="multilevel"/>
    <w:tmpl w:val="B168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831F0"/>
    <w:multiLevelType w:val="multilevel"/>
    <w:tmpl w:val="EA2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15950"/>
    <w:multiLevelType w:val="multilevel"/>
    <w:tmpl w:val="4730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373584"/>
    <w:multiLevelType w:val="multilevel"/>
    <w:tmpl w:val="B0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A3B65"/>
    <w:multiLevelType w:val="multilevel"/>
    <w:tmpl w:val="8BCC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082892"/>
    <w:multiLevelType w:val="multilevel"/>
    <w:tmpl w:val="6256D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55D197E"/>
    <w:multiLevelType w:val="multilevel"/>
    <w:tmpl w:val="7184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lvlOverride w:ilvl="0">
      <w:startOverride w:val="2"/>
    </w:lvlOverride>
  </w:num>
  <w:num w:numId="3">
    <w:abstractNumId w:val="2"/>
    <w:lvlOverride w:ilvl="0">
      <w:startOverride w:val="3"/>
    </w:lvlOverride>
  </w:num>
  <w:num w:numId="4">
    <w:abstractNumId w:val="4"/>
  </w:num>
  <w:num w:numId="5">
    <w:abstractNumId w:val="1"/>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5D"/>
    <w:rsid w:val="0002355D"/>
    <w:rsid w:val="001D6C35"/>
    <w:rsid w:val="00673390"/>
    <w:rsid w:val="00AE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74B6"/>
  <w15:chartTrackingRefBased/>
  <w15:docId w15:val="{39196E98-E9D6-4DAA-97B0-9B3CDE28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usercontent.com/0b375b1912f2d9f546f580f63/files/4d04ab41-ae89-488b-b270-1cf18389ab1e/Bishops_Easter_letter_2020_04_02_J_to_Diocese_re_HWE.pdf" TargetMode="External"/><Relationship Id="rId13" Type="http://schemas.openxmlformats.org/officeDocument/2006/relationships/hyperlink" Target="https://www.cte.org.uk/Articles/571592/Home/News/Latest_news/Sing_Resurrection_on.aspx" TargetMode="External"/><Relationship Id="rId18" Type="http://schemas.openxmlformats.org/officeDocument/2006/relationships/hyperlink" Target="https://www.rochester.anglican.org/resources/seasonal/easter-and-holy-week/"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churchofengland.org/more/media-centre/coronavirus-covid-19-guidance-parishes/holy-week-and-easter-2020" TargetMode="External"/><Relationship Id="rId7" Type="http://schemas.openxmlformats.org/officeDocument/2006/relationships/image" Target="media/image2.png"/><Relationship Id="rId12" Type="http://schemas.openxmlformats.org/officeDocument/2006/relationships/hyperlink" Target="https://www.churchofengland.org/more/media-centre/coronavirus-covid-19-guidance-parishes/holy-week-and-easter-2020" TargetMode="External"/><Relationship Id="rId17" Type="http://schemas.openxmlformats.org/officeDocument/2006/relationships/hyperlink" Target="https://www.rochester.anglican.org/resources/seasonal/easter-and-holy-week/" TargetMode="External"/><Relationship Id="rId25" Type="http://schemas.openxmlformats.org/officeDocument/2006/relationships/hyperlink" Target="https://www.catholicworldreport.com/2020/03/19/joseph-ratzinger-on-fasting-from-the-eucharist/" TargetMode="External"/><Relationship Id="rId2" Type="http://schemas.openxmlformats.org/officeDocument/2006/relationships/styles" Target="styles.xml"/><Relationship Id="rId16" Type="http://schemas.openxmlformats.org/officeDocument/2006/relationships/hyperlink" Target="https://www.youtube.com/user/Roffensis1?feature=mhee" TargetMode="External"/><Relationship Id="rId20" Type="http://schemas.openxmlformats.org/officeDocument/2006/relationships/hyperlink" Target="https://vimeo.com/user793883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ochester.anglican.org/resources/seasonal/easter-and-holy-week/" TargetMode="External"/><Relationship Id="rId11" Type="http://schemas.openxmlformats.org/officeDocument/2006/relationships/hyperlink" Target="http://www.rochestercathedral.org/worship-online" TargetMode="External"/><Relationship Id="rId24" Type="http://schemas.openxmlformats.org/officeDocument/2006/relationships/hyperlink" Target="https://www.thetablet.co.uk/features/2/17770/reimagining-the-eucharist" TargetMode="External"/><Relationship Id="rId5" Type="http://schemas.openxmlformats.org/officeDocument/2006/relationships/image" Target="media/image1.jpeg"/><Relationship Id="rId15" Type="http://schemas.openxmlformats.org/officeDocument/2006/relationships/hyperlink" Target="https://www.facebook.com/CofERochester/?ref=settings" TargetMode="External"/><Relationship Id="rId23" Type="http://schemas.openxmlformats.org/officeDocument/2006/relationships/hyperlink" Target="https://revteapot.wordpress.com/2020/04/01/hiatus-in-public-worship-a-reflection/;" TargetMode="External"/><Relationship Id="rId28" Type="http://schemas.openxmlformats.org/officeDocument/2006/relationships/fontTable" Target="fontTable.xml"/><Relationship Id="rId10" Type="http://schemas.openxmlformats.org/officeDocument/2006/relationships/hyperlink" Target="http://www.rochestercathedral.org/worship-online" TargetMode="External"/><Relationship Id="rId19" Type="http://schemas.openxmlformats.org/officeDocument/2006/relationships/hyperlink" Target="https://www.youtube.com/user/Roffensis1?feature=mhee" TargetMode="External"/><Relationship Id="rId4" Type="http://schemas.openxmlformats.org/officeDocument/2006/relationships/webSettings" Target="webSettings.xml"/><Relationship Id="rId9" Type="http://schemas.openxmlformats.org/officeDocument/2006/relationships/hyperlink" Target="https://www.rochester.anglican.org/resources/seasonal/easter-and-holy-week/" TargetMode="External"/><Relationship Id="rId14" Type="http://schemas.openxmlformats.org/officeDocument/2006/relationships/hyperlink" Target="https://www.rochester.anglican.org/resources/seasonal/easter-and-holy-week/" TargetMode="External"/><Relationship Id="rId22" Type="http://schemas.openxmlformats.org/officeDocument/2006/relationships/hyperlink" Target="https://www.churchofengland.org/sites/default/files/2020-03/Guidance%20on%20Spiritual%20Communion%20and%20Coronavirus.pdf" TargetMode="Externa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Evans</dc:creator>
  <cp:keywords/>
  <dc:description/>
  <cp:lastModifiedBy>Colin Evans</cp:lastModifiedBy>
  <cp:revision>1</cp:revision>
  <dcterms:created xsi:type="dcterms:W3CDTF">2020-04-02T13:38:00Z</dcterms:created>
  <dcterms:modified xsi:type="dcterms:W3CDTF">2020-04-02T13:44:00Z</dcterms:modified>
</cp:coreProperties>
</file>