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4EB5C" w14:textId="748C45A4" w:rsidR="00522336" w:rsidRDefault="000F3A89">
      <w:r>
        <w:rPr>
          <w:noProof/>
          <w:lang w:eastAsia="en-GB"/>
        </w:rPr>
        <w:drawing>
          <wp:inline distT="0" distB="0" distL="0" distR="0" wp14:anchorId="44588D41" wp14:editId="36037451">
            <wp:extent cx="6642100" cy="940181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guarding graphic copy.jpg"/>
                    <pic:cNvPicPr/>
                  </pic:nvPicPr>
                  <pic:blipFill>
                    <a:blip r:embed="rId8">
                      <a:extLst>
                        <a:ext uri="{28A0092B-C50C-407E-A947-70E740481C1C}">
                          <a14:useLocalDpi xmlns:a14="http://schemas.microsoft.com/office/drawing/2010/main" val="0"/>
                        </a:ext>
                      </a:extLst>
                    </a:blip>
                    <a:stretch>
                      <a:fillRect/>
                    </a:stretch>
                  </pic:blipFill>
                  <pic:spPr>
                    <a:xfrm>
                      <a:off x="0" y="0"/>
                      <a:ext cx="6642100" cy="9401810"/>
                    </a:xfrm>
                    <a:prstGeom prst="rect">
                      <a:avLst/>
                    </a:prstGeom>
                  </pic:spPr>
                </pic:pic>
              </a:graphicData>
            </a:graphic>
          </wp:inline>
        </w:drawing>
      </w:r>
    </w:p>
    <w:p w14:paraId="23EEF55E" w14:textId="77777777" w:rsidR="00E473E2" w:rsidRDefault="00E473E2" w:rsidP="00E473E2">
      <w:pPr>
        <w:rPr>
          <w:sz w:val="48"/>
          <w:szCs w:val="48"/>
        </w:rPr>
      </w:pPr>
      <w:r>
        <w:rPr>
          <w:sz w:val="48"/>
          <w:szCs w:val="48"/>
        </w:rPr>
        <w:lastRenderedPageBreak/>
        <w:t>Contents</w:t>
      </w:r>
    </w:p>
    <w:p w14:paraId="5FC12DE9" w14:textId="1EF2841B" w:rsidR="00E473E2" w:rsidRDefault="002F591B" w:rsidP="00FD7621">
      <w:pPr>
        <w:spacing w:line="240" w:lineRule="auto"/>
        <w:jc w:val="right"/>
        <w:rPr>
          <w:sz w:val="28"/>
          <w:szCs w:val="28"/>
        </w:rPr>
      </w:pPr>
      <w:r>
        <w:rPr>
          <w:sz w:val="28"/>
          <w:szCs w:val="28"/>
        </w:rPr>
        <w:t xml:space="preserve"> </w:t>
      </w:r>
      <w:r w:rsidR="00C723A3">
        <w:rPr>
          <w:sz w:val="28"/>
          <w:szCs w:val="28"/>
        </w:rPr>
        <w:t>Safeguarding</w:t>
      </w:r>
      <w:r w:rsidRPr="002F591B">
        <w:rPr>
          <w:sz w:val="28"/>
          <w:szCs w:val="28"/>
        </w:rPr>
        <w:t xml:space="preserve"> </w:t>
      </w:r>
      <w:r>
        <w:rPr>
          <w:sz w:val="28"/>
          <w:szCs w:val="28"/>
        </w:rPr>
        <w:t>Policy Statement</w:t>
      </w:r>
      <w:r w:rsidR="00C723A3">
        <w:rPr>
          <w:sz w:val="28"/>
          <w:szCs w:val="28"/>
        </w:rPr>
        <w:t xml:space="preserve">  </w:t>
      </w:r>
      <w:r w:rsidR="007240C2">
        <w:rPr>
          <w:sz w:val="28"/>
          <w:szCs w:val="28"/>
        </w:rPr>
        <w:tab/>
      </w:r>
      <w:r w:rsidR="000B3C92">
        <w:rPr>
          <w:sz w:val="28"/>
          <w:szCs w:val="28"/>
        </w:rPr>
        <w:t>4</w:t>
      </w:r>
    </w:p>
    <w:p w14:paraId="110B1A7D" w14:textId="38ED8A87" w:rsidR="00C723A3" w:rsidRDefault="00C723A3" w:rsidP="00FD7621">
      <w:pPr>
        <w:spacing w:line="240" w:lineRule="auto"/>
        <w:jc w:val="right"/>
        <w:rPr>
          <w:sz w:val="28"/>
          <w:szCs w:val="28"/>
        </w:rPr>
      </w:pPr>
      <w:r>
        <w:rPr>
          <w:b/>
          <w:sz w:val="28"/>
          <w:szCs w:val="28"/>
        </w:rPr>
        <w:t>Introduction</w:t>
      </w:r>
      <w:r>
        <w:rPr>
          <w:b/>
          <w:sz w:val="28"/>
          <w:szCs w:val="28"/>
        </w:rPr>
        <w:tab/>
        <w:t xml:space="preserve">  </w:t>
      </w:r>
      <w:r w:rsidR="00FF4F46">
        <w:rPr>
          <w:sz w:val="28"/>
          <w:szCs w:val="28"/>
        </w:rPr>
        <w:t>6</w:t>
      </w:r>
    </w:p>
    <w:p w14:paraId="7203F4E4" w14:textId="63BCCE3B" w:rsidR="00C723A3" w:rsidRDefault="00FF4F46" w:rsidP="00FD7621">
      <w:pPr>
        <w:spacing w:line="240" w:lineRule="auto"/>
        <w:jc w:val="right"/>
        <w:rPr>
          <w:sz w:val="28"/>
          <w:szCs w:val="28"/>
        </w:rPr>
      </w:pPr>
      <w:r>
        <w:rPr>
          <w:sz w:val="28"/>
          <w:szCs w:val="28"/>
        </w:rPr>
        <w:t>Aims and Purpose</w:t>
      </w:r>
      <w:r>
        <w:rPr>
          <w:sz w:val="28"/>
          <w:szCs w:val="28"/>
        </w:rPr>
        <w:tab/>
      </w:r>
      <w:r>
        <w:rPr>
          <w:sz w:val="28"/>
          <w:szCs w:val="28"/>
        </w:rPr>
        <w:tab/>
        <w:t>6</w:t>
      </w:r>
    </w:p>
    <w:p w14:paraId="1CD6B39C" w14:textId="150A3B1F" w:rsidR="00C723A3" w:rsidRDefault="00FF4F46" w:rsidP="00FD7621">
      <w:pPr>
        <w:spacing w:line="240" w:lineRule="auto"/>
        <w:ind w:firstLine="720"/>
        <w:jc w:val="right"/>
        <w:rPr>
          <w:sz w:val="28"/>
          <w:szCs w:val="28"/>
        </w:rPr>
      </w:pPr>
      <w:r>
        <w:rPr>
          <w:sz w:val="28"/>
          <w:szCs w:val="28"/>
        </w:rPr>
        <w:t>Scope</w:t>
      </w:r>
      <w:r>
        <w:rPr>
          <w:sz w:val="28"/>
          <w:szCs w:val="28"/>
        </w:rPr>
        <w:tab/>
      </w:r>
      <w:r>
        <w:rPr>
          <w:sz w:val="28"/>
          <w:szCs w:val="28"/>
        </w:rPr>
        <w:tab/>
        <w:t xml:space="preserve"> 6</w:t>
      </w:r>
    </w:p>
    <w:p w14:paraId="73B526FC" w14:textId="1EFD22B8" w:rsidR="00C723A3" w:rsidRDefault="00C723A3" w:rsidP="00FD7621">
      <w:pPr>
        <w:spacing w:line="240" w:lineRule="auto"/>
        <w:ind w:left="720" w:firstLine="720"/>
        <w:jc w:val="right"/>
        <w:rPr>
          <w:sz w:val="28"/>
          <w:szCs w:val="28"/>
        </w:rPr>
      </w:pPr>
      <w:r>
        <w:rPr>
          <w:sz w:val="28"/>
          <w:szCs w:val="28"/>
        </w:rPr>
        <w:t>Safeguarding Roles and Responsibilities</w:t>
      </w:r>
      <w:r>
        <w:rPr>
          <w:sz w:val="28"/>
          <w:szCs w:val="28"/>
        </w:rPr>
        <w:tab/>
        <w:t xml:space="preserve">     </w:t>
      </w:r>
      <w:r w:rsidR="00FF4F46">
        <w:rPr>
          <w:sz w:val="28"/>
          <w:szCs w:val="28"/>
        </w:rPr>
        <w:t>6</w:t>
      </w:r>
    </w:p>
    <w:p w14:paraId="07A57E0C" w14:textId="77777777" w:rsidR="00C723A3" w:rsidRPr="00FD7621" w:rsidRDefault="00C723A3" w:rsidP="00C723A3">
      <w:pPr>
        <w:ind w:left="720" w:firstLine="720"/>
        <w:jc w:val="right"/>
        <w:rPr>
          <w:sz w:val="16"/>
          <w:szCs w:val="16"/>
        </w:rPr>
      </w:pPr>
    </w:p>
    <w:p w14:paraId="72E1466F" w14:textId="078DE040" w:rsidR="00FD7621" w:rsidRDefault="00FD7621" w:rsidP="00FD7621">
      <w:pPr>
        <w:ind w:left="1440" w:firstLine="720"/>
        <w:jc w:val="right"/>
        <w:rPr>
          <w:sz w:val="28"/>
          <w:szCs w:val="28"/>
        </w:rPr>
      </w:pPr>
      <w:r w:rsidRPr="00FD7621">
        <w:rPr>
          <w:b/>
          <w:sz w:val="28"/>
          <w:szCs w:val="28"/>
        </w:rPr>
        <w:t>2 Management of those who may pose a known risk</w:t>
      </w:r>
      <w:r w:rsidR="000B3C92">
        <w:rPr>
          <w:sz w:val="28"/>
          <w:szCs w:val="28"/>
        </w:rPr>
        <w:tab/>
        <w:t xml:space="preserve">      </w:t>
      </w:r>
      <w:r w:rsidR="00FF4F46">
        <w:rPr>
          <w:sz w:val="28"/>
          <w:szCs w:val="28"/>
        </w:rPr>
        <w:t>10</w:t>
      </w:r>
    </w:p>
    <w:p w14:paraId="4757F361" w14:textId="0DCEB593" w:rsidR="00FD7621" w:rsidRDefault="000B3C92" w:rsidP="00FD7621">
      <w:pPr>
        <w:ind w:left="1440" w:firstLine="720"/>
        <w:jc w:val="right"/>
        <w:rPr>
          <w:sz w:val="28"/>
          <w:szCs w:val="28"/>
        </w:rPr>
      </w:pPr>
      <w:r>
        <w:rPr>
          <w:sz w:val="28"/>
          <w:szCs w:val="28"/>
        </w:rPr>
        <w:t>Introduction</w:t>
      </w:r>
      <w:r>
        <w:rPr>
          <w:sz w:val="28"/>
          <w:szCs w:val="28"/>
        </w:rPr>
        <w:tab/>
        <w:t xml:space="preserve">            </w:t>
      </w:r>
      <w:r w:rsidR="00FF4F46">
        <w:rPr>
          <w:sz w:val="28"/>
          <w:szCs w:val="28"/>
        </w:rPr>
        <w:t>10</w:t>
      </w:r>
    </w:p>
    <w:p w14:paraId="1420AF2D" w14:textId="1BE23D96" w:rsidR="00FD7621" w:rsidRDefault="00CD72BD" w:rsidP="00FD7621">
      <w:pPr>
        <w:ind w:left="1440" w:firstLine="720"/>
        <w:jc w:val="right"/>
        <w:rPr>
          <w:sz w:val="28"/>
          <w:szCs w:val="28"/>
        </w:rPr>
      </w:pPr>
      <w:r>
        <w:rPr>
          <w:sz w:val="28"/>
          <w:szCs w:val="28"/>
        </w:rPr>
        <w:t>Responding to I</w:t>
      </w:r>
      <w:r w:rsidR="000B3C92">
        <w:rPr>
          <w:sz w:val="28"/>
          <w:szCs w:val="28"/>
        </w:rPr>
        <w:t>nformation</w:t>
      </w:r>
      <w:r w:rsidR="000B3C92">
        <w:rPr>
          <w:sz w:val="28"/>
          <w:szCs w:val="28"/>
        </w:rPr>
        <w:tab/>
        <w:t xml:space="preserve">    </w:t>
      </w:r>
      <w:r w:rsidR="00FF4F46">
        <w:rPr>
          <w:sz w:val="28"/>
          <w:szCs w:val="28"/>
        </w:rPr>
        <w:t>10</w:t>
      </w:r>
    </w:p>
    <w:p w14:paraId="44ED0A25" w14:textId="77777777" w:rsidR="00FD7621" w:rsidRDefault="00FD7621" w:rsidP="00FD7621">
      <w:pPr>
        <w:ind w:left="1440" w:firstLine="720"/>
        <w:jc w:val="right"/>
        <w:rPr>
          <w:sz w:val="16"/>
          <w:szCs w:val="16"/>
        </w:rPr>
      </w:pPr>
    </w:p>
    <w:p w14:paraId="54AAFB24" w14:textId="1FF5E6E3" w:rsidR="00FD7621" w:rsidRDefault="00FD7621" w:rsidP="00FD7621">
      <w:pPr>
        <w:ind w:left="1440" w:firstLine="720"/>
        <w:jc w:val="right"/>
        <w:rPr>
          <w:sz w:val="28"/>
          <w:szCs w:val="28"/>
        </w:rPr>
      </w:pPr>
      <w:r>
        <w:rPr>
          <w:b/>
          <w:sz w:val="28"/>
          <w:szCs w:val="28"/>
        </w:rPr>
        <w:t>3 Safer Recruitment</w:t>
      </w:r>
      <w:r>
        <w:rPr>
          <w:b/>
          <w:sz w:val="28"/>
          <w:szCs w:val="28"/>
        </w:rPr>
        <w:tab/>
        <w:t xml:space="preserve">    </w:t>
      </w:r>
      <w:r w:rsidR="00FF4F46">
        <w:rPr>
          <w:sz w:val="28"/>
          <w:szCs w:val="28"/>
        </w:rPr>
        <w:t>12</w:t>
      </w:r>
    </w:p>
    <w:p w14:paraId="3E717BC8" w14:textId="28F36C0D" w:rsidR="00FD7621" w:rsidRDefault="00FD7621" w:rsidP="00C82FEC">
      <w:pPr>
        <w:ind w:left="1440"/>
        <w:jc w:val="right"/>
        <w:rPr>
          <w:sz w:val="28"/>
          <w:szCs w:val="28"/>
        </w:rPr>
      </w:pPr>
      <w:r>
        <w:rPr>
          <w:sz w:val="28"/>
          <w:szCs w:val="28"/>
        </w:rPr>
        <w:t>Procedure</w:t>
      </w:r>
      <w:r w:rsidR="00CD72BD">
        <w:rPr>
          <w:sz w:val="28"/>
          <w:szCs w:val="28"/>
        </w:rPr>
        <w:t xml:space="preserve"> for the R</w:t>
      </w:r>
      <w:r>
        <w:rPr>
          <w:sz w:val="28"/>
          <w:szCs w:val="28"/>
        </w:rPr>
        <w:t>ecruitme</w:t>
      </w:r>
      <w:r w:rsidR="000B3C92">
        <w:rPr>
          <w:sz w:val="28"/>
          <w:szCs w:val="28"/>
        </w:rPr>
        <w:t>nt of Volunteer and Paid Workers</w:t>
      </w:r>
      <w:r w:rsidR="000B3C92">
        <w:rPr>
          <w:sz w:val="28"/>
          <w:szCs w:val="28"/>
        </w:rPr>
        <w:tab/>
      </w:r>
      <w:r w:rsidR="000B3C92">
        <w:rPr>
          <w:sz w:val="28"/>
          <w:szCs w:val="28"/>
        </w:rPr>
        <w:tab/>
      </w:r>
      <w:r>
        <w:rPr>
          <w:sz w:val="28"/>
          <w:szCs w:val="28"/>
        </w:rPr>
        <w:t xml:space="preserve"> </w:t>
      </w:r>
      <w:r w:rsidR="00FF4F46">
        <w:rPr>
          <w:sz w:val="28"/>
          <w:szCs w:val="28"/>
        </w:rPr>
        <w:t>12</w:t>
      </w:r>
    </w:p>
    <w:p w14:paraId="22A66A1F" w14:textId="77777777" w:rsidR="00FD7621" w:rsidRPr="00FD7621" w:rsidRDefault="00FD7621" w:rsidP="00FD7621">
      <w:pPr>
        <w:ind w:left="1440" w:firstLine="720"/>
        <w:jc w:val="right"/>
        <w:rPr>
          <w:sz w:val="16"/>
          <w:szCs w:val="16"/>
        </w:rPr>
      </w:pPr>
    </w:p>
    <w:p w14:paraId="6541DF28" w14:textId="0F39C0F1" w:rsidR="00FD7621" w:rsidRDefault="00FD7621" w:rsidP="00FD7621">
      <w:pPr>
        <w:ind w:left="1440" w:firstLine="720"/>
        <w:jc w:val="right"/>
        <w:rPr>
          <w:sz w:val="28"/>
          <w:szCs w:val="28"/>
        </w:rPr>
      </w:pPr>
      <w:r>
        <w:rPr>
          <w:b/>
          <w:sz w:val="28"/>
          <w:szCs w:val="28"/>
        </w:rPr>
        <w:t>4 Social Media Guidance</w:t>
      </w:r>
      <w:r>
        <w:rPr>
          <w:b/>
          <w:sz w:val="28"/>
          <w:szCs w:val="28"/>
        </w:rPr>
        <w:tab/>
      </w:r>
      <w:r>
        <w:rPr>
          <w:b/>
          <w:sz w:val="28"/>
          <w:szCs w:val="28"/>
        </w:rPr>
        <w:tab/>
        <w:t xml:space="preserve"> </w:t>
      </w:r>
      <w:r w:rsidR="00FF4F46">
        <w:rPr>
          <w:sz w:val="28"/>
          <w:szCs w:val="28"/>
        </w:rPr>
        <w:t>14</w:t>
      </w:r>
    </w:p>
    <w:p w14:paraId="2B1AEEB4" w14:textId="13B37687" w:rsidR="00FD7621" w:rsidRDefault="00FF4F46" w:rsidP="00FD7621">
      <w:pPr>
        <w:ind w:left="1440" w:firstLine="720"/>
        <w:jc w:val="right"/>
        <w:rPr>
          <w:sz w:val="28"/>
          <w:szCs w:val="28"/>
        </w:rPr>
      </w:pPr>
      <w:r>
        <w:rPr>
          <w:sz w:val="28"/>
          <w:szCs w:val="28"/>
        </w:rPr>
        <w:t>Introduction</w:t>
      </w:r>
      <w:r>
        <w:rPr>
          <w:sz w:val="28"/>
          <w:szCs w:val="28"/>
        </w:rPr>
        <w:tab/>
      </w:r>
      <w:r>
        <w:rPr>
          <w:sz w:val="28"/>
          <w:szCs w:val="28"/>
        </w:rPr>
        <w:tab/>
        <w:t xml:space="preserve"> 14</w:t>
      </w:r>
    </w:p>
    <w:p w14:paraId="43443BD1" w14:textId="584BA92E" w:rsidR="00FD7621" w:rsidRDefault="00FD7621" w:rsidP="00FD7621">
      <w:pPr>
        <w:ind w:left="1440" w:firstLine="720"/>
        <w:jc w:val="right"/>
        <w:rPr>
          <w:sz w:val="28"/>
          <w:szCs w:val="28"/>
        </w:rPr>
      </w:pPr>
      <w:r>
        <w:rPr>
          <w:sz w:val="28"/>
          <w:szCs w:val="28"/>
        </w:rPr>
        <w:t>The Risks</w:t>
      </w:r>
      <w:r>
        <w:rPr>
          <w:sz w:val="28"/>
          <w:szCs w:val="28"/>
        </w:rPr>
        <w:tab/>
        <w:t xml:space="preserve">       </w:t>
      </w:r>
      <w:r w:rsidR="00FF4F46">
        <w:rPr>
          <w:sz w:val="28"/>
          <w:szCs w:val="28"/>
        </w:rPr>
        <w:t>14</w:t>
      </w:r>
    </w:p>
    <w:p w14:paraId="2BB7A542" w14:textId="255E2D84" w:rsidR="00FD7621" w:rsidRDefault="00FD7621" w:rsidP="00FD7621">
      <w:pPr>
        <w:ind w:left="1440" w:firstLine="720"/>
        <w:jc w:val="right"/>
        <w:rPr>
          <w:sz w:val="28"/>
          <w:szCs w:val="28"/>
        </w:rPr>
      </w:pPr>
      <w:r>
        <w:rPr>
          <w:sz w:val="28"/>
          <w:szCs w:val="28"/>
        </w:rPr>
        <w:t>Consent</w:t>
      </w:r>
      <w:r>
        <w:rPr>
          <w:sz w:val="28"/>
          <w:szCs w:val="28"/>
        </w:rPr>
        <w:tab/>
        <w:t xml:space="preserve">     </w:t>
      </w:r>
      <w:r w:rsidR="00FF4F46">
        <w:rPr>
          <w:sz w:val="28"/>
          <w:szCs w:val="28"/>
        </w:rPr>
        <w:t>14</w:t>
      </w:r>
    </w:p>
    <w:p w14:paraId="3F4B90C5" w14:textId="3F104FAD" w:rsidR="00FD7621" w:rsidRDefault="00FD7621" w:rsidP="00FD7621">
      <w:pPr>
        <w:ind w:left="1440" w:firstLine="720"/>
        <w:jc w:val="right"/>
        <w:rPr>
          <w:sz w:val="28"/>
          <w:szCs w:val="28"/>
        </w:rPr>
      </w:pPr>
      <w:r>
        <w:rPr>
          <w:sz w:val="28"/>
          <w:szCs w:val="28"/>
        </w:rPr>
        <w:t>Guidelines</w:t>
      </w:r>
      <w:r>
        <w:rPr>
          <w:sz w:val="28"/>
          <w:szCs w:val="28"/>
        </w:rPr>
        <w:tab/>
        <w:t xml:space="preserve">          </w:t>
      </w:r>
      <w:r w:rsidR="00FF4F46">
        <w:rPr>
          <w:sz w:val="28"/>
          <w:szCs w:val="28"/>
        </w:rPr>
        <w:t>14</w:t>
      </w:r>
    </w:p>
    <w:p w14:paraId="50FDAD75" w14:textId="39ED1929" w:rsidR="00FD7621" w:rsidRDefault="00CD72BD" w:rsidP="00FD7621">
      <w:pPr>
        <w:ind w:left="1440" w:firstLine="720"/>
        <w:jc w:val="right"/>
        <w:rPr>
          <w:sz w:val="28"/>
          <w:szCs w:val="28"/>
        </w:rPr>
      </w:pPr>
      <w:r>
        <w:rPr>
          <w:sz w:val="28"/>
          <w:szCs w:val="28"/>
        </w:rPr>
        <w:t>Facebook and other Social Networking Sites</w:t>
      </w:r>
      <w:r>
        <w:rPr>
          <w:sz w:val="28"/>
          <w:szCs w:val="28"/>
        </w:rPr>
        <w:tab/>
        <w:t xml:space="preserve">         </w:t>
      </w:r>
      <w:r w:rsidR="00FF4F46">
        <w:rPr>
          <w:sz w:val="28"/>
          <w:szCs w:val="28"/>
        </w:rPr>
        <w:t>15</w:t>
      </w:r>
    </w:p>
    <w:p w14:paraId="2EF43DD1" w14:textId="77777777" w:rsidR="00CD72BD" w:rsidRPr="00CD72BD" w:rsidRDefault="00CD72BD" w:rsidP="00FD7621">
      <w:pPr>
        <w:ind w:left="1440" w:firstLine="720"/>
        <w:jc w:val="right"/>
        <w:rPr>
          <w:sz w:val="16"/>
          <w:szCs w:val="16"/>
        </w:rPr>
      </w:pPr>
    </w:p>
    <w:p w14:paraId="6AF44C5F" w14:textId="73C9A88C" w:rsidR="00CD72BD" w:rsidRPr="00FD7621" w:rsidRDefault="00CD72BD" w:rsidP="00FD7621">
      <w:pPr>
        <w:ind w:left="1440" w:firstLine="720"/>
        <w:jc w:val="right"/>
        <w:rPr>
          <w:sz w:val="28"/>
          <w:szCs w:val="28"/>
        </w:rPr>
      </w:pPr>
      <w:r w:rsidRPr="00CD72BD">
        <w:rPr>
          <w:b/>
          <w:sz w:val="28"/>
          <w:szCs w:val="28"/>
        </w:rPr>
        <w:t>5 Types of Abuse</w:t>
      </w:r>
      <w:r w:rsidR="00E10CA3">
        <w:rPr>
          <w:sz w:val="28"/>
          <w:szCs w:val="28"/>
        </w:rPr>
        <w:tab/>
        <w:t xml:space="preserve">      </w:t>
      </w:r>
      <w:r w:rsidR="00FF4F46">
        <w:rPr>
          <w:sz w:val="28"/>
          <w:szCs w:val="28"/>
        </w:rPr>
        <w:t>16</w:t>
      </w:r>
    </w:p>
    <w:p w14:paraId="3922C35C" w14:textId="19B6ABB2" w:rsidR="00FD7621" w:rsidRDefault="00E10CA3" w:rsidP="00FD7621">
      <w:pPr>
        <w:ind w:left="1440" w:firstLine="720"/>
        <w:jc w:val="right"/>
        <w:rPr>
          <w:sz w:val="28"/>
          <w:szCs w:val="28"/>
        </w:rPr>
      </w:pPr>
      <w:r>
        <w:rPr>
          <w:sz w:val="28"/>
          <w:szCs w:val="28"/>
        </w:rPr>
        <w:t>Introduction</w:t>
      </w:r>
      <w:r>
        <w:rPr>
          <w:sz w:val="28"/>
          <w:szCs w:val="28"/>
        </w:rPr>
        <w:tab/>
        <w:t xml:space="preserve">         </w:t>
      </w:r>
      <w:r w:rsidR="00FF4F46">
        <w:rPr>
          <w:sz w:val="28"/>
          <w:szCs w:val="28"/>
        </w:rPr>
        <w:t>16</w:t>
      </w:r>
    </w:p>
    <w:p w14:paraId="6B5AAC75" w14:textId="77777777" w:rsidR="00CD72BD" w:rsidRPr="00CD72BD" w:rsidRDefault="00CD72BD" w:rsidP="00FD7621">
      <w:pPr>
        <w:ind w:left="1440" w:firstLine="720"/>
        <w:jc w:val="right"/>
        <w:rPr>
          <w:sz w:val="16"/>
          <w:szCs w:val="16"/>
        </w:rPr>
      </w:pPr>
    </w:p>
    <w:p w14:paraId="1096F92C" w14:textId="224E826C" w:rsidR="00CD72BD" w:rsidRPr="00FD7621" w:rsidRDefault="00CD72BD" w:rsidP="00FD7621">
      <w:pPr>
        <w:ind w:left="1440" w:firstLine="720"/>
        <w:jc w:val="right"/>
        <w:rPr>
          <w:sz w:val="28"/>
          <w:szCs w:val="28"/>
        </w:rPr>
      </w:pPr>
      <w:r w:rsidRPr="00CD72BD">
        <w:rPr>
          <w:b/>
          <w:sz w:val="28"/>
          <w:szCs w:val="28"/>
        </w:rPr>
        <w:t>6 Responding to Safeguarding Concerns</w:t>
      </w:r>
      <w:r>
        <w:rPr>
          <w:sz w:val="28"/>
          <w:szCs w:val="28"/>
        </w:rPr>
        <w:tab/>
      </w:r>
      <w:r w:rsidR="00F56962">
        <w:rPr>
          <w:sz w:val="28"/>
          <w:szCs w:val="28"/>
        </w:rPr>
        <w:t xml:space="preserve"> </w:t>
      </w:r>
      <w:r w:rsidR="00FF4F46">
        <w:rPr>
          <w:sz w:val="28"/>
          <w:szCs w:val="28"/>
        </w:rPr>
        <w:t xml:space="preserve"> 17</w:t>
      </w:r>
    </w:p>
    <w:p w14:paraId="0AE1B96C" w14:textId="2656AFAC" w:rsidR="00E473E2" w:rsidRDefault="00E10CA3" w:rsidP="00E473E2">
      <w:pPr>
        <w:jc w:val="right"/>
        <w:rPr>
          <w:sz w:val="28"/>
          <w:szCs w:val="28"/>
        </w:rPr>
      </w:pPr>
      <w:r>
        <w:rPr>
          <w:sz w:val="28"/>
          <w:szCs w:val="28"/>
        </w:rPr>
        <w:t>Introduction</w:t>
      </w:r>
      <w:r>
        <w:rPr>
          <w:sz w:val="28"/>
          <w:szCs w:val="28"/>
        </w:rPr>
        <w:tab/>
        <w:t xml:space="preserve">        </w:t>
      </w:r>
      <w:r w:rsidR="00FF4F46">
        <w:rPr>
          <w:sz w:val="28"/>
          <w:szCs w:val="28"/>
        </w:rPr>
        <w:t>17</w:t>
      </w:r>
    </w:p>
    <w:p w14:paraId="10930CB3" w14:textId="704B946D" w:rsidR="00F56962" w:rsidRDefault="00F56962" w:rsidP="00E473E2">
      <w:pPr>
        <w:jc w:val="right"/>
        <w:rPr>
          <w:sz w:val="28"/>
          <w:szCs w:val="28"/>
        </w:rPr>
      </w:pPr>
      <w:r>
        <w:rPr>
          <w:sz w:val="28"/>
          <w:szCs w:val="28"/>
        </w:rPr>
        <w:t>Responding to Safeguarding S</w:t>
      </w:r>
      <w:r w:rsidR="00E10CA3">
        <w:rPr>
          <w:sz w:val="28"/>
          <w:szCs w:val="28"/>
        </w:rPr>
        <w:t>ituations Flow Chart</w:t>
      </w:r>
      <w:r w:rsidR="00E10CA3">
        <w:rPr>
          <w:sz w:val="28"/>
          <w:szCs w:val="28"/>
        </w:rPr>
        <w:tab/>
        <w:t xml:space="preserve">        </w:t>
      </w:r>
      <w:r w:rsidR="008716D6">
        <w:rPr>
          <w:sz w:val="28"/>
          <w:szCs w:val="28"/>
        </w:rPr>
        <w:t>18</w:t>
      </w:r>
    </w:p>
    <w:p w14:paraId="745AE5CC" w14:textId="3DECEBE7" w:rsidR="00F56962" w:rsidRDefault="00F56962" w:rsidP="00E473E2">
      <w:pPr>
        <w:jc w:val="right"/>
        <w:rPr>
          <w:sz w:val="28"/>
          <w:szCs w:val="28"/>
        </w:rPr>
      </w:pPr>
      <w:r>
        <w:rPr>
          <w:sz w:val="28"/>
          <w:szCs w:val="28"/>
        </w:rPr>
        <w:t>Recording a</w:t>
      </w:r>
      <w:r w:rsidR="001118C3">
        <w:rPr>
          <w:sz w:val="28"/>
          <w:szCs w:val="28"/>
        </w:rPr>
        <w:t xml:space="preserve"> Safeguarding Concern</w:t>
      </w:r>
      <w:r w:rsidR="001118C3">
        <w:rPr>
          <w:sz w:val="28"/>
          <w:szCs w:val="28"/>
        </w:rPr>
        <w:tab/>
        <w:t xml:space="preserve">  19</w:t>
      </w:r>
    </w:p>
    <w:p w14:paraId="5E2EBAD8" w14:textId="4FF177E2" w:rsidR="00F56962" w:rsidRDefault="001118C3" w:rsidP="00E473E2">
      <w:pPr>
        <w:jc w:val="right"/>
        <w:rPr>
          <w:sz w:val="28"/>
          <w:szCs w:val="28"/>
        </w:rPr>
      </w:pPr>
      <w:r>
        <w:rPr>
          <w:sz w:val="28"/>
          <w:szCs w:val="28"/>
        </w:rPr>
        <w:t>Authorised Listeners</w:t>
      </w:r>
      <w:r>
        <w:rPr>
          <w:sz w:val="28"/>
          <w:szCs w:val="28"/>
        </w:rPr>
        <w:tab/>
        <w:t>20</w:t>
      </w:r>
    </w:p>
    <w:p w14:paraId="41C2D480" w14:textId="64286710" w:rsidR="00F56962" w:rsidRDefault="00F56962" w:rsidP="00E473E2">
      <w:pPr>
        <w:jc w:val="right"/>
        <w:rPr>
          <w:sz w:val="28"/>
          <w:szCs w:val="28"/>
        </w:rPr>
      </w:pPr>
      <w:r>
        <w:rPr>
          <w:sz w:val="28"/>
          <w:szCs w:val="28"/>
        </w:rPr>
        <w:t>Safeguarding and</w:t>
      </w:r>
      <w:r w:rsidR="001118C3">
        <w:rPr>
          <w:sz w:val="28"/>
          <w:szCs w:val="28"/>
        </w:rPr>
        <w:t xml:space="preserve"> the Seal of the Confessional</w:t>
      </w:r>
      <w:r w:rsidR="001118C3">
        <w:rPr>
          <w:sz w:val="28"/>
          <w:szCs w:val="28"/>
        </w:rPr>
        <w:tab/>
        <w:t>20</w:t>
      </w:r>
    </w:p>
    <w:p w14:paraId="6A5EF8C8" w14:textId="77777777" w:rsidR="00F56962" w:rsidRPr="00F56962" w:rsidRDefault="00F56962" w:rsidP="00E473E2">
      <w:pPr>
        <w:jc w:val="right"/>
        <w:rPr>
          <w:sz w:val="16"/>
          <w:szCs w:val="16"/>
        </w:rPr>
      </w:pPr>
    </w:p>
    <w:p w14:paraId="587AF908" w14:textId="5FF9C805" w:rsidR="00F56962" w:rsidRDefault="00F56962" w:rsidP="00E473E2">
      <w:pPr>
        <w:jc w:val="right"/>
        <w:rPr>
          <w:sz w:val="28"/>
          <w:szCs w:val="28"/>
        </w:rPr>
      </w:pPr>
      <w:r w:rsidRPr="00F56962">
        <w:rPr>
          <w:b/>
          <w:sz w:val="28"/>
          <w:szCs w:val="28"/>
        </w:rPr>
        <w:lastRenderedPageBreak/>
        <w:t xml:space="preserve"> 7 Lone Working</w:t>
      </w:r>
      <w:r w:rsidR="00A32070">
        <w:rPr>
          <w:sz w:val="28"/>
          <w:szCs w:val="28"/>
        </w:rPr>
        <w:tab/>
        <w:t xml:space="preserve">    </w:t>
      </w:r>
      <w:r w:rsidR="00F30EEE">
        <w:rPr>
          <w:sz w:val="28"/>
          <w:szCs w:val="28"/>
        </w:rPr>
        <w:t>21</w:t>
      </w:r>
    </w:p>
    <w:p w14:paraId="00B082B9" w14:textId="6FCC191D" w:rsidR="00F56962" w:rsidRDefault="00A32070" w:rsidP="00E473E2">
      <w:pPr>
        <w:jc w:val="right"/>
        <w:rPr>
          <w:sz w:val="28"/>
          <w:szCs w:val="28"/>
        </w:rPr>
      </w:pPr>
      <w:r>
        <w:rPr>
          <w:sz w:val="28"/>
          <w:szCs w:val="28"/>
        </w:rPr>
        <w:t xml:space="preserve">Introduction         </w:t>
      </w:r>
      <w:r w:rsidR="00F30EEE">
        <w:rPr>
          <w:sz w:val="28"/>
          <w:szCs w:val="28"/>
        </w:rPr>
        <w:t>21</w:t>
      </w:r>
    </w:p>
    <w:p w14:paraId="0E93AC61" w14:textId="1F4F0804" w:rsidR="004753E8" w:rsidRDefault="00A32070" w:rsidP="00E473E2">
      <w:pPr>
        <w:jc w:val="right"/>
        <w:rPr>
          <w:sz w:val="28"/>
          <w:szCs w:val="28"/>
        </w:rPr>
      </w:pPr>
      <w:r>
        <w:rPr>
          <w:sz w:val="28"/>
          <w:szCs w:val="28"/>
        </w:rPr>
        <w:t xml:space="preserve">Pastoral Care/Visits         </w:t>
      </w:r>
      <w:r w:rsidR="00F30EEE">
        <w:rPr>
          <w:sz w:val="28"/>
          <w:szCs w:val="28"/>
        </w:rPr>
        <w:t>21</w:t>
      </w:r>
    </w:p>
    <w:p w14:paraId="5248CF6B" w14:textId="4E22C18E" w:rsidR="004753E8" w:rsidRDefault="004753E8" w:rsidP="00E473E2">
      <w:pPr>
        <w:jc w:val="right"/>
        <w:rPr>
          <w:sz w:val="28"/>
          <w:szCs w:val="28"/>
        </w:rPr>
      </w:pPr>
      <w:r>
        <w:rPr>
          <w:sz w:val="28"/>
          <w:szCs w:val="28"/>
        </w:rPr>
        <w:t>Being Alon</w:t>
      </w:r>
      <w:r w:rsidR="00A32070">
        <w:rPr>
          <w:sz w:val="28"/>
          <w:szCs w:val="28"/>
        </w:rPr>
        <w:t xml:space="preserve">e in Church Buildings         </w:t>
      </w:r>
      <w:r w:rsidR="00F30EEE">
        <w:rPr>
          <w:sz w:val="28"/>
          <w:szCs w:val="28"/>
        </w:rPr>
        <w:t>22</w:t>
      </w:r>
    </w:p>
    <w:p w14:paraId="4E4A1A78" w14:textId="0929C206" w:rsidR="004753E8" w:rsidRDefault="004753E8" w:rsidP="00E473E2">
      <w:pPr>
        <w:jc w:val="right"/>
        <w:rPr>
          <w:sz w:val="28"/>
          <w:szCs w:val="28"/>
        </w:rPr>
      </w:pPr>
      <w:r>
        <w:rPr>
          <w:sz w:val="28"/>
          <w:szCs w:val="28"/>
        </w:rPr>
        <w:t>Dealing with Requests for Help</w:t>
      </w:r>
      <w:r>
        <w:rPr>
          <w:sz w:val="28"/>
          <w:szCs w:val="28"/>
        </w:rPr>
        <w:tab/>
        <w:t xml:space="preserve">  </w:t>
      </w:r>
      <w:r w:rsidR="00A32070">
        <w:rPr>
          <w:sz w:val="28"/>
          <w:szCs w:val="28"/>
        </w:rPr>
        <w:t xml:space="preserve">      </w:t>
      </w:r>
      <w:r w:rsidR="00F30EEE">
        <w:rPr>
          <w:sz w:val="28"/>
          <w:szCs w:val="28"/>
        </w:rPr>
        <w:t>22</w:t>
      </w:r>
    </w:p>
    <w:p w14:paraId="0BE6409E" w14:textId="77777777" w:rsidR="004753E8" w:rsidRPr="007240C2" w:rsidRDefault="004753E8" w:rsidP="00E473E2">
      <w:pPr>
        <w:jc w:val="right"/>
        <w:rPr>
          <w:sz w:val="16"/>
          <w:szCs w:val="16"/>
        </w:rPr>
      </w:pPr>
    </w:p>
    <w:p w14:paraId="1B49AAC4" w14:textId="35C1DD5F" w:rsidR="004753E8" w:rsidRDefault="004753E8" w:rsidP="00E473E2">
      <w:pPr>
        <w:jc w:val="right"/>
        <w:rPr>
          <w:sz w:val="28"/>
          <w:szCs w:val="28"/>
        </w:rPr>
      </w:pPr>
      <w:r w:rsidRPr="004753E8">
        <w:rPr>
          <w:b/>
          <w:sz w:val="28"/>
          <w:szCs w:val="28"/>
        </w:rPr>
        <w:t>8 Running Safe Events and Activities</w:t>
      </w:r>
      <w:r w:rsidR="009C5081">
        <w:rPr>
          <w:b/>
          <w:sz w:val="28"/>
          <w:szCs w:val="28"/>
        </w:rPr>
        <w:t xml:space="preserve"> for Groups</w:t>
      </w:r>
      <w:r w:rsidR="009C5081">
        <w:rPr>
          <w:sz w:val="28"/>
          <w:szCs w:val="28"/>
        </w:rPr>
        <w:tab/>
        <w:t xml:space="preserve"> </w:t>
      </w:r>
      <w:r w:rsidR="00A32070">
        <w:rPr>
          <w:sz w:val="28"/>
          <w:szCs w:val="28"/>
        </w:rPr>
        <w:t xml:space="preserve">     </w:t>
      </w:r>
      <w:r w:rsidR="00F30EEE">
        <w:rPr>
          <w:sz w:val="28"/>
          <w:szCs w:val="28"/>
        </w:rPr>
        <w:t>23</w:t>
      </w:r>
    </w:p>
    <w:p w14:paraId="7428F1F9" w14:textId="2F8C88C7" w:rsidR="00A2411A" w:rsidRDefault="00A2411A" w:rsidP="00A2411A">
      <w:pPr>
        <w:jc w:val="right"/>
        <w:rPr>
          <w:sz w:val="28"/>
          <w:szCs w:val="28"/>
        </w:rPr>
      </w:pPr>
      <w:r w:rsidRPr="00A2411A">
        <w:rPr>
          <w:sz w:val="28"/>
          <w:szCs w:val="28"/>
        </w:rPr>
        <w:t>DBS Clearance and Safeguarding Training for Adult Leaders</w:t>
      </w:r>
      <w:r>
        <w:rPr>
          <w:b/>
        </w:rPr>
        <w:t xml:space="preserve">   </w:t>
      </w:r>
      <w:r>
        <w:rPr>
          <w:sz w:val="28"/>
          <w:szCs w:val="28"/>
        </w:rPr>
        <w:t xml:space="preserve">     </w:t>
      </w:r>
      <w:r w:rsidRPr="00A2411A">
        <w:rPr>
          <w:sz w:val="28"/>
          <w:szCs w:val="28"/>
        </w:rPr>
        <w:t xml:space="preserve">   </w:t>
      </w:r>
      <w:r w:rsidR="00F30EEE">
        <w:rPr>
          <w:sz w:val="28"/>
          <w:szCs w:val="28"/>
        </w:rPr>
        <w:t>23</w:t>
      </w:r>
    </w:p>
    <w:p w14:paraId="61D7D651" w14:textId="5994B3A8" w:rsidR="00A2411A" w:rsidRDefault="00A2411A" w:rsidP="00A2411A">
      <w:pPr>
        <w:jc w:val="right"/>
        <w:rPr>
          <w:sz w:val="28"/>
          <w:szCs w:val="28"/>
        </w:rPr>
      </w:pPr>
      <w:r>
        <w:rPr>
          <w:sz w:val="28"/>
          <w:szCs w:val="28"/>
        </w:rPr>
        <w:t xml:space="preserve"> </w:t>
      </w:r>
      <w:r w:rsidRPr="00A2411A">
        <w:rPr>
          <w:sz w:val="28"/>
          <w:szCs w:val="28"/>
        </w:rPr>
        <w:t>Recommended Staffing Levels and Adult to Child Ratios</w:t>
      </w:r>
      <w:r>
        <w:rPr>
          <w:b/>
        </w:rPr>
        <w:t xml:space="preserve">             </w:t>
      </w:r>
      <w:r w:rsidR="00F30EEE">
        <w:rPr>
          <w:sz w:val="28"/>
          <w:szCs w:val="28"/>
        </w:rPr>
        <w:t>23</w:t>
      </w:r>
    </w:p>
    <w:p w14:paraId="3045BAD1" w14:textId="49370542" w:rsidR="00A2411A" w:rsidRDefault="00A2411A" w:rsidP="00A2411A">
      <w:pPr>
        <w:jc w:val="right"/>
        <w:rPr>
          <w:sz w:val="28"/>
          <w:szCs w:val="28"/>
        </w:rPr>
      </w:pPr>
      <w:r>
        <w:rPr>
          <w:sz w:val="28"/>
          <w:szCs w:val="28"/>
        </w:rPr>
        <w:t>Regi</w:t>
      </w:r>
      <w:r w:rsidR="00D930D5">
        <w:rPr>
          <w:sz w:val="28"/>
          <w:szCs w:val="28"/>
        </w:rPr>
        <w:t>sters and Consent Forms</w:t>
      </w:r>
      <w:r w:rsidR="00D930D5">
        <w:rPr>
          <w:sz w:val="28"/>
          <w:szCs w:val="28"/>
        </w:rPr>
        <w:tab/>
        <w:t xml:space="preserve">      </w:t>
      </w:r>
      <w:r w:rsidR="00F30EEE">
        <w:rPr>
          <w:sz w:val="28"/>
          <w:szCs w:val="28"/>
        </w:rPr>
        <w:t>23</w:t>
      </w:r>
    </w:p>
    <w:p w14:paraId="1C002E15" w14:textId="2A5D82B5" w:rsidR="00257687" w:rsidRDefault="00257687" w:rsidP="00257687">
      <w:pPr>
        <w:jc w:val="right"/>
        <w:rPr>
          <w:sz w:val="28"/>
          <w:szCs w:val="28"/>
        </w:rPr>
      </w:pPr>
      <w:r>
        <w:rPr>
          <w:sz w:val="28"/>
          <w:szCs w:val="28"/>
        </w:rPr>
        <w:t xml:space="preserve">  Sleeping Arrangements at Residential Activities  </w:t>
      </w:r>
      <w:r>
        <w:rPr>
          <w:sz w:val="28"/>
          <w:szCs w:val="28"/>
        </w:rPr>
        <w:tab/>
        <w:t xml:space="preserve">      </w:t>
      </w:r>
      <w:r w:rsidR="00F30EEE">
        <w:rPr>
          <w:sz w:val="28"/>
          <w:szCs w:val="28"/>
        </w:rPr>
        <w:t>23</w:t>
      </w:r>
    </w:p>
    <w:p w14:paraId="7E1CB226" w14:textId="31DEC193" w:rsidR="00A2411A" w:rsidRDefault="00A2411A" w:rsidP="00A2411A">
      <w:pPr>
        <w:jc w:val="right"/>
        <w:rPr>
          <w:sz w:val="28"/>
          <w:szCs w:val="28"/>
        </w:rPr>
      </w:pPr>
      <w:r>
        <w:rPr>
          <w:sz w:val="28"/>
          <w:szCs w:val="28"/>
        </w:rPr>
        <w:t>Health and S</w:t>
      </w:r>
      <w:r w:rsidR="00D930D5">
        <w:rPr>
          <w:sz w:val="28"/>
          <w:szCs w:val="28"/>
        </w:rPr>
        <w:t>afety and Risk Assessments</w:t>
      </w:r>
      <w:r w:rsidR="00D930D5">
        <w:rPr>
          <w:sz w:val="28"/>
          <w:szCs w:val="28"/>
        </w:rPr>
        <w:tab/>
        <w:t xml:space="preserve">   </w:t>
      </w:r>
      <w:r w:rsidR="00F30EEE">
        <w:rPr>
          <w:sz w:val="28"/>
          <w:szCs w:val="28"/>
        </w:rPr>
        <w:t>24</w:t>
      </w:r>
    </w:p>
    <w:p w14:paraId="2DEB4DEC" w14:textId="3C00EAEF" w:rsidR="00E473E2" w:rsidRDefault="00D930D5" w:rsidP="00A2411A">
      <w:pPr>
        <w:jc w:val="right"/>
        <w:rPr>
          <w:sz w:val="28"/>
          <w:szCs w:val="28"/>
        </w:rPr>
      </w:pPr>
      <w:r>
        <w:rPr>
          <w:sz w:val="28"/>
          <w:szCs w:val="28"/>
        </w:rPr>
        <w:t xml:space="preserve">Insurance           </w:t>
      </w:r>
      <w:r w:rsidR="00F30EEE">
        <w:rPr>
          <w:sz w:val="28"/>
          <w:szCs w:val="28"/>
        </w:rPr>
        <w:t>24</w:t>
      </w:r>
    </w:p>
    <w:p w14:paraId="371922CA" w14:textId="1389F2F1" w:rsidR="00A2411A" w:rsidRDefault="00D930D5" w:rsidP="00A2411A">
      <w:pPr>
        <w:jc w:val="right"/>
        <w:rPr>
          <w:sz w:val="28"/>
          <w:szCs w:val="28"/>
        </w:rPr>
      </w:pPr>
      <w:r>
        <w:rPr>
          <w:sz w:val="28"/>
          <w:szCs w:val="28"/>
        </w:rPr>
        <w:t>Transport</w:t>
      </w:r>
      <w:r>
        <w:rPr>
          <w:sz w:val="28"/>
          <w:szCs w:val="28"/>
        </w:rPr>
        <w:tab/>
        <w:t xml:space="preserve">      </w:t>
      </w:r>
      <w:r w:rsidR="00F30EEE">
        <w:rPr>
          <w:sz w:val="28"/>
          <w:szCs w:val="28"/>
        </w:rPr>
        <w:t>24</w:t>
      </w:r>
    </w:p>
    <w:p w14:paraId="5A5860DE" w14:textId="7AF088DF" w:rsidR="00A2411A" w:rsidRDefault="00A2411A" w:rsidP="00A2411A">
      <w:pPr>
        <w:jc w:val="right"/>
        <w:rPr>
          <w:sz w:val="28"/>
          <w:szCs w:val="28"/>
        </w:rPr>
      </w:pPr>
      <w:r>
        <w:rPr>
          <w:sz w:val="28"/>
          <w:szCs w:val="28"/>
        </w:rPr>
        <w:t>Hom</w:t>
      </w:r>
      <w:r w:rsidR="00D930D5">
        <w:rPr>
          <w:sz w:val="28"/>
          <w:szCs w:val="28"/>
        </w:rPr>
        <w:t>e Groups and Mentoring</w:t>
      </w:r>
      <w:r w:rsidR="00D930D5">
        <w:rPr>
          <w:sz w:val="28"/>
          <w:szCs w:val="28"/>
        </w:rPr>
        <w:tab/>
        <w:t xml:space="preserve">       </w:t>
      </w:r>
      <w:r w:rsidR="00F30EEE">
        <w:rPr>
          <w:sz w:val="28"/>
          <w:szCs w:val="28"/>
        </w:rPr>
        <w:t>24</w:t>
      </w:r>
    </w:p>
    <w:p w14:paraId="0B891B6A" w14:textId="70F463DD" w:rsidR="00A2411A" w:rsidRDefault="00A2411A" w:rsidP="00A2411A">
      <w:pPr>
        <w:jc w:val="right"/>
        <w:rPr>
          <w:sz w:val="28"/>
          <w:szCs w:val="28"/>
        </w:rPr>
      </w:pPr>
      <w:r>
        <w:rPr>
          <w:sz w:val="28"/>
          <w:szCs w:val="28"/>
        </w:rPr>
        <w:t>P</w:t>
      </w:r>
      <w:r w:rsidR="00D930D5">
        <w:rPr>
          <w:sz w:val="28"/>
          <w:szCs w:val="28"/>
        </w:rPr>
        <w:t>rinciples of Good Practice</w:t>
      </w:r>
      <w:r w:rsidR="00D930D5">
        <w:rPr>
          <w:sz w:val="28"/>
          <w:szCs w:val="28"/>
        </w:rPr>
        <w:tab/>
        <w:t xml:space="preserve">   </w:t>
      </w:r>
      <w:r w:rsidR="00F30EEE">
        <w:rPr>
          <w:sz w:val="28"/>
          <w:szCs w:val="28"/>
        </w:rPr>
        <w:t>25</w:t>
      </w:r>
    </w:p>
    <w:p w14:paraId="25ED612A" w14:textId="77777777" w:rsidR="00A2411A" w:rsidRPr="007240C2" w:rsidRDefault="00A2411A" w:rsidP="00A2411A">
      <w:pPr>
        <w:jc w:val="right"/>
        <w:rPr>
          <w:sz w:val="16"/>
          <w:szCs w:val="16"/>
        </w:rPr>
      </w:pPr>
    </w:p>
    <w:p w14:paraId="1EB54FD1" w14:textId="4A8374DB" w:rsidR="00A2411A" w:rsidRDefault="00A2411A" w:rsidP="00A2411A">
      <w:pPr>
        <w:jc w:val="right"/>
        <w:rPr>
          <w:sz w:val="28"/>
          <w:szCs w:val="28"/>
        </w:rPr>
      </w:pPr>
      <w:r w:rsidRPr="007240C2">
        <w:rPr>
          <w:b/>
          <w:sz w:val="28"/>
          <w:szCs w:val="28"/>
        </w:rPr>
        <w:t xml:space="preserve">9 List of </w:t>
      </w:r>
      <w:r w:rsidR="009C5081">
        <w:rPr>
          <w:b/>
          <w:sz w:val="28"/>
          <w:szCs w:val="28"/>
        </w:rPr>
        <w:t xml:space="preserve">Useful </w:t>
      </w:r>
      <w:r w:rsidRPr="007240C2">
        <w:rPr>
          <w:b/>
          <w:sz w:val="28"/>
          <w:szCs w:val="28"/>
        </w:rPr>
        <w:t>Contacts</w:t>
      </w:r>
      <w:r>
        <w:rPr>
          <w:sz w:val="28"/>
          <w:szCs w:val="28"/>
        </w:rPr>
        <w:tab/>
        <w:t xml:space="preserve">     </w:t>
      </w:r>
      <w:r w:rsidR="009C5081">
        <w:rPr>
          <w:sz w:val="28"/>
          <w:szCs w:val="28"/>
        </w:rPr>
        <w:t xml:space="preserve">  </w:t>
      </w:r>
      <w:r w:rsidR="00435A98">
        <w:rPr>
          <w:sz w:val="28"/>
          <w:szCs w:val="28"/>
        </w:rPr>
        <w:t xml:space="preserve">   </w:t>
      </w:r>
      <w:r w:rsidR="001D4F0C">
        <w:rPr>
          <w:sz w:val="28"/>
          <w:szCs w:val="28"/>
        </w:rPr>
        <w:t>27</w:t>
      </w:r>
    </w:p>
    <w:p w14:paraId="2CC3CA50" w14:textId="77777777" w:rsidR="007240C2" w:rsidRDefault="007240C2" w:rsidP="00A2411A">
      <w:pPr>
        <w:jc w:val="right"/>
        <w:rPr>
          <w:sz w:val="28"/>
          <w:szCs w:val="28"/>
        </w:rPr>
      </w:pPr>
    </w:p>
    <w:p w14:paraId="38A93E8E" w14:textId="5E25943F" w:rsidR="00E10CA3" w:rsidRDefault="00E10CA3" w:rsidP="00E10CA3">
      <w:pPr>
        <w:ind w:left="1440" w:firstLine="720"/>
        <w:jc w:val="right"/>
        <w:rPr>
          <w:sz w:val="28"/>
          <w:szCs w:val="28"/>
        </w:rPr>
      </w:pPr>
      <w:r w:rsidRPr="00E10CA3">
        <w:rPr>
          <w:b/>
          <w:sz w:val="28"/>
          <w:szCs w:val="28"/>
        </w:rPr>
        <w:t>Appendix</w:t>
      </w:r>
      <w:r>
        <w:rPr>
          <w:sz w:val="28"/>
          <w:szCs w:val="28"/>
        </w:rPr>
        <w:t>: Information on Types of Abuse</w:t>
      </w:r>
      <w:r w:rsidR="00435A98">
        <w:rPr>
          <w:sz w:val="28"/>
          <w:szCs w:val="28"/>
        </w:rPr>
        <w:t xml:space="preserve">           </w:t>
      </w:r>
      <w:r w:rsidR="001D4F0C">
        <w:rPr>
          <w:sz w:val="28"/>
          <w:szCs w:val="28"/>
        </w:rPr>
        <w:t>29</w:t>
      </w:r>
    </w:p>
    <w:p w14:paraId="6E351A2E" w14:textId="77777777" w:rsidR="007240C2" w:rsidRDefault="007240C2" w:rsidP="00A2411A">
      <w:pPr>
        <w:jc w:val="right"/>
        <w:rPr>
          <w:sz w:val="28"/>
          <w:szCs w:val="28"/>
        </w:rPr>
      </w:pPr>
    </w:p>
    <w:p w14:paraId="063A3C9E" w14:textId="77777777" w:rsidR="007240C2" w:rsidRDefault="007240C2" w:rsidP="00A2411A">
      <w:pPr>
        <w:jc w:val="right"/>
        <w:rPr>
          <w:sz w:val="28"/>
          <w:szCs w:val="28"/>
        </w:rPr>
      </w:pPr>
    </w:p>
    <w:p w14:paraId="4E2CDD05" w14:textId="77777777" w:rsidR="002F591B" w:rsidRDefault="002F591B" w:rsidP="00A2411A">
      <w:pPr>
        <w:jc w:val="right"/>
        <w:rPr>
          <w:sz w:val="28"/>
          <w:szCs w:val="28"/>
        </w:rPr>
      </w:pPr>
    </w:p>
    <w:p w14:paraId="2A27F577" w14:textId="77777777" w:rsidR="002F591B" w:rsidRDefault="002F591B" w:rsidP="00A2411A">
      <w:pPr>
        <w:jc w:val="right"/>
        <w:rPr>
          <w:sz w:val="28"/>
          <w:szCs w:val="28"/>
        </w:rPr>
      </w:pPr>
    </w:p>
    <w:p w14:paraId="184A1C9F" w14:textId="77777777" w:rsidR="00C82FEC" w:rsidRDefault="00C82FEC" w:rsidP="00A2411A">
      <w:pPr>
        <w:jc w:val="right"/>
        <w:rPr>
          <w:sz w:val="28"/>
          <w:szCs w:val="28"/>
        </w:rPr>
      </w:pPr>
    </w:p>
    <w:p w14:paraId="6E38C79E" w14:textId="77777777" w:rsidR="00C82FEC" w:rsidRDefault="00C82FEC" w:rsidP="00A2411A">
      <w:pPr>
        <w:jc w:val="right"/>
        <w:rPr>
          <w:sz w:val="28"/>
          <w:szCs w:val="28"/>
        </w:rPr>
      </w:pPr>
    </w:p>
    <w:p w14:paraId="134ED9A9" w14:textId="77777777" w:rsidR="00C82FEC" w:rsidRDefault="00C82FEC" w:rsidP="00A2411A">
      <w:pPr>
        <w:jc w:val="right"/>
        <w:rPr>
          <w:sz w:val="28"/>
          <w:szCs w:val="28"/>
        </w:rPr>
      </w:pPr>
    </w:p>
    <w:p w14:paraId="5300D32E" w14:textId="77777777" w:rsidR="00C82FEC" w:rsidRDefault="00C82FEC" w:rsidP="00A2411A">
      <w:pPr>
        <w:jc w:val="right"/>
        <w:rPr>
          <w:sz w:val="28"/>
          <w:szCs w:val="28"/>
        </w:rPr>
      </w:pPr>
    </w:p>
    <w:p w14:paraId="5A00983E" w14:textId="77777777" w:rsidR="002F591B" w:rsidRDefault="002F591B" w:rsidP="00A2411A">
      <w:pPr>
        <w:jc w:val="right"/>
        <w:rPr>
          <w:sz w:val="28"/>
          <w:szCs w:val="28"/>
        </w:rPr>
      </w:pPr>
    </w:p>
    <w:p w14:paraId="5FB93F30" w14:textId="45BE10FE" w:rsidR="002F591B" w:rsidRPr="002F591B" w:rsidRDefault="002F591B" w:rsidP="002F591B">
      <w:pPr>
        <w:rPr>
          <w:b/>
          <w:sz w:val="32"/>
          <w:szCs w:val="32"/>
        </w:rPr>
      </w:pPr>
      <w:r w:rsidRPr="002F591B">
        <w:rPr>
          <w:b/>
          <w:sz w:val="32"/>
          <w:szCs w:val="32"/>
        </w:rPr>
        <w:lastRenderedPageBreak/>
        <w:t xml:space="preserve">Safeguarding Policy Statement </w:t>
      </w:r>
    </w:p>
    <w:p w14:paraId="60BA00DB" w14:textId="77777777" w:rsidR="002F591B" w:rsidRPr="00610B27" w:rsidRDefault="002F591B" w:rsidP="006A5803">
      <w:pPr>
        <w:ind w:left="360"/>
        <w:rPr>
          <w:b/>
        </w:rPr>
      </w:pPr>
      <w:r w:rsidRPr="00610B27">
        <w:rPr>
          <w:b/>
        </w:rPr>
        <w:t>Introduction</w:t>
      </w:r>
    </w:p>
    <w:p w14:paraId="0AEAA282" w14:textId="1D0E6405" w:rsidR="002F591B" w:rsidRDefault="00F3172A" w:rsidP="00F203DF">
      <w:pPr>
        <w:pStyle w:val="ListParagraph"/>
        <w:numPr>
          <w:ilvl w:val="0"/>
          <w:numId w:val="66"/>
        </w:numPr>
        <w:spacing w:after="0" w:line="276" w:lineRule="auto"/>
        <w:ind w:left="720"/>
      </w:pPr>
      <w:r>
        <w:t xml:space="preserve">The </w:t>
      </w:r>
      <w:r w:rsidR="007A2A9D">
        <w:t>Safeguarding Policy S</w:t>
      </w:r>
      <w:r w:rsidR="002F591B">
        <w:t>tatemen</w:t>
      </w:r>
      <w:r w:rsidR="007A2A9D">
        <w:t>t of the Diocese of Durham</w:t>
      </w:r>
      <w:r>
        <w:t xml:space="preserve"> </w:t>
      </w:r>
      <w:r w:rsidR="002F591B">
        <w:t xml:space="preserve">is based on the latest policy statement of the Church of England </w:t>
      </w:r>
      <w:r w:rsidR="002F591B">
        <w:rPr>
          <w:i/>
        </w:rPr>
        <w:t xml:space="preserve">Promoting a Safer Church </w:t>
      </w:r>
      <w:r w:rsidR="00D27588">
        <w:t>(2017)</w:t>
      </w:r>
      <w:r w:rsidR="00375B9B">
        <w:t xml:space="preserve">.  It forms the basis of our Diocesan Safeguarding Policy that is contained in the following pages. </w:t>
      </w:r>
    </w:p>
    <w:p w14:paraId="7E028AC1" w14:textId="77777777" w:rsidR="00F203DF" w:rsidRDefault="00F203DF" w:rsidP="00F203DF">
      <w:pPr>
        <w:pStyle w:val="ListParagraph"/>
        <w:spacing w:after="0" w:line="276" w:lineRule="auto"/>
      </w:pPr>
    </w:p>
    <w:p w14:paraId="12CC8189" w14:textId="585AA89B" w:rsidR="002F591B" w:rsidRPr="00F86C7B" w:rsidRDefault="002F591B" w:rsidP="006A5803">
      <w:pPr>
        <w:pStyle w:val="ListParagraph"/>
        <w:numPr>
          <w:ilvl w:val="0"/>
          <w:numId w:val="66"/>
        </w:numPr>
        <w:spacing w:after="0" w:line="276" w:lineRule="auto"/>
        <w:ind w:left="720"/>
        <w:rPr>
          <w:b/>
        </w:rPr>
      </w:pPr>
      <w:r>
        <w:t>The Diocese of Durham is committed to safeguarding as an integral part of the life and service of the Diocese.</w:t>
      </w:r>
    </w:p>
    <w:p w14:paraId="29032BA9" w14:textId="77777777" w:rsidR="00F86C7B" w:rsidRPr="00F86C7B" w:rsidRDefault="00F86C7B" w:rsidP="006A5803">
      <w:pPr>
        <w:spacing w:after="0" w:line="276" w:lineRule="auto"/>
        <w:ind w:left="360"/>
        <w:rPr>
          <w:b/>
        </w:rPr>
      </w:pPr>
    </w:p>
    <w:p w14:paraId="79527169" w14:textId="77777777" w:rsidR="00C82FEC" w:rsidRDefault="002F591B" w:rsidP="00C82FEC">
      <w:pPr>
        <w:spacing w:after="0"/>
        <w:ind w:left="360"/>
        <w:rPr>
          <w:b/>
        </w:rPr>
      </w:pPr>
      <w:r>
        <w:rPr>
          <w:b/>
        </w:rPr>
        <w:t>Safeguarding Statement</w:t>
      </w:r>
      <w:r w:rsidRPr="000C5466">
        <w:rPr>
          <w:b/>
        </w:rPr>
        <w:t xml:space="preserve"> Areas</w:t>
      </w:r>
    </w:p>
    <w:p w14:paraId="2DB324F1" w14:textId="5CC87E47" w:rsidR="002F591B" w:rsidRDefault="001118C3" w:rsidP="00C82FEC">
      <w:pPr>
        <w:spacing w:after="0"/>
        <w:ind w:left="360"/>
      </w:pPr>
      <w:r>
        <w:t>The Diocese</w:t>
      </w:r>
      <w:r w:rsidR="00C82FEC">
        <w:t xml:space="preserve"> Safeguarding </w:t>
      </w:r>
      <w:r w:rsidR="002F591B">
        <w:t>Statement falls into six main areas</w:t>
      </w:r>
      <w:r>
        <w:t>:</w:t>
      </w:r>
    </w:p>
    <w:p w14:paraId="75CEC302" w14:textId="77777777" w:rsidR="00C82FEC" w:rsidRPr="00C82FEC" w:rsidRDefault="00C82FEC" w:rsidP="00C82FEC">
      <w:pPr>
        <w:spacing w:after="0"/>
        <w:ind w:left="360"/>
        <w:rPr>
          <w:b/>
        </w:rPr>
      </w:pPr>
    </w:p>
    <w:p w14:paraId="4C9CEB3F" w14:textId="77777777" w:rsidR="002F591B" w:rsidRPr="000C5466" w:rsidRDefault="002F591B" w:rsidP="006A5803">
      <w:pPr>
        <w:ind w:left="360"/>
        <w:rPr>
          <w:b/>
        </w:rPr>
      </w:pPr>
      <w:r>
        <w:rPr>
          <w:b/>
        </w:rPr>
        <w:t>Statement</w:t>
      </w:r>
      <w:r w:rsidRPr="000C5466">
        <w:rPr>
          <w:b/>
        </w:rPr>
        <w:t xml:space="preserve"> Area 1: Promoting a safer environment and culture</w:t>
      </w:r>
    </w:p>
    <w:p w14:paraId="3AF9A47B" w14:textId="77777777" w:rsidR="002F591B" w:rsidRDefault="002F591B" w:rsidP="006A5803">
      <w:pPr>
        <w:pStyle w:val="ListParagraph"/>
        <w:numPr>
          <w:ilvl w:val="0"/>
          <w:numId w:val="66"/>
        </w:numPr>
        <w:spacing w:after="0" w:line="276" w:lineRule="auto"/>
        <w:ind w:left="720"/>
      </w:pPr>
      <w:r>
        <w:t>The Diocese will strive to create and maintain environments that are safer for all, that promote well-being, that prevent abuse and that create nurturing, caring conditions for children, young people and vulnerable adults.  This is the responsibility of all who work and volunteer in the Diocese, and particularly those who have regular contact with children, young people and vulnerable adults.</w:t>
      </w:r>
    </w:p>
    <w:p w14:paraId="1627DF4C" w14:textId="77777777" w:rsidR="002F591B" w:rsidRDefault="002F591B" w:rsidP="006A5803">
      <w:pPr>
        <w:pStyle w:val="ListParagraph"/>
      </w:pPr>
    </w:p>
    <w:p w14:paraId="12AE2D92" w14:textId="77777777" w:rsidR="002F591B" w:rsidRDefault="002F591B" w:rsidP="006A5803">
      <w:pPr>
        <w:pStyle w:val="ListParagraph"/>
        <w:numPr>
          <w:ilvl w:val="0"/>
          <w:numId w:val="66"/>
        </w:numPr>
        <w:spacing w:after="0" w:line="276" w:lineRule="auto"/>
        <w:ind w:left="720"/>
      </w:pPr>
      <w:r>
        <w:t xml:space="preserve">In </w:t>
      </w:r>
      <w:r w:rsidRPr="00E06EBB">
        <w:rPr>
          <w:i/>
        </w:rPr>
        <w:t>Promoting a Safer Church</w:t>
      </w:r>
      <w:r>
        <w:t xml:space="preserve"> a ‘vulnerable adult’ is defined as ‘a person aged 18 or over whose ability to protect himself or herself from violence, abuse, neglect or exploitation is significantly impaired through physical or mental disability or illness, emotional fragility or distress, or otherwise; and for that purpose, the reference to being impaired is to being temporarily or indefinitely impaired’. </w:t>
      </w:r>
    </w:p>
    <w:p w14:paraId="3F16EE0A" w14:textId="77777777" w:rsidR="002F591B" w:rsidRDefault="002F591B" w:rsidP="006A5803">
      <w:pPr>
        <w:pStyle w:val="ListParagraph"/>
        <w:ind w:left="1152"/>
      </w:pPr>
    </w:p>
    <w:p w14:paraId="199862C0" w14:textId="48899BD7" w:rsidR="002F591B" w:rsidRDefault="002F591B" w:rsidP="006A5803">
      <w:pPr>
        <w:pStyle w:val="ListParagraph"/>
        <w:numPr>
          <w:ilvl w:val="0"/>
          <w:numId w:val="66"/>
        </w:numPr>
        <w:spacing w:after="0" w:line="276" w:lineRule="auto"/>
        <w:ind w:left="720"/>
      </w:pPr>
      <w:r>
        <w:t xml:space="preserve">The Diocese will strive to support all those who have regular contact with children, young people and vulnerable adults to adhere to safer working good practice and to challenge the abuse of power. </w:t>
      </w:r>
    </w:p>
    <w:p w14:paraId="0611309A" w14:textId="77777777" w:rsidR="002F591B" w:rsidRDefault="002F591B" w:rsidP="006A5803">
      <w:pPr>
        <w:pStyle w:val="ListParagraph"/>
        <w:ind w:left="1080"/>
      </w:pPr>
    </w:p>
    <w:p w14:paraId="0A869C8E" w14:textId="124DD6A6" w:rsidR="002F591B" w:rsidRPr="000C5466" w:rsidRDefault="00C82FEC" w:rsidP="006A5803">
      <w:pPr>
        <w:ind w:left="360"/>
        <w:rPr>
          <w:b/>
        </w:rPr>
      </w:pPr>
      <w:r>
        <w:rPr>
          <w:b/>
        </w:rPr>
        <w:t xml:space="preserve">Statement </w:t>
      </w:r>
      <w:r w:rsidR="002F591B" w:rsidRPr="000C5466">
        <w:rPr>
          <w:b/>
        </w:rPr>
        <w:t>Area 2: Safely recruiting and supporting all those wit</w:t>
      </w:r>
      <w:r w:rsidR="00D27588">
        <w:rPr>
          <w:b/>
        </w:rPr>
        <w:t>h any responsibility related to</w:t>
      </w:r>
      <w:r w:rsidR="00900869">
        <w:rPr>
          <w:b/>
        </w:rPr>
        <w:t xml:space="preserve">, </w:t>
      </w:r>
      <w:r w:rsidR="004E1A98">
        <w:rPr>
          <w:b/>
        </w:rPr>
        <w:t>children, young people and vulnerable adults</w:t>
      </w:r>
      <w:r w:rsidR="002F591B">
        <w:rPr>
          <w:b/>
        </w:rPr>
        <w:t xml:space="preserve"> within the Diocese</w:t>
      </w:r>
    </w:p>
    <w:p w14:paraId="6930BB37" w14:textId="79E85D05" w:rsidR="002F591B" w:rsidRDefault="002F591B" w:rsidP="006A5803">
      <w:pPr>
        <w:pStyle w:val="ListParagraph"/>
        <w:numPr>
          <w:ilvl w:val="0"/>
          <w:numId w:val="66"/>
        </w:numPr>
        <w:spacing w:after="0" w:line="276" w:lineRule="auto"/>
        <w:ind w:left="720"/>
      </w:pPr>
      <w:r>
        <w:t>The Dioce</w:t>
      </w:r>
      <w:r w:rsidR="007A2A9D">
        <w:t>se will recruit those with any d</w:t>
      </w:r>
      <w:r>
        <w:t xml:space="preserve">iocesan responsibility related to children, young people and vulnerable adults within the Diocese, in accordance with the Safer Recruitment Practice Guidance (2016). It is expected that parishes will follow the same practice guidance in their recruitment of volunteers and paid staff with responsibility for children, young people and vulnerable adults. </w:t>
      </w:r>
    </w:p>
    <w:p w14:paraId="0D8B1FB3" w14:textId="77777777" w:rsidR="002F591B" w:rsidRDefault="002F591B" w:rsidP="006A5803">
      <w:pPr>
        <w:pStyle w:val="ListParagraph"/>
        <w:ind w:left="1080"/>
      </w:pPr>
    </w:p>
    <w:p w14:paraId="2D4BCD07" w14:textId="77777777" w:rsidR="002F591B" w:rsidRDefault="002F591B" w:rsidP="006A5803">
      <w:pPr>
        <w:pStyle w:val="ListParagraph"/>
        <w:numPr>
          <w:ilvl w:val="0"/>
          <w:numId w:val="66"/>
        </w:numPr>
        <w:spacing w:after="0" w:line="276" w:lineRule="auto"/>
        <w:ind w:left="720"/>
      </w:pPr>
      <w:r>
        <w:t xml:space="preserve">The Diocese will equip and train all those who have responsibility related to children, young people and vulnerable adults to have the confidence and skills they need to care and support children, young people and vulnerable adults and to recognise and respond to abuse.  This will be done through the roll-out of consistent and accessible safeguarding training. </w:t>
      </w:r>
    </w:p>
    <w:p w14:paraId="50054575" w14:textId="77777777" w:rsidR="002F591B" w:rsidRDefault="002F591B" w:rsidP="006A5803">
      <w:pPr>
        <w:pStyle w:val="ListParagraph"/>
      </w:pPr>
    </w:p>
    <w:p w14:paraId="2A6AACA7" w14:textId="1D455B3B" w:rsidR="002F591B" w:rsidRPr="00FA76F5" w:rsidRDefault="002F591B" w:rsidP="006A5803">
      <w:pPr>
        <w:ind w:left="360"/>
        <w:rPr>
          <w:b/>
        </w:rPr>
      </w:pPr>
      <w:r>
        <w:rPr>
          <w:b/>
        </w:rPr>
        <w:t>Statement</w:t>
      </w:r>
      <w:r w:rsidRPr="00FA76F5">
        <w:rPr>
          <w:b/>
        </w:rPr>
        <w:t xml:space="preserve"> Area 3: Responding promptly to every safeguarding concern or allegation</w:t>
      </w:r>
    </w:p>
    <w:p w14:paraId="596E426E" w14:textId="77777777" w:rsidR="002F591B" w:rsidRDefault="002F591B" w:rsidP="006A5803">
      <w:pPr>
        <w:pStyle w:val="ListParagraph"/>
        <w:numPr>
          <w:ilvl w:val="0"/>
          <w:numId w:val="66"/>
        </w:numPr>
        <w:spacing w:after="0" w:line="276" w:lineRule="auto"/>
        <w:ind w:left="720"/>
      </w:pPr>
      <w:r>
        <w:t>Anyone who brings any safeguarding suspicion, concern, knowledge or allegation of current or non-current abuse to the notice of the Diocese will be responded to respectfully and in a timely manner, in line with statutory child and adult safeguarding procedures and the relevant policy and practice guidance from the Church of England.</w:t>
      </w:r>
    </w:p>
    <w:p w14:paraId="75F765E7" w14:textId="77777777" w:rsidR="002F591B" w:rsidRDefault="002F591B" w:rsidP="006A5803">
      <w:pPr>
        <w:pStyle w:val="ListParagraph"/>
      </w:pPr>
    </w:p>
    <w:p w14:paraId="290393A7" w14:textId="1E283347" w:rsidR="002F591B" w:rsidRDefault="002F591B" w:rsidP="006A5803">
      <w:pPr>
        <w:pStyle w:val="ListParagraph"/>
        <w:numPr>
          <w:ilvl w:val="0"/>
          <w:numId w:val="66"/>
        </w:numPr>
        <w:spacing w:after="0" w:line="276" w:lineRule="auto"/>
        <w:ind w:left="720"/>
      </w:pPr>
      <w:r>
        <w:t xml:space="preserve">All safeguarding concerns must be reported to the </w:t>
      </w:r>
      <w:r w:rsidR="007A2A9D">
        <w:t>Diocesan Safeguarding Adviser (</w:t>
      </w:r>
      <w:r>
        <w:t>DSA</w:t>
      </w:r>
      <w:r w:rsidR="007A2A9D">
        <w:t>)</w:t>
      </w:r>
      <w:r>
        <w:t xml:space="preserve"> and will be recorded in line with the relevant safeguarding practice guidance.</w:t>
      </w:r>
    </w:p>
    <w:p w14:paraId="1375575A" w14:textId="77777777" w:rsidR="002F591B" w:rsidRDefault="002F591B" w:rsidP="006A5803">
      <w:pPr>
        <w:spacing w:after="0" w:line="276" w:lineRule="auto"/>
        <w:ind w:left="360"/>
      </w:pPr>
    </w:p>
    <w:p w14:paraId="1A1687CF" w14:textId="1F75618B" w:rsidR="002F591B" w:rsidRDefault="002F591B" w:rsidP="006A5803">
      <w:pPr>
        <w:pStyle w:val="ListParagraph"/>
        <w:numPr>
          <w:ilvl w:val="0"/>
          <w:numId w:val="66"/>
        </w:numPr>
        <w:spacing w:after="0" w:line="276" w:lineRule="auto"/>
        <w:ind w:left="720"/>
      </w:pPr>
      <w:r>
        <w:t>All suspicions, concerns, knowledge or allegations that reach the threshold for reporting to the statutory authorities will be reported via t</w:t>
      </w:r>
      <w:r w:rsidR="000C72F0">
        <w:t>he DSA</w:t>
      </w:r>
      <w:r>
        <w:t xml:space="preserve">, or other designated safeguarding adviser, to the appropriate statutory authorities. </w:t>
      </w:r>
    </w:p>
    <w:p w14:paraId="76CF471E" w14:textId="77777777" w:rsidR="002F591B" w:rsidRDefault="002F591B" w:rsidP="006A5803">
      <w:pPr>
        <w:spacing w:after="0" w:line="276" w:lineRule="auto"/>
        <w:ind w:left="360"/>
      </w:pPr>
    </w:p>
    <w:p w14:paraId="6D64CB64" w14:textId="2D4F9DB0" w:rsidR="002F591B" w:rsidRDefault="002F591B" w:rsidP="006A5803">
      <w:pPr>
        <w:pStyle w:val="ListParagraph"/>
        <w:numPr>
          <w:ilvl w:val="0"/>
          <w:numId w:val="66"/>
        </w:numPr>
        <w:spacing w:after="0" w:line="276" w:lineRule="auto"/>
        <w:ind w:left="720"/>
      </w:pPr>
      <w:r>
        <w:t xml:space="preserve"> The Local Authority Designated Officer (LADO) </w:t>
      </w:r>
      <w:r w:rsidR="000C72F0">
        <w:t>will be informed, in line with d</w:t>
      </w:r>
      <w:r>
        <w:t>iocesan policy.</w:t>
      </w:r>
    </w:p>
    <w:p w14:paraId="4EDBA833" w14:textId="77777777" w:rsidR="002F591B" w:rsidRDefault="002F591B" w:rsidP="006A5803">
      <w:pPr>
        <w:pStyle w:val="ListParagraph"/>
        <w:ind w:left="1080"/>
      </w:pPr>
    </w:p>
    <w:p w14:paraId="69525ABC" w14:textId="10048A3F" w:rsidR="002F591B" w:rsidRDefault="002F591B" w:rsidP="006A5803">
      <w:pPr>
        <w:pStyle w:val="ListParagraph"/>
        <w:numPr>
          <w:ilvl w:val="0"/>
          <w:numId w:val="66"/>
        </w:numPr>
        <w:spacing w:after="0" w:line="276" w:lineRule="auto"/>
        <w:ind w:left="720"/>
      </w:pPr>
      <w:r>
        <w:t>Notwithstanding the policy statement outlined above, anyone should feel able, if a child</w:t>
      </w:r>
      <w:r w:rsidR="00C21B4D">
        <w:t>, young person or vulnerable adult is at</w:t>
      </w:r>
      <w:r>
        <w:t xml:space="preserve"> immediate risk,</w:t>
      </w:r>
      <w:r w:rsidR="00C21B4D">
        <w:t xml:space="preserve"> to contact either the police or</w:t>
      </w:r>
      <w:r>
        <w:t xml:space="preserve"> local social services.  Consen</w:t>
      </w:r>
      <w:r w:rsidR="00C21B4D">
        <w:t>t should be given by the child</w:t>
      </w:r>
      <w:r w:rsidR="00E253F7">
        <w:t>’s</w:t>
      </w:r>
      <w:r w:rsidR="00C21B4D">
        <w:t xml:space="preserve"> or young person’s</w:t>
      </w:r>
      <w:r>
        <w:t xml:space="preserve"> parents or the vulnerable adult, unless it is considered that seeking consent will increase the risk of harm.</w:t>
      </w:r>
    </w:p>
    <w:p w14:paraId="0BB01397" w14:textId="77777777" w:rsidR="00F86C7B" w:rsidRDefault="00F86C7B" w:rsidP="006A5803">
      <w:pPr>
        <w:spacing w:after="0" w:line="276" w:lineRule="auto"/>
        <w:ind w:left="360"/>
      </w:pPr>
    </w:p>
    <w:p w14:paraId="176FBAD6" w14:textId="0C811407" w:rsidR="002F591B" w:rsidRDefault="002F591B" w:rsidP="006A5803">
      <w:pPr>
        <w:pStyle w:val="ListParagraph"/>
        <w:numPr>
          <w:ilvl w:val="0"/>
          <w:numId w:val="66"/>
        </w:numPr>
        <w:spacing w:after="0" w:line="276" w:lineRule="auto"/>
        <w:ind w:left="720"/>
      </w:pPr>
      <w:r>
        <w:t xml:space="preserve">A </w:t>
      </w:r>
      <w:r w:rsidR="001118C3">
        <w:t>‘Whistleblowing and Complaints P</w:t>
      </w:r>
      <w:r>
        <w:t>rocedure</w:t>
      </w:r>
      <w:r w:rsidR="001118C3">
        <w:t>’</w:t>
      </w:r>
      <w:r>
        <w:t xml:space="preserve"> is available for anyone who is unhappy with the way their concern has been addressed </w:t>
      </w:r>
      <w:r w:rsidR="000C72F0">
        <w:t xml:space="preserve">by </w:t>
      </w:r>
      <w:r>
        <w:t>the Diocese</w:t>
      </w:r>
      <w:r w:rsidR="000C72F0">
        <w:t>.</w:t>
      </w:r>
    </w:p>
    <w:p w14:paraId="4A81DB6B" w14:textId="77777777" w:rsidR="002F591B" w:rsidRDefault="002F591B" w:rsidP="006A5803">
      <w:pPr>
        <w:ind w:left="360"/>
      </w:pPr>
    </w:p>
    <w:p w14:paraId="021E018F" w14:textId="5964ED78" w:rsidR="002F591B" w:rsidRPr="00FC6B71" w:rsidRDefault="002F591B" w:rsidP="006A5803">
      <w:pPr>
        <w:ind w:left="360"/>
        <w:rPr>
          <w:b/>
        </w:rPr>
      </w:pPr>
      <w:r>
        <w:rPr>
          <w:b/>
        </w:rPr>
        <w:t>Statement</w:t>
      </w:r>
      <w:r w:rsidRPr="00FC6B71">
        <w:rPr>
          <w:b/>
        </w:rPr>
        <w:t xml:space="preserve"> Area 4: Caring pastorally for victims/survivors of abuse and other affected persons</w:t>
      </w:r>
    </w:p>
    <w:p w14:paraId="542E8A1D" w14:textId="0C91E10C" w:rsidR="002F591B" w:rsidRDefault="002F591B" w:rsidP="006A5803">
      <w:pPr>
        <w:pStyle w:val="ListParagraph"/>
        <w:numPr>
          <w:ilvl w:val="0"/>
          <w:numId w:val="66"/>
        </w:numPr>
        <w:spacing w:after="0" w:line="276" w:lineRule="auto"/>
        <w:ind w:left="720"/>
      </w:pPr>
      <w:r>
        <w:t>The Diocese will offer care and support</w:t>
      </w:r>
      <w:r w:rsidR="000C72F0">
        <w:t xml:space="preserve"> to all those in their care who</w:t>
      </w:r>
      <w:r>
        <w:t xml:space="preserve"> have been abused, regardless of the type of abuse, when or where it occurred.</w:t>
      </w:r>
    </w:p>
    <w:p w14:paraId="1875591A" w14:textId="77777777" w:rsidR="002F591B" w:rsidRDefault="002F591B" w:rsidP="006A5803">
      <w:pPr>
        <w:pStyle w:val="ListParagraph"/>
      </w:pPr>
    </w:p>
    <w:p w14:paraId="68E7E766" w14:textId="77777777" w:rsidR="002F591B" w:rsidRDefault="002F591B" w:rsidP="006A5803">
      <w:pPr>
        <w:pStyle w:val="ListParagraph"/>
        <w:numPr>
          <w:ilvl w:val="0"/>
          <w:numId w:val="66"/>
        </w:numPr>
        <w:spacing w:after="0" w:line="276" w:lineRule="auto"/>
        <w:ind w:left="720"/>
      </w:pPr>
      <w:r>
        <w:t>The Diocese is committed to continuing to learn how to respond in a supportive and healing way to the needs of those who have experienced abuse.</w:t>
      </w:r>
    </w:p>
    <w:p w14:paraId="23A533A9" w14:textId="77777777" w:rsidR="002F591B" w:rsidRDefault="002F591B" w:rsidP="006A5803">
      <w:pPr>
        <w:pStyle w:val="ListParagraph"/>
        <w:ind w:left="1080"/>
      </w:pPr>
    </w:p>
    <w:p w14:paraId="13BB9AB0" w14:textId="77777777" w:rsidR="002F591B" w:rsidRDefault="002F591B" w:rsidP="006A5803">
      <w:pPr>
        <w:pStyle w:val="ListParagraph"/>
        <w:numPr>
          <w:ilvl w:val="0"/>
          <w:numId w:val="66"/>
        </w:numPr>
        <w:spacing w:after="0" w:line="276" w:lineRule="auto"/>
        <w:ind w:left="720"/>
      </w:pPr>
      <w:r>
        <w:t>Those who have experienced abuse connected to the Diocese of Durham will receive a compassionate response, be listened to and be taken seriously.  The Diocese will respond to any disclosure of abuse in accordance with the policy and the practice guidance of the Diocese and the Church of England.  This will be done in collaboration with the relevant statutory agencies in accordance with criminal, civil and (where appropriate) ecclesiastical law.  They will be offered appropriate pastoral care, counselling and support.</w:t>
      </w:r>
    </w:p>
    <w:p w14:paraId="1F29FF92" w14:textId="77777777" w:rsidR="002F591B" w:rsidRDefault="002F591B" w:rsidP="006A5803">
      <w:pPr>
        <w:pStyle w:val="ListParagraph"/>
      </w:pPr>
    </w:p>
    <w:p w14:paraId="293E4F45" w14:textId="77777777" w:rsidR="002F591B" w:rsidRPr="00AE1F86" w:rsidRDefault="002F591B" w:rsidP="006A5803">
      <w:pPr>
        <w:ind w:left="360"/>
        <w:rPr>
          <w:b/>
        </w:rPr>
      </w:pPr>
      <w:r>
        <w:rPr>
          <w:b/>
        </w:rPr>
        <w:t>Statement</w:t>
      </w:r>
      <w:r w:rsidRPr="00AE1F86">
        <w:rPr>
          <w:b/>
        </w:rPr>
        <w:t xml:space="preserve"> Area 5: Caring pastorally for those who are the subject of concerns or allegations of abuse and other affected persons</w:t>
      </w:r>
    </w:p>
    <w:p w14:paraId="5673CBA1" w14:textId="7973F6EE" w:rsidR="002F591B" w:rsidRDefault="002F591B" w:rsidP="006A5803">
      <w:pPr>
        <w:pStyle w:val="ListParagraph"/>
        <w:numPr>
          <w:ilvl w:val="0"/>
          <w:numId w:val="66"/>
        </w:numPr>
        <w:spacing w:after="0" w:line="276" w:lineRule="auto"/>
        <w:ind w:left="720"/>
      </w:pPr>
      <w:r>
        <w:t>The Diocese, in exercising its responsibilities to suspicions, concerns, knowledge or allegations of abuse, will respect the rights under criminal, civil and (where appropriate) ec</w:t>
      </w:r>
      <w:r w:rsidR="00D27588">
        <w:t>clesiastical law of any accused</w:t>
      </w:r>
      <w:r>
        <w:t>.  A legal presumption of innocence will be maintained during the statutory and (where appropriate) Church inquiry process.  As the process progresses additional assessment, therapy and support services may be offered.</w:t>
      </w:r>
    </w:p>
    <w:p w14:paraId="3357B6DB" w14:textId="77777777" w:rsidR="002F591B" w:rsidRDefault="002F591B" w:rsidP="006A5803">
      <w:pPr>
        <w:pStyle w:val="ListParagraph"/>
      </w:pPr>
    </w:p>
    <w:p w14:paraId="470EC175" w14:textId="77777777" w:rsidR="002F591B" w:rsidRDefault="002F591B" w:rsidP="006A5803">
      <w:pPr>
        <w:pStyle w:val="ListParagraph"/>
        <w:numPr>
          <w:ilvl w:val="0"/>
          <w:numId w:val="66"/>
        </w:numPr>
        <w:spacing w:after="0" w:line="276" w:lineRule="auto"/>
        <w:ind w:left="720"/>
      </w:pPr>
      <w:r>
        <w:t>The Diocese will take responsibility for ensuring that steps are taken to protect others when there are known persons accessing church services and activities who are considered to be a risk to children, young people and vulnerable adults.  This will be done by working to mitigate any identified risks according to a safeguarding agreement.</w:t>
      </w:r>
    </w:p>
    <w:p w14:paraId="1C206D70" w14:textId="77777777" w:rsidR="002F591B" w:rsidRDefault="002F591B" w:rsidP="006A5803">
      <w:pPr>
        <w:pStyle w:val="ListParagraph"/>
        <w:ind w:left="1080"/>
      </w:pPr>
    </w:p>
    <w:p w14:paraId="3047A51A" w14:textId="1969E824" w:rsidR="002F591B" w:rsidRDefault="000C72F0" w:rsidP="00C82FEC">
      <w:pPr>
        <w:pStyle w:val="ListParagraph"/>
        <w:numPr>
          <w:ilvl w:val="0"/>
          <w:numId w:val="66"/>
        </w:numPr>
        <w:spacing w:after="0" w:line="276" w:lineRule="auto"/>
        <w:ind w:left="720"/>
      </w:pPr>
      <w:r>
        <w:t xml:space="preserve"> </w:t>
      </w:r>
      <w:r w:rsidR="002F591B">
        <w:t>The Diocese will be mindful of the need to provide su</w:t>
      </w:r>
      <w:r>
        <w:t>pport to members of families as well as</w:t>
      </w:r>
      <w:r w:rsidR="002F591B">
        <w:t xml:space="preserve"> the parishes affected by the concerns or allegations</w:t>
      </w:r>
      <w:r>
        <w:t xml:space="preserve"> of abuse</w:t>
      </w:r>
      <w:r w:rsidR="002F591B">
        <w:t xml:space="preserve">. </w:t>
      </w:r>
    </w:p>
    <w:p w14:paraId="38CA274B" w14:textId="77777777" w:rsidR="00C82FEC" w:rsidRDefault="00C82FEC" w:rsidP="00C82FEC">
      <w:pPr>
        <w:spacing w:after="0" w:line="276" w:lineRule="auto"/>
      </w:pPr>
    </w:p>
    <w:p w14:paraId="479597DC" w14:textId="77777777" w:rsidR="002F591B" w:rsidRPr="0011351C" w:rsidRDefault="002F591B" w:rsidP="006A5803">
      <w:pPr>
        <w:ind w:left="360"/>
        <w:rPr>
          <w:b/>
        </w:rPr>
      </w:pPr>
      <w:r>
        <w:rPr>
          <w:b/>
        </w:rPr>
        <w:t>Statement</w:t>
      </w:r>
      <w:r w:rsidRPr="0011351C">
        <w:rPr>
          <w:b/>
        </w:rPr>
        <w:t xml:space="preserve"> Area 6: Responding to those that may pose a present risk to others</w:t>
      </w:r>
    </w:p>
    <w:p w14:paraId="67595D86" w14:textId="18D12451" w:rsidR="00F86C7B" w:rsidRDefault="002F591B" w:rsidP="002F591B">
      <w:pPr>
        <w:pStyle w:val="ListParagraph"/>
        <w:numPr>
          <w:ilvl w:val="0"/>
          <w:numId w:val="66"/>
        </w:numPr>
        <w:spacing w:after="0" w:line="276" w:lineRule="auto"/>
        <w:ind w:left="720"/>
      </w:pPr>
      <w:r>
        <w:t>The Diocese will ensure that any risk has been assessed and is being managed in a safeguarding agreement in accordance with the relevant policy and practice guidance.  This will be done in collaboration with the relevant statutory agencies in accordance with criminal, civil and (where appropriate) ecclesiastical law.</w:t>
      </w:r>
    </w:p>
    <w:p w14:paraId="1A82C71C" w14:textId="77777777" w:rsidR="007240C2" w:rsidRDefault="007240C2" w:rsidP="007240C2">
      <w:pPr>
        <w:pStyle w:val="ListParagraph"/>
        <w:numPr>
          <w:ilvl w:val="0"/>
          <w:numId w:val="1"/>
        </w:numPr>
        <w:rPr>
          <w:b/>
          <w:sz w:val="32"/>
          <w:szCs w:val="32"/>
        </w:rPr>
      </w:pPr>
      <w:r w:rsidRPr="007240C2">
        <w:rPr>
          <w:b/>
          <w:sz w:val="32"/>
          <w:szCs w:val="32"/>
        </w:rPr>
        <w:lastRenderedPageBreak/>
        <w:t>Introduction</w:t>
      </w:r>
    </w:p>
    <w:p w14:paraId="261D2E07" w14:textId="77777777" w:rsidR="007240C2" w:rsidRDefault="007240C2" w:rsidP="007240C2">
      <w:pPr>
        <w:pStyle w:val="ListParagraph"/>
        <w:numPr>
          <w:ilvl w:val="1"/>
          <w:numId w:val="1"/>
        </w:numPr>
        <w:rPr>
          <w:b/>
          <w:sz w:val="28"/>
          <w:szCs w:val="28"/>
        </w:rPr>
      </w:pPr>
      <w:r w:rsidRPr="007240C2">
        <w:rPr>
          <w:b/>
          <w:sz w:val="28"/>
          <w:szCs w:val="28"/>
        </w:rPr>
        <w:t>Aims and Purpose</w:t>
      </w:r>
    </w:p>
    <w:p w14:paraId="487B8681" w14:textId="5BBC0CB3" w:rsidR="00712412" w:rsidRPr="00712412" w:rsidRDefault="00712412" w:rsidP="00712412">
      <w:pPr>
        <w:ind w:left="720"/>
        <w:rPr>
          <w:rFonts w:cs="Arial"/>
        </w:rPr>
      </w:pPr>
      <w:r w:rsidRPr="00712412">
        <w:rPr>
          <w:rFonts w:cs="Arial"/>
        </w:rPr>
        <w:t xml:space="preserve">This </w:t>
      </w:r>
      <w:r w:rsidR="00760C4B">
        <w:rPr>
          <w:rFonts w:cs="Arial"/>
        </w:rPr>
        <w:t xml:space="preserve">document </w:t>
      </w:r>
      <w:r w:rsidRPr="00712412">
        <w:rPr>
          <w:rFonts w:cs="Arial"/>
        </w:rPr>
        <w:t>sets out the Diocese of Durham’s Safeguarding Policy.  It includes guidance and good practice to help the diocese, parishes and individuals work towards a safer church for everyone.</w:t>
      </w:r>
    </w:p>
    <w:p w14:paraId="45E3D309" w14:textId="77777777" w:rsidR="00712412" w:rsidRPr="00712412" w:rsidRDefault="00712412" w:rsidP="00712412">
      <w:pPr>
        <w:ind w:left="720"/>
        <w:rPr>
          <w:rFonts w:cs="Arial"/>
        </w:rPr>
      </w:pPr>
      <w:r w:rsidRPr="00712412">
        <w:rPr>
          <w:rFonts w:cs="Arial"/>
        </w:rPr>
        <w:t xml:space="preserve">The document replaces and updates ‘Safe and </w:t>
      </w:r>
      <w:proofErr w:type="gramStart"/>
      <w:r w:rsidRPr="00712412">
        <w:rPr>
          <w:rFonts w:cs="Arial"/>
        </w:rPr>
        <w:t>Secure</w:t>
      </w:r>
      <w:proofErr w:type="gramEnd"/>
      <w:r w:rsidRPr="00712412">
        <w:rPr>
          <w:rFonts w:cs="Arial"/>
        </w:rPr>
        <w:t xml:space="preserve">’.  It is based on the Policies and Practice Guidance issued by the House of Bishops, which are underpinned by: </w:t>
      </w:r>
    </w:p>
    <w:p w14:paraId="5023E7BF" w14:textId="34F5FCA5" w:rsidR="00712412" w:rsidRPr="00712412" w:rsidRDefault="00712412" w:rsidP="00712412">
      <w:pPr>
        <w:pStyle w:val="ListParagraph"/>
        <w:numPr>
          <w:ilvl w:val="0"/>
          <w:numId w:val="2"/>
        </w:numPr>
        <w:ind w:left="1440"/>
        <w:rPr>
          <w:rFonts w:cs="Arial"/>
        </w:rPr>
      </w:pPr>
      <w:r w:rsidRPr="00712412">
        <w:rPr>
          <w:rFonts w:cs="Arial"/>
        </w:rPr>
        <w:t xml:space="preserve">the Church of England’s </w:t>
      </w:r>
      <w:r w:rsidR="005577E3">
        <w:rPr>
          <w:rFonts w:cs="Arial"/>
        </w:rPr>
        <w:t>‘</w:t>
      </w:r>
      <w:r w:rsidRPr="00712412">
        <w:rPr>
          <w:rFonts w:cs="Arial"/>
        </w:rPr>
        <w:t>Statement of Safeguarding Principles</w:t>
      </w:r>
      <w:r w:rsidR="005577E3">
        <w:rPr>
          <w:rFonts w:cs="Arial"/>
        </w:rPr>
        <w:t>’</w:t>
      </w:r>
    </w:p>
    <w:p w14:paraId="0C7E5E4F" w14:textId="75ABEA51" w:rsidR="00712412" w:rsidRPr="00712412" w:rsidRDefault="00712412" w:rsidP="00712412">
      <w:pPr>
        <w:pStyle w:val="ListParagraph"/>
        <w:numPr>
          <w:ilvl w:val="0"/>
          <w:numId w:val="2"/>
        </w:numPr>
        <w:ind w:left="1440"/>
        <w:rPr>
          <w:rFonts w:cs="Arial"/>
        </w:rPr>
      </w:pPr>
      <w:r w:rsidRPr="00712412">
        <w:rPr>
          <w:rFonts w:cs="Arial"/>
        </w:rPr>
        <w:t xml:space="preserve">the </w:t>
      </w:r>
      <w:r w:rsidR="005577E3">
        <w:rPr>
          <w:rFonts w:cs="Arial"/>
        </w:rPr>
        <w:t>Children Act (2004) (section 11)</w:t>
      </w:r>
    </w:p>
    <w:p w14:paraId="66F4C0F5" w14:textId="10081359" w:rsidR="00712412" w:rsidRPr="00712412" w:rsidRDefault="005577E3" w:rsidP="00712412">
      <w:pPr>
        <w:pStyle w:val="ListParagraph"/>
        <w:numPr>
          <w:ilvl w:val="0"/>
          <w:numId w:val="2"/>
        </w:numPr>
        <w:ind w:left="1440"/>
        <w:rPr>
          <w:rFonts w:cs="Arial"/>
        </w:rPr>
      </w:pPr>
      <w:r>
        <w:rPr>
          <w:rFonts w:cs="Arial"/>
        </w:rPr>
        <w:t>the Care Act (2014)</w:t>
      </w:r>
    </w:p>
    <w:p w14:paraId="569B630D" w14:textId="77777777" w:rsidR="00712412" w:rsidRPr="00712412" w:rsidRDefault="00712412" w:rsidP="00712412">
      <w:pPr>
        <w:pStyle w:val="ListParagraph"/>
        <w:numPr>
          <w:ilvl w:val="0"/>
          <w:numId w:val="2"/>
        </w:numPr>
        <w:ind w:left="1440"/>
        <w:rPr>
          <w:rFonts w:cs="Arial"/>
        </w:rPr>
      </w:pPr>
      <w:r w:rsidRPr="00712412">
        <w:rPr>
          <w:rFonts w:cs="Arial"/>
        </w:rPr>
        <w:t xml:space="preserve">the Church of England’s safeguarding policy statement, </w:t>
      </w:r>
      <w:r w:rsidRPr="005577E3">
        <w:rPr>
          <w:rFonts w:cs="Arial"/>
          <w:i/>
        </w:rPr>
        <w:t>‘</w:t>
      </w:r>
      <w:r w:rsidRPr="005577E3">
        <w:rPr>
          <w:rFonts w:cs="Arial"/>
          <w:iCs/>
        </w:rPr>
        <w:t>Promoting a Safer Church’</w:t>
      </w:r>
      <w:r w:rsidRPr="00712412">
        <w:rPr>
          <w:rFonts w:cs="Arial"/>
          <w:i/>
          <w:iCs/>
        </w:rPr>
        <w:t xml:space="preserve"> </w:t>
      </w:r>
      <w:r w:rsidR="00A40127">
        <w:rPr>
          <w:rFonts w:cs="Arial"/>
          <w:iCs/>
        </w:rPr>
        <w:t>(2017)</w:t>
      </w:r>
    </w:p>
    <w:p w14:paraId="2233C0B7" w14:textId="63C98DDF" w:rsidR="00712412" w:rsidRDefault="00712412" w:rsidP="00712412">
      <w:pPr>
        <w:pStyle w:val="ListParagraph"/>
        <w:numPr>
          <w:ilvl w:val="0"/>
          <w:numId w:val="2"/>
        </w:numPr>
        <w:ind w:left="1440"/>
        <w:rPr>
          <w:rFonts w:cs="Arial"/>
        </w:rPr>
      </w:pPr>
      <w:r w:rsidRPr="00712412">
        <w:rPr>
          <w:rFonts w:cs="Arial"/>
        </w:rPr>
        <w:t xml:space="preserve">ecclesiastical law, including the Safeguarding and Clergy Discipline Measure 2016, Safeguarding (Clergy Risk Assessment) Regulations </w:t>
      </w:r>
      <w:r w:rsidR="005577E3">
        <w:rPr>
          <w:rFonts w:cs="Arial"/>
        </w:rPr>
        <w:t>(</w:t>
      </w:r>
      <w:r w:rsidRPr="00712412">
        <w:rPr>
          <w:rFonts w:cs="Arial"/>
        </w:rPr>
        <w:t>2016</w:t>
      </w:r>
      <w:r w:rsidR="005577E3">
        <w:rPr>
          <w:rFonts w:cs="Arial"/>
        </w:rPr>
        <w:t>)</w:t>
      </w:r>
      <w:r w:rsidRPr="00712412">
        <w:rPr>
          <w:rFonts w:cs="Arial"/>
        </w:rPr>
        <w:t>, the Diocesan Safeguarding Advisors</w:t>
      </w:r>
      <w:r w:rsidR="005577E3">
        <w:rPr>
          <w:rFonts w:cs="Arial"/>
        </w:rPr>
        <w:t>’</w:t>
      </w:r>
      <w:r w:rsidRPr="00712412">
        <w:rPr>
          <w:rFonts w:cs="Arial"/>
        </w:rPr>
        <w:t xml:space="preserve"> Regulations </w:t>
      </w:r>
      <w:r w:rsidR="001118C3">
        <w:rPr>
          <w:rFonts w:cs="Arial"/>
        </w:rPr>
        <w:t>(</w:t>
      </w:r>
      <w:r w:rsidRPr="00712412">
        <w:rPr>
          <w:rFonts w:cs="Arial"/>
        </w:rPr>
        <w:t>2016</w:t>
      </w:r>
      <w:r w:rsidR="001118C3">
        <w:rPr>
          <w:rFonts w:cs="Arial"/>
        </w:rPr>
        <w:t>)</w:t>
      </w:r>
      <w:r w:rsidRPr="00712412">
        <w:rPr>
          <w:rFonts w:cs="Arial"/>
        </w:rPr>
        <w:t xml:space="preserve"> and the Diocesan Safeguarding Advisors</w:t>
      </w:r>
      <w:r w:rsidR="005577E3">
        <w:rPr>
          <w:rFonts w:cs="Arial"/>
        </w:rPr>
        <w:t xml:space="preserve">’ (Amendment) Regulations </w:t>
      </w:r>
      <w:r w:rsidR="001118C3">
        <w:rPr>
          <w:rFonts w:cs="Arial"/>
        </w:rPr>
        <w:t>(</w:t>
      </w:r>
      <w:r w:rsidR="005577E3">
        <w:rPr>
          <w:rFonts w:cs="Arial"/>
        </w:rPr>
        <w:t>2017</w:t>
      </w:r>
      <w:r w:rsidR="001118C3">
        <w:rPr>
          <w:rFonts w:cs="Arial"/>
        </w:rPr>
        <w:t>)</w:t>
      </w:r>
    </w:p>
    <w:p w14:paraId="367501E6" w14:textId="77777777" w:rsidR="00F72D5F" w:rsidRDefault="00F72D5F" w:rsidP="00F72D5F">
      <w:pPr>
        <w:pStyle w:val="ListParagraph"/>
        <w:ind w:left="1440"/>
        <w:rPr>
          <w:rFonts w:cs="Arial"/>
        </w:rPr>
      </w:pPr>
    </w:p>
    <w:p w14:paraId="41D6B117" w14:textId="77777777" w:rsidR="00712412" w:rsidRPr="00712412" w:rsidRDefault="00712412" w:rsidP="00712412">
      <w:pPr>
        <w:pStyle w:val="ListParagraph"/>
        <w:numPr>
          <w:ilvl w:val="1"/>
          <w:numId w:val="1"/>
        </w:numPr>
        <w:rPr>
          <w:rFonts w:cs="Arial"/>
          <w:b/>
          <w:sz w:val="28"/>
          <w:szCs w:val="28"/>
        </w:rPr>
      </w:pPr>
      <w:r w:rsidRPr="00712412">
        <w:rPr>
          <w:rFonts w:cs="Arial"/>
          <w:b/>
          <w:sz w:val="28"/>
          <w:szCs w:val="28"/>
        </w:rPr>
        <w:t>Scope</w:t>
      </w:r>
    </w:p>
    <w:p w14:paraId="6454A5B5" w14:textId="77777777" w:rsidR="00712412" w:rsidRPr="00712412" w:rsidRDefault="00712412" w:rsidP="00712412">
      <w:pPr>
        <w:ind w:left="720"/>
        <w:rPr>
          <w:rFonts w:cs="Arial"/>
        </w:rPr>
      </w:pPr>
      <w:r w:rsidRPr="00712412">
        <w:rPr>
          <w:rFonts w:cs="Arial"/>
        </w:rPr>
        <w:t xml:space="preserve">The policy applies to all parishes within the Diocese of Durham. </w:t>
      </w:r>
    </w:p>
    <w:p w14:paraId="1E65EF3E" w14:textId="3A647951" w:rsidR="00712412" w:rsidRDefault="00712412" w:rsidP="00712412">
      <w:pPr>
        <w:ind w:left="720"/>
        <w:rPr>
          <w:rFonts w:cs="Arial"/>
        </w:rPr>
      </w:pPr>
      <w:r w:rsidRPr="00712412">
        <w:rPr>
          <w:rFonts w:cs="Arial"/>
        </w:rPr>
        <w:t xml:space="preserve">Under Section 5 of the </w:t>
      </w:r>
      <w:r w:rsidR="001118C3">
        <w:rPr>
          <w:rFonts w:cs="Arial"/>
        </w:rPr>
        <w:t>‘</w:t>
      </w:r>
      <w:r w:rsidRPr="00712412">
        <w:rPr>
          <w:rFonts w:cs="Arial"/>
        </w:rPr>
        <w:t>Safeguarding and Clergy Discipline Measure</w:t>
      </w:r>
      <w:r w:rsidR="001118C3">
        <w:rPr>
          <w:rFonts w:cs="Arial"/>
        </w:rPr>
        <w:t>’</w:t>
      </w:r>
      <w:r w:rsidRPr="00712412">
        <w:rPr>
          <w:rFonts w:cs="Arial"/>
        </w:rPr>
        <w:t xml:space="preserve"> </w:t>
      </w:r>
      <w:r w:rsidR="001118C3">
        <w:rPr>
          <w:rFonts w:cs="Arial"/>
        </w:rPr>
        <w:t>(</w:t>
      </w:r>
      <w:r w:rsidRPr="00712412">
        <w:rPr>
          <w:rFonts w:cs="Arial"/>
        </w:rPr>
        <w:t>2016</w:t>
      </w:r>
      <w:r w:rsidR="001118C3">
        <w:rPr>
          <w:rFonts w:cs="Arial"/>
        </w:rPr>
        <w:t>)</w:t>
      </w:r>
      <w:r w:rsidRPr="00712412">
        <w:rPr>
          <w:rFonts w:cs="Arial"/>
        </w:rPr>
        <w:t xml:space="preserve"> all authorised clergy, bishops, archdeacons, licensed readers and lay workers, churchwardens and PCCs must have ‘</w:t>
      </w:r>
      <w:r w:rsidRPr="00712412">
        <w:rPr>
          <w:rFonts w:cs="Arial"/>
          <w:b/>
        </w:rPr>
        <w:t>due regard’</w:t>
      </w:r>
      <w:r w:rsidRPr="00712412">
        <w:rPr>
          <w:rFonts w:cs="Arial"/>
        </w:rPr>
        <w:t xml:space="preserve"> to safeguarding guidance issued by the House of Bishops.  A duty to have ‘due regard’ to guidance means that the person under the duty is not free to disregard it but is required to follow it unless there are cog</w:t>
      </w:r>
      <w:r w:rsidR="005577E3">
        <w:rPr>
          <w:rFonts w:cs="Arial"/>
        </w:rPr>
        <w:t>ent reasons for not doing so (‘c</w:t>
      </w:r>
      <w:r w:rsidRPr="00712412">
        <w:rPr>
          <w:rFonts w:cs="Arial"/>
        </w:rPr>
        <w:t xml:space="preserve">ogent’ for this purpose means clear, logical and convincing).  Failure by clergy to comply with the duty imposed by the 2016 Measure may result in disciplinary action. </w:t>
      </w:r>
    </w:p>
    <w:p w14:paraId="5670A679" w14:textId="71209760" w:rsidR="004C16F5" w:rsidRDefault="009B3FEE" w:rsidP="004C16F5">
      <w:pPr>
        <w:ind w:left="720"/>
        <w:rPr>
          <w:rFonts w:cs="Arial"/>
        </w:rPr>
      </w:pPr>
      <w:r>
        <w:rPr>
          <w:rFonts w:cs="Arial"/>
        </w:rPr>
        <w:t>This is a Diocesan Safegua</w:t>
      </w:r>
      <w:r w:rsidR="0056086F">
        <w:rPr>
          <w:rFonts w:cs="Arial"/>
        </w:rPr>
        <w:t>rding Policy and is not applicab</w:t>
      </w:r>
      <w:r w:rsidR="005577E3">
        <w:rPr>
          <w:rFonts w:cs="Arial"/>
        </w:rPr>
        <w:t>le to</w:t>
      </w:r>
      <w:r>
        <w:rPr>
          <w:rFonts w:cs="Arial"/>
        </w:rPr>
        <w:t xml:space="preserve"> the Cathedral.  Those who work or volunteer in the Cathedral must adhere to Cathedral specific safeguarding policies and procedures</w:t>
      </w:r>
      <w:r w:rsidR="004C16F5">
        <w:rPr>
          <w:rFonts w:cs="Arial"/>
        </w:rPr>
        <w:t>.</w:t>
      </w:r>
    </w:p>
    <w:p w14:paraId="7432CBCF" w14:textId="32352234" w:rsidR="004C16F5" w:rsidRPr="00712412" w:rsidRDefault="005577E3" w:rsidP="004C16F5">
      <w:pPr>
        <w:ind w:left="720"/>
        <w:rPr>
          <w:rFonts w:cs="Arial"/>
        </w:rPr>
      </w:pPr>
      <w:r>
        <w:rPr>
          <w:rFonts w:cs="Arial"/>
        </w:rPr>
        <w:t>For Local Ecumenical Partnerships</w:t>
      </w:r>
      <w:r w:rsidR="0056086F">
        <w:rPr>
          <w:rFonts w:cs="Arial"/>
        </w:rPr>
        <w:t xml:space="preserve"> this document should be used in conjunction with </w:t>
      </w:r>
      <w:r>
        <w:rPr>
          <w:rFonts w:cs="Arial"/>
        </w:rPr>
        <w:t>‘</w:t>
      </w:r>
      <w:r w:rsidR="0056086F">
        <w:rPr>
          <w:rFonts w:cs="Arial"/>
        </w:rPr>
        <w:t>Safeguarding</w:t>
      </w:r>
      <w:r w:rsidR="00A55599">
        <w:rPr>
          <w:rFonts w:cs="Arial"/>
        </w:rPr>
        <w:t xml:space="preserve"> Joint Practice</w:t>
      </w:r>
      <w:r w:rsidR="0056086F">
        <w:rPr>
          <w:rFonts w:cs="Arial"/>
        </w:rPr>
        <w:t xml:space="preserve"> </w:t>
      </w:r>
      <w:r w:rsidR="00A55599">
        <w:rPr>
          <w:rFonts w:cs="Arial"/>
        </w:rPr>
        <w:t>Guidance for single congregation Local Ecumenical Partnershi</w:t>
      </w:r>
      <w:r>
        <w:rPr>
          <w:rFonts w:cs="Arial"/>
        </w:rPr>
        <w:t>p’</w:t>
      </w:r>
      <w:r w:rsidR="00AA5CED">
        <w:rPr>
          <w:rFonts w:cs="Arial"/>
        </w:rPr>
        <w:t xml:space="preserve"> (2015) and a decision taken wi</w:t>
      </w:r>
      <w:r>
        <w:rPr>
          <w:rFonts w:cs="Arial"/>
        </w:rPr>
        <w:t>thin the partnership with regard to which safeguarding p</w:t>
      </w:r>
      <w:r w:rsidR="00AA5CED">
        <w:rPr>
          <w:rFonts w:cs="Arial"/>
        </w:rPr>
        <w:t>olicy will be followed.</w:t>
      </w:r>
      <w:r w:rsidR="00A55599">
        <w:rPr>
          <w:rFonts w:cs="Arial"/>
        </w:rPr>
        <w:t xml:space="preserve"> </w:t>
      </w:r>
    </w:p>
    <w:p w14:paraId="4797D2DF" w14:textId="77777777" w:rsidR="00712412" w:rsidRPr="00712412" w:rsidRDefault="00712412" w:rsidP="00712412">
      <w:pPr>
        <w:pStyle w:val="NormalWeb"/>
        <w:ind w:left="720"/>
        <w:rPr>
          <w:rFonts w:asciiTheme="minorHAnsi" w:hAnsiTheme="minorHAnsi" w:cs="Arial"/>
          <w:sz w:val="22"/>
          <w:szCs w:val="22"/>
        </w:rPr>
      </w:pPr>
      <w:r w:rsidRPr="00712412">
        <w:rPr>
          <w:rFonts w:asciiTheme="minorHAnsi" w:hAnsiTheme="minorHAnsi" w:cs="Arial"/>
          <w:sz w:val="22"/>
          <w:szCs w:val="22"/>
        </w:rPr>
        <w:t>The Ecclesiastical Insurance Group has made it clear that their insurance cover is only valid where national safeguarding policy and practice guidance is being followed.</w:t>
      </w:r>
    </w:p>
    <w:p w14:paraId="26819B71" w14:textId="77777777" w:rsidR="00712412" w:rsidRPr="00712412" w:rsidRDefault="00712412" w:rsidP="00712412">
      <w:pPr>
        <w:pStyle w:val="ListParagraph"/>
        <w:numPr>
          <w:ilvl w:val="1"/>
          <w:numId w:val="1"/>
        </w:numPr>
        <w:rPr>
          <w:rFonts w:cs="Arial"/>
          <w:b/>
          <w:sz w:val="28"/>
          <w:szCs w:val="28"/>
        </w:rPr>
      </w:pPr>
      <w:r w:rsidRPr="00712412">
        <w:rPr>
          <w:rFonts w:cs="Arial"/>
          <w:b/>
          <w:sz w:val="28"/>
          <w:szCs w:val="28"/>
        </w:rPr>
        <w:t>Safeguarding Roles and Responsibilities</w:t>
      </w:r>
    </w:p>
    <w:p w14:paraId="5534FD24" w14:textId="77777777" w:rsidR="00712412" w:rsidRPr="00CB10F1" w:rsidRDefault="00712412" w:rsidP="00712412">
      <w:pPr>
        <w:pStyle w:val="TableParagraph"/>
        <w:ind w:left="720"/>
        <w:rPr>
          <w:rFonts w:cs="Arial"/>
          <w:b/>
          <w:spacing w:val="-1"/>
          <w:u w:val="single"/>
        </w:rPr>
      </w:pPr>
      <w:r w:rsidRPr="00CB10F1">
        <w:rPr>
          <w:rFonts w:cs="Arial"/>
          <w:b/>
          <w:spacing w:val="-1"/>
          <w:u w:val="single"/>
        </w:rPr>
        <w:t>In the Diocese</w:t>
      </w:r>
    </w:p>
    <w:p w14:paraId="6CE025AB" w14:textId="77777777" w:rsidR="00712412" w:rsidRPr="00997B3B" w:rsidRDefault="00712412" w:rsidP="00712412">
      <w:pPr>
        <w:autoSpaceDE w:val="0"/>
        <w:autoSpaceDN w:val="0"/>
        <w:adjustRightInd w:val="0"/>
        <w:spacing w:after="0" w:line="240" w:lineRule="auto"/>
        <w:rPr>
          <w:rFonts w:ascii="Arial" w:hAnsi="Arial" w:cs="Arial"/>
          <w:color w:val="000000"/>
        </w:rPr>
      </w:pPr>
    </w:p>
    <w:p w14:paraId="6E11F7EC" w14:textId="0F781E3E" w:rsidR="00712412" w:rsidRPr="00712412" w:rsidRDefault="005577E3" w:rsidP="00712412">
      <w:pPr>
        <w:autoSpaceDE w:val="0"/>
        <w:autoSpaceDN w:val="0"/>
        <w:adjustRightInd w:val="0"/>
        <w:spacing w:after="0" w:line="240" w:lineRule="auto"/>
        <w:ind w:left="720"/>
        <w:rPr>
          <w:rFonts w:cs="Arial"/>
          <w:color w:val="000000"/>
        </w:rPr>
      </w:pPr>
      <w:r>
        <w:rPr>
          <w:rFonts w:cs="Arial"/>
          <w:color w:val="000000"/>
        </w:rPr>
        <w:t xml:space="preserve">The </w:t>
      </w:r>
      <w:r w:rsidR="00712412">
        <w:rPr>
          <w:rFonts w:cs="Arial"/>
          <w:color w:val="000000"/>
        </w:rPr>
        <w:t>B</w:t>
      </w:r>
      <w:r w:rsidR="00712412" w:rsidRPr="00712412">
        <w:rPr>
          <w:rFonts w:cs="Arial"/>
          <w:color w:val="000000"/>
        </w:rPr>
        <w:t>ishop</w:t>
      </w:r>
      <w:r>
        <w:rPr>
          <w:rFonts w:cs="Arial"/>
          <w:color w:val="000000"/>
        </w:rPr>
        <w:t xml:space="preserve"> of Durham</w:t>
      </w:r>
      <w:r w:rsidR="00712412" w:rsidRPr="00712412">
        <w:rPr>
          <w:rFonts w:cs="Arial"/>
          <w:color w:val="000000"/>
        </w:rPr>
        <w:t xml:space="preserve"> is ultimately responsible for ensuring good safeguarding ar</w:t>
      </w:r>
      <w:r>
        <w:rPr>
          <w:rFonts w:cs="Arial"/>
          <w:color w:val="000000"/>
        </w:rPr>
        <w:t>rangements and practice in the D</w:t>
      </w:r>
      <w:r w:rsidR="00712412" w:rsidRPr="00712412">
        <w:rPr>
          <w:rFonts w:cs="Arial"/>
          <w:color w:val="000000"/>
        </w:rPr>
        <w:t xml:space="preserve">iocese in line with the House of Bishops’ safeguarding policy and guidance. </w:t>
      </w:r>
    </w:p>
    <w:p w14:paraId="4260FAAA" w14:textId="77777777" w:rsidR="00712412" w:rsidRPr="00712412" w:rsidRDefault="00712412" w:rsidP="00712412">
      <w:pPr>
        <w:autoSpaceDE w:val="0"/>
        <w:autoSpaceDN w:val="0"/>
        <w:adjustRightInd w:val="0"/>
        <w:spacing w:after="0" w:line="240" w:lineRule="auto"/>
        <w:ind w:left="720"/>
        <w:rPr>
          <w:rFonts w:cs="Arial"/>
          <w:color w:val="000000"/>
        </w:rPr>
      </w:pPr>
    </w:p>
    <w:p w14:paraId="1D7D352F" w14:textId="08034CEB" w:rsidR="00712412" w:rsidRPr="00712412" w:rsidRDefault="00712412" w:rsidP="00712412">
      <w:pPr>
        <w:autoSpaceDE w:val="0"/>
        <w:autoSpaceDN w:val="0"/>
        <w:adjustRightInd w:val="0"/>
        <w:spacing w:after="0" w:line="240" w:lineRule="auto"/>
        <w:ind w:left="720"/>
        <w:rPr>
          <w:rFonts w:cs="Arial"/>
          <w:color w:val="000000"/>
        </w:rPr>
      </w:pPr>
      <w:r w:rsidRPr="00712412">
        <w:rPr>
          <w:rFonts w:cs="Arial"/>
          <w:color w:val="000000"/>
        </w:rPr>
        <w:t>The National Safeguarding Policy sets out details of the following appoi</w:t>
      </w:r>
      <w:r w:rsidR="001118C3">
        <w:rPr>
          <w:rFonts w:cs="Arial"/>
          <w:color w:val="000000"/>
        </w:rPr>
        <w:t>ntments, which are made by the b</w:t>
      </w:r>
      <w:r w:rsidRPr="00712412">
        <w:rPr>
          <w:rFonts w:cs="Arial"/>
          <w:color w:val="000000"/>
        </w:rPr>
        <w:t xml:space="preserve">ishop in consultation with the National Safeguarding Team:  </w:t>
      </w:r>
    </w:p>
    <w:p w14:paraId="676E155A" w14:textId="77777777" w:rsidR="00712412" w:rsidRPr="00712412" w:rsidRDefault="00712412" w:rsidP="00712412">
      <w:pPr>
        <w:autoSpaceDE w:val="0"/>
        <w:autoSpaceDN w:val="0"/>
        <w:adjustRightInd w:val="0"/>
        <w:spacing w:after="0" w:line="240" w:lineRule="auto"/>
        <w:ind w:left="720"/>
        <w:rPr>
          <w:rFonts w:cs="Arial"/>
          <w:color w:val="000000"/>
        </w:rPr>
      </w:pPr>
    </w:p>
    <w:p w14:paraId="269FF00C" w14:textId="77777777" w:rsidR="00D27588" w:rsidRDefault="00712412" w:rsidP="00D27588">
      <w:pPr>
        <w:autoSpaceDE w:val="0"/>
        <w:autoSpaceDN w:val="0"/>
        <w:adjustRightInd w:val="0"/>
        <w:spacing w:after="0" w:line="240" w:lineRule="auto"/>
        <w:ind w:left="720"/>
        <w:rPr>
          <w:rFonts w:cs="Arial"/>
          <w:b/>
          <w:color w:val="000000"/>
        </w:rPr>
      </w:pPr>
      <w:r w:rsidRPr="00CB10F1">
        <w:rPr>
          <w:rFonts w:cs="Arial"/>
          <w:b/>
          <w:color w:val="000000"/>
        </w:rPr>
        <w:t>Diocesan Safeguarding Advisory Panel</w:t>
      </w:r>
    </w:p>
    <w:p w14:paraId="05361044" w14:textId="07CFEC59" w:rsidR="00712412" w:rsidRPr="00CB10F1" w:rsidRDefault="00D27588" w:rsidP="00D27588">
      <w:pPr>
        <w:autoSpaceDE w:val="0"/>
        <w:autoSpaceDN w:val="0"/>
        <w:adjustRightInd w:val="0"/>
        <w:spacing w:after="0" w:line="240" w:lineRule="auto"/>
        <w:ind w:left="720"/>
        <w:rPr>
          <w:rFonts w:cs="Arial"/>
          <w:i/>
          <w:color w:val="000000"/>
        </w:rPr>
      </w:pPr>
      <w:r w:rsidRPr="00CB10F1">
        <w:rPr>
          <w:rFonts w:cs="Arial"/>
          <w:i/>
          <w:color w:val="000000"/>
        </w:rPr>
        <w:t>T</w:t>
      </w:r>
      <w:r w:rsidR="00712412" w:rsidRPr="00CB10F1">
        <w:rPr>
          <w:rFonts w:cs="Arial"/>
          <w:i/>
          <w:color w:val="000000"/>
        </w:rPr>
        <w:t>his group oversees the safeguarding arrangements in the Diocese, providing advice and scrutiny, and offering external expertise and challenge.  It is chaired by an independent (lay) person with extensive professional safeguardi</w:t>
      </w:r>
      <w:r w:rsidR="001118C3">
        <w:rPr>
          <w:rFonts w:cs="Arial"/>
          <w:i/>
          <w:color w:val="000000"/>
        </w:rPr>
        <w:t>ng expertise, appointed by the b</w:t>
      </w:r>
      <w:r w:rsidR="00712412" w:rsidRPr="00CB10F1">
        <w:rPr>
          <w:rFonts w:cs="Arial"/>
          <w:i/>
          <w:color w:val="000000"/>
        </w:rPr>
        <w:t>ishop, and includes members from external bodies and diocesan personnel.</w:t>
      </w:r>
    </w:p>
    <w:p w14:paraId="061AA9C5" w14:textId="77777777" w:rsidR="00712412" w:rsidRPr="00712412" w:rsidRDefault="00712412" w:rsidP="00712412">
      <w:pPr>
        <w:autoSpaceDE w:val="0"/>
        <w:autoSpaceDN w:val="0"/>
        <w:adjustRightInd w:val="0"/>
        <w:spacing w:after="0" w:line="240" w:lineRule="auto"/>
        <w:ind w:left="1440"/>
        <w:rPr>
          <w:rFonts w:cs="Arial"/>
          <w:color w:val="000000"/>
        </w:rPr>
      </w:pPr>
    </w:p>
    <w:p w14:paraId="638B826A" w14:textId="77777777" w:rsidR="00C97867" w:rsidRDefault="00C97867" w:rsidP="00CB10F1">
      <w:pPr>
        <w:autoSpaceDE w:val="0"/>
        <w:autoSpaceDN w:val="0"/>
        <w:adjustRightInd w:val="0"/>
        <w:spacing w:after="0" w:line="240" w:lineRule="auto"/>
        <w:ind w:left="720"/>
        <w:rPr>
          <w:rFonts w:cs="Arial"/>
          <w:b/>
          <w:color w:val="000000"/>
        </w:rPr>
      </w:pPr>
    </w:p>
    <w:p w14:paraId="7A1700D5" w14:textId="77777777" w:rsidR="00C97867" w:rsidRDefault="00C97867" w:rsidP="00CB10F1">
      <w:pPr>
        <w:autoSpaceDE w:val="0"/>
        <w:autoSpaceDN w:val="0"/>
        <w:adjustRightInd w:val="0"/>
        <w:spacing w:after="0" w:line="240" w:lineRule="auto"/>
        <w:ind w:left="720"/>
        <w:rPr>
          <w:rFonts w:cs="Arial"/>
          <w:b/>
          <w:color w:val="000000"/>
        </w:rPr>
      </w:pPr>
    </w:p>
    <w:p w14:paraId="44B81362" w14:textId="17909BEC" w:rsidR="00D27588" w:rsidRPr="00CB10F1" w:rsidRDefault="00712412" w:rsidP="00CB10F1">
      <w:pPr>
        <w:autoSpaceDE w:val="0"/>
        <w:autoSpaceDN w:val="0"/>
        <w:adjustRightInd w:val="0"/>
        <w:spacing w:after="0" w:line="240" w:lineRule="auto"/>
        <w:ind w:left="720"/>
        <w:rPr>
          <w:rFonts w:cs="Arial"/>
          <w:b/>
          <w:color w:val="000000"/>
        </w:rPr>
      </w:pPr>
      <w:r w:rsidRPr="00CB10F1">
        <w:rPr>
          <w:rFonts w:cs="Arial"/>
          <w:b/>
          <w:color w:val="000000"/>
        </w:rPr>
        <w:lastRenderedPageBreak/>
        <w:t xml:space="preserve">Diocesan Safeguarding Adviser </w:t>
      </w:r>
    </w:p>
    <w:p w14:paraId="47EF8C5C" w14:textId="42013E19" w:rsidR="00712412" w:rsidRPr="00D27588" w:rsidRDefault="00D27588" w:rsidP="00D27588">
      <w:pPr>
        <w:autoSpaceDE w:val="0"/>
        <w:autoSpaceDN w:val="0"/>
        <w:adjustRightInd w:val="0"/>
        <w:spacing w:after="0" w:line="240" w:lineRule="auto"/>
        <w:ind w:left="720"/>
        <w:rPr>
          <w:rFonts w:cs="Arial"/>
          <w:i/>
          <w:color w:val="000000"/>
        </w:rPr>
      </w:pPr>
      <w:r w:rsidRPr="00D27588">
        <w:rPr>
          <w:rFonts w:cs="Arial"/>
          <w:i/>
          <w:color w:val="000000"/>
        </w:rPr>
        <w:t>T</w:t>
      </w:r>
      <w:r w:rsidR="00712412" w:rsidRPr="00D27588">
        <w:rPr>
          <w:rFonts w:cs="Arial"/>
          <w:i/>
          <w:color w:val="000000"/>
        </w:rPr>
        <w:t xml:space="preserve">his person is a suitably qualified and experienced safeguarding practitioner, whose main responsibilities are to:  </w:t>
      </w:r>
    </w:p>
    <w:p w14:paraId="4BE87C30" w14:textId="77777777" w:rsidR="00712412" w:rsidRPr="00712412" w:rsidRDefault="00712412" w:rsidP="00712412">
      <w:pPr>
        <w:autoSpaceDE w:val="0"/>
        <w:autoSpaceDN w:val="0"/>
        <w:adjustRightInd w:val="0"/>
        <w:spacing w:after="0" w:line="240" w:lineRule="auto"/>
        <w:ind w:left="1440"/>
        <w:rPr>
          <w:rFonts w:cs="Arial"/>
          <w:color w:val="000000"/>
        </w:rPr>
      </w:pPr>
    </w:p>
    <w:p w14:paraId="30F12451" w14:textId="1635464F" w:rsidR="00712412" w:rsidRPr="00712412" w:rsidRDefault="001118C3" w:rsidP="00CB10F1">
      <w:pPr>
        <w:pStyle w:val="TableParagraph"/>
        <w:numPr>
          <w:ilvl w:val="0"/>
          <w:numId w:val="67"/>
        </w:numPr>
        <w:tabs>
          <w:tab w:val="num" w:pos="2160"/>
        </w:tabs>
        <w:rPr>
          <w:rFonts w:cs="Arial"/>
          <w:spacing w:val="-1"/>
          <w:lang w:val="en-GB"/>
        </w:rPr>
      </w:pPr>
      <w:r>
        <w:rPr>
          <w:rFonts w:cs="Arial"/>
          <w:spacing w:val="-1"/>
          <w:lang w:val="en-GB"/>
        </w:rPr>
        <w:t>Advise the D</w:t>
      </w:r>
      <w:r w:rsidR="00712412" w:rsidRPr="00712412">
        <w:rPr>
          <w:rFonts w:cs="Arial"/>
          <w:spacing w:val="-1"/>
          <w:lang w:val="en-GB"/>
        </w:rPr>
        <w:t>iocese on all safeguarding matters when there are concerns about harm to children or adults who may be vulnerable, or when allegations or observations of abuse have been made</w:t>
      </w:r>
      <w:r>
        <w:rPr>
          <w:rFonts w:cs="Arial"/>
          <w:spacing w:val="-1"/>
          <w:lang w:val="en-GB"/>
        </w:rPr>
        <w:t>.</w:t>
      </w:r>
    </w:p>
    <w:p w14:paraId="2E0AF9F7" w14:textId="50C27B91" w:rsidR="00712412" w:rsidRPr="00712412" w:rsidRDefault="001118C3" w:rsidP="00CB10F1">
      <w:pPr>
        <w:pStyle w:val="TableParagraph"/>
        <w:numPr>
          <w:ilvl w:val="0"/>
          <w:numId w:val="67"/>
        </w:numPr>
        <w:tabs>
          <w:tab w:val="num" w:pos="2160"/>
        </w:tabs>
        <w:rPr>
          <w:rFonts w:cs="Arial"/>
          <w:spacing w:val="-1"/>
          <w:lang w:val="en-GB"/>
        </w:rPr>
      </w:pPr>
      <w:r>
        <w:rPr>
          <w:rFonts w:cs="Arial"/>
          <w:spacing w:val="-1"/>
          <w:lang w:val="en-GB"/>
        </w:rPr>
        <w:t>D</w:t>
      </w:r>
      <w:r w:rsidR="005577E3">
        <w:rPr>
          <w:rFonts w:cs="Arial"/>
          <w:spacing w:val="-1"/>
          <w:lang w:val="en-GB"/>
        </w:rPr>
        <w:t>evelop d</w:t>
      </w:r>
      <w:r w:rsidR="00712412" w:rsidRPr="00712412">
        <w:rPr>
          <w:rFonts w:cs="Arial"/>
          <w:spacing w:val="-1"/>
          <w:lang w:val="en-GB"/>
        </w:rPr>
        <w:t>iocesan safeguarding policies and procedures, good practice and training</w:t>
      </w:r>
      <w:r>
        <w:rPr>
          <w:rFonts w:cs="Arial"/>
          <w:spacing w:val="-1"/>
          <w:lang w:val="en-GB"/>
        </w:rPr>
        <w:t>.</w:t>
      </w:r>
    </w:p>
    <w:p w14:paraId="76243798" w14:textId="37EF7966" w:rsidR="00712412" w:rsidRPr="00712412" w:rsidRDefault="001118C3" w:rsidP="00CB10F1">
      <w:pPr>
        <w:pStyle w:val="TableParagraph"/>
        <w:numPr>
          <w:ilvl w:val="0"/>
          <w:numId w:val="67"/>
        </w:numPr>
        <w:tabs>
          <w:tab w:val="num" w:pos="2160"/>
        </w:tabs>
        <w:rPr>
          <w:rFonts w:cs="Arial"/>
          <w:spacing w:val="-1"/>
          <w:lang w:val="en-GB"/>
        </w:rPr>
      </w:pPr>
      <w:r>
        <w:rPr>
          <w:rFonts w:cs="Arial"/>
          <w:spacing w:val="-1"/>
          <w:lang w:val="en-GB"/>
        </w:rPr>
        <w:t>E</w:t>
      </w:r>
      <w:r w:rsidR="005577E3">
        <w:rPr>
          <w:rFonts w:cs="Arial"/>
          <w:spacing w:val="-1"/>
          <w:lang w:val="en-GB"/>
        </w:rPr>
        <w:t>nsure d</w:t>
      </w:r>
      <w:r w:rsidR="00712412" w:rsidRPr="00712412">
        <w:rPr>
          <w:rFonts w:cs="Arial"/>
          <w:spacing w:val="-1"/>
          <w:lang w:val="en-GB"/>
        </w:rPr>
        <w:t>iocesan safeguarding training is delivered</w:t>
      </w:r>
      <w:r>
        <w:rPr>
          <w:rFonts w:cs="Arial"/>
          <w:spacing w:val="-1"/>
          <w:lang w:val="en-GB"/>
        </w:rPr>
        <w:t>.</w:t>
      </w:r>
    </w:p>
    <w:p w14:paraId="6675AB44" w14:textId="02C704CE" w:rsidR="00712412" w:rsidRPr="00712412" w:rsidRDefault="001118C3" w:rsidP="00CB10F1">
      <w:pPr>
        <w:pStyle w:val="TableParagraph"/>
        <w:numPr>
          <w:ilvl w:val="0"/>
          <w:numId w:val="67"/>
        </w:numPr>
        <w:tabs>
          <w:tab w:val="num" w:pos="2160"/>
        </w:tabs>
        <w:rPr>
          <w:rFonts w:cs="Arial"/>
          <w:spacing w:val="-1"/>
          <w:lang w:val="en-GB"/>
        </w:rPr>
      </w:pPr>
      <w:r>
        <w:rPr>
          <w:rFonts w:cs="Arial"/>
          <w:spacing w:val="-1"/>
          <w:lang w:val="en-GB"/>
        </w:rPr>
        <w:t>W</w:t>
      </w:r>
      <w:r w:rsidR="00712412" w:rsidRPr="00712412">
        <w:rPr>
          <w:rFonts w:cs="Arial"/>
          <w:spacing w:val="-1"/>
          <w:lang w:val="en-GB"/>
        </w:rPr>
        <w:t>ork with parishes to support and manage those who pose risk e.g. setting up safeguarding agreements</w:t>
      </w:r>
      <w:r>
        <w:rPr>
          <w:rFonts w:cs="Arial"/>
          <w:spacing w:val="-1"/>
          <w:lang w:val="en-GB"/>
        </w:rPr>
        <w:t>.</w:t>
      </w:r>
    </w:p>
    <w:p w14:paraId="4B384304" w14:textId="22076FB4" w:rsidR="00712412" w:rsidRPr="00712412" w:rsidRDefault="001118C3" w:rsidP="00CB10F1">
      <w:pPr>
        <w:pStyle w:val="TableParagraph"/>
        <w:numPr>
          <w:ilvl w:val="0"/>
          <w:numId w:val="67"/>
        </w:numPr>
        <w:tabs>
          <w:tab w:val="num" w:pos="2160"/>
        </w:tabs>
        <w:rPr>
          <w:rFonts w:cs="Arial"/>
          <w:spacing w:val="-1"/>
          <w:lang w:val="en-GB"/>
        </w:rPr>
      </w:pPr>
      <w:r>
        <w:rPr>
          <w:rFonts w:cs="Arial"/>
          <w:spacing w:val="-1"/>
          <w:lang w:val="en-GB"/>
        </w:rPr>
        <w:t>T</w:t>
      </w:r>
      <w:r w:rsidR="00712412" w:rsidRPr="00712412">
        <w:rPr>
          <w:rFonts w:cs="Arial"/>
          <w:spacing w:val="-1"/>
          <w:lang w:val="en-GB"/>
        </w:rPr>
        <w:t>ake the key role when allegations are made or concerns expressed about church officers</w:t>
      </w:r>
      <w:r>
        <w:rPr>
          <w:rFonts w:cs="Arial"/>
          <w:spacing w:val="-1"/>
          <w:lang w:val="en-GB"/>
        </w:rPr>
        <w:t>.</w:t>
      </w:r>
    </w:p>
    <w:p w14:paraId="486FDF32" w14:textId="202FA174" w:rsidR="00712412" w:rsidRPr="00712412" w:rsidRDefault="001118C3" w:rsidP="00CB10F1">
      <w:pPr>
        <w:pStyle w:val="TableParagraph"/>
        <w:numPr>
          <w:ilvl w:val="0"/>
          <w:numId w:val="67"/>
        </w:numPr>
        <w:tabs>
          <w:tab w:val="num" w:pos="2160"/>
        </w:tabs>
        <w:rPr>
          <w:rFonts w:cs="Arial"/>
          <w:spacing w:val="-1"/>
          <w:lang w:val="en-GB"/>
        </w:rPr>
      </w:pPr>
      <w:r>
        <w:rPr>
          <w:rFonts w:cs="Arial"/>
          <w:spacing w:val="-1"/>
          <w:lang w:val="en-GB"/>
        </w:rPr>
        <w:t>L</w:t>
      </w:r>
      <w:r w:rsidR="00712412" w:rsidRPr="00712412">
        <w:rPr>
          <w:rFonts w:cs="Arial"/>
          <w:spacing w:val="-1"/>
          <w:lang w:val="en-GB"/>
        </w:rPr>
        <w:t>iaise with statutory agencies – police, public protection and social care teams</w:t>
      </w:r>
      <w:r>
        <w:rPr>
          <w:rFonts w:cs="Arial"/>
          <w:spacing w:val="-1"/>
          <w:lang w:val="en-GB"/>
        </w:rPr>
        <w:t>.</w:t>
      </w:r>
    </w:p>
    <w:p w14:paraId="06D26CD7" w14:textId="4DF5DA37" w:rsidR="00712412" w:rsidRPr="00712412" w:rsidRDefault="001118C3" w:rsidP="00CB10F1">
      <w:pPr>
        <w:pStyle w:val="TableParagraph"/>
        <w:numPr>
          <w:ilvl w:val="0"/>
          <w:numId w:val="67"/>
        </w:numPr>
        <w:tabs>
          <w:tab w:val="num" w:pos="2160"/>
        </w:tabs>
        <w:rPr>
          <w:rFonts w:cs="Arial"/>
          <w:spacing w:val="-1"/>
          <w:lang w:val="en-GB"/>
        </w:rPr>
      </w:pPr>
      <w:r>
        <w:rPr>
          <w:rFonts w:cs="Arial"/>
          <w:spacing w:val="-1"/>
          <w:lang w:val="en-GB"/>
        </w:rPr>
        <w:t>E</w:t>
      </w:r>
      <w:r w:rsidR="00712412" w:rsidRPr="00712412">
        <w:rPr>
          <w:rFonts w:cs="Arial"/>
          <w:spacing w:val="-1"/>
          <w:lang w:val="en-GB"/>
        </w:rPr>
        <w:t>nsure the provision of appropriate advice and support to survivors and victims of abuse</w:t>
      </w:r>
      <w:r>
        <w:rPr>
          <w:rFonts w:cs="Arial"/>
          <w:spacing w:val="-1"/>
          <w:lang w:val="en-GB"/>
        </w:rPr>
        <w:t>.</w:t>
      </w:r>
    </w:p>
    <w:p w14:paraId="51A62841" w14:textId="015CC027" w:rsidR="00712412" w:rsidRPr="00712412" w:rsidRDefault="001118C3" w:rsidP="00CB10F1">
      <w:pPr>
        <w:pStyle w:val="TableParagraph"/>
        <w:numPr>
          <w:ilvl w:val="0"/>
          <w:numId w:val="67"/>
        </w:numPr>
        <w:tabs>
          <w:tab w:val="num" w:pos="2160"/>
        </w:tabs>
        <w:rPr>
          <w:rFonts w:cs="Arial"/>
          <w:spacing w:val="-1"/>
          <w:lang w:val="en-GB"/>
        </w:rPr>
      </w:pPr>
      <w:r>
        <w:rPr>
          <w:rFonts w:cs="Arial"/>
          <w:spacing w:val="-1"/>
          <w:lang w:val="en-GB"/>
        </w:rPr>
        <w:t>A</w:t>
      </w:r>
      <w:r w:rsidR="00712412" w:rsidRPr="00712412">
        <w:rPr>
          <w:rFonts w:cs="Arial"/>
          <w:spacing w:val="-1"/>
          <w:lang w:val="en-GB"/>
        </w:rPr>
        <w:t>dvise where clergy or church officers are mad</w:t>
      </w:r>
      <w:r>
        <w:rPr>
          <w:rFonts w:cs="Arial"/>
          <w:spacing w:val="-1"/>
          <w:lang w:val="en-GB"/>
        </w:rPr>
        <w:t>e vulnerable through their role and</w:t>
      </w:r>
      <w:r w:rsidR="00712412" w:rsidRPr="00712412">
        <w:rPr>
          <w:rFonts w:cs="Arial"/>
          <w:spacing w:val="-1"/>
          <w:lang w:val="en-GB"/>
        </w:rPr>
        <w:t xml:space="preserve"> adults at risk are involved (e.g. bullying, harassment)</w:t>
      </w:r>
      <w:r>
        <w:rPr>
          <w:rFonts w:cs="Arial"/>
          <w:spacing w:val="-1"/>
          <w:lang w:val="en-GB"/>
        </w:rPr>
        <w:t>.</w:t>
      </w:r>
    </w:p>
    <w:p w14:paraId="6E632FA2" w14:textId="77777777" w:rsidR="00712412" w:rsidRPr="00712412" w:rsidRDefault="00712412" w:rsidP="00712412">
      <w:pPr>
        <w:pStyle w:val="TableParagraph"/>
        <w:ind w:left="720"/>
        <w:rPr>
          <w:rFonts w:cs="Arial"/>
          <w:spacing w:val="-1"/>
        </w:rPr>
      </w:pPr>
    </w:p>
    <w:p w14:paraId="6E275AE0" w14:textId="3F9DC37C" w:rsidR="00712412" w:rsidRPr="00712412" w:rsidRDefault="00712412" w:rsidP="00712412">
      <w:pPr>
        <w:pStyle w:val="TableParagraph"/>
        <w:ind w:left="720"/>
        <w:rPr>
          <w:rFonts w:cs="Arial"/>
          <w:spacing w:val="-1"/>
        </w:rPr>
      </w:pPr>
      <w:r w:rsidRPr="00712412">
        <w:rPr>
          <w:rFonts w:cs="Arial"/>
          <w:spacing w:val="-1"/>
        </w:rPr>
        <w:t xml:space="preserve">Contact and other details are set </w:t>
      </w:r>
      <w:r>
        <w:rPr>
          <w:rFonts w:cs="Arial"/>
          <w:spacing w:val="-1"/>
        </w:rPr>
        <w:t>out in the contacts list,</w:t>
      </w:r>
      <w:r w:rsidRPr="00712412">
        <w:rPr>
          <w:rFonts w:cs="Arial"/>
          <w:spacing w:val="-1"/>
        </w:rPr>
        <w:t xml:space="preserve"> and are also available on the</w:t>
      </w:r>
      <w:r w:rsidR="005577E3">
        <w:rPr>
          <w:rFonts w:cs="Arial"/>
          <w:spacing w:val="-1"/>
        </w:rPr>
        <w:t xml:space="preserve"> d</w:t>
      </w:r>
      <w:r w:rsidRPr="00712412">
        <w:rPr>
          <w:rFonts w:cs="Arial"/>
          <w:spacing w:val="-1"/>
        </w:rPr>
        <w:t>iocesan website and in training materials.  The DSA will always make arrangements for cover in the event of holidays or other absences, and where necessary these details will be available through email notifications, on voicemail messages and through the Diocesan Office.</w:t>
      </w:r>
    </w:p>
    <w:p w14:paraId="76D63B7B" w14:textId="77777777" w:rsidR="00712412" w:rsidRPr="00712412" w:rsidRDefault="00712412" w:rsidP="00712412">
      <w:pPr>
        <w:pStyle w:val="TableParagraph"/>
        <w:ind w:left="904"/>
        <w:rPr>
          <w:rFonts w:cs="Arial"/>
          <w:color w:val="A8141D"/>
          <w:spacing w:val="-1"/>
        </w:rPr>
      </w:pPr>
    </w:p>
    <w:p w14:paraId="13B4E47C" w14:textId="77777777" w:rsidR="00712412" w:rsidRPr="00CB10F1" w:rsidRDefault="00712412" w:rsidP="00712412">
      <w:pPr>
        <w:pStyle w:val="TableParagraph"/>
        <w:ind w:left="720"/>
        <w:rPr>
          <w:rFonts w:cs="Arial"/>
          <w:b/>
          <w:spacing w:val="-1"/>
          <w:u w:val="single"/>
        </w:rPr>
      </w:pPr>
      <w:r w:rsidRPr="00CB10F1">
        <w:rPr>
          <w:rFonts w:cs="Arial"/>
          <w:b/>
          <w:spacing w:val="-1"/>
          <w:u w:val="single"/>
        </w:rPr>
        <w:t>In the Parish</w:t>
      </w:r>
    </w:p>
    <w:p w14:paraId="1DAE13D5" w14:textId="77777777" w:rsidR="00712412" w:rsidRPr="00712412" w:rsidRDefault="00712412" w:rsidP="00712412">
      <w:pPr>
        <w:pStyle w:val="TableParagraph"/>
        <w:ind w:left="720"/>
        <w:rPr>
          <w:rFonts w:cs="Arial"/>
          <w:b/>
          <w:color w:val="A8141D"/>
          <w:spacing w:val="-1"/>
        </w:rPr>
      </w:pPr>
    </w:p>
    <w:p w14:paraId="55253E13" w14:textId="77777777" w:rsidR="00CB10F1" w:rsidRDefault="00CB10F1" w:rsidP="00CB10F1">
      <w:pPr>
        <w:pStyle w:val="TableParagraph"/>
        <w:ind w:left="720"/>
        <w:rPr>
          <w:rFonts w:cs="Arial"/>
          <w:b/>
          <w:spacing w:val="-1"/>
        </w:rPr>
      </w:pPr>
      <w:r>
        <w:rPr>
          <w:rFonts w:cs="Arial"/>
          <w:b/>
          <w:spacing w:val="-1"/>
        </w:rPr>
        <w:t>The Incumbent and PCC</w:t>
      </w:r>
    </w:p>
    <w:p w14:paraId="1CA9E4C5" w14:textId="10CB2F87" w:rsidR="00712412" w:rsidRDefault="00712412" w:rsidP="00CB10F1">
      <w:pPr>
        <w:pStyle w:val="TableParagraph"/>
        <w:ind w:left="720"/>
      </w:pPr>
      <w:r w:rsidRPr="00712412">
        <w:rPr>
          <w:i/>
        </w:rPr>
        <w:t>The Incumbent and PCC have a duty of care to ensure the well-being of the vulnerable in the church community.  Their specific responsibilities are to</w:t>
      </w:r>
      <w:r w:rsidRPr="00712412">
        <w:t xml:space="preserve">:  </w:t>
      </w:r>
    </w:p>
    <w:p w14:paraId="582E4EA8" w14:textId="77777777" w:rsidR="00CB10F1" w:rsidRPr="00CB10F1" w:rsidRDefault="00CB10F1" w:rsidP="00CB10F1">
      <w:pPr>
        <w:pStyle w:val="TableParagraph"/>
        <w:ind w:left="720"/>
        <w:rPr>
          <w:rFonts w:cs="Arial"/>
          <w:b/>
          <w:spacing w:val="-1"/>
        </w:rPr>
      </w:pPr>
    </w:p>
    <w:p w14:paraId="3CBA22B2" w14:textId="2B3A73E6" w:rsidR="00712412" w:rsidRPr="00712412" w:rsidRDefault="005577E3" w:rsidP="00712412">
      <w:pPr>
        <w:pStyle w:val="Default"/>
        <w:numPr>
          <w:ilvl w:val="0"/>
          <w:numId w:val="9"/>
        </w:numPr>
        <w:spacing w:after="120"/>
        <w:ind w:left="1287" w:hanging="283"/>
        <w:rPr>
          <w:rFonts w:asciiTheme="minorHAnsi" w:hAnsiTheme="minorHAnsi"/>
          <w:color w:val="auto"/>
          <w:sz w:val="22"/>
          <w:szCs w:val="22"/>
        </w:rPr>
      </w:pPr>
      <w:r>
        <w:rPr>
          <w:rFonts w:asciiTheme="minorHAnsi" w:hAnsiTheme="minorHAnsi"/>
          <w:color w:val="auto"/>
          <w:sz w:val="22"/>
          <w:szCs w:val="22"/>
        </w:rPr>
        <w:t>A</w:t>
      </w:r>
      <w:r w:rsidR="0045404C">
        <w:rPr>
          <w:rFonts w:asciiTheme="minorHAnsi" w:hAnsiTheme="minorHAnsi"/>
          <w:color w:val="auto"/>
          <w:sz w:val="22"/>
          <w:szCs w:val="22"/>
        </w:rPr>
        <w:t>dopt and implement</w:t>
      </w:r>
      <w:r w:rsidR="00712412" w:rsidRPr="00712412">
        <w:rPr>
          <w:rFonts w:asciiTheme="minorHAnsi" w:hAnsiTheme="minorHAnsi"/>
          <w:color w:val="auto"/>
          <w:sz w:val="22"/>
          <w:szCs w:val="22"/>
        </w:rPr>
        <w:t xml:space="preserve"> the House of Bishops’ </w:t>
      </w:r>
      <w:r w:rsidR="0045404C">
        <w:rPr>
          <w:rFonts w:asciiTheme="minorHAnsi" w:hAnsiTheme="minorHAnsi"/>
          <w:color w:val="auto"/>
          <w:sz w:val="22"/>
          <w:szCs w:val="22"/>
        </w:rPr>
        <w:t>‘</w:t>
      </w:r>
      <w:r w:rsidR="00712412" w:rsidRPr="00712412">
        <w:rPr>
          <w:rFonts w:asciiTheme="minorHAnsi" w:hAnsiTheme="minorHAnsi"/>
          <w:color w:val="auto"/>
          <w:sz w:val="22"/>
          <w:szCs w:val="22"/>
        </w:rPr>
        <w:t>Policy on Safeguarding Children</w:t>
      </w:r>
      <w:r w:rsidR="0045404C">
        <w:rPr>
          <w:rFonts w:asciiTheme="minorHAnsi" w:hAnsiTheme="minorHAnsi"/>
          <w:color w:val="auto"/>
          <w:sz w:val="22"/>
          <w:szCs w:val="22"/>
        </w:rPr>
        <w:t>’</w:t>
      </w:r>
      <w:r w:rsidR="00712412" w:rsidRPr="00712412">
        <w:rPr>
          <w:rFonts w:asciiTheme="minorHAnsi" w:hAnsiTheme="minorHAnsi"/>
          <w:color w:val="auto"/>
          <w:sz w:val="22"/>
          <w:szCs w:val="22"/>
        </w:rPr>
        <w:t xml:space="preserve"> or the </w:t>
      </w:r>
      <w:r w:rsidR="0045404C">
        <w:rPr>
          <w:rFonts w:asciiTheme="minorHAnsi" w:hAnsiTheme="minorHAnsi"/>
          <w:color w:val="auto"/>
          <w:sz w:val="22"/>
          <w:szCs w:val="22"/>
        </w:rPr>
        <w:t>‘</w:t>
      </w:r>
      <w:r w:rsidR="00712412" w:rsidRPr="00712412">
        <w:rPr>
          <w:rFonts w:asciiTheme="minorHAnsi" w:hAnsiTheme="minorHAnsi"/>
          <w:color w:val="auto"/>
          <w:sz w:val="22"/>
          <w:szCs w:val="22"/>
        </w:rPr>
        <w:t>Joint Safeguarding Principles</w:t>
      </w:r>
      <w:r w:rsidR="0045404C">
        <w:rPr>
          <w:rFonts w:asciiTheme="minorHAnsi" w:hAnsiTheme="minorHAnsi"/>
          <w:color w:val="auto"/>
          <w:sz w:val="22"/>
          <w:szCs w:val="22"/>
        </w:rPr>
        <w:t>’</w:t>
      </w:r>
      <w:r w:rsidR="00712412" w:rsidRPr="00712412">
        <w:rPr>
          <w:rFonts w:asciiTheme="minorHAnsi" w:hAnsiTheme="minorHAnsi"/>
          <w:color w:val="auto"/>
          <w:sz w:val="22"/>
          <w:szCs w:val="22"/>
        </w:rPr>
        <w:t xml:space="preserve"> and a Parish Policy and Procedure on safeguarding children and adults who may be vulnerable. A dated copy must be sent by email to t</w:t>
      </w:r>
      <w:r>
        <w:rPr>
          <w:rFonts w:asciiTheme="minorHAnsi" w:hAnsiTheme="minorHAnsi"/>
          <w:color w:val="auto"/>
          <w:sz w:val="22"/>
          <w:szCs w:val="22"/>
        </w:rPr>
        <w:t>he DSA. Multi-p</w:t>
      </w:r>
      <w:r w:rsidR="00712412" w:rsidRPr="00712412">
        <w:rPr>
          <w:rFonts w:asciiTheme="minorHAnsi" w:hAnsiTheme="minorHAnsi"/>
          <w:color w:val="auto"/>
          <w:sz w:val="22"/>
          <w:szCs w:val="22"/>
        </w:rPr>
        <w:t>arish</w:t>
      </w:r>
      <w:r>
        <w:rPr>
          <w:rFonts w:asciiTheme="minorHAnsi" w:hAnsiTheme="minorHAnsi"/>
          <w:color w:val="auto"/>
          <w:sz w:val="22"/>
          <w:szCs w:val="22"/>
        </w:rPr>
        <w:t xml:space="preserve"> benefices may adopt one policy and procedure for the b</w:t>
      </w:r>
      <w:r w:rsidR="00712412" w:rsidRPr="00712412">
        <w:rPr>
          <w:rFonts w:asciiTheme="minorHAnsi" w:hAnsiTheme="minorHAnsi"/>
          <w:color w:val="auto"/>
          <w:sz w:val="22"/>
          <w:szCs w:val="22"/>
        </w:rPr>
        <w:t>enefice. (Legal responsibility continues to rest with the individual parish).</w:t>
      </w:r>
    </w:p>
    <w:p w14:paraId="4BD1EB4B" w14:textId="78938087" w:rsidR="00712412" w:rsidRPr="00712412" w:rsidRDefault="005577E3" w:rsidP="00712412">
      <w:pPr>
        <w:pStyle w:val="Default"/>
        <w:numPr>
          <w:ilvl w:val="0"/>
          <w:numId w:val="9"/>
        </w:numPr>
        <w:spacing w:after="120"/>
        <w:ind w:left="1287" w:hanging="283"/>
        <w:rPr>
          <w:rFonts w:asciiTheme="minorHAnsi" w:hAnsiTheme="minorHAnsi"/>
          <w:color w:val="auto"/>
          <w:sz w:val="22"/>
          <w:szCs w:val="22"/>
        </w:rPr>
      </w:pPr>
      <w:r>
        <w:rPr>
          <w:rFonts w:asciiTheme="minorHAnsi" w:hAnsiTheme="minorHAnsi"/>
          <w:color w:val="auto"/>
          <w:sz w:val="22"/>
          <w:szCs w:val="22"/>
        </w:rPr>
        <w:t>A</w:t>
      </w:r>
      <w:r w:rsidR="00712412" w:rsidRPr="00712412">
        <w:rPr>
          <w:rFonts w:asciiTheme="minorHAnsi" w:hAnsiTheme="minorHAnsi"/>
          <w:color w:val="auto"/>
          <w:sz w:val="22"/>
          <w:szCs w:val="22"/>
        </w:rPr>
        <w:t>ppoint a Parish Safeguarding Officer (the ‘Designated Person’) with special responsibility for safeguarding children and adults, to work with the incumbent and the PCC to implement policy and procedures. In multi-parish benefices a Safeguarding officer may act for more than one parish.</w:t>
      </w:r>
      <w:r w:rsidR="00712412" w:rsidRPr="00712412">
        <w:rPr>
          <w:rFonts w:asciiTheme="minorHAnsi" w:hAnsiTheme="minorHAnsi"/>
          <w:sz w:val="22"/>
          <w:szCs w:val="22"/>
        </w:rPr>
        <w:t xml:space="preserve"> The Parish Safeguarding Officer should be a lay person (and cannot be the incumbent) with appropriate experience.  It is recommended that the Parish Safeguarding Officer should also be the Designated Person for Safeguarding Vulnerable Adults. Details of the specific responsibilities are set out below.</w:t>
      </w:r>
    </w:p>
    <w:p w14:paraId="4F3C73E9" w14:textId="751D9E5C" w:rsidR="00712412" w:rsidRPr="00712412" w:rsidRDefault="005577E3" w:rsidP="00712412">
      <w:pPr>
        <w:pStyle w:val="Default"/>
        <w:numPr>
          <w:ilvl w:val="0"/>
          <w:numId w:val="9"/>
        </w:numPr>
        <w:spacing w:after="120"/>
        <w:ind w:left="1287" w:hanging="283"/>
        <w:rPr>
          <w:rFonts w:asciiTheme="minorHAnsi" w:hAnsiTheme="minorHAnsi"/>
          <w:sz w:val="22"/>
          <w:szCs w:val="22"/>
        </w:rPr>
      </w:pPr>
      <w:r>
        <w:rPr>
          <w:rFonts w:asciiTheme="minorHAnsi" w:hAnsiTheme="minorHAnsi"/>
          <w:sz w:val="22"/>
          <w:szCs w:val="22"/>
        </w:rPr>
        <w:t>E</w:t>
      </w:r>
      <w:r w:rsidR="00712412" w:rsidRPr="00712412">
        <w:rPr>
          <w:rFonts w:asciiTheme="minorHAnsi" w:hAnsiTheme="minorHAnsi"/>
          <w:sz w:val="22"/>
          <w:szCs w:val="22"/>
        </w:rPr>
        <w:t xml:space="preserve">nsure that the Parish Safeguarding Officer and anyone having regular contact with </w:t>
      </w:r>
      <w:r w:rsidR="004E1A98">
        <w:rPr>
          <w:rFonts w:asciiTheme="minorHAnsi" w:hAnsiTheme="minorHAnsi"/>
          <w:sz w:val="22"/>
          <w:szCs w:val="22"/>
        </w:rPr>
        <w:t>children, young people and vulnerable adults</w:t>
      </w:r>
      <w:r w:rsidR="00712412" w:rsidRPr="00712412">
        <w:rPr>
          <w:rFonts w:asciiTheme="minorHAnsi" w:hAnsiTheme="minorHAnsi"/>
          <w:sz w:val="22"/>
          <w:szCs w:val="22"/>
        </w:rPr>
        <w:t xml:space="preserve"> is appointed according to </w:t>
      </w:r>
      <w:r w:rsidR="00712412" w:rsidRPr="00712412">
        <w:rPr>
          <w:rFonts w:asciiTheme="minorHAnsi" w:hAnsiTheme="minorHAnsi"/>
          <w:color w:val="auto"/>
          <w:sz w:val="22"/>
          <w:szCs w:val="22"/>
        </w:rPr>
        <w:t>Diocesan Safer Recruitment Guidelines, is trained and supported, provided with a copy of the parish safeguarding policy and code of practice for church workers</w:t>
      </w:r>
      <w:r w:rsidR="00712412" w:rsidRPr="00712412">
        <w:rPr>
          <w:rFonts w:asciiTheme="minorHAnsi" w:hAnsiTheme="minorHAnsi"/>
          <w:sz w:val="22"/>
          <w:szCs w:val="22"/>
        </w:rPr>
        <w:t xml:space="preserve">. </w:t>
      </w:r>
    </w:p>
    <w:p w14:paraId="5D379F6A" w14:textId="26C266F3" w:rsidR="00712412" w:rsidRPr="00712412" w:rsidRDefault="005577E3" w:rsidP="00712412">
      <w:pPr>
        <w:pStyle w:val="Default"/>
        <w:numPr>
          <w:ilvl w:val="0"/>
          <w:numId w:val="9"/>
        </w:numPr>
        <w:spacing w:after="120"/>
        <w:ind w:left="1287" w:hanging="283"/>
        <w:rPr>
          <w:rFonts w:asciiTheme="minorHAnsi" w:hAnsiTheme="minorHAnsi"/>
          <w:sz w:val="22"/>
          <w:szCs w:val="22"/>
        </w:rPr>
      </w:pPr>
      <w:r>
        <w:rPr>
          <w:rFonts w:asciiTheme="minorHAnsi" w:hAnsiTheme="minorHAnsi"/>
          <w:sz w:val="22"/>
          <w:szCs w:val="22"/>
        </w:rPr>
        <w:t>D</w:t>
      </w:r>
      <w:r w:rsidR="00712412" w:rsidRPr="00712412">
        <w:rPr>
          <w:rFonts w:asciiTheme="minorHAnsi" w:hAnsiTheme="minorHAnsi"/>
          <w:sz w:val="22"/>
          <w:szCs w:val="22"/>
        </w:rPr>
        <w:t>eal promptly with allegations or suspicions of abuse in accordance with t</w:t>
      </w:r>
      <w:r>
        <w:rPr>
          <w:rFonts w:asciiTheme="minorHAnsi" w:hAnsiTheme="minorHAnsi"/>
          <w:sz w:val="22"/>
          <w:szCs w:val="22"/>
        </w:rPr>
        <w:t>he Disclosures and Allegations P</w:t>
      </w:r>
      <w:r w:rsidR="00712412" w:rsidRPr="00712412">
        <w:rPr>
          <w:rFonts w:asciiTheme="minorHAnsi" w:hAnsiTheme="minorHAnsi"/>
          <w:sz w:val="22"/>
          <w:szCs w:val="22"/>
        </w:rPr>
        <w:t>olicy in consultation with t</w:t>
      </w:r>
      <w:r>
        <w:rPr>
          <w:rFonts w:asciiTheme="minorHAnsi" w:hAnsiTheme="minorHAnsi"/>
          <w:sz w:val="22"/>
          <w:szCs w:val="22"/>
        </w:rPr>
        <w:t>he DSA</w:t>
      </w:r>
      <w:r w:rsidR="00712412" w:rsidRPr="00712412">
        <w:rPr>
          <w:rFonts w:asciiTheme="minorHAnsi" w:hAnsiTheme="minorHAnsi"/>
          <w:sz w:val="22"/>
          <w:szCs w:val="22"/>
        </w:rPr>
        <w:t xml:space="preserve">. </w:t>
      </w:r>
    </w:p>
    <w:p w14:paraId="39EB8352" w14:textId="1787F54A" w:rsidR="00712412" w:rsidRPr="00712412" w:rsidRDefault="005577E3" w:rsidP="00712412">
      <w:pPr>
        <w:pStyle w:val="Default"/>
        <w:numPr>
          <w:ilvl w:val="0"/>
          <w:numId w:val="9"/>
        </w:numPr>
        <w:spacing w:after="120"/>
        <w:ind w:left="1287" w:hanging="283"/>
        <w:rPr>
          <w:rFonts w:asciiTheme="minorHAnsi" w:hAnsiTheme="minorHAnsi"/>
          <w:sz w:val="22"/>
          <w:szCs w:val="22"/>
        </w:rPr>
      </w:pPr>
      <w:r>
        <w:rPr>
          <w:rFonts w:asciiTheme="minorHAnsi" w:hAnsiTheme="minorHAnsi"/>
          <w:sz w:val="22"/>
          <w:szCs w:val="22"/>
        </w:rPr>
        <w:t>D</w:t>
      </w:r>
      <w:r w:rsidR="00712412" w:rsidRPr="00712412">
        <w:rPr>
          <w:rFonts w:asciiTheme="minorHAnsi" w:hAnsiTheme="minorHAnsi"/>
          <w:sz w:val="22"/>
          <w:szCs w:val="22"/>
        </w:rPr>
        <w:t>isplay the Diocesan and Parish Safeguarding Policy and Procedures, the contact details of the Parish Safeguarding Officer named person on church premises and wherever possible on the church website</w:t>
      </w:r>
      <w:r>
        <w:rPr>
          <w:rFonts w:asciiTheme="minorHAnsi" w:hAnsiTheme="minorHAnsi"/>
          <w:sz w:val="22"/>
          <w:szCs w:val="22"/>
        </w:rPr>
        <w:t>.</w:t>
      </w:r>
    </w:p>
    <w:p w14:paraId="1B19A427" w14:textId="3A547C8D" w:rsidR="00712412" w:rsidRPr="00712412" w:rsidRDefault="005577E3" w:rsidP="00712412">
      <w:pPr>
        <w:numPr>
          <w:ilvl w:val="0"/>
          <w:numId w:val="9"/>
        </w:numPr>
        <w:autoSpaceDE w:val="0"/>
        <w:autoSpaceDN w:val="0"/>
        <w:adjustRightInd w:val="0"/>
        <w:spacing w:after="120" w:line="240" w:lineRule="auto"/>
        <w:ind w:left="1287" w:hanging="283"/>
        <w:rPr>
          <w:rFonts w:cs="Arial"/>
        </w:rPr>
      </w:pPr>
      <w:r>
        <w:rPr>
          <w:rFonts w:cs="Arial"/>
        </w:rPr>
        <w:t>E</w:t>
      </w:r>
      <w:r w:rsidR="00712412" w:rsidRPr="00712412">
        <w:rPr>
          <w:rFonts w:cs="Arial"/>
        </w:rPr>
        <w:t>nsure that known offenders or others who may pose a threat to children and young people are effectively managed and monitored in consultation with t</w:t>
      </w:r>
      <w:r>
        <w:rPr>
          <w:rFonts w:cs="Arial"/>
        </w:rPr>
        <w:t>he DSA</w:t>
      </w:r>
      <w:r w:rsidR="00712412" w:rsidRPr="00712412">
        <w:rPr>
          <w:rFonts w:cs="Arial"/>
        </w:rPr>
        <w:t xml:space="preserve">. </w:t>
      </w:r>
    </w:p>
    <w:p w14:paraId="41BB2AF5" w14:textId="77118F58" w:rsidR="00712412" w:rsidRPr="00712412" w:rsidRDefault="005577E3" w:rsidP="00712412">
      <w:pPr>
        <w:pStyle w:val="Default"/>
        <w:numPr>
          <w:ilvl w:val="0"/>
          <w:numId w:val="9"/>
        </w:numPr>
        <w:spacing w:after="120"/>
        <w:ind w:left="1287" w:hanging="283"/>
        <w:rPr>
          <w:rFonts w:asciiTheme="minorHAnsi" w:hAnsiTheme="minorHAnsi"/>
          <w:sz w:val="22"/>
          <w:szCs w:val="22"/>
        </w:rPr>
      </w:pPr>
      <w:r>
        <w:rPr>
          <w:rFonts w:asciiTheme="minorHAnsi" w:hAnsiTheme="minorHAnsi"/>
          <w:bCs/>
          <w:sz w:val="22"/>
          <w:szCs w:val="22"/>
        </w:rPr>
        <w:t>During a vacancy</w:t>
      </w:r>
      <w:r w:rsidR="00712412" w:rsidRPr="00712412">
        <w:rPr>
          <w:rFonts w:asciiTheme="minorHAnsi" w:hAnsiTheme="minorHAnsi"/>
          <w:bCs/>
          <w:sz w:val="22"/>
          <w:szCs w:val="22"/>
        </w:rPr>
        <w:t xml:space="preserve">, </w:t>
      </w:r>
      <w:r w:rsidR="00712412" w:rsidRPr="00712412">
        <w:rPr>
          <w:rFonts w:asciiTheme="minorHAnsi" w:hAnsiTheme="minorHAnsi"/>
          <w:sz w:val="22"/>
          <w:szCs w:val="22"/>
        </w:rPr>
        <w:t>to ensure that information about all safeguarding matters is securely stored before pa</w:t>
      </w:r>
      <w:r w:rsidR="0045404C">
        <w:rPr>
          <w:rFonts w:asciiTheme="minorHAnsi" w:hAnsiTheme="minorHAnsi"/>
          <w:sz w:val="22"/>
          <w:szCs w:val="22"/>
        </w:rPr>
        <w:t>ssing on to the new incumbent; t</w:t>
      </w:r>
      <w:r w:rsidR="00712412" w:rsidRPr="00712412">
        <w:rPr>
          <w:rFonts w:asciiTheme="minorHAnsi" w:hAnsiTheme="minorHAnsi"/>
          <w:sz w:val="22"/>
          <w:szCs w:val="22"/>
        </w:rPr>
        <w:t>he departing incumbent should give the information to the Parish Safeguarding Officer who will inform the new incumbent when they take up the post.</w:t>
      </w:r>
    </w:p>
    <w:p w14:paraId="446BDB16" w14:textId="4F0F42F1" w:rsidR="00712412" w:rsidRPr="00712412" w:rsidRDefault="005577E3" w:rsidP="00712412">
      <w:pPr>
        <w:pStyle w:val="ListParagraph"/>
        <w:numPr>
          <w:ilvl w:val="0"/>
          <w:numId w:val="9"/>
        </w:numPr>
        <w:tabs>
          <w:tab w:val="left" w:pos="823"/>
        </w:tabs>
        <w:autoSpaceDE w:val="0"/>
        <w:autoSpaceDN w:val="0"/>
        <w:adjustRightInd w:val="0"/>
        <w:spacing w:after="120" w:line="240" w:lineRule="auto"/>
        <w:ind w:left="1287" w:right="-41" w:hanging="283"/>
        <w:contextualSpacing w:val="0"/>
        <w:rPr>
          <w:rFonts w:cs="Arial"/>
          <w:spacing w:val="-1"/>
        </w:rPr>
      </w:pPr>
      <w:r>
        <w:rPr>
          <w:rFonts w:cs="Arial"/>
        </w:rPr>
        <w:t>E</w:t>
      </w:r>
      <w:r w:rsidR="00712412" w:rsidRPr="00712412">
        <w:rPr>
          <w:rFonts w:cs="Arial"/>
        </w:rPr>
        <w:t>nsure that there is appropriate insurance cover for all activities under</w:t>
      </w:r>
      <w:r>
        <w:rPr>
          <w:rFonts w:cs="Arial"/>
        </w:rPr>
        <w:t>taken in the name of the parish.</w:t>
      </w:r>
    </w:p>
    <w:p w14:paraId="41828182" w14:textId="09BC2228" w:rsidR="00CB10F1" w:rsidRPr="00CB10F1" w:rsidRDefault="005577E3" w:rsidP="00CB10F1">
      <w:pPr>
        <w:pStyle w:val="ListParagraph"/>
        <w:numPr>
          <w:ilvl w:val="0"/>
          <w:numId w:val="9"/>
        </w:numPr>
        <w:tabs>
          <w:tab w:val="left" w:pos="823"/>
        </w:tabs>
        <w:autoSpaceDE w:val="0"/>
        <w:autoSpaceDN w:val="0"/>
        <w:adjustRightInd w:val="0"/>
        <w:spacing w:after="0" w:line="240" w:lineRule="auto"/>
        <w:ind w:left="1287" w:right="-41" w:hanging="283"/>
        <w:contextualSpacing w:val="0"/>
        <w:rPr>
          <w:rFonts w:cs="Arial"/>
          <w:spacing w:val="-1"/>
        </w:rPr>
      </w:pPr>
      <w:r>
        <w:rPr>
          <w:rFonts w:cs="Arial"/>
        </w:rPr>
        <w:lastRenderedPageBreak/>
        <w:t>R</w:t>
      </w:r>
      <w:r w:rsidR="00712412" w:rsidRPr="00712412">
        <w:rPr>
          <w:rFonts w:cs="Arial"/>
        </w:rPr>
        <w:t>eview the implementation of the safeguarding children</w:t>
      </w:r>
      <w:r w:rsidR="00837815">
        <w:rPr>
          <w:rFonts w:cs="Arial"/>
        </w:rPr>
        <w:t>, young people</w:t>
      </w:r>
      <w:r w:rsidR="00712412" w:rsidRPr="00712412">
        <w:rPr>
          <w:rFonts w:cs="Arial"/>
        </w:rPr>
        <w:t xml:space="preserve"> and </w:t>
      </w:r>
      <w:r w:rsidR="00734617" w:rsidRPr="00712412">
        <w:rPr>
          <w:rFonts w:cs="Arial"/>
        </w:rPr>
        <w:t>adults’</w:t>
      </w:r>
      <w:r w:rsidR="00712412" w:rsidRPr="00712412">
        <w:rPr>
          <w:rFonts w:cs="Arial"/>
        </w:rPr>
        <w:t xml:space="preserve"> policy, procedures and good practice,</w:t>
      </w:r>
      <w:r>
        <w:rPr>
          <w:rFonts w:cs="Arial"/>
        </w:rPr>
        <w:t xml:space="preserve"> at least annually, and that a s</w:t>
      </w:r>
      <w:r w:rsidR="00712412" w:rsidRPr="00712412">
        <w:rPr>
          <w:rFonts w:cs="Arial"/>
        </w:rPr>
        <w:t>afeguarding report is presented to the Annual Parochial Church Meeting.</w:t>
      </w:r>
      <w:r w:rsidR="00712412" w:rsidRPr="00712412">
        <w:rPr>
          <w:rFonts w:eastAsia="Franklin Gothic Book" w:cs="Arial"/>
        </w:rPr>
        <w:t xml:space="preserve">   </w:t>
      </w:r>
    </w:p>
    <w:p w14:paraId="43F7A6C3" w14:textId="46AF2BC6" w:rsidR="00CB10F1" w:rsidRPr="00CB10F1" w:rsidRDefault="00712412" w:rsidP="00CB10F1">
      <w:pPr>
        <w:pStyle w:val="ListParagraph"/>
        <w:tabs>
          <w:tab w:val="left" w:pos="823"/>
        </w:tabs>
        <w:autoSpaceDE w:val="0"/>
        <w:autoSpaceDN w:val="0"/>
        <w:adjustRightInd w:val="0"/>
        <w:spacing w:after="0" w:line="240" w:lineRule="auto"/>
        <w:ind w:left="1287" w:right="-41"/>
        <w:contextualSpacing w:val="0"/>
        <w:rPr>
          <w:rFonts w:cs="Arial"/>
          <w:spacing w:val="-1"/>
        </w:rPr>
      </w:pPr>
      <w:r w:rsidRPr="00712412">
        <w:rPr>
          <w:rFonts w:eastAsia="Franklin Gothic Book" w:cs="Arial"/>
        </w:rPr>
        <w:t xml:space="preserve">   </w:t>
      </w:r>
    </w:p>
    <w:p w14:paraId="3BD39033" w14:textId="77777777" w:rsidR="00712412" w:rsidRPr="00CB10F1" w:rsidRDefault="00712412" w:rsidP="00CB10F1">
      <w:pPr>
        <w:pStyle w:val="TableParagraph"/>
        <w:ind w:left="720"/>
        <w:rPr>
          <w:rFonts w:cs="Arial"/>
          <w:b/>
          <w:spacing w:val="-1"/>
        </w:rPr>
      </w:pPr>
      <w:r w:rsidRPr="00CB10F1">
        <w:rPr>
          <w:rFonts w:cs="Arial"/>
          <w:b/>
          <w:spacing w:val="-1"/>
        </w:rPr>
        <w:t>Parish Safeguarding Officer</w:t>
      </w:r>
    </w:p>
    <w:p w14:paraId="3E4FC381" w14:textId="77777777" w:rsidR="00712412" w:rsidRDefault="00712412" w:rsidP="00CB10F1">
      <w:pPr>
        <w:autoSpaceDE w:val="0"/>
        <w:autoSpaceDN w:val="0"/>
        <w:adjustRightInd w:val="0"/>
        <w:spacing w:after="0" w:line="240" w:lineRule="auto"/>
        <w:ind w:left="720"/>
        <w:rPr>
          <w:rFonts w:cs="Arial"/>
          <w:bCs/>
          <w:i/>
          <w:color w:val="000000"/>
        </w:rPr>
      </w:pPr>
      <w:r w:rsidRPr="00712412">
        <w:rPr>
          <w:rFonts w:cs="Arial"/>
          <w:bCs/>
          <w:i/>
          <w:color w:val="000000"/>
        </w:rPr>
        <w:t>To</w:t>
      </w:r>
      <w:r>
        <w:rPr>
          <w:rFonts w:cs="Arial"/>
          <w:bCs/>
          <w:i/>
          <w:color w:val="000000"/>
        </w:rPr>
        <w:t xml:space="preserve"> work with Incumbent and PCC to:</w:t>
      </w:r>
    </w:p>
    <w:p w14:paraId="2CD546C5" w14:textId="77777777" w:rsidR="00CB10F1" w:rsidRPr="00712412" w:rsidRDefault="00CB10F1" w:rsidP="00CB10F1">
      <w:pPr>
        <w:autoSpaceDE w:val="0"/>
        <w:autoSpaceDN w:val="0"/>
        <w:adjustRightInd w:val="0"/>
        <w:spacing w:after="0" w:line="240" w:lineRule="auto"/>
        <w:ind w:left="720"/>
        <w:rPr>
          <w:rFonts w:cs="Arial"/>
          <w:bCs/>
          <w:i/>
          <w:color w:val="000000"/>
        </w:rPr>
      </w:pPr>
    </w:p>
    <w:p w14:paraId="150BF093" w14:textId="23007031" w:rsidR="00712412" w:rsidRPr="00712412" w:rsidRDefault="005577E3" w:rsidP="00712412">
      <w:pPr>
        <w:pStyle w:val="Default"/>
        <w:numPr>
          <w:ilvl w:val="0"/>
          <w:numId w:val="3"/>
        </w:numPr>
        <w:spacing w:after="120"/>
        <w:ind w:left="1287" w:hanging="283"/>
        <w:rPr>
          <w:rFonts w:asciiTheme="minorHAnsi" w:hAnsiTheme="minorHAnsi"/>
          <w:sz w:val="22"/>
          <w:szCs w:val="22"/>
        </w:rPr>
      </w:pPr>
      <w:r>
        <w:rPr>
          <w:rFonts w:asciiTheme="minorHAnsi" w:hAnsiTheme="minorHAnsi"/>
          <w:sz w:val="22"/>
          <w:szCs w:val="22"/>
        </w:rPr>
        <w:t>I</w:t>
      </w:r>
      <w:r w:rsidR="00712412" w:rsidRPr="00712412">
        <w:rPr>
          <w:rFonts w:asciiTheme="minorHAnsi" w:hAnsiTheme="minorHAnsi"/>
          <w:sz w:val="22"/>
          <w:szCs w:val="22"/>
        </w:rPr>
        <w:t>mpleme</w:t>
      </w:r>
      <w:r>
        <w:rPr>
          <w:rFonts w:asciiTheme="minorHAnsi" w:hAnsiTheme="minorHAnsi"/>
          <w:sz w:val="22"/>
          <w:szCs w:val="22"/>
        </w:rPr>
        <w:t>nt and monitor the recommended parish policy and procedure on s</w:t>
      </w:r>
      <w:r w:rsidR="00712412" w:rsidRPr="00712412">
        <w:rPr>
          <w:rFonts w:asciiTheme="minorHAnsi" w:hAnsiTheme="minorHAnsi"/>
          <w:sz w:val="22"/>
          <w:szCs w:val="22"/>
        </w:rPr>
        <w:t xml:space="preserve">afeguarding </w:t>
      </w:r>
      <w:r w:rsidR="008F7002">
        <w:rPr>
          <w:rFonts w:asciiTheme="minorHAnsi" w:hAnsiTheme="minorHAnsi"/>
          <w:sz w:val="22"/>
          <w:szCs w:val="22"/>
        </w:rPr>
        <w:t>c</w:t>
      </w:r>
      <w:r w:rsidR="004E1A98">
        <w:rPr>
          <w:rFonts w:asciiTheme="minorHAnsi" w:hAnsiTheme="minorHAnsi"/>
          <w:sz w:val="22"/>
          <w:szCs w:val="22"/>
        </w:rPr>
        <w:t>hildren, young people and vulnerable adults</w:t>
      </w:r>
      <w:r w:rsidR="00712412" w:rsidRPr="00712412">
        <w:rPr>
          <w:rFonts w:asciiTheme="minorHAnsi" w:hAnsiTheme="minorHAnsi"/>
          <w:sz w:val="22"/>
          <w:szCs w:val="22"/>
        </w:rPr>
        <w:t xml:space="preserve">, encouraging good practice and working </w:t>
      </w:r>
      <w:r w:rsidR="00712412" w:rsidRPr="00712412">
        <w:rPr>
          <w:rFonts w:asciiTheme="minorHAnsi" w:hAnsiTheme="minorHAnsi"/>
          <w:color w:val="auto"/>
          <w:sz w:val="22"/>
          <w:szCs w:val="22"/>
        </w:rPr>
        <w:t>closely with the Incumbent on all safeguarding matters.</w:t>
      </w:r>
    </w:p>
    <w:p w14:paraId="06190089" w14:textId="23F5C3BC" w:rsidR="00712412" w:rsidRPr="00712412" w:rsidRDefault="00A3321E" w:rsidP="00712412">
      <w:pPr>
        <w:numPr>
          <w:ilvl w:val="0"/>
          <w:numId w:val="3"/>
        </w:numPr>
        <w:autoSpaceDE w:val="0"/>
        <w:autoSpaceDN w:val="0"/>
        <w:adjustRightInd w:val="0"/>
        <w:spacing w:after="120" w:line="240" w:lineRule="auto"/>
        <w:ind w:left="1287" w:hanging="283"/>
        <w:rPr>
          <w:rFonts w:cs="Arial"/>
          <w:color w:val="000000"/>
        </w:rPr>
      </w:pPr>
      <w:r>
        <w:rPr>
          <w:rFonts w:cs="Arial"/>
        </w:rPr>
        <w:t>C</w:t>
      </w:r>
      <w:r w:rsidR="00712412" w:rsidRPr="00712412">
        <w:rPr>
          <w:rFonts w:cs="Arial"/>
        </w:rPr>
        <w:t xml:space="preserve">ontribute to the appointment of all volunteers and PCC employees in regular contact with </w:t>
      </w:r>
      <w:r w:rsidR="004E1A98">
        <w:rPr>
          <w:rFonts w:cs="Arial"/>
        </w:rPr>
        <w:t>children, young people and vulnerable adults</w:t>
      </w:r>
      <w:r w:rsidR="00712412" w:rsidRPr="00712412">
        <w:rPr>
          <w:rFonts w:cs="Arial"/>
        </w:rPr>
        <w:t xml:space="preserve"> (in accordance with Diocesan Safer Recruitment Guidelines); to obtain necessary criminal records and renew these appropriately (</w:t>
      </w:r>
      <w:r w:rsidR="00712412" w:rsidRPr="00712412">
        <w:rPr>
          <w:rFonts w:cs="Arial"/>
          <w:bCs/>
          <w:color w:val="000000"/>
        </w:rPr>
        <w:t>The Parish Safeguarding Off</w:t>
      </w:r>
      <w:r w:rsidR="005577E3">
        <w:rPr>
          <w:rFonts w:cs="Arial"/>
          <w:bCs/>
          <w:color w:val="000000"/>
        </w:rPr>
        <w:t>icer</w:t>
      </w:r>
      <w:r w:rsidR="00712412" w:rsidRPr="00712412">
        <w:rPr>
          <w:rFonts w:cs="Arial"/>
          <w:bCs/>
          <w:color w:val="000000"/>
        </w:rPr>
        <w:t xml:space="preserve"> may also be the DBS Administrator, but where this is not the case, the PCC should appoint another individual).  </w:t>
      </w:r>
      <w:r w:rsidR="00712412" w:rsidRPr="00712412">
        <w:rPr>
          <w:rFonts w:cs="Arial"/>
        </w:rPr>
        <w:t xml:space="preserve"> </w:t>
      </w:r>
    </w:p>
    <w:p w14:paraId="0836460A" w14:textId="341BDAD4" w:rsidR="00712412" w:rsidRPr="00712412" w:rsidRDefault="00A3321E" w:rsidP="00712412">
      <w:pPr>
        <w:numPr>
          <w:ilvl w:val="0"/>
          <w:numId w:val="3"/>
        </w:numPr>
        <w:autoSpaceDE w:val="0"/>
        <w:autoSpaceDN w:val="0"/>
        <w:adjustRightInd w:val="0"/>
        <w:spacing w:after="120" w:line="240" w:lineRule="auto"/>
        <w:ind w:left="1287" w:hanging="283"/>
        <w:rPr>
          <w:rFonts w:cs="Arial"/>
          <w:color w:val="000000"/>
        </w:rPr>
      </w:pPr>
      <w:r>
        <w:rPr>
          <w:rFonts w:cs="Arial"/>
          <w:color w:val="000000"/>
        </w:rPr>
        <w:t>C</w:t>
      </w:r>
      <w:r w:rsidR="00712412" w:rsidRPr="00712412">
        <w:rPr>
          <w:rFonts w:cs="Arial"/>
          <w:color w:val="000000"/>
        </w:rPr>
        <w:t>ompile and update annually a list of names of paid and voluntary workers</w:t>
      </w:r>
      <w:r w:rsidR="00712412" w:rsidRPr="00712412">
        <w:rPr>
          <w:rFonts w:cs="Arial"/>
        </w:rPr>
        <w:t xml:space="preserve"> and ensure that full recruitment procedures have been followed for each of them.</w:t>
      </w:r>
    </w:p>
    <w:p w14:paraId="25299EF0" w14:textId="735A29BB" w:rsidR="00712412" w:rsidRPr="00712412" w:rsidRDefault="00A3321E" w:rsidP="00712412">
      <w:pPr>
        <w:pStyle w:val="Default"/>
        <w:numPr>
          <w:ilvl w:val="0"/>
          <w:numId w:val="3"/>
        </w:numPr>
        <w:spacing w:after="120"/>
        <w:ind w:left="1287" w:hanging="283"/>
        <w:rPr>
          <w:rFonts w:asciiTheme="minorHAnsi" w:hAnsiTheme="minorHAnsi"/>
          <w:sz w:val="22"/>
          <w:szCs w:val="22"/>
        </w:rPr>
      </w:pPr>
      <w:r>
        <w:rPr>
          <w:rFonts w:asciiTheme="minorHAnsi" w:hAnsiTheme="minorHAnsi"/>
          <w:sz w:val="22"/>
          <w:szCs w:val="22"/>
        </w:rPr>
        <w:t>A</w:t>
      </w:r>
      <w:r w:rsidR="00712412" w:rsidRPr="00712412">
        <w:rPr>
          <w:rFonts w:asciiTheme="minorHAnsi" w:hAnsiTheme="minorHAnsi"/>
          <w:sz w:val="22"/>
          <w:szCs w:val="22"/>
        </w:rPr>
        <w:t>ct (usually) as the “Lead Recruiter” as defined by Churches Child Protection Advisory service.</w:t>
      </w:r>
    </w:p>
    <w:p w14:paraId="48C32498" w14:textId="5AC0F7DF" w:rsidR="00712412" w:rsidRPr="00712412" w:rsidRDefault="00A3321E" w:rsidP="00712412">
      <w:pPr>
        <w:pStyle w:val="Default"/>
        <w:numPr>
          <w:ilvl w:val="0"/>
          <w:numId w:val="4"/>
        </w:numPr>
        <w:tabs>
          <w:tab w:val="clear" w:pos="720"/>
          <w:tab w:val="num" w:pos="1440"/>
        </w:tabs>
        <w:spacing w:after="120"/>
        <w:ind w:left="1287" w:hanging="283"/>
        <w:rPr>
          <w:rFonts w:asciiTheme="minorHAnsi" w:hAnsiTheme="minorHAnsi"/>
          <w:sz w:val="22"/>
          <w:szCs w:val="22"/>
        </w:rPr>
      </w:pPr>
      <w:r>
        <w:rPr>
          <w:rFonts w:asciiTheme="minorHAnsi" w:hAnsiTheme="minorHAnsi"/>
          <w:sz w:val="22"/>
          <w:szCs w:val="22"/>
        </w:rPr>
        <w:t>A</w:t>
      </w:r>
      <w:r w:rsidR="00712412" w:rsidRPr="00712412">
        <w:rPr>
          <w:rFonts w:asciiTheme="minorHAnsi" w:hAnsiTheme="minorHAnsi"/>
          <w:sz w:val="22"/>
          <w:szCs w:val="22"/>
        </w:rPr>
        <w:t>ctively encourage volunteers and PCC employees to undertake safeguarding training, and keep a record of training taken</w:t>
      </w:r>
      <w:r>
        <w:rPr>
          <w:rFonts w:asciiTheme="minorHAnsi" w:hAnsiTheme="minorHAnsi"/>
          <w:sz w:val="22"/>
          <w:szCs w:val="22"/>
        </w:rPr>
        <w:t>.</w:t>
      </w:r>
    </w:p>
    <w:p w14:paraId="015FB908" w14:textId="70A5AC41" w:rsidR="00712412" w:rsidRPr="00712412" w:rsidRDefault="00A3321E" w:rsidP="00712412">
      <w:pPr>
        <w:pStyle w:val="Default"/>
        <w:numPr>
          <w:ilvl w:val="0"/>
          <w:numId w:val="4"/>
        </w:numPr>
        <w:tabs>
          <w:tab w:val="clear" w:pos="720"/>
          <w:tab w:val="num" w:pos="1440"/>
        </w:tabs>
        <w:spacing w:after="120"/>
        <w:ind w:left="1287" w:hanging="283"/>
        <w:rPr>
          <w:rFonts w:asciiTheme="minorHAnsi" w:hAnsiTheme="minorHAnsi"/>
          <w:sz w:val="22"/>
          <w:szCs w:val="22"/>
        </w:rPr>
      </w:pPr>
      <w:r>
        <w:rPr>
          <w:rFonts w:asciiTheme="minorHAnsi" w:hAnsiTheme="minorHAnsi"/>
          <w:sz w:val="22"/>
          <w:szCs w:val="22"/>
        </w:rPr>
        <w:t>R</w:t>
      </w:r>
      <w:r w:rsidR="00712412" w:rsidRPr="00712412">
        <w:rPr>
          <w:rFonts w:asciiTheme="minorHAnsi" w:hAnsiTheme="minorHAnsi"/>
          <w:sz w:val="22"/>
          <w:szCs w:val="22"/>
        </w:rPr>
        <w:t>eceive, but not to investigate, any suspicions or allegations of abuse which may arise in the church(es) they represent, including allegations against clergy, or licensed commissioned ministers and to inform immediately and subsequently li</w:t>
      </w:r>
      <w:r>
        <w:rPr>
          <w:rFonts w:asciiTheme="minorHAnsi" w:hAnsiTheme="minorHAnsi"/>
          <w:sz w:val="22"/>
          <w:szCs w:val="22"/>
        </w:rPr>
        <w:t>aise with the DSA</w:t>
      </w:r>
      <w:r w:rsidR="00712412" w:rsidRPr="00712412">
        <w:rPr>
          <w:rFonts w:asciiTheme="minorHAnsi" w:hAnsiTheme="minorHAnsi"/>
          <w:sz w:val="22"/>
          <w:szCs w:val="22"/>
        </w:rPr>
        <w:t xml:space="preserve">. </w:t>
      </w:r>
    </w:p>
    <w:p w14:paraId="504A2B44" w14:textId="1C0361A3" w:rsidR="00712412" w:rsidRPr="00712412" w:rsidRDefault="00A3321E" w:rsidP="00712412">
      <w:pPr>
        <w:numPr>
          <w:ilvl w:val="0"/>
          <w:numId w:val="3"/>
        </w:numPr>
        <w:autoSpaceDE w:val="0"/>
        <w:autoSpaceDN w:val="0"/>
        <w:adjustRightInd w:val="0"/>
        <w:spacing w:after="120" w:line="240" w:lineRule="auto"/>
        <w:ind w:left="1287" w:hanging="283"/>
        <w:rPr>
          <w:rFonts w:cs="Arial"/>
          <w:color w:val="000000"/>
        </w:rPr>
      </w:pPr>
      <w:r>
        <w:rPr>
          <w:rFonts w:cs="Arial"/>
          <w:color w:val="000000"/>
        </w:rPr>
        <w:t>K</w:t>
      </w:r>
      <w:r w:rsidR="00712412" w:rsidRPr="00712412">
        <w:rPr>
          <w:rFonts w:cs="Arial"/>
          <w:color w:val="000000"/>
        </w:rPr>
        <w:t xml:space="preserve">eep a log of incidents, allegations or concerns which arise, storing records safely and securely in a locked cabinet, with access restricted to the Parish Safeguarding Officer and the </w:t>
      </w:r>
      <w:proofErr w:type="gramStart"/>
      <w:r w:rsidR="00712412" w:rsidRPr="00712412">
        <w:rPr>
          <w:rFonts w:cs="Arial"/>
          <w:color w:val="000000"/>
        </w:rPr>
        <w:t>incumbent</w:t>
      </w:r>
      <w:r>
        <w:rPr>
          <w:rFonts w:cs="Arial"/>
          <w:color w:val="000000"/>
        </w:rPr>
        <w:t>.</w:t>
      </w:r>
      <w:proofErr w:type="gramEnd"/>
    </w:p>
    <w:p w14:paraId="486AB4DB" w14:textId="56E75E20" w:rsidR="00712412" w:rsidRPr="00712412" w:rsidRDefault="00A3321E" w:rsidP="00712412">
      <w:pPr>
        <w:pStyle w:val="Default"/>
        <w:numPr>
          <w:ilvl w:val="0"/>
          <w:numId w:val="3"/>
        </w:numPr>
        <w:spacing w:after="120"/>
        <w:ind w:left="1287" w:hanging="283"/>
        <w:rPr>
          <w:rFonts w:asciiTheme="minorHAnsi" w:hAnsiTheme="minorHAnsi"/>
          <w:sz w:val="22"/>
          <w:szCs w:val="22"/>
        </w:rPr>
      </w:pPr>
      <w:r>
        <w:rPr>
          <w:rFonts w:asciiTheme="minorHAnsi" w:hAnsiTheme="minorHAnsi"/>
          <w:sz w:val="22"/>
          <w:szCs w:val="22"/>
        </w:rPr>
        <w:t>S</w:t>
      </w:r>
      <w:r w:rsidR="00712412" w:rsidRPr="00712412">
        <w:rPr>
          <w:rFonts w:asciiTheme="minorHAnsi" w:hAnsiTheme="minorHAnsi"/>
          <w:sz w:val="22"/>
          <w:szCs w:val="22"/>
        </w:rPr>
        <w:t>end and update by email their contact details to the Diocesan Office.</w:t>
      </w:r>
    </w:p>
    <w:p w14:paraId="40A9231B" w14:textId="40AC3C85" w:rsidR="00712412" w:rsidRPr="00712412" w:rsidRDefault="00A3321E" w:rsidP="00712412">
      <w:pPr>
        <w:pStyle w:val="Default"/>
        <w:numPr>
          <w:ilvl w:val="0"/>
          <w:numId w:val="3"/>
        </w:numPr>
        <w:spacing w:after="120"/>
        <w:ind w:left="1287" w:hanging="283"/>
        <w:rPr>
          <w:rFonts w:asciiTheme="minorHAnsi" w:hAnsiTheme="minorHAnsi"/>
          <w:sz w:val="22"/>
          <w:szCs w:val="22"/>
        </w:rPr>
      </w:pPr>
      <w:r>
        <w:rPr>
          <w:rFonts w:asciiTheme="minorHAnsi" w:hAnsiTheme="minorHAnsi"/>
          <w:sz w:val="22"/>
          <w:szCs w:val="22"/>
        </w:rPr>
        <w:t>R</w:t>
      </w:r>
      <w:r w:rsidR="00712412" w:rsidRPr="00712412">
        <w:rPr>
          <w:rFonts w:asciiTheme="minorHAnsi" w:hAnsiTheme="minorHAnsi"/>
          <w:sz w:val="22"/>
          <w:szCs w:val="22"/>
        </w:rPr>
        <w:t xml:space="preserve">eport annually on safeguarding matters to the PCC and send annually by email a copy of the </w:t>
      </w:r>
      <w:r>
        <w:rPr>
          <w:rFonts w:asciiTheme="minorHAnsi" w:hAnsiTheme="minorHAnsi"/>
          <w:sz w:val="22"/>
          <w:szCs w:val="22"/>
        </w:rPr>
        <w:t>parish policy and procedure on s</w:t>
      </w:r>
      <w:r w:rsidRPr="00712412">
        <w:rPr>
          <w:rFonts w:asciiTheme="minorHAnsi" w:hAnsiTheme="minorHAnsi"/>
          <w:sz w:val="22"/>
          <w:szCs w:val="22"/>
        </w:rPr>
        <w:t xml:space="preserve">afeguarding </w:t>
      </w:r>
      <w:r>
        <w:rPr>
          <w:rFonts w:asciiTheme="minorHAnsi" w:hAnsiTheme="minorHAnsi"/>
          <w:sz w:val="22"/>
          <w:szCs w:val="22"/>
        </w:rPr>
        <w:t>children, young people and vulnerable adults</w:t>
      </w:r>
      <w:r w:rsidRPr="00712412">
        <w:rPr>
          <w:rFonts w:asciiTheme="minorHAnsi" w:hAnsiTheme="minorHAnsi"/>
          <w:sz w:val="22"/>
          <w:szCs w:val="22"/>
        </w:rPr>
        <w:t xml:space="preserve"> </w:t>
      </w:r>
      <w:r w:rsidR="00712412" w:rsidRPr="00712412">
        <w:rPr>
          <w:rFonts w:asciiTheme="minorHAnsi" w:hAnsiTheme="minorHAnsi"/>
          <w:sz w:val="22"/>
          <w:szCs w:val="22"/>
        </w:rPr>
        <w:t>to t</w:t>
      </w:r>
      <w:r>
        <w:rPr>
          <w:rFonts w:asciiTheme="minorHAnsi" w:hAnsiTheme="minorHAnsi"/>
          <w:sz w:val="22"/>
          <w:szCs w:val="22"/>
        </w:rPr>
        <w:t>he DSA.</w:t>
      </w:r>
      <w:r w:rsidR="00712412" w:rsidRPr="00712412">
        <w:rPr>
          <w:rFonts w:asciiTheme="minorHAnsi" w:hAnsiTheme="minorHAnsi"/>
          <w:sz w:val="22"/>
          <w:szCs w:val="22"/>
        </w:rPr>
        <w:t xml:space="preserve"> </w:t>
      </w:r>
    </w:p>
    <w:p w14:paraId="33B48BB7" w14:textId="04F96DD0" w:rsidR="00712412" w:rsidRPr="00712412" w:rsidRDefault="00A3321E" w:rsidP="00712412">
      <w:pPr>
        <w:pStyle w:val="ListParagraph"/>
        <w:widowControl w:val="0"/>
        <w:numPr>
          <w:ilvl w:val="0"/>
          <w:numId w:val="3"/>
        </w:numPr>
        <w:suppressAutoHyphens/>
        <w:spacing w:after="120" w:line="240" w:lineRule="auto"/>
        <w:ind w:left="1287" w:hanging="283"/>
        <w:contextualSpacing w:val="0"/>
        <w:rPr>
          <w:rFonts w:cs="Arial"/>
        </w:rPr>
      </w:pPr>
      <w:r>
        <w:rPr>
          <w:rFonts w:cs="Arial"/>
        </w:rPr>
        <w:t>A</w:t>
      </w:r>
      <w:r w:rsidR="00712412" w:rsidRPr="00712412">
        <w:rPr>
          <w:rFonts w:cs="Arial"/>
        </w:rPr>
        <w:t>ttend Diocesan Safeguarding Training and undertake other safeguarding training as opportunity arises.</w:t>
      </w:r>
    </w:p>
    <w:p w14:paraId="3060BB35" w14:textId="77777777" w:rsidR="00712412" w:rsidRPr="00712412" w:rsidRDefault="00712412" w:rsidP="00712412">
      <w:pPr>
        <w:spacing w:after="120" w:line="240" w:lineRule="auto"/>
        <w:ind w:left="720"/>
        <w:rPr>
          <w:rFonts w:cs="Arial"/>
        </w:rPr>
      </w:pPr>
    </w:p>
    <w:p w14:paraId="09FA9DEC" w14:textId="77777777" w:rsidR="00712412" w:rsidRPr="00CB10F1" w:rsidRDefault="00712412" w:rsidP="00CB10F1">
      <w:pPr>
        <w:autoSpaceDE w:val="0"/>
        <w:autoSpaceDN w:val="0"/>
        <w:adjustRightInd w:val="0"/>
        <w:spacing w:after="0" w:line="240" w:lineRule="auto"/>
        <w:ind w:left="720"/>
        <w:rPr>
          <w:rFonts w:cs="Arial"/>
          <w:b/>
          <w:spacing w:val="-1"/>
        </w:rPr>
      </w:pPr>
      <w:r w:rsidRPr="00CB10F1">
        <w:rPr>
          <w:rFonts w:cs="Arial"/>
          <w:b/>
          <w:spacing w:val="-1"/>
        </w:rPr>
        <w:t>Churchwarden</w:t>
      </w:r>
    </w:p>
    <w:p w14:paraId="6E892D04" w14:textId="77777777" w:rsidR="00712412" w:rsidRDefault="00712412" w:rsidP="00CB10F1">
      <w:pPr>
        <w:autoSpaceDE w:val="0"/>
        <w:autoSpaceDN w:val="0"/>
        <w:adjustRightInd w:val="0"/>
        <w:spacing w:after="0" w:line="240" w:lineRule="auto"/>
        <w:ind w:left="720"/>
        <w:rPr>
          <w:rFonts w:cs="Arial"/>
          <w:bCs/>
          <w:i/>
          <w:color w:val="000000"/>
        </w:rPr>
      </w:pPr>
      <w:r w:rsidRPr="00712412">
        <w:rPr>
          <w:rFonts w:cs="Arial"/>
          <w:bCs/>
          <w:i/>
          <w:color w:val="000000"/>
        </w:rPr>
        <w:t>In co-operation with the incumbent, the PCC and the Parish Safeguarding Officer, to:</w:t>
      </w:r>
    </w:p>
    <w:p w14:paraId="19EA0771" w14:textId="77777777" w:rsidR="00CB10F1" w:rsidRPr="00712412" w:rsidRDefault="00CB10F1" w:rsidP="00CB10F1">
      <w:pPr>
        <w:autoSpaceDE w:val="0"/>
        <w:autoSpaceDN w:val="0"/>
        <w:adjustRightInd w:val="0"/>
        <w:spacing w:after="0" w:line="240" w:lineRule="auto"/>
        <w:ind w:left="720"/>
        <w:rPr>
          <w:rFonts w:cs="Arial"/>
          <w:bCs/>
          <w:i/>
          <w:color w:val="000000"/>
        </w:rPr>
      </w:pPr>
    </w:p>
    <w:p w14:paraId="1F90DAD5" w14:textId="38E98BDD" w:rsidR="00712412" w:rsidRPr="00712412" w:rsidRDefault="00A73413" w:rsidP="00712412">
      <w:pPr>
        <w:numPr>
          <w:ilvl w:val="0"/>
          <w:numId w:val="5"/>
        </w:numPr>
        <w:tabs>
          <w:tab w:val="clear" w:pos="720"/>
        </w:tabs>
        <w:autoSpaceDE w:val="0"/>
        <w:autoSpaceDN w:val="0"/>
        <w:adjustRightInd w:val="0"/>
        <w:spacing w:after="120" w:line="240" w:lineRule="auto"/>
        <w:ind w:left="1287" w:hanging="283"/>
        <w:rPr>
          <w:rFonts w:cs="Arial"/>
          <w:color w:val="000000"/>
        </w:rPr>
      </w:pPr>
      <w:r>
        <w:rPr>
          <w:rFonts w:cs="Arial"/>
          <w:color w:val="000000"/>
        </w:rPr>
        <w:t>E</w:t>
      </w:r>
      <w:r w:rsidR="00712412" w:rsidRPr="00712412">
        <w:rPr>
          <w:rFonts w:cs="Arial"/>
          <w:color w:val="000000"/>
        </w:rPr>
        <w:t>nsure, in the period of an incumbency vacancy, that the incumbent’s safeguarding roles are fulfilled, in co-operation with the PCC and Parish Safeguarding Officer</w:t>
      </w:r>
      <w:r w:rsidR="001D56EA">
        <w:rPr>
          <w:rFonts w:cs="Arial"/>
          <w:color w:val="000000"/>
        </w:rPr>
        <w:t xml:space="preserve">.  Churchwardens should be supported by the Area Dean and advice and support can be sought from the Diocesan Safeguarding Adviser. </w:t>
      </w:r>
    </w:p>
    <w:p w14:paraId="1327D1E8" w14:textId="337FD8D7" w:rsidR="00712412" w:rsidRPr="00712412" w:rsidRDefault="00A73413" w:rsidP="00712412">
      <w:pPr>
        <w:numPr>
          <w:ilvl w:val="0"/>
          <w:numId w:val="5"/>
        </w:numPr>
        <w:tabs>
          <w:tab w:val="clear" w:pos="720"/>
        </w:tabs>
        <w:autoSpaceDE w:val="0"/>
        <w:autoSpaceDN w:val="0"/>
        <w:adjustRightInd w:val="0"/>
        <w:spacing w:after="120" w:line="240" w:lineRule="auto"/>
        <w:ind w:left="1287" w:hanging="283"/>
        <w:rPr>
          <w:rFonts w:cs="Arial"/>
          <w:color w:val="000000"/>
        </w:rPr>
      </w:pPr>
      <w:r>
        <w:rPr>
          <w:rFonts w:cs="Arial"/>
          <w:color w:val="000000"/>
        </w:rPr>
        <w:t>P</w:t>
      </w:r>
      <w:r w:rsidR="00712412" w:rsidRPr="00712412">
        <w:rPr>
          <w:rFonts w:cs="Arial"/>
          <w:color w:val="000000"/>
        </w:rPr>
        <w:t xml:space="preserve">ay attention to the specific needs of children and adults who may be vulnerable when undertaking routine Health and Safety </w:t>
      </w:r>
      <w:r>
        <w:rPr>
          <w:rFonts w:cs="Arial"/>
          <w:color w:val="000000"/>
        </w:rPr>
        <w:t>inspections and risk assessments.</w:t>
      </w:r>
    </w:p>
    <w:p w14:paraId="79AC716B" w14:textId="4B680148" w:rsidR="00712412" w:rsidRPr="00712412" w:rsidRDefault="00A73413" w:rsidP="00712412">
      <w:pPr>
        <w:numPr>
          <w:ilvl w:val="0"/>
          <w:numId w:val="5"/>
        </w:numPr>
        <w:tabs>
          <w:tab w:val="clear" w:pos="720"/>
        </w:tabs>
        <w:autoSpaceDE w:val="0"/>
        <w:autoSpaceDN w:val="0"/>
        <w:adjustRightInd w:val="0"/>
        <w:spacing w:after="120" w:line="240" w:lineRule="auto"/>
        <w:ind w:left="1287" w:hanging="283"/>
        <w:rPr>
          <w:rFonts w:cs="Arial"/>
          <w:color w:val="000000"/>
        </w:rPr>
      </w:pPr>
      <w:r>
        <w:rPr>
          <w:rFonts w:cs="Arial"/>
          <w:color w:val="000000"/>
        </w:rPr>
        <w:t>E</w:t>
      </w:r>
      <w:r w:rsidR="00712412" w:rsidRPr="00712412">
        <w:rPr>
          <w:rFonts w:cs="Arial"/>
          <w:color w:val="000000"/>
        </w:rPr>
        <w:t>nsure that risk assessments are carried out before new activities are undertaken (regular and one-off)</w:t>
      </w:r>
      <w:r>
        <w:rPr>
          <w:rFonts w:cs="Arial"/>
          <w:color w:val="000000"/>
        </w:rPr>
        <w:t>.</w:t>
      </w:r>
    </w:p>
    <w:p w14:paraId="6788024A" w14:textId="5D3F7424" w:rsidR="00712412" w:rsidRPr="00712412" w:rsidRDefault="00A73413" w:rsidP="00712412">
      <w:pPr>
        <w:numPr>
          <w:ilvl w:val="0"/>
          <w:numId w:val="5"/>
        </w:numPr>
        <w:tabs>
          <w:tab w:val="clear" w:pos="720"/>
        </w:tabs>
        <w:autoSpaceDE w:val="0"/>
        <w:autoSpaceDN w:val="0"/>
        <w:adjustRightInd w:val="0"/>
        <w:spacing w:after="120" w:line="240" w:lineRule="auto"/>
        <w:ind w:left="1287" w:hanging="283"/>
        <w:rPr>
          <w:rFonts w:cs="Arial"/>
          <w:color w:val="000000"/>
        </w:rPr>
      </w:pPr>
      <w:r>
        <w:rPr>
          <w:rFonts w:cs="Arial"/>
          <w:color w:val="000000"/>
        </w:rPr>
        <w:t>E</w:t>
      </w:r>
      <w:r w:rsidR="00712412" w:rsidRPr="00712412">
        <w:rPr>
          <w:rFonts w:cs="Arial"/>
          <w:color w:val="000000"/>
        </w:rPr>
        <w:t>nsure that all parish activities are adequately insured</w:t>
      </w:r>
      <w:r>
        <w:rPr>
          <w:rFonts w:cs="Arial"/>
          <w:color w:val="000000"/>
        </w:rPr>
        <w:t>.</w:t>
      </w:r>
    </w:p>
    <w:p w14:paraId="67CCCACA" w14:textId="12F9ED17" w:rsidR="00712412" w:rsidRPr="00712412" w:rsidRDefault="00A73413" w:rsidP="00712412">
      <w:pPr>
        <w:numPr>
          <w:ilvl w:val="0"/>
          <w:numId w:val="5"/>
        </w:numPr>
        <w:tabs>
          <w:tab w:val="clear" w:pos="720"/>
        </w:tabs>
        <w:autoSpaceDE w:val="0"/>
        <w:autoSpaceDN w:val="0"/>
        <w:adjustRightInd w:val="0"/>
        <w:spacing w:after="120" w:line="240" w:lineRule="auto"/>
        <w:ind w:left="1287" w:hanging="283"/>
        <w:rPr>
          <w:rFonts w:cs="Arial"/>
          <w:color w:val="000000"/>
        </w:rPr>
      </w:pPr>
      <w:r>
        <w:rPr>
          <w:rFonts w:cs="Arial"/>
          <w:color w:val="000000"/>
        </w:rPr>
        <w:t>R</w:t>
      </w:r>
      <w:r w:rsidR="00712412" w:rsidRPr="00712412">
        <w:rPr>
          <w:rFonts w:cs="Arial"/>
          <w:color w:val="000000"/>
        </w:rPr>
        <w:t>eceive complaints and grievances, and ensure that the parish has procedures for responding to them</w:t>
      </w:r>
      <w:r>
        <w:rPr>
          <w:rFonts w:cs="Arial"/>
          <w:color w:val="000000"/>
        </w:rPr>
        <w:t>.</w:t>
      </w:r>
    </w:p>
    <w:p w14:paraId="368C9587" w14:textId="0673DF97" w:rsidR="00712412" w:rsidRPr="00712412" w:rsidRDefault="00A73413" w:rsidP="00712412">
      <w:pPr>
        <w:numPr>
          <w:ilvl w:val="0"/>
          <w:numId w:val="5"/>
        </w:numPr>
        <w:tabs>
          <w:tab w:val="clear" w:pos="720"/>
        </w:tabs>
        <w:autoSpaceDE w:val="0"/>
        <w:autoSpaceDN w:val="0"/>
        <w:adjustRightInd w:val="0"/>
        <w:spacing w:after="120" w:line="240" w:lineRule="auto"/>
        <w:ind w:left="1287" w:hanging="283"/>
        <w:rPr>
          <w:rFonts w:cs="Arial"/>
          <w:color w:val="000000"/>
        </w:rPr>
      </w:pPr>
      <w:r>
        <w:rPr>
          <w:rFonts w:cs="Arial"/>
          <w:color w:val="000000"/>
        </w:rPr>
        <w:t>E</w:t>
      </w:r>
      <w:r w:rsidR="00712412" w:rsidRPr="00712412">
        <w:rPr>
          <w:rFonts w:cs="Arial"/>
          <w:color w:val="000000"/>
        </w:rPr>
        <w:t>nsure that the guidelines for activities with children</w:t>
      </w:r>
      <w:r w:rsidR="008F7002">
        <w:rPr>
          <w:rFonts w:cs="Arial"/>
          <w:color w:val="000000"/>
        </w:rPr>
        <w:t>, young people</w:t>
      </w:r>
      <w:r w:rsidR="00712412" w:rsidRPr="00712412">
        <w:rPr>
          <w:rFonts w:cs="Arial"/>
          <w:color w:val="000000"/>
        </w:rPr>
        <w:t xml:space="preserve"> and adults who may be vulnerable are followed in all parish activities</w:t>
      </w:r>
      <w:r>
        <w:rPr>
          <w:rFonts w:cs="Arial"/>
          <w:color w:val="000000"/>
        </w:rPr>
        <w:t>.</w:t>
      </w:r>
    </w:p>
    <w:p w14:paraId="4A513655" w14:textId="478EA8E9" w:rsidR="00712412" w:rsidRPr="00712412" w:rsidRDefault="00A73413" w:rsidP="00712412">
      <w:pPr>
        <w:numPr>
          <w:ilvl w:val="0"/>
          <w:numId w:val="5"/>
        </w:numPr>
        <w:tabs>
          <w:tab w:val="clear" w:pos="720"/>
        </w:tabs>
        <w:autoSpaceDE w:val="0"/>
        <w:autoSpaceDN w:val="0"/>
        <w:adjustRightInd w:val="0"/>
        <w:spacing w:after="120" w:line="240" w:lineRule="auto"/>
        <w:ind w:left="1287" w:hanging="283"/>
        <w:rPr>
          <w:rFonts w:cs="Arial"/>
        </w:rPr>
      </w:pPr>
      <w:r>
        <w:rPr>
          <w:rFonts w:cs="Arial"/>
          <w:color w:val="000000"/>
        </w:rPr>
        <w:t>E</w:t>
      </w:r>
      <w:r w:rsidR="00712412" w:rsidRPr="00712412">
        <w:rPr>
          <w:rFonts w:cs="Arial"/>
          <w:color w:val="000000"/>
        </w:rPr>
        <w:t>nsure that safeguarding requirements are included in all booking arrangements with organisations and individuals</w:t>
      </w:r>
      <w:r>
        <w:rPr>
          <w:rFonts w:cs="Arial"/>
          <w:color w:val="000000"/>
        </w:rPr>
        <w:t>.</w:t>
      </w:r>
      <w:r w:rsidR="00712412" w:rsidRPr="00712412">
        <w:rPr>
          <w:rFonts w:cs="Arial"/>
          <w:color w:val="000000"/>
        </w:rPr>
        <w:t xml:space="preserve"> </w:t>
      </w:r>
    </w:p>
    <w:p w14:paraId="289E3000" w14:textId="6C47FAF5" w:rsidR="00712412" w:rsidRPr="00837815" w:rsidRDefault="00A73413" w:rsidP="00CB10F1">
      <w:pPr>
        <w:numPr>
          <w:ilvl w:val="0"/>
          <w:numId w:val="5"/>
        </w:numPr>
        <w:tabs>
          <w:tab w:val="clear" w:pos="720"/>
        </w:tabs>
        <w:autoSpaceDE w:val="0"/>
        <w:autoSpaceDN w:val="0"/>
        <w:adjustRightInd w:val="0"/>
        <w:spacing w:after="0" w:line="240" w:lineRule="auto"/>
        <w:ind w:left="1287" w:hanging="283"/>
        <w:rPr>
          <w:rFonts w:cs="Arial"/>
        </w:rPr>
      </w:pPr>
      <w:r>
        <w:rPr>
          <w:rFonts w:cs="Arial"/>
          <w:color w:val="000000"/>
        </w:rPr>
        <w:lastRenderedPageBreak/>
        <w:t>A</w:t>
      </w:r>
      <w:r w:rsidR="00712412" w:rsidRPr="00712412">
        <w:rPr>
          <w:rFonts w:cs="Arial"/>
          <w:color w:val="000000"/>
        </w:rPr>
        <w:t>nswer questions regarding safeguarding as they arise in the Archdeacon’s Articles of Enquiry and Parish Visitations, and address specific advice which may be given.</w:t>
      </w:r>
    </w:p>
    <w:p w14:paraId="57A430A9" w14:textId="77777777" w:rsidR="00712412" w:rsidRPr="00712412" w:rsidRDefault="00712412" w:rsidP="00712412">
      <w:pPr>
        <w:spacing w:after="120" w:line="240" w:lineRule="auto"/>
        <w:ind w:left="720"/>
        <w:rPr>
          <w:rFonts w:cs="Arial"/>
        </w:rPr>
      </w:pPr>
    </w:p>
    <w:p w14:paraId="50EBBA3B" w14:textId="77777777" w:rsidR="00712412" w:rsidRPr="00CB10F1" w:rsidRDefault="00712412" w:rsidP="00CB10F1">
      <w:pPr>
        <w:autoSpaceDE w:val="0"/>
        <w:autoSpaceDN w:val="0"/>
        <w:adjustRightInd w:val="0"/>
        <w:spacing w:after="0" w:line="240" w:lineRule="auto"/>
        <w:ind w:left="720"/>
        <w:rPr>
          <w:rFonts w:cs="Arial"/>
          <w:b/>
          <w:spacing w:val="-1"/>
        </w:rPr>
      </w:pPr>
      <w:r w:rsidRPr="00CB10F1">
        <w:rPr>
          <w:rFonts w:cs="Arial"/>
          <w:b/>
          <w:spacing w:val="-1"/>
        </w:rPr>
        <w:t xml:space="preserve">All Clergy (including associate priests, curates) and licensed or authorised ministers, whether paid or unpaid </w:t>
      </w:r>
    </w:p>
    <w:p w14:paraId="7E54466B" w14:textId="77777777" w:rsidR="00712412" w:rsidRDefault="00712412" w:rsidP="00CB10F1">
      <w:pPr>
        <w:autoSpaceDE w:val="0"/>
        <w:autoSpaceDN w:val="0"/>
        <w:adjustRightInd w:val="0"/>
        <w:spacing w:after="0" w:line="240" w:lineRule="auto"/>
        <w:ind w:left="720"/>
        <w:rPr>
          <w:rFonts w:cs="Arial"/>
          <w:bCs/>
          <w:i/>
          <w:color w:val="000000"/>
        </w:rPr>
      </w:pPr>
      <w:r w:rsidRPr="00712412">
        <w:rPr>
          <w:rFonts w:cs="Arial"/>
          <w:bCs/>
          <w:i/>
          <w:color w:val="000000"/>
        </w:rPr>
        <w:t>In co-operation with the incumbent, the PCC and the Parish Safeguarding Officer and the leaders and helpers supporting children, young people and adults, to:</w:t>
      </w:r>
    </w:p>
    <w:p w14:paraId="7ADFAEF4" w14:textId="77777777" w:rsidR="00CB10F1" w:rsidRPr="00712412" w:rsidRDefault="00CB10F1" w:rsidP="00CB10F1">
      <w:pPr>
        <w:autoSpaceDE w:val="0"/>
        <w:autoSpaceDN w:val="0"/>
        <w:adjustRightInd w:val="0"/>
        <w:spacing w:after="0" w:line="240" w:lineRule="auto"/>
        <w:ind w:left="720"/>
        <w:rPr>
          <w:rFonts w:cs="Arial"/>
          <w:bCs/>
          <w:i/>
          <w:color w:val="000000"/>
        </w:rPr>
      </w:pPr>
    </w:p>
    <w:p w14:paraId="021E60AD" w14:textId="08C2E644" w:rsidR="00712412" w:rsidRPr="00712412" w:rsidRDefault="00D27588" w:rsidP="00712412">
      <w:pPr>
        <w:numPr>
          <w:ilvl w:val="0"/>
          <w:numId w:val="5"/>
        </w:numPr>
        <w:tabs>
          <w:tab w:val="clear" w:pos="720"/>
          <w:tab w:val="num" w:pos="1440"/>
        </w:tabs>
        <w:autoSpaceDE w:val="0"/>
        <w:autoSpaceDN w:val="0"/>
        <w:adjustRightInd w:val="0"/>
        <w:spacing w:after="120" w:line="240" w:lineRule="auto"/>
        <w:ind w:left="1287" w:hanging="283"/>
        <w:rPr>
          <w:rFonts w:cs="Arial"/>
        </w:rPr>
      </w:pPr>
      <w:r>
        <w:rPr>
          <w:rFonts w:cs="Arial"/>
        </w:rPr>
        <w:t>h</w:t>
      </w:r>
      <w:r w:rsidR="00712412" w:rsidRPr="00712412">
        <w:rPr>
          <w:rFonts w:cs="Arial"/>
        </w:rPr>
        <w:t>ave the overview of safeguardi</w:t>
      </w:r>
      <w:r w:rsidR="00A73413">
        <w:rPr>
          <w:rFonts w:cs="Arial"/>
        </w:rPr>
        <w:t>ng in the parish,  noting that c</w:t>
      </w:r>
      <w:r w:rsidR="00712412" w:rsidRPr="00712412">
        <w:rPr>
          <w:rFonts w:cs="Arial"/>
        </w:rPr>
        <w:t>hurchwardens represent the PCC, which ensures compliance with the law</w:t>
      </w:r>
    </w:p>
    <w:p w14:paraId="626F6C3E" w14:textId="028E1D30" w:rsidR="00712412" w:rsidRPr="00712412" w:rsidRDefault="00D27588" w:rsidP="00712412">
      <w:pPr>
        <w:numPr>
          <w:ilvl w:val="0"/>
          <w:numId w:val="5"/>
        </w:numPr>
        <w:tabs>
          <w:tab w:val="clear" w:pos="720"/>
          <w:tab w:val="num" w:pos="1440"/>
        </w:tabs>
        <w:autoSpaceDE w:val="0"/>
        <w:autoSpaceDN w:val="0"/>
        <w:adjustRightInd w:val="0"/>
        <w:spacing w:after="120" w:line="240" w:lineRule="auto"/>
        <w:ind w:left="1287" w:hanging="283"/>
        <w:rPr>
          <w:rFonts w:cs="Arial"/>
        </w:rPr>
      </w:pPr>
      <w:r>
        <w:rPr>
          <w:rFonts w:cs="Arial"/>
        </w:rPr>
        <w:t>c</w:t>
      </w:r>
      <w:r w:rsidR="00712412" w:rsidRPr="00712412">
        <w:rPr>
          <w:rFonts w:cs="Arial"/>
        </w:rPr>
        <w:t>ommunicate with the vicar, the parish safeguarding officer, the congregatio</w:t>
      </w:r>
      <w:r w:rsidR="00A73413">
        <w:rPr>
          <w:rFonts w:cs="Arial"/>
        </w:rPr>
        <w:t>n, the DSA, the Archdeacon and other d</w:t>
      </w:r>
      <w:r w:rsidR="00712412" w:rsidRPr="00712412">
        <w:rPr>
          <w:rFonts w:cs="Arial"/>
        </w:rPr>
        <w:t>iocesan officers</w:t>
      </w:r>
    </w:p>
    <w:p w14:paraId="6798647C" w14:textId="10F919B3" w:rsidR="00712412" w:rsidRPr="00712412" w:rsidRDefault="00D27588" w:rsidP="00CB10F1">
      <w:pPr>
        <w:numPr>
          <w:ilvl w:val="0"/>
          <w:numId w:val="5"/>
        </w:numPr>
        <w:tabs>
          <w:tab w:val="clear" w:pos="720"/>
          <w:tab w:val="num" w:pos="1440"/>
        </w:tabs>
        <w:autoSpaceDE w:val="0"/>
        <w:autoSpaceDN w:val="0"/>
        <w:adjustRightInd w:val="0"/>
        <w:spacing w:after="0" w:line="240" w:lineRule="auto"/>
        <w:ind w:left="1287" w:hanging="283"/>
        <w:rPr>
          <w:rFonts w:cs="Arial"/>
        </w:rPr>
      </w:pPr>
      <w:r>
        <w:rPr>
          <w:rFonts w:cs="Arial"/>
        </w:rPr>
        <w:t>h</w:t>
      </w:r>
      <w:r w:rsidR="00712412" w:rsidRPr="00712412">
        <w:rPr>
          <w:rFonts w:cs="Arial"/>
        </w:rPr>
        <w:t>ave pastoral responsibilities to all</w:t>
      </w:r>
    </w:p>
    <w:p w14:paraId="5C53D158" w14:textId="77777777" w:rsidR="00F72D5F" w:rsidRPr="00F72D5F" w:rsidRDefault="00F72D5F" w:rsidP="00CB10F1">
      <w:pPr>
        <w:spacing w:after="0" w:line="240" w:lineRule="auto"/>
        <w:rPr>
          <w:rFonts w:cs="Arial"/>
        </w:rPr>
      </w:pPr>
    </w:p>
    <w:p w14:paraId="1693172E" w14:textId="77777777" w:rsidR="00712412" w:rsidRDefault="00712412" w:rsidP="00CB10F1">
      <w:pPr>
        <w:autoSpaceDE w:val="0"/>
        <w:autoSpaceDN w:val="0"/>
        <w:adjustRightInd w:val="0"/>
        <w:spacing w:after="0" w:line="240" w:lineRule="auto"/>
        <w:ind w:left="720"/>
        <w:rPr>
          <w:rFonts w:cs="Arial"/>
          <w:b/>
          <w:spacing w:val="-1"/>
        </w:rPr>
      </w:pPr>
      <w:r w:rsidRPr="002967CF">
        <w:rPr>
          <w:rFonts w:cs="Arial"/>
          <w:b/>
          <w:spacing w:val="-1"/>
        </w:rPr>
        <w:t>Leaders and helpers</w:t>
      </w:r>
    </w:p>
    <w:p w14:paraId="3DEF55F6" w14:textId="12C0C836" w:rsidR="002967CF" w:rsidRDefault="00A73413" w:rsidP="00CB10F1">
      <w:pPr>
        <w:autoSpaceDE w:val="0"/>
        <w:autoSpaceDN w:val="0"/>
        <w:adjustRightInd w:val="0"/>
        <w:spacing w:after="0" w:line="240" w:lineRule="auto"/>
        <w:ind w:left="720"/>
        <w:rPr>
          <w:rFonts w:cs="Arial"/>
          <w:bCs/>
          <w:i/>
          <w:color w:val="000000"/>
        </w:rPr>
      </w:pPr>
      <w:r w:rsidRPr="00712412">
        <w:rPr>
          <w:rFonts w:cs="Arial"/>
          <w:bCs/>
          <w:i/>
          <w:color w:val="000000"/>
        </w:rPr>
        <w:t>In co-operation with the incumbent, the PCC and the Parish Safeguarding Officer</w:t>
      </w:r>
      <w:r>
        <w:rPr>
          <w:rFonts w:cs="Arial"/>
          <w:bCs/>
          <w:i/>
          <w:color w:val="000000"/>
        </w:rPr>
        <w:t xml:space="preserve"> to:</w:t>
      </w:r>
    </w:p>
    <w:p w14:paraId="041AC9EA" w14:textId="77777777" w:rsidR="00A73413" w:rsidRPr="002967CF" w:rsidRDefault="00A73413" w:rsidP="00CB10F1">
      <w:pPr>
        <w:autoSpaceDE w:val="0"/>
        <w:autoSpaceDN w:val="0"/>
        <w:adjustRightInd w:val="0"/>
        <w:spacing w:after="0" w:line="240" w:lineRule="auto"/>
        <w:ind w:left="720"/>
        <w:rPr>
          <w:rFonts w:cs="Arial"/>
          <w:b/>
          <w:spacing w:val="-1"/>
        </w:rPr>
      </w:pPr>
    </w:p>
    <w:p w14:paraId="23ECFD01" w14:textId="1A917F96" w:rsidR="00712412" w:rsidRPr="00712412" w:rsidRDefault="002967CF" w:rsidP="00712412">
      <w:pPr>
        <w:pStyle w:val="ListParagraph"/>
        <w:numPr>
          <w:ilvl w:val="0"/>
          <w:numId w:val="7"/>
        </w:numPr>
        <w:autoSpaceDE w:val="0"/>
        <w:autoSpaceDN w:val="0"/>
        <w:adjustRightInd w:val="0"/>
        <w:spacing w:after="120" w:line="240" w:lineRule="auto"/>
        <w:ind w:left="1287" w:hanging="283"/>
        <w:contextualSpacing w:val="0"/>
        <w:rPr>
          <w:rFonts w:cs="Arial"/>
        </w:rPr>
      </w:pPr>
      <w:r>
        <w:rPr>
          <w:rFonts w:cs="Arial"/>
        </w:rPr>
        <w:t>i</w:t>
      </w:r>
      <w:r w:rsidR="00712412" w:rsidRPr="00712412">
        <w:rPr>
          <w:rFonts w:cs="Arial"/>
        </w:rPr>
        <w:t>mplement healthy working practices</w:t>
      </w:r>
    </w:p>
    <w:p w14:paraId="55B2D92B" w14:textId="36D25556" w:rsidR="00712412" w:rsidRPr="00712412" w:rsidRDefault="002967CF" w:rsidP="00712412">
      <w:pPr>
        <w:pStyle w:val="ListParagraph"/>
        <w:numPr>
          <w:ilvl w:val="0"/>
          <w:numId w:val="7"/>
        </w:numPr>
        <w:autoSpaceDE w:val="0"/>
        <w:autoSpaceDN w:val="0"/>
        <w:adjustRightInd w:val="0"/>
        <w:spacing w:after="120" w:line="240" w:lineRule="auto"/>
        <w:ind w:left="1287" w:hanging="283"/>
        <w:contextualSpacing w:val="0"/>
        <w:rPr>
          <w:rFonts w:cs="Arial"/>
        </w:rPr>
      </w:pPr>
      <w:r>
        <w:rPr>
          <w:rFonts w:cs="Arial"/>
        </w:rPr>
        <w:t>r</w:t>
      </w:r>
      <w:r w:rsidR="00712412" w:rsidRPr="00712412">
        <w:rPr>
          <w:rFonts w:cs="Arial"/>
        </w:rPr>
        <w:t>isk assess all activities</w:t>
      </w:r>
    </w:p>
    <w:p w14:paraId="49421D3D" w14:textId="04016171" w:rsidR="00712412" w:rsidRPr="00712412" w:rsidRDefault="002967CF" w:rsidP="00712412">
      <w:pPr>
        <w:pStyle w:val="ListParagraph"/>
        <w:numPr>
          <w:ilvl w:val="0"/>
          <w:numId w:val="7"/>
        </w:numPr>
        <w:autoSpaceDE w:val="0"/>
        <w:autoSpaceDN w:val="0"/>
        <w:adjustRightInd w:val="0"/>
        <w:spacing w:after="120" w:line="240" w:lineRule="auto"/>
        <w:ind w:left="1287" w:hanging="283"/>
        <w:contextualSpacing w:val="0"/>
        <w:rPr>
          <w:rFonts w:cs="Arial"/>
        </w:rPr>
      </w:pPr>
      <w:r>
        <w:rPr>
          <w:rFonts w:cs="Arial"/>
        </w:rPr>
        <w:t>l</w:t>
      </w:r>
      <w:r w:rsidR="00712412" w:rsidRPr="00712412">
        <w:rPr>
          <w:rFonts w:cs="Arial"/>
        </w:rPr>
        <w:t>isten to other workers</w:t>
      </w:r>
    </w:p>
    <w:p w14:paraId="0868861B" w14:textId="6615B385" w:rsidR="00712412" w:rsidRPr="00712412" w:rsidRDefault="002967CF" w:rsidP="00712412">
      <w:pPr>
        <w:pStyle w:val="ListParagraph"/>
        <w:numPr>
          <w:ilvl w:val="0"/>
          <w:numId w:val="7"/>
        </w:numPr>
        <w:autoSpaceDE w:val="0"/>
        <w:autoSpaceDN w:val="0"/>
        <w:adjustRightInd w:val="0"/>
        <w:spacing w:after="120" w:line="240" w:lineRule="auto"/>
        <w:ind w:left="1287" w:hanging="283"/>
        <w:contextualSpacing w:val="0"/>
        <w:rPr>
          <w:rFonts w:cs="Arial"/>
        </w:rPr>
      </w:pPr>
      <w:r>
        <w:rPr>
          <w:rFonts w:cs="Arial"/>
        </w:rPr>
        <w:t>p</w:t>
      </w:r>
      <w:r w:rsidR="00712412" w:rsidRPr="00712412">
        <w:rPr>
          <w:rFonts w:cs="Arial"/>
        </w:rPr>
        <w:t>rotect yourselves</w:t>
      </w:r>
    </w:p>
    <w:p w14:paraId="2CED5E3A" w14:textId="7A7CB792" w:rsidR="00712412" w:rsidRPr="00712412" w:rsidRDefault="00A73413" w:rsidP="00712412">
      <w:pPr>
        <w:pStyle w:val="ListParagraph"/>
        <w:numPr>
          <w:ilvl w:val="0"/>
          <w:numId w:val="7"/>
        </w:numPr>
        <w:autoSpaceDE w:val="0"/>
        <w:autoSpaceDN w:val="0"/>
        <w:adjustRightInd w:val="0"/>
        <w:spacing w:after="120" w:line="240" w:lineRule="auto"/>
        <w:ind w:left="1287" w:hanging="283"/>
        <w:contextualSpacing w:val="0"/>
        <w:rPr>
          <w:rFonts w:cs="Arial"/>
        </w:rPr>
      </w:pPr>
      <w:r>
        <w:rPr>
          <w:rFonts w:cs="Arial"/>
        </w:rPr>
        <w:t>report to</w:t>
      </w:r>
      <w:r w:rsidR="00712412" w:rsidRPr="00712412">
        <w:rPr>
          <w:rFonts w:cs="Arial"/>
        </w:rPr>
        <w:t xml:space="preserve"> the Parish Safeguarding Officer or vicar of any safeguarding concerns, however minor</w:t>
      </w:r>
    </w:p>
    <w:p w14:paraId="29449530" w14:textId="08F00298" w:rsidR="00712412" w:rsidRPr="00712412" w:rsidRDefault="002967CF" w:rsidP="00712412">
      <w:pPr>
        <w:pStyle w:val="ListParagraph"/>
        <w:numPr>
          <w:ilvl w:val="0"/>
          <w:numId w:val="6"/>
        </w:numPr>
        <w:autoSpaceDE w:val="0"/>
        <w:autoSpaceDN w:val="0"/>
        <w:adjustRightInd w:val="0"/>
        <w:spacing w:after="120" w:line="240" w:lineRule="auto"/>
        <w:ind w:left="1287" w:hanging="283"/>
        <w:contextualSpacing w:val="0"/>
        <w:rPr>
          <w:rFonts w:cs="Arial"/>
        </w:rPr>
      </w:pPr>
      <w:r>
        <w:rPr>
          <w:rFonts w:cs="Arial"/>
        </w:rPr>
        <w:t>i</w:t>
      </w:r>
      <w:r w:rsidR="00712412" w:rsidRPr="00712412">
        <w:rPr>
          <w:rFonts w:cs="Arial"/>
        </w:rPr>
        <w:t>nduct and train others</w:t>
      </w:r>
    </w:p>
    <w:p w14:paraId="471C1C2B" w14:textId="77777777" w:rsidR="00273929" w:rsidRPr="00712412" w:rsidRDefault="00712412" w:rsidP="00273929">
      <w:pPr>
        <w:ind w:left="720"/>
        <w:rPr>
          <w:rFonts w:cs="Helvetica"/>
        </w:rPr>
      </w:pPr>
      <w:r w:rsidRPr="00712412">
        <w:rPr>
          <w:rFonts w:cs="Helvetica"/>
        </w:rPr>
        <w:br w:type="page"/>
      </w:r>
    </w:p>
    <w:p w14:paraId="1C716D46" w14:textId="77777777" w:rsidR="00273929" w:rsidRDefault="00273929" w:rsidP="00273929">
      <w:pPr>
        <w:pStyle w:val="Default"/>
        <w:rPr>
          <w:rFonts w:asciiTheme="minorHAnsi" w:hAnsiTheme="minorHAnsi"/>
          <w:b/>
          <w:bCs/>
          <w:sz w:val="32"/>
          <w:szCs w:val="32"/>
        </w:rPr>
      </w:pPr>
      <w:r w:rsidRPr="00273929">
        <w:rPr>
          <w:rFonts w:asciiTheme="minorHAnsi" w:hAnsiTheme="minorHAnsi"/>
          <w:b/>
          <w:sz w:val="32"/>
          <w:szCs w:val="32"/>
        </w:rPr>
        <w:lastRenderedPageBreak/>
        <w:t xml:space="preserve">2 </w:t>
      </w:r>
      <w:r w:rsidR="0088222B">
        <w:rPr>
          <w:rFonts w:asciiTheme="minorHAnsi" w:hAnsiTheme="minorHAnsi"/>
          <w:b/>
          <w:sz w:val="32"/>
          <w:szCs w:val="32"/>
        </w:rPr>
        <w:t xml:space="preserve">  </w:t>
      </w:r>
      <w:r w:rsidRPr="00273929">
        <w:rPr>
          <w:rFonts w:asciiTheme="minorHAnsi" w:hAnsiTheme="minorHAnsi"/>
          <w:b/>
          <w:bCs/>
          <w:sz w:val="32"/>
          <w:szCs w:val="32"/>
        </w:rPr>
        <w:t xml:space="preserve">Management of those that may pose a known risk to children, young people or vulnerable adults within a Christian Congregation or Community </w:t>
      </w:r>
    </w:p>
    <w:p w14:paraId="4679CD21" w14:textId="77777777" w:rsidR="0088222B" w:rsidRDefault="0088222B" w:rsidP="00273929">
      <w:pPr>
        <w:pStyle w:val="Default"/>
        <w:ind w:left="720"/>
        <w:rPr>
          <w:rFonts w:asciiTheme="minorHAnsi" w:hAnsiTheme="minorHAnsi"/>
          <w:b/>
          <w:bCs/>
          <w:sz w:val="28"/>
          <w:szCs w:val="28"/>
        </w:rPr>
      </w:pPr>
    </w:p>
    <w:p w14:paraId="49BF3564" w14:textId="77777777" w:rsidR="00273929" w:rsidRPr="00273929" w:rsidRDefault="00273929" w:rsidP="00273929">
      <w:pPr>
        <w:pStyle w:val="Default"/>
        <w:ind w:left="720"/>
        <w:rPr>
          <w:rFonts w:asciiTheme="minorHAnsi" w:hAnsiTheme="minorHAnsi"/>
          <w:b/>
          <w:bCs/>
          <w:sz w:val="28"/>
          <w:szCs w:val="28"/>
        </w:rPr>
      </w:pPr>
      <w:r w:rsidRPr="00273929">
        <w:rPr>
          <w:rFonts w:asciiTheme="minorHAnsi" w:hAnsiTheme="minorHAnsi"/>
          <w:b/>
          <w:bCs/>
          <w:sz w:val="28"/>
          <w:szCs w:val="28"/>
        </w:rPr>
        <w:t>2.1 Introduction</w:t>
      </w:r>
    </w:p>
    <w:p w14:paraId="47702554" w14:textId="77777777" w:rsidR="00273929" w:rsidRPr="00273929" w:rsidRDefault="00273929" w:rsidP="00273929">
      <w:pPr>
        <w:pStyle w:val="Default"/>
        <w:ind w:left="720"/>
        <w:rPr>
          <w:rFonts w:asciiTheme="minorHAnsi" w:hAnsiTheme="minorHAnsi"/>
          <w:sz w:val="22"/>
          <w:szCs w:val="22"/>
        </w:rPr>
      </w:pPr>
      <w:r w:rsidRPr="00273929">
        <w:rPr>
          <w:rFonts w:asciiTheme="minorHAnsi" w:hAnsiTheme="minorHAnsi"/>
          <w:sz w:val="22"/>
          <w:szCs w:val="22"/>
        </w:rPr>
        <w:t xml:space="preserve">The Church of England, based on the message of the Gospel, opens its doors to all. This means that there are likely to be those with criminal convictions for sexual and/or violent offences and other forms of abuse, as well as others who may pose a risk, attending a church or who are members of worshipping communities. Some of these individuals will pose an ongoing or potential risk of harm to other individuals who attend the church. </w:t>
      </w:r>
    </w:p>
    <w:p w14:paraId="3454E5DA" w14:textId="77777777" w:rsidR="00273929" w:rsidRPr="00273929" w:rsidRDefault="00273929" w:rsidP="00273929">
      <w:pPr>
        <w:pStyle w:val="Default"/>
        <w:ind w:left="720"/>
        <w:rPr>
          <w:rFonts w:asciiTheme="minorHAnsi" w:hAnsiTheme="minorHAnsi"/>
          <w:sz w:val="22"/>
          <w:szCs w:val="22"/>
        </w:rPr>
      </w:pPr>
    </w:p>
    <w:p w14:paraId="3802A9F9" w14:textId="77777777" w:rsidR="00273929" w:rsidRPr="00273929" w:rsidRDefault="00273929" w:rsidP="00273929">
      <w:pPr>
        <w:pStyle w:val="Default"/>
        <w:ind w:left="720"/>
        <w:rPr>
          <w:rFonts w:asciiTheme="minorHAnsi" w:hAnsiTheme="minorHAnsi"/>
          <w:sz w:val="22"/>
          <w:szCs w:val="22"/>
        </w:rPr>
      </w:pPr>
      <w:r w:rsidRPr="00273929">
        <w:rPr>
          <w:rFonts w:asciiTheme="minorHAnsi" w:hAnsiTheme="minorHAnsi"/>
          <w:sz w:val="22"/>
          <w:szCs w:val="22"/>
        </w:rPr>
        <w:t xml:space="preserve">The Church has a duty to minister to all, which imposes a particular responsibility to ensure that everyone who attends the Church is safe. This includes not only victims/survivors of abuse offences but all individuals who come to church. This means that it will include those people who have convictions. All must be considered equally to ensure everyone is safe, no matter what their background. </w:t>
      </w:r>
    </w:p>
    <w:p w14:paraId="593F7DC3" w14:textId="77777777" w:rsidR="00273929" w:rsidRPr="00273929" w:rsidRDefault="00273929" w:rsidP="00273929">
      <w:pPr>
        <w:pStyle w:val="Default"/>
        <w:ind w:left="720"/>
        <w:rPr>
          <w:rFonts w:asciiTheme="minorHAnsi" w:hAnsiTheme="minorHAnsi"/>
          <w:sz w:val="22"/>
          <w:szCs w:val="22"/>
        </w:rPr>
      </w:pPr>
    </w:p>
    <w:p w14:paraId="73C8868A" w14:textId="77777777" w:rsidR="00273929" w:rsidRPr="00273929" w:rsidRDefault="00273929" w:rsidP="00273929">
      <w:pPr>
        <w:pStyle w:val="Default"/>
        <w:ind w:left="720"/>
        <w:rPr>
          <w:rFonts w:asciiTheme="minorHAnsi" w:hAnsiTheme="minorHAnsi"/>
          <w:sz w:val="22"/>
          <w:szCs w:val="22"/>
        </w:rPr>
      </w:pPr>
      <w:r w:rsidRPr="00273929">
        <w:rPr>
          <w:rFonts w:asciiTheme="minorHAnsi" w:hAnsiTheme="minorHAnsi"/>
          <w:sz w:val="22"/>
          <w:szCs w:val="22"/>
        </w:rPr>
        <w:t xml:space="preserve">Where a known sexual/violent offender is not only monitored but befriended, helped and supported by a group of volunteers to lead a fulfilled life without direct contact with children, young people or vulnerable adults, the chances of reoffending are diminished. Indeed, there is no doubt that the church has an important role contributing to the prevention of future abuse. </w:t>
      </w:r>
    </w:p>
    <w:p w14:paraId="6EDE6121" w14:textId="77777777" w:rsidR="00273929" w:rsidRPr="00273929" w:rsidRDefault="00273929" w:rsidP="00273929">
      <w:pPr>
        <w:pStyle w:val="Default"/>
        <w:ind w:left="720"/>
        <w:rPr>
          <w:rFonts w:asciiTheme="minorHAnsi" w:hAnsiTheme="minorHAnsi"/>
          <w:sz w:val="22"/>
          <w:szCs w:val="22"/>
        </w:rPr>
      </w:pPr>
    </w:p>
    <w:p w14:paraId="644118B6" w14:textId="77777777" w:rsidR="00273929" w:rsidRDefault="00273929" w:rsidP="00273929">
      <w:pPr>
        <w:pStyle w:val="Default"/>
        <w:ind w:left="720"/>
        <w:rPr>
          <w:rFonts w:asciiTheme="minorHAnsi" w:hAnsiTheme="minorHAnsi"/>
          <w:sz w:val="22"/>
          <w:szCs w:val="22"/>
        </w:rPr>
      </w:pPr>
      <w:r w:rsidRPr="00273929">
        <w:rPr>
          <w:rFonts w:asciiTheme="minorHAnsi" w:hAnsiTheme="minorHAnsi"/>
          <w:sz w:val="22"/>
          <w:szCs w:val="22"/>
        </w:rPr>
        <w:t xml:space="preserve">Where people have convictions, which give rise to a safeguarding concern, their position in a congregation or community may need to be carefully and sensitively considered/assessed to decide whether they pose a risk to others and to put in place arrangements to ensure that these risks are mitigated. This may include people convicted of violent or sexual offences against children, young people and/or vulnerable adults. It may also include those convicted of offences linked to domestic violence/abuse and people involved in drug or alcohol addiction. In addition, there may be those who do not have convictions or cautions but where there are sound reasons for considering that they still might present a risk to others. </w:t>
      </w:r>
    </w:p>
    <w:p w14:paraId="305DE359" w14:textId="77777777" w:rsidR="00273929" w:rsidRDefault="00273929" w:rsidP="00273929">
      <w:pPr>
        <w:pStyle w:val="Default"/>
        <w:ind w:left="720"/>
        <w:rPr>
          <w:rFonts w:asciiTheme="minorHAnsi" w:hAnsiTheme="minorHAnsi"/>
          <w:sz w:val="22"/>
          <w:szCs w:val="22"/>
        </w:rPr>
      </w:pPr>
    </w:p>
    <w:p w14:paraId="1CE79005" w14:textId="77777777" w:rsidR="00273929" w:rsidRDefault="00273929" w:rsidP="00273929">
      <w:pPr>
        <w:pStyle w:val="NormalWeb"/>
        <w:ind w:left="720"/>
        <w:rPr>
          <w:rFonts w:asciiTheme="minorHAnsi" w:hAnsiTheme="minorHAnsi" w:cs="Arial"/>
          <w:b/>
          <w:bCs/>
          <w:sz w:val="28"/>
          <w:szCs w:val="28"/>
        </w:rPr>
      </w:pPr>
      <w:r>
        <w:rPr>
          <w:rFonts w:asciiTheme="minorHAnsi" w:hAnsiTheme="minorHAnsi"/>
          <w:b/>
          <w:sz w:val="28"/>
          <w:szCs w:val="28"/>
        </w:rPr>
        <w:t xml:space="preserve">2.2 </w:t>
      </w:r>
      <w:r w:rsidRPr="00273929">
        <w:rPr>
          <w:rFonts w:asciiTheme="minorHAnsi" w:hAnsiTheme="minorHAnsi" w:cs="Arial"/>
          <w:b/>
          <w:bCs/>
          <w:sz w:val="28"/>
          <w:szCs w:val="28"/>
        </w:rPr>
        <w:t>Responding to information that a member of your congregation may pose a</w:t>
      </w:r>
      <w:r>
        <w:rPr>
          <w:rFonts w:asciiTheme="minorHAnsi" w:hAnsiTheme="minorHAnsi" w:cs="Arial"/>
          <w:b/>
          <w:bCs/>
          <w:sz w:val="28"/>
          <w:szCs w:val="28"/>
        </w:rPr>
        <w:t xml:space="preserve"> risk to others in your church</w:t>
      </w:r>
    </w:p>
    <w:p w14:paraId="7A8CDC9D" w14:textId="391FE380" w:rsidR="00273929" w:rsidRPr="00273929" w:rsidRDefault="00273929" w:rsidP="00273929">
      <w:pPr>
        <w:pStyle w:val="NormalWeb"/>
        <w:spacing w:before="0" w:beforeAutospacing="0" w:after="120" w:afterAutospacing="0"/>
        <w:ind w:left="720"/>
        <w:rPr>
          <w:rFonts w:asciiTheme="minorHAnsi" w:hAnsiTheme="minorHAnsi" w:cs="Arial"/>
          <w:sz w:val="22"/>
          <w:szCs w:val="22"/>
        </w:rPr>
      </w:pPr>
      <w:r w:rsidRPr="00273929">
        <w:rPr>
          <w:rFonts w:asciiTheme="minorHAnsi" w:hAnsiTheme="minorHAnsi" w:cs="Arial"/>
          <w:sz w:val="22"/>
          <w:szCs w:val="22"/>
        </w:rPr>
        <w:t xml:space="preserve">The Diocesan Safeguarding Adviser must be informed immediately if you become aware that a member of the congregation or someone wishing to join the congregation has abused a child, young </w:t>
      </w:r>
      <w:r w:rsidR="0045404C">
        <w:rPr>
          <w:rFonts w:asciiTheme="minorHAnsi" w:hAnsiTheme="minorHAnsi" w:cs="Arial"/>
          <w:sz w:val="22"/>
          <w:szCs w:val="22"/>
        </w:rPr>
        <w:t>person, or adult, or is on the Sex O</w:t>
      </w:r>
      <w:r w:rsidRPr="00273929">
        <w:rPr>
          <w:rFonts w:asciiTheme="minorHAnsi" w:hAnsiTheme="minorHAnsi" w:cs="Arial"/>
          <w:sz w:val="22"/>
          <w:szCs w:val="22"/>
        </w:rPr>
        <w:t>ffenders</w:t>
      </w:r>
      <w:r w:rsidR="0045404C">
        <w:rPr>
          <w:rFonts w:asciiTheme="minorHAnsi" w:hAnsiTheme="minorHAnsi" w:cs="Arial"/>
          <w:sz w:val="22"/>
          <w:szCs w:val="22"/>
        </w:rPr>
        <w:t>’ R</w:t>
      </w:r>
      <w:r w:rsidRPr="00273929">
        <w:rPr>
          <w:rFonts w:asciiTheme="minorHAnsi" w:hAnsiTheme="minorHAnsi" w:cs="Arial"/>
          <w:sz w:val="22"/>
          <w:szCs w:val="22"/>
        </w:rPr>
        <w:t xml:space="preserve">egister, or is not convicted of an offence against children or adults but nevertheless may pose a risk, for example: </w:t>
      </w:r>
    </w:p>
    <w:p w14:paraId="08F87A36" w14:textId="77777777" w:rsidR="00273929" w:rsidRPr="00273929" w:rsidRDefault="00273929" w:rsidP="00273929">
      <w:pPr>
        <w:pStyle w:val="NormalWeb"/>
        <w:numPr>
          <w:ilvl w:val="0"/>
          <w:numId w:val="10"/>
        </w:numPr>
        <w:tabs>
          <w:tab w:val="clear" w:pos="720"/>
          <w:tab w:val="num" w:pos="1287"/>
        </w:tabs>
        <w:spacing w:before="0" w:beforeAutospacing="0" w:after="120" w:afterAutospacing="0"/>
        <w:ind w:left="1287" w:hanging="283"/>
        <w:rPr>
          <w:rFonts w:asciiTheme="minorHAnsi" w:hAnsiTheme="minorHAnsi" w:cs="Arial"/>
          <w:sz w:val="22"/>
          <w:szCs w:val="22"/>
        </w:rPr>
      </w:pPr>
      <w:proofErr w:type="gramStart"/>
      <w:r w:rsidRPr="00273929">
        <w:rPr>
          <w:rFonts w:asciiTheme="minorHAnsi" w:hAnsiTheme="minorHAnsi" w:cs="Arial"/>
          <w:sz w:val="22"/>
          <w:szCs w:val="22"/>
        </w:rPr>
        <w:t>an</w:t>
      </w:r>
      <w:proofErr w:type="gramEnd"/>
      <w:r w:rsidRPr="00273929">
        <w:rPr>
          <w:rFonts w:asciiTheme="minorHAnsi" w:hAnsiTheme="minorHAnsi" w:cs="Arial"/>
          <w:sz w:val="22"/>
          <w:szCs w:val="22"/>
        </w:rPr>
        <w:t xml:space="preserve"> allegation of abuse against a child or adult has been investigated, but the matter has not proceeded to court, or the person has been acquitted. </w:t>
      </w:r>
    </w:p>
    <w:p w14:paraId="3F7510CE" w14:textId="77777777" w:rsidR="00273929" w:rsidRPr="00273929" w:rsidRDefault="00273929" w:rsidP="00273929">
      <w:pPr>
        <w:pStyle w:val="NormalWeb"/>
        <w:numPr>
          <w:ilvl w:val="0"/>
          <w:numId w:val="10"/>
        </w:numPr>
        <w:tabs>
          <w:tab w:val="clear" w:pos="720"/>
          <w:tab w:val="num" w:pos="1287"/>
        </w:tabs>
        <w:spacing w:before="0" w:beforeAutospacing="0" w:after="120" w:afterAutospacing="0"/>
        <w:ind w:left="1287" w:hanging="283"/>
        <w:rPr>
          <w:rFonts w:asciiTheme="minorHAnsi" w:hAnsiTheme="minorHAnsi" w:cs="Arial"/>
          <w:sz w:val="22"/>
          <w:szCs w:val="22"/>
        </w:rPr>
      </w:pPr>
      <w:proofErr w:type="gramStart"/>
      <w:r w:rsidRPr="00273929">
        <w:rPr>
          <w:rFonts w:asciiTheme="minorHAnsi" w:hAnsiTheme="minorHAnsi" w:cs="Arial"/>
          <w:sz w:val="22"/>
          <w:szCs w:val="22"/>
        </w:rPr>
        <w:t>a</w:t>
      </w:r>
      <w:proofErr w:type="gramEnd"/>
      <w:r w:rsidRPr="00273929">
        <w:rPr>
          <w:rFonts w:asciiTheme="minorHAnsi" w:hAnsiTheme="minorHAnsi" w:cs="Arial"/>
          <w:sz w:val="22"/>
          <w:szCs w:val="22"/>
        </w:rPr>
        <w:t xml:space="preserve"> complaint or grievance has been received alleging inappropriate behaviour, which is not criminal. </w:t>
      </w:r>
    </w:p>
    <w:p w14:paraId="0912889B" w14:textId="77777777" w:rsidR="00273929" w:rsidRPr="00273929" w:rsidRDefault="00273929" w:rsidP="00273929">
      <w:pPr>
        <w:pStyle w:val="NormalWeb"/>
        <w:numPr>
          <w:ilvl w:val="0"/>
          <w:numId w:val="10"/>
        </w:numPr>
        <w:tabs>
          <w:tab w:val="clear" w:pos="720"/>
          <w:tab w:val="num" w:pos="1287"/>
        </w:tabs>
        <w:spacing w:before="0" w:beforeAutospacing="0" w:after="120" w:afterAutospacing="0"/>
        <w:ind w:left="1287" w:hanging="283"/>
        <w:rPr>
          <w:rFonts w:asciiTheme="minorHAnsi" w:hAnsiTheme="minorHAnsi" w:cs="Arial"/>
          <w:sz w:val="22"/>
          <w:szCs w:val="22"/>
        </w:rPr>
      </w:pPr>
      <w:r w:rsidRPr="00273929">
        <w:rPr>
          <w:rFonts w:asciiTheme="minorHAnsi" w:hAnsiTheme="minorHAnsi" w:cs="Arial"/>
          <w:sz w:val="22"/>
          <w:szCs w:val="22"/>
        </w:rPr>
        <w:t xml:space="preserve">a person has demonstrated behaviour which is actually or potentially violent, or a risk to children or adults who may be vulnerable; this may be due to substance misuse, a mental disorder or a disability, or none of those things </w:t>
      </w:r>
    </w:p>
    <w:p w14:paraId="270F46A7" w14:textId="77777777" w:rsidR="00273929" w:rsidRPr="00273929" w:rsidRDefault="00273929" w:rsidP="00273929">
      <w:pPr>
        <w:pStyle w:val="NormalWeb"/>
        <w:numPr>
          <w:ilvl w:val="0"/>
          <w:numId w:val="11"/>
        </w:numPr>
        <w:tabs>
          <w:tab w:val="clear" w:pos="720"/>
          <w:tab w:val="num" w:pos="1287"/>
        </w:tabs>
        <w:spacing w:before="0" w:beforeAutospacing="0" w:after="120" w:afterAutospacing="0"/>
        <w:ind w:left="1287" w:hanging="283"/>
        <w:rPr>
          <w:rFonts w:asciiTheme="minorHAnsi" w:hAnsiTheme="minorHAnsi" w:cs="Arial"/>
          <w:sz w:val="22"/>
          <w:szCs w:val="22"/>
        </w:rPr>
      </w:pPr>
      <w:r w:rsidRPr="00273929">
        <w:rPr>
          <w:rFonts w:asciiTheme="minorHAnsi" w:hAnsiTheme="minorHAnsi" w:cs="Arial"/>
          <w:sz w:val="22"/>
          <w:szCs w:val="22"/>
        </w:rPr>
        <w:t xml:space="preserve">there have been concerns about the persons alleged abusive behaviour to a previous or a present partner </w:t>
      </w:r>
    </w:p>
    <w:p w14:paraId="10162BD2" w14:textId="77777777" w:rsidR="00273929" w:rsidRPr="00273929" w:rsidRDefault="00273929" w:rsidP="00273929">
      <w:pPr>
        <w:pStyle w:val="NormalWeb"/>
        <w:ind w:left="720"/>
        <w:rPr>
          <w:rFonts w:asciiTheme="minorHAnsi" w:hAnsiTheme="minorHAnsi" w:cs="Arial"/>
          <w:sz w:val="22"/>
          <w:szCs w:val="22"/>
        </w:rPr>
      </w:pPr>
      <w:r w:rsidRPr="00273929">
        <w:rPr>
          <w:rFonts w:asciiTheme="minorHAnsi" w:hAnsiTheme="minorHAnsi" w:cs="Arial"/>
          <w:sz w:val="22"/>
          <w:szCs w:val="22"/>
        </w:rPr>
        <w:t xml:space="preserve">The DSA will assess the risk and agree a safe course of action in conjunction with the relevant statutory agencies if involved. If required, an ongoing Safeguarding Agreement may be put in place.  This will be drawn up in consultation with the respondent (the person about whom a concern has arisen), incumbent, churchwarden/s, parish safeguarding officer and other relevant parties (where applicable). This may also involve statutory agencies, if they have a role. </w:t>
      </w:r>
    </w:p>
    <w:p w14:paraId="3D9BBEC7" w14:textId="77777777" w:rsidR="00273929" w:rsidRPr="00273929" w:rsidRDefault="00273929" w:rsidP="00273929">
      <w:pPr>
        <w:pStyle w:val="Default"/>
        <w:ind w:left="720"/>
        <w:rPr>
          <w:rFonts w:asciiTheme="minorHAnsi" w:hAnsiTheme="minorHAnsi"/>
          <w:sz w:val="22"/>
          <w:szCs w:val="22"/>
        </w:rPr>
      </w:pPr>
      <w:r w:rsidRPr="00273929">
        <w:rPr>
          <w:rFonts w:asciiTheme="minorHAnsi" w:hAnsiTheme="minorHAnsi"/>
          <w:sz w:val="22"/>
          <w:szCs w:val="22"/>
        </w:rPr>
        <w:lastRenderedPageBreak/>
        <w:t xml:space="preserve">The agreement must be dated and all parties must sign the agreement to acknowledge that they agree to abide by its terms.  These will include arrangements for review (normally every three months), confidentiality, and the procedures that will be followed if the agreement is breached.  </w:t>
      </w:r>
    </w:p>
    <w:p w14:paraId="1AF2A792" w14:textId="77777777" w:rsidR="00273929" w:rsidRPr="00273929" w:rsidRDefault="00273929" w:rsidP="00273929">
      <w:pPr>
        <w:pStyle w:val="Default"/>
        <w:ind w:left="720"/>
        <w:rPr>
          <w:rFonts w:asciiTheme="minorHAnsi" w:hAnsiTheme="minorHAnsi"/>
          <w:sz w:val="22"/>
          <w:szCs w:val="22"/>
        </w:rPr>
      </w:pPr>
    </w:p>
    <w:p w14:paraId="6A134642" w14:textId="77777777" w:rsidR="00273929" w:rsidRPr="00273929" w:rsidRDefault="00273929" w:rsidP="00273929">
      <w:pPr>
        <w:pStyle w:val="Default"/>
        <w:ind w:left="720"/>
        <w:rPr>
          <w:rFonts w:asciiTheme="minorHAnsi" w:hAnsiTheme="minorHAnsi"/>
          <w:sz w:val="22"/>
          <w:szCs w:val="22"/>
        </w:rPr>
      </w:pPr>
      <w:r w:rsidRPr="00273929">
        <w:rPr>
          <w:rFonts w:asciiTheme="minorHAnsi" w:hAnsiTheme="minorHAnsi"/>
          <w:sz w:val="22"/>
          <w:szCs w:val="22"/>
        </w:rPr>
        <w:t xml:space="preserve">The DSA must be informed immediately if the parties to the agreement become aware of any breach of the agreement by the respondent. </w:t>
      </w:r>
    </w:p>
    <w:p w14:paraId="007B30FD" w14:textId="77777777" w:rsidR="00273929" w:rsidRPr="00273929" w:rsidRDefault="00273929" w:rsidP="00273929">
      <w:pPr>
        <w:pStyle w:val="Default"/>
        <w:ind w:left="720"/>
        <w:rPr>
          <w:rFonts w:asciiTheme="minorHAnsi" w:hAnsiTheme="minorHAnsi"/>
          <w:sz w:val="22"/>
          <w:szCs w:val="22"/>
        </w:rPr>
      </w:pPr>
    </w:p>
    <w:p w14:paraId="111319AD" w14:textId="77777777" w:rsidR="00273929" w:rsidRPr="00273929" w:rsidRDefault="00273929" w:rsidP="00273929">
      <w:pPr>
        <w:pStyle w:val="Default"/>
        <w:spacing w:after="120"/>
        <w:ind w:left="1146" w:hanging="426"/>
        <w:rPr>
          <w:rFonts w:asciiTheme="minorHAnsi" w:hAnsiTheme="minorHAnsi"/>
          <w:sz w:val="22"/>
          <w:szCs w:val="22"/>
        </w:rPr>
      </w:pPr>
      <w:r w:rsidRPr="00273929">
        <w:rPr>
          <w:rFonts w:asciiTheme="minorHAnsi" w:hAnsiTheme="minorHAnsi"/>
          <w:sz w:val="22"/>
          <w:szCs w:val="22"/>
        </w:rPr>
        <w:t>The Safeguarding Agreement may include the following elements:</w:t>
      </w:r>
    </w:p>
    <w:p w14:paraId="24CCCB6E" w14:textId="3704F7B2" w:rsidR="00273929" w:rsidRPr="00273929" w:rsidRDefault="0045404C" w:rsidP="00273929">
      <w:pPr>
        <w:pStyle w:val="Default"/>
        <w:numPr>
          <w:ilvl w:val="0"/>
          <w:numId w:val="12"/>
        </w:numPr>
        <w:spacing w:after="120"/>
        <w:ind w:left="1287" w:hanging="283"/>
        <w:rPr>
          <w:rFonts w:asciiTheme="minorHAnsi" w:hAnsiTheme="minorHAnsi"/>
          <w:sz w:val="22"/>
          <w:szCs w:val="22"/>
        </w:rPr>
      </w:pPr>
      <w:r>
        <w:rPr>
          <w:rFonts w:asciiTheme="minorHAnsi" w:hAnsiTheme="minorHAnsi"/>
          <w:sz w:val="22"/>
          <w:szCs w:val="22"/>
        </w:rPr>
        <w:t>a</w:t>
      </w:r>
      <w:r w:rsidR="00273929" w:rsidRPr="00273929">
        <w:rPr>
          <w:rFonts w:asciiTheme="minorHAnsi" w:hAnsiTheme="minorHAnsi"/>
          <w:sz w:val="22"/>
          <w:szCs w:val="22"/>
        </w:rPr>
        <w:t>ttend designated services or meetings only (note that it is not possible to prevent a parishioner from attending service</w:t>
      </w:r>
      <w:r>
        <w:rPr>
          <w:rFonts w:asciiTheme="minorHAnsi" w:hAnsiTheme="minorHAnsi"/>
          <w:sz w:val="22"/>
          <w:szCs w:val="22"/>
        </w:rPr>
        <w:t>s that are open to the public)</w:t>
      </w:r>
    </w:p>
    <w:p w14:paraId="5FA5082C" w14:textId="5F964B1E" w:rsidR="00273929" w:rsidRPr="00273929" w:rsidRDefault="0045404C" w:rsidP="00273929">
      <w:pPr>
        <w:pStyle w:val="Default"/>
        <w:numPr>
          <w:ilvl w:val="0"/>
          <w:numId w:val="12"/>
        </w:numPr>
        <w:spacing w:after="120"/>
        <w:ind w:left="1287" w:hanging="283"/>
        <w:rPr>
          <w:rFonts w:asciiTheme="minorHAnsi" w:hAnsiTheme="minorHAnsi"/>
          <w:sz w:val="22"/>
          <w:szCs w:val="22"/>
        </w:rPr>
      </w:pPr>
      <w:r>
        <w:rPr>
          <w:rFonts w:asciiTheme="minorHAnsi" w:hAnsiTheme="minorHAnsi"/>
          <w:sz w:val="22"/>
          <w:szCs w:val="22"/>
        </w:rPr>
        <w:t>s</w:t>
      </w:r>
      <w:r w:rsidR="00273929" w:rsidRPr="00273929">
        <w:rPr>
          <w:rFonts w:asciiTheme="minorHAnsi" w:hAnsiTheme="minorHAnsi"/>
          <w:sz w:val="22"/>
          <w:szCs w:val="22"/>
        </w:rPr>
        <w:t xml:space="preserve">it apart from children, young people and/or vulnerable </w:t>
      </w:r>
      <w:r>
        <w:rPr>
          <w:rFonts w:asciiTheme="minorHAnsi" w:hAnsiTheme="minorHAnsi"/>
          <w:sz w:val="22"/>
          <w:szCs w:val="22"/>
        </w:rPr>
        <w:t>adults</w:t>
      </w:r>
    </w:p>
    <w:p w14:paraId="593773EF" w14:textId="38FEBFCF" w:rsidR="00273929" w:rsidRPr="00273929" w:rsidRDefault="0045404C" w:rsidP="00273929">
      <w:pPr>
        <w:pStyle w:val="Default"/>
        <w:numPr>
          <w:ilvl w:val="0"/>
          <w:numId w:val="12"/>
        </w:numPr>
        <w:spacing w:after="120"/>
        <w:ind w:left="1287" w:hanging="283"/>
        <w:rPr>
          <w:rFonts w:asciiTheme="minorHAnsi" w:hAnsiTheme="minorHAnsi"/>
          <w:sz w:val="22"/>
          <w:szCs w:val="22"/>
        </w:rPr>
      </w:pPr>
      <w:r>
        <w:rPr>
          <w:rFonts w:asciiTheme="minorHAnsi" w:hAnsiTheme="minorHAnsi"/>
          <w:sz w:val="22"/>
          <w:szCs w:val="22"/>
        </w:rPr>
        <w:t>s</w:t>
      </w:r>
      <w:r w:rsidR="00273929" w:rsidRPr="00273929">
        <w:rPr>
          <w:rFonts w:asciiTheme="minorHAnsi" w:hAnsiTheme="minorHAnsi"/>
          <w:sz w:val="22"/>
          <w:szCs w:val="22"/>
        </w:rPr>
        <w:t>tay away from areas of the building where children, young people</w:t>
      </w:r>
      <w:r>
        <w:rPr>
          <w:rFonts w:asciiTheme="minorHAnsi" w:hAnsiTheme="minorHAnsi"/>
          <w:sz w:val="22"/>
          <w:szCs w:val="22"/>
        </w:rPr>
        <w:t xml:space="preserve"> and/or vulnerable adults meet</w:t>
      </w:r>
    </w:p>
    <w:p w14:paraId="3F678838" w14:textId="0E150247" w:rsidR="00273929" w:rsidRPr="00273929" w:rsidRDefault="0045404C" w:rsidP="00273929">
      <w:pPr>
        <w:pStyle w:val="Default"/>
        <w:numPr>
          <w:ilvl w:val="0"/>
          <w:numId w:val="12"/>
        </w:numPr>
        <w:spacing w:after="120"/>
        <w:ind w:left="1287" w:hanging="283"/>
        <w:rPr>
          <w:rFonts w:asciiTheme="minorHAnsi" w:hAnsiTheme="minorHAnsi"/>
          <w:sz w:val="22"/>
          <w:szCs w:val="22"/>
        </w:rPr>
      </w:pPr>
      <w:r>
        <w:rPr>
          <w:rFonts w:asciiTheme="minorHAnsi" w:hAnsiTheme="minorHAnsi"/>
          <w:sz w:val="22"/>
          <w:szCs w:val="22"/>
        </w:rPr>
        <w:t>o</w:t>
      </w:r>
      <w:r w:rsidR="00273929" w:rsidRPr="00273929">
        <w:rPr>
          <w:rFonts w:asciiTheme="minorHAnsi" w:hAnsiTheme="minorHAnsi"/>
          <w:sz w:val="22"/>
          <w:szCs w:val="22"/>
        </w:rPr>
        <w:t>nly attend a house group where there are no children, young p</w:t>
      </w:r>
      <w:r>
        <w:rPr>
          <w:rFonts w:asciiTheme="minorHAnsi" w:hAnsiTheme="minorHAnsi"/>
          <w:sz w:val="22"/>
          <w:szCs w:val="22"/>
        </w:rPr>
        <w:t>eople and/or vulnerable adults</w:t>
      </w:r>
    </w:p>
    <w:p w14:paraId="01E19182" w14:textId="4A57BED5" w:rsidR="00273929" w:rsidRPr="00273929" w:rsidRDefault="0045404C" w:rsidP="00273929">
      <w:pPr>
        <w:pStyle w:val="Default"/>
        <w:numPr>
          <w:ilvl w:val="0"/>
          <w:numId w:val="12"/>
        </w:numPr>
        <w:spacing w:after="120"/>
        <w:ind w:left="1287" w:hanging="283"/>
        <w:rPr>
          <w:rFonts w:asciiTheme="minorHAnsi" w:hAnsiTheme="minorHAnsi"/>
          <w:sz w:val="22"/>
          <w:szCs w:val="22"/>
        </w:rPr>
      </w:pPr>
      <w:r>
        <w:rPr>
          <w:rFonts w:asciiTheme="minorHAnsi" w:hAnsiTheme="minorHAnsi"/>
          <w:sz w:val="22"/>
          <w:szCs w:val="22"/>
        </w:rPr>
        <w:t>d</w:t>
      </w:r>
      <w:r w:rsidR="00273929" w:rsidRPr="00273929">
        <w:rPr>
          <w:rFonts w:asciiTheme="minorHAnsi" w:hAnsiTheme="minorHAnsi"/>
          <w:sz w:val="22"/>
          <w:szCs w:val="22"/>
        </w:rPr>
        <w:t>ecline hospitality where there are children, young people an</w:t>
      </w:r>
      <w:r>
        <w:rPr>
          <w:rFonts w:asciiTheme="minorHAnsi" w:hAnsiTheme="minorHAnsi"/>
          <w:sz w:val="22"/>
          <w:szCs w:val="22"/>
        </w:rPr>
        <w:t>d/or vulnerable adults present</w:t>
      </w:r>
    </w:p>
    <w:p w14:paraId="4597CE71" w14:textId="254CE128" w:rsidR="00273929" w:rsidRPr="00273929" w:rsidRDefault="0045404C" w:rsidP="00273929">
      <w:pPr>
        <w:pStyle w:val="Default"/>
        <w:numPr>
          <w:ilvl w:val="0"/>
          <w:numId w:val="12"/>
        </w:numPr>
        <w:spacing w:after="120"/>
        <w:ind w:left="1287" w:hanging="283"/>
        <w:rPr>
          <w:rFonts w:asciiTheme="minorHAnsi" w:hAnsiTheme="minorHAnsi"/>
          <w:sz w:val="22"/>
          <w:szCs w:val="22"/>
        </w:rPr>
      </w:pPr>
      <w:r>
        <w:rPr>
          <w:rFonts w:asciiTheme="minorHAnsi" w:hAnsiTheme="minorHAnsi"/>
          <w:sz w:val="22"/>
          <w:szCs w:val="22"/>
        </w:rPr>
        <w:t>n</w:t>
      </w:r>
      <w:r w:rsidR="00273929" w:rsidRPr="00273929">
        <w:rPr>
          <w:rFonts w:asciiTheme="minorHAnsi" w:hAnsiTheme="minorHAnsi"/>
          <w:sz w:val="22"/>
          <w:szCs w:val="22"/>
        </w:rPr>
        <w:t>ever be alone with children, young p</w:t>
      </w:r>
      <w:r>
        <w:rPr>
          <w:rFonts w:asciiTheme="minorHAnsi" w:hAnsiTheme="minorHAnsi"/>
          <w:sz w:val="22"/>
          <w:szCs w:val="22"/>
        </w:rPr>
        <w:t>eople and/or vulnerable adults</w:t>
      </w:r>
    </w:p>
    <w:p w14:paraId="6BD790F4" w14:textId="4F19B6A8" w:rsidR="00273929" w:rsidRPr="00273929" w:rsidRDefault="0045404C" w:rsidP="00273929">
      <w:pPr>
        <w:pStyle w:val="Default"/>
        <w:numPr>
          <w:ilvl w:val="0"/>
          <w:numId w:val="12"/>
        </w:numPr>
        <w:spacing w:after="120"/>
        <w:ind w:left="1287" w:hanging="283"/>
        <w:rPr>
          <w:rFonts w:asciiTheme="minorHAnsi" w:hAnsiTheme="minorHAnsi"/>
          <w:sz w:val="22"/>
          <w:szCs w:val="22"/>
        </w:rPr>
      </w:pPr>
      <w:r>
        <w:rPr>
          <w:rFonts w:asciiTheme="minorHAnsi" w:hAnsiTheme="minorHAnsi"/>
          <w:sz w:val="22"/>
          <w:szCs w:val="22"/>
        </w:rPr>
        <w:t>n</w:t>
      </w:r>
      <w:r w:rsidR="00273929" w:rsidRPr="00273929">
        <w:rPr>
          <w:rFonts w:asciiTheme="minorHAnsi" w:hAnsiTheme="minorHAnsi"/>
          <w:sz w:val="22"/>
          <w:szCs w:val="22"/>
        </w:rPr>
        <w:t>ever work or be part of a mixed-age group with children, young p</w:t>
      </w:r>
      <w:r>
        <w:rPr>
          <w:rFonts w:asciiTheme="minorHAnsi" w:hAnsiTheme="minorHAnsi"/>
          <w:sz w:val="22"/>
          <w:szCs w:val="22"/>
        </w:rPr>
        <w:t>eople and/or vulnerable adults</w:t>
      </w:r>
    </w:p>
    <w:p w14:paraId="47E0D18F" w14:textId="7FA0D776" w:rsidR="00273929" w:rsidRPr="00273929" w:rsidRDefault="0045404C" w:rsidP="00273929">
      <w:pPr>
        <w:pStyle w:val="Default"/>
        <w:numPr>
          <w:ilvl w:val="0"/>
          <w:numId w:val="12"/>
        </w:numPr>
        <w:spacing w:after="120"/>
        <w:ind w:left="1287" w:hanging="283"/>
        <w:rPr>
          <w:rFonts w:asciiTheme="minorHAnsi" w:hAnsiTheme="minorHAnsi"/>
          <w:sz w:val="22"/>
          <w:szCs w:val="22"/>
        </w:rPr>
      </w:pPr>
      <w:proofErr w:type="gramStart"/>
      <w:r>
        <w:rPr>
          <w:rFonts w:asciiTheme="minorHAnsi" w:hAnsiTheme="minorHAnsi"/>
          <w:sz w:val="22"/>
          <w:szCs w:val="22"/>
        </w:rPr>
        <w:t>t</w:t>
      </w:r>
      <w:r w:rsidR="00273929" w:rsidRPr="00273929">
        <w:rPr>
          <w:rFonts w:asciiTheme="minorHAnsi" w:hAnsiTheme="minorHAnsi"/>
          <w:sz w:val="22"/>
          <w:szCs w:val="22"/>
        </w:rPr>
        <w:t>ake</w:t>
      </w:r>
      <w:proofErr w:type="gramEnd"/>
      <w:r w:rsidR="00273929" w:rsidRPr="00273929">
        <w:rPr>
          <w:rFonts w:asciiTheme="minorHAnsi" w:hAnsiTheme="minorHAnsi"/>
          <w:sz w:val="22"/>
          <w:szCs w:val="22"/>
        </w:rPr>
        <w:t xml:space="preserve"> no official role in the Church or any responsible role where they will be trusted by others. </w:t>
      </w:r>
    </w:p>
    <w:p w14:paraId="16D42A9A" w14:textId="77777777" w:rsidR="00273929" w:rsidRPr="00273929" w:rsidRDefault="00273929" w:rsidP="00273929">
      <w:pPr>
        <w:pStyle w:val="Default"/>
        <w:ind w:left="720"/>
        <w:rPr>
          <w:rFonts w:asciiTheme="minorHAnsi" w:hAnsiTheme="minorHAnsi"/>
          <w:sz w:val="22"/>
          <w:szCs w:val="22"/>
        </w:rPr>
      </w:pPr>
    </w:p>
    <w:p w14:paraId="64730CA4" w14:textId="77777777" w:rsidR="00273929" w:rsidRPr="00273929" w:rsidRDefault="00273929" w:rsidP="00273929">
      <w:pPr>
        <w:pStyle w:val="Default"/>
        <w:ind w:left="720"/>
        <w:rPr>
          <w:rFonts w:asciiTheme="minorHAnsi" w:hAnsiTheme="minorHAnsi"/>
          <w:sz w:val="22"/>
          <w:szCs w:val="22"/>
        </w:rPr>
      </w:pPr>
      <w:r w:rsidRPr="00273929">
        <w:rPr>
          <w:rFonts w:asciiTheme="minorHAnsi" w:hAnsiTheme="minorHAnsi"/>
          <w:sz w:val="22"/>
          <w:szCs w:val="22"/>
        </w:rPr>
        <w:t>The DSA will be involved in every aspect of this process and must be a party to any agreement and its subsequent monitoring.</w:t>
      </w:r>
    </w:p>
    <w:p w14:paraId="2CB8E059" w14:textId="77777777" w:rsidR="00273929" w:rsidRDefault="00273929" w:rsidP="00273929">
      <w:pPr>
        <w:pStyle w:val="NormalWeb"/>
        <w:ind w:left="720"/>
        <w:rPr>
          <w:rFonts w:ascii="Helvetica" w:hAnsi="Helvetica" w:cs="Helvetica"/>
        </w:rPr>
      </w:pPr>
      <w:r>
        <w:rPr>
          <w:rFonts w:ascii="Helvetica" w:hAnsi="Helvetica" w:cs="Helvetica"/>
        </w:rPr>
        <w:br w:type="page"/>
      </w:r>
    </w:p>
    <w:p w14:paraId="4B8377F8" w14:textId="77777777" w:rsidR="0088222B" w:rsidRDefault="0088222B" w:rsidP="0088222B">
      <w:pPr>
        <w:pStyle w:val="NormalWeb"/>
        <w:rPr>
          <w:rFonts w:asciiTheme="minorHAnsi" w:hAnsiTheme="minorHAnsi" w:cs="Arial"/>
          <w:b/>
          <w:sz w:val="32"/>
          <w:szCs w:val="32"/>
        </w:rPr>
      </w:pPr>
      <w:r>
        <w:rPr>
          <w:rFonts w:asciiTheme="minorHAnsi" w:hAnsiTheme="minorHAnsi" w:cs="Arial"/>
          <w:b/>
          <w:sz w:val="32"/>
          <w:szCs w:val="32"/>
        </w:rPr>
        <w:lastRenderedPageBreak/>
        <w:t>3 Safer Recruitment</w:t>
      </w:r>
    </w:p>
    <w:p w14:paraId="0D9E436F" w14:textId="77777777" w:rsidR="0088222B" w:rsidRPr="0088222B" w:rsidRDefault="0088222B" w:rsidP="0088222B">
      <w:pPr>
        <w:pStyle w:val="NormalWeb"/>
        <w:ind w:firstLine="720"/>
        <w:rPr>
          <w:rFonts w:asciiTheme="minorHAnsi" w:hAnsiTheme="minorHAnsi" w:cs="Arial"/>
          <w:b/>
          <w:sz w:val="32"/>
          <w:szCs w:val="32"/>
        </w:rPr>
      </w:pPr>
      <w:r w:rsidRPr="0088222B">
        <w:rPr>
          <w:rFonts w:asciiTheme="minorHAnsi" w:hAnsiTheme="minorHAnsi" w:cs="Arial"/>
          <w:b/>
          <w:sz w:val="28"/>
          <w:szCs w:val="28"/>
        </w:rPr>
        <w:t xml:space="preserve">3.1 </w:t>
      </w:r>
      <w:r w:rsidRPr="0088222B">
        <w:rPr>
          <w:rFonts w:asciiTheme="minorHAnsi" w:hAnsiTheme="minorHAnsi" w:cs="Arial"/>
          <w:b/>
          <w:bCs/>
          <w:sz w:val="28"/>
          <w:szCs w:val="28"/>
        </w:rPr>
        <w:t xml:space="preserve">Procedure for the recruitment of Volunteer and Paid Workers </w:t>
      </w:r>
    </w:p>
    <w:p w14:paraId="0B8DA0BD" w14:textId="34D9433C" w:rsidR="00C1446F" w:rsidRDefault="0088222B" w:rsidP="0088222B">
      <w:pPr>
        <w:ind w:left="720"/>
        <w:rPr>
          <w:rFonts w:cs="Arial"/>
        </w:rPr>
      </w:pPr>
      <w:r w:rsidRPr="0088222B">
        <w:rPr>
          <w:rFonts w:cs="Arial"/>
        </w:rPr>
        <w:t xml:space="preserve">The Church of England document ‘Practice Guidance:  Safer Recruitment’ sets out detailed guidance and support for the recruitment and appointment of appropriate people as employees or volunteers within the church.  </w:t>
      </w:r>
      <w:r>
        <w:rPr>
          <w:rFonts w:cs="Arial"/>
        </w:rPr>
        <w:t>Full Pract</w:t>
      </w:r>
      <w:r w:rsidR="007A1595">
        <w:rPr>
          <w:rFonts w:cs="Arial"/>
        </w:rPr>
        <w:t xml:space="preserve">ice Guidance can be found on the </w:t>
      </w:r>
      <w:hyperlink r:id="rId9" w:history="1">
        <w:r w:rsidR="007A1595" w:rsidRPr="007A1595">
          <w:rPr>
            <w:rStyle w:val="Hyperlink"/>
            <w:rFonts w:cs="Arial"/>
          </w:rPr>
          <w:t>safeguarding section</w:t>
        </w:r>
      </w:hyperlink>
      <w:r w:rsidR="00DA6D75">
        <w:rPr>
          <w:rFonts w:cs="Arial"/>
        </w:rPr>
        <w:t xml:space="preserve"> of</w:t>
      </w:r>
      <w:r w:rsidR="007A1595">
        <w:rPr>
          <w:rFonts w:cs="Arial"/>
        </w:rPr>
        <w:t xml:space="preserve"> the diocesan website</w:t>
      </w:r>
      <w:r w:rsidR="00C1446F">
        <w:rPr>
          <w:rFonts w:cs="Arial"/>
          <w:i/>
        </w:rPr>
        <w:t xml:space="preserve">. </w:t>
      </w:r>
      <w:r w:rsidR="00C1446F">
        <w:rPr>
          <w:rFonts w:cs="Arial"/>
        </w:rPr>
        <w:t>Model proformas can be downloaded for parish use.</w:t>
      </w:r>
    </w:p>
    <w:p w14:paraId="535C3AF7" w14:textId="77777777" w:rsidR="0088222B" w:rsidRPr="0088222B" w:rsidRDefault="00C1446F" w:rsidP="0088222B">
      <w:pPr>
        <w:ind w:left="720"/>
        <w:rPr>
          <w:rFonts w:cs="Arial"/>
        </w:rPr>
      </w:pPr>
      <w:r>
        <w:rPr>
          <w:rFonts w:cs="Arial"/>
        </w:rPr>
        <w:t xml:space="preserve"> </w:t>
      </w:r>
      <w:r w:rsidR="0088222B" w:rsidRPr="0088222B">
        <w:rPr>
          <w:rFonts w:cs="Arial"/>
        </w:rPr>
        <w:t>This is a summary of the main steps to follow.</w:t>
      </w:r>
    </w:p>
    <w:tbl>
      <w:tblPr>
        <w:tblStyle w:val="TableGrid"/>
        <w:tblW w:w="0" w:type="auto"/>
        <w:tblInd w:w="720" w:type="dxa"/>
        <w:tblLook w:val="04A0" w:firstRow="1" w:lastRow="0" w:firstColumn="1" w:lastColumn="0" w:noHBand="0" w:noVBand="1"/>
      </w:tblPr>
      <w:tblGrid>
        <w:gridCol w:w="562"/>
        <w:gridCol w:w="8931"/>
      </w:tblGrid>
      <w:tr w:rsidR="0088222B" w:rsidRPr="0088222B" w14:paraId="4FC9E3E6" w14:textId="77777777" w:rsidTr="0088222B">
        <w:tc>
          <w:tcPr>
            <w:tcW w:w="562" w:type="dxa"/>
          </w:tcPr>
          <w:p w14:paraId="144EFA70" w14:textId="77777777" w:rsidR="0088222B" w:rsidRPr="0088222B" w:rsidRDefault="0088222B" w:rsidP="00172E1B">
            <w:pPr>
              <w:rPr>
                <w:rFonts w:cs="Arial"/>
              </w:rPr>
            </w:pPr>
            <w:r w:rsidRPr="0088222B">
              <w:rPr>
                <w:rFonts w:cs="Arial"/>
              </w:rPr>
              <w:t>1.</w:t>
            </w:r>
          </w:p>
        </w:tc>
        <w:tc>
          <w:tcPr>
            <w:tcW w:w="8931" w:type="dxa"/>
          </w:tcPr>
          <w:p w14:paraId="11770D49" w14:textId="77777777" w:rsidR="00734617" w:rsidRDefault="0088222B" w:rsidP="00172E1B">
            <w:pPr>
              <w:rPr>
                <w:rFonts w:cs="Arial"/>
              </w:rPr>
            </w:pPr>
            <w:r w:rsidRPr="0088222B">
              <w:rPr>
                <w:rFonts w:cs="Arial"/>
                <w:b/>
              </w:rPr>
              <w:t xml:space="preserve">Be clear about who is responsible for appointments. </w:t>
            </w:r>
            <w:r w:rsidR="003A2901">
              <w:rPr>
                <w:rFonts w:cs="Arial"/>
              </w:rPr>
              <w:t xml:space="preserve"> </w:t>
            </w:r>
          </w:p>
          <w:p w14:paraId="23839F66" w14:textId="54734369" w:rsidR="0088222B" w:rsidRPr="0088222B" w:rsidRDefault="003A2901" w:rsidP="00172E1B">
            <w:pPr>
              <w:rPr>
                <w:rFonts w:cs="Arial"/>
              </w:rPr>
            </w:pPr>
            <w:r>
              <w:rPr>
                <w:rFonts w:cs="Arial"/>
              </w:rPr>
              <w:t>In local c</w:t>
            </w:r>
            <w:r w:rsidR="0088222B" w:rsidRPr="0088222B">
              <w:rPr>
                <w:rFonts w:cs="Arial"/>
              </w:rPr>
              <w:t>hurches this rests</w:t>
            </w:r>
            <w:r w:rsidR="00734617">
              <w:rPr>
                <w:rFonts w:cs="Arial"/>
              </w:rPr>
              <w:t xml:space="preserve"> </w:t>
            </w:r>
            <w:r w:rsidR="0088222B" w:rsidRPr="0088222B">
              <w:rPr>
                <w:rFonts w:cs="Arial"/>
              </w:rPr>
              <w:t>with the PCC.  Responsibility can be delegated but the person must have been safely</w:t>
            </w:r>
            <w:r w:rsidR="00734617">
              <w:rPr>
                <w:rFonts w:cs="Arial"/>
              </w:rPr>
              <w:t xml:space="preserve"> </w:t>
            </w:r>
            <w:r w:rsidR="0088222B" w:rsidRPr="0088222B">
              <w:rPr>
                <w:rFonts w:cs="Arial"/>
              </w:rPr>
              <w:t>recruited him / herself, be capable and competent in recruitment and be able to keep</w:t>
            </w:r>
            <w:r w:rsidR="00734617">
              <w:rPr>
                <w:rFonts w:cs="Arial"/>
              </w:rPr>
              <w:t xml:space="preserve"> </w:t>
            </w:r>
            <w:r w:rsidR="0088222B" w:rsidRPr="0088222B">
              <w:rPr>
                <w:rFonts w:cs="Arial"/>
              </w:rPr>
              <w:t>personal matters confidential.</w:t>
            </w:r>
          </w:p>
          <w:p w14:paraId="0B86DC9B" w14:textId="77777777" w:rsidR="0088222B" w:rsidRPr="0088222B" w:rsidRDefault="0088222B" w:rsidP="00172E1B">
            <w:pPr>
              <w:rPr>
                <w:rFonts w:cs="Arial"/>
              </w:rPr>
            </w:pPr>
          </w:p>
        </w:tc>
      </w:tr>
      <w:tr w:rsidR="0088222B" w:rsidRPr="0088222B" w14:paraId="30DAF1CD" w14:textId="77777777" w:rsidTr="0088222B">
        <w:tc>
          <w:tcPr>
            <w:tcW w:w="562" w:type="dxa"/>
          </w:tcPr>
          <w:p w14:paraId="0F38D43C" w14:textId="77777777" w:rsidR="0088222B" w:rsidRPr="0088222B" w:rsidRDefault="0088222B" w:rsidP="00172E1B">
            <w:pPr>
              <w:rPr>
                <w:rFonts w:cs="Arial"/>
              </w:rPr>
            </w:pPr>
            <w:r w:rsidRPr="0088222B">
              <w:rPr>
                <w:rFonts w:cs="Arial"/>
              </w:rPr>
              <w:t>2.</w:t>
            </w:r>
          </w:p>
        </w:tc>
        <w:tc>
          <w:tcPr>
            <w:tcW w:w="8931" w:type="dxa"/>
          </w:tcPr>
          <w:p w14:paraId="370EA72B" w14:textId="77777777" w:rsidR="00ED1A1B" w:rsidRDefault="0088222B" w:rsidP="00172E1B">
            <w:pPr>
              <w:rPr>
                <w:rFonts w:cs="Arial"/>
              </w:rPr>
            </w:pPr>
            <w:r w:rsidRPr="0088222B">
              <w:rPr>
                <w:rFonts w:cs="Arial"/>
                <w:b/>
              </w:rPr>
              <w:t>Have a policy statement on the recruitment of ex-offenders</w:t>
            </w:r>
            <w:r w:rsidRPr="0088222B">
              <w:rPr>
                <w:rFonts w:cs="Arial"/>
              </w:rPr>
              <w:t xml:space="preserve">.  </w:t>
            </w:r>
          </w:p>
          <w:p w14:paraId="6F308D9B" w14:textId="34EB6CBC" w:rsidR="0088222B" w:rsidRPr="0088222B" w:rsidRDefault="00ED1A1B" w:rsidP="00172E1B">
            <w:pPr>
              <w:rPr>
                <w:rFonts w:cs="Arial"/>
              </w:rPr>
            </w:pPr>
            <w:r>
              <w:rPr>
                <w:rFonts w:cs="Arial"/>
              </w:rPr>
              <w:t xml:space="preserve">Applicants must be </w:t>
            </w:r>
            <w:r w:rsidR="0088222B" w:rsidRPr="0088222B">
              <w:rPr>
                <w:rFonts w:cs="Arial"/>
              </w:rPr>
              <w:t>clear about how they will be treated if they are ex-off</w:t>
            </w:r>
            <w:r>
              <w:rPr>
                <w:rFonts w:cs="Arial"/>
              </w:rPr>
              <w:t xml:space="preserve">enders. The DBS has published a </w:t>
            </w:r>
            <w:r w:rsidR="0088222B" w:rsidRPr="0088222B">
              <w:rPr>
                <w:rFonts w:cs="Arial"/>
              </w:rPr>
              <w:t>sample policy statement on the recruitment of ex-offenders.</w:t>
            </w:r>
          </w:p>
          <w:p w14:paraId="34B57875" w14:textId="77777777" w:rsidR="0088222B" w:rsidRPr="0088222B" w:rsidRDefault="0088222B" w:rsidP="00172E1B">
            <w:pPr>
              <w:rPr>
                <w:rFonts w:cs="Arial"/>
              </w:rPr>
            </w:pPr>
          </w:p>
        </w:tc>
      </w:tr>
      <w:tr w:rsidR="0088222B" w:rsidRPr="0088222B" w14:paraId="2A348D24" w14:textId="77777777" w:rsidTr="0088222B">
        <w:tc>
          <w:tcPr>
            <w:tcW w:w="562" w:type="dxa"/>
          </w:tcPr>
          <w:p w14:paraId="5A7B2262" w14:textId="77777777" w:rsidR="0088222B" w:rsidRPr="0088222B" w:rsidRDefault="0088222B" w:rsidP="00172E1B">
            <w:pPr>
              <w:rPr>
                <w:rFonts w:cs="Arial"/>
              </w:rPr>
            </w:pPr>
            <w:r w:rsidRPr="0088222B">
              <w:rPr>
                <w:rFonts w:cs="Arial"/>
              </w:rPr>
              <w:t>3.</w:t>
            </w:r>
          </w:p>
        </w:tc>
        <w:tc>
          <w:tcPr>
            <w:tcW w:w="8931" w:type="dxa"/>
          </w:tcPr>
          <w:p w14:paraId="46B731F4" w14:textId="77777777" w:rsidR="00ED1A1B" w:rsidRDefault="0088222B" w:rsidP="00172E1B">
            <w:pPr>
              <w:rPr>
                <w:rFonts w:cs="Arial"/>
              </w:rPr>
            </w:pPr>
            <w:r w:rsidRPr="0088222B">
              <w:rPr>
                <w:rFonts w:cs="Arial"/>
                <w:b/>
              </w:rPr>
              <w:t>Ensure that there are safeguarding policies in place</w:t>
            </w:r>
            <w:r w:rsidRPr="0088222B">
              <w:rPr>
                <w:rFonts w:cs="Arial"/>
              </w:rPr>
              <w:t xml:space="preserve">. </w:t>
            </w:r>
          </w:p>
          <w:p w14:paraId="5C952834" w14:textId="41E23290" w:rsidR="0088222B" w:rsidRPr="0088222B" w:rsidRDefault="00ED1A1B" w:rsidP="00172E1B">
            <w:pPr>
              <w:rPr>
                <w:rFonts w:cs="Arial"/>
              </w:rPr>
            </w:pPr>
            <w:r>
              <w:rPr>
                <w:rFonts w:cs="Arial"/>
              </w:rPr>
              <w:t xml:space="preserve">The parish must have </w:t>
            </w:r>
            <w:r w:rsidR="0088222B" w:rsidRPr="0088222B">
              <w:rPr>
                <w:rFonts w:cs="Arial"/>
              </w:rPr>
              <w:t>adopted the House of Bishops’ safeguarding policies.</w:t>
            </w:r>
          </w:p>
          <w:p w14:paraId="61343079" w14:textId="77777777" w:rsidR="0088222B" w:rsidRPr="0088222B" w:rsidRDefault="0088222B" w:rsidP="00172E1B">
            <w:pPr>
              <w:rPr>
                <w:rFonts w:cs="Arial"/>
              </w:rPr>
            </w:pPr>
          </w:p>
        </w:tc>
      </w:tr>
      <w:tr w:rsidR="0088222B" w:rsidRPr="0088222B" w14:paraId="3195C373" w14:textId="77777777" w:rsidTr="0088222B">
        <w:tc>
          <w:tcPr>
            <w:tcW w:w="562" w:type="dxa"/>
          </w:tcPr>
          <w:p w14:paraId="3D17693B" w14:textId="77777777" w:rsidR="0088222B" w:rsidRPr="0088222B" w:rsidRDefault="0088222B" w:rsidP="00172E1B">
            <w:pPr>
              <w:rPr>
                <w:rFonts w:cs="Arial"/>
              </w:rPr>
            </w:pPr>
            <w:r w:rsidRPr="0088222B">
              <w:rPr>
                <w:rFonts w:cs="Arial"/>
              </w:rPr>
              <w:t>4.</w:t>
            </w:r>
          </w:p>
        </w:tc>
        <w:tc>
          <w:tcPr>
            <w:tcW w:w="8931" w:type="dxa"/>
          </w:tcPr>
          <w:p w14:paraId="1DBA8A71" w14:textId="77777777" w:rsidR="00ED1A1B" w:rsidRDefault="0088222B" w:rsidP="00172E1B">
            <w:pPr>
              <w:rPr>
                <w:rFonts w:cs="Arial"/>
                <w:shd w:val="clear" w:color="auto" w:fill="FFFFFF"/>
              </w:rPr>
            </w:pPr>
            <w:r w:rsidRPr="0088222B">
              <w:rPr>
                <w:rFonts w:cs="Arial"/>
                <w:b/>
              </w:rPr>
              <w:t>Have a clear written description of the job or role which sets out the tasks the applicant will do and the</w:t>
            </w:r>
            <w:r w:rsidRPr="0088222B">
              <w:rPr>
                <w:rFonts w:cs="Arial"/>
                <w:b/>
                <w:shd w:val="clear" w:color="auto" w:fill="FFFFFF"/>
              </w:rPr>
              <w:t xml:space="preserve"> skills that are required</w:t>
            </w:r>
            <w:r w:rsidRPr="0088222B">
              <w:rPr>
                <w:rFonts w:cs="Arial"/>
                <w:shd w:val="clear" w:color="auto" w:fill="FFFFFF"/>
              </w:rPr>
              <w:t xml:space="preserve">. </w:t>
            </w:r>
          </w:p>
          <w:p w14:paraId="462CDD64" w14:textId="185DD982" w:rsidR="0088222B" w:rsidRPr="0088222B" w:rsidRDefault="0088222B" w:rsidP="00172E1B">
            <w:pPr>
              <w:rPr>
                <w:rFonts w:cs="Arial"/>
                <w:color w:val="464547"/>
                <w:shd w:val="clear" w:color="auto" w:fill="FFFFFF"/>
              </w:rPr>
            </w:pPr>
            <w:r w:rsidRPr="0088222B">
              <w:rPr>
                <w:rFonts w:cs="Arial"/>
                <w:shd w:val="clear" w:color="auto" w:fill="FFFFFF"/>
              </w:rPr>
              <w:t xml:space="preserve">For paid roles this must be a formal job description / person specification. For voluntary roles, a simple role outline may be sufficient. The job description or job role will also say whether it is eligible for and requires a criminal records check, and if so the level of the check.  In each case </w:t>
            </w:r>
            <w:r w:rsidRPr="0088222B">
              <w:rPr>
                <w:rFonts w:cs="Arial"/>
              </w:rPr>
              <w:t>a statement should be included explaining that the church is committed to safeguarding and that if anyone in this role sees or hears anything that might be a safeguarding risk they should report it immediately to their ‘manager’ or the safeguarding representative.</w:t>
            </w:r>
            <w:r w:rsidRPr="0088222B">
              <w:rPr>
                <w:rFonts w:cs="Arial"/>
                <w:color w:val="464547"/>
                <w:shd w:val="clear" w:color="auto" w:fill="FFFFFF"/>
              </w:rPr>
              <w:t xml:space="preserve"> </w:t>
            </w:r>
          </w:p>
          <w:p w14:paraId="423620D1" w14:textId="77777777" w:rsidR="0088222B" w:rsidRPr="0088222B" w:rsidRDefault="0088222B" w:rsidP="00172E1B">
            <w:pPr>
              <w:rPr>
                <w:rFonts w:cs="Arial"/>
              </w:rPr>
            </w:pPr>
          </w:p>
        </w:tc>
      </w:tr>
      <w:tr w:rsidR="0088222B" w:rsidRPr="0088222B" w14:paraId="258E86D8" w14:textId="77777777" w:rsidTr="0088222B">
        <w:tc>
          <w:tcPr>
            <w:tcW w:w="562" w:type="dxa"/>
          </w:tcPr>
          <w:p w14:paraId="5977DE3B" w14:textId="77777777" w:rsidR="0088222B" w:rsidRPr="0088222B" w:rsidRDefault="0088222B" w:rsidP="00172E1B">
            <w:pPr>
              <w:rPr>
                <w:rFonts w:cs="Arial"/>
              </w:rPr>
            </w:pPr>
            <w:r w:rsidRPr="0088222B">
              <w:rPr>
                <w:rFonts w:cs="Arial"/>
              </w:rPr>
              <w:t>5.</w:t>
            </w:r>
          </w:p>
        </w:tc>
        <w:tc>
          <w:tcPr>
            <w:tcW w:w="8931" w:type="dxa"/>
          </w:tcPr>
          <w:p w14:paraId="636E1C80" w14:textId="77777777" w:rsidR="00ED1A1B" w:rsidRDefault="0088222B" w:rsidP="00172E1B">
            <w:pPr>
              <w:rPr>
                <w:rFonts w:cs="Arial"/>
              </w:rPr>
            </w:pPr>
            <w:r w:rsidRPr="0088222B">
              <w:rPr>
                <w:rFonts w:cs="Arial"/>
                <w:b/>
              </w:rPr>
              <w:t>Application form / references</w:t>
            </w:r>
            <w:r w:rsidRPr="0088222B">
              <w:rPr>
                <w:rFonts w:cs="Arial"/>
              </w:rPr>
              <w:t xml:space="preserve">.  </w:t>
            </w:r>
          </w:p>
          <w:p w14:paraId="669553E6" w14:textId="12485742" w:rsidR="0088222B" w:rsidRPr="0088222B" w:rsidRDefault="0088222B" w:rsidP="00172E1B">
            <w:pPr>
              <w:rPr>
                <w:rFonts w:cs="Arial"/>
              </w:rPr>
            </w:pPr>
            <w:r w:rsidRPr="0088222B">
              <w:rPr>
                <w:rFonts w:cs="Arial"/>
              </w:rPr>
              <w:t>Ask all applicants to complete a simple application form.   Alway</w:t>
            </w:r>
            <w:r w:rsidR="00E84F43">
              <w:rPr>
                <w:rFonts w:cs="Arial"/>
              </w:rPr>
              <w:t>s ask for and take up</w:t>
            </w:r>
            <w:r w:rsidRPr="0088222B">
              <w:rPr>
                <w:rFonts w:cs="Arial"/>
              </w:rPr>
              <w:t xml:space="preserve"> two references, from people who are not related to the applicant. </w:t>
            </w:r>
          </w:p>
          <w:p w14:paraId="09C08FED" w14:textId="77777777" w:rsidR="0088222B" w:rsidRPr="0088222B" w:rsidRDefault="0088222B" w:rsidP="00172E1B">
            <w:pPr>
              <w:rPr>
                <w:rFonts w:cs="Arial"/>
              </w:rPr>
            </w:pPr>
            <w:r w:rsidRPr="0088222B">
              <w:rPr>
                <w:rFonts w:cs="Arial"/>
              </w:rPr>
              <w:t xml:space="preserve">Ask referees specifically about an individual’s suitability to work with vulnerable people. Ensure that you carefully examine application forms and references and make sure that the information that has been provided is consistent and you have a satisfactory explanation from the applicant in relation to any discrepancies and any gaps in their personal history and/or career. </w:t>
            </w:r>
          </w:p>
          <w:p w14:paraId="3B5E23C1" w14:textId="77777777" w:rsidR="0088222B" w:rsidRPr="0088222B" w:rsidRDefault="0088222B" w:rsidP="00172E1B">
            <w:pPr>
              <w:rPr>
                <w:rFonts w:cs="Arial"/>
              </w:rPr>
            </w:pPr>
          </w:p>
        </w:tc>
      </w:tr>
      <w:tr w:rsidR="0088222B" w:rsidRPr="0088222B" w14:paraId="015D8A9D" w14:textId="77777777" w:rsidTr="0088222B">
        <w:tc>
          <w:tcPr>
            <w:tcW w:w="562" w:type="dxa"/>
          </w:tcPr>
          <w:p w14:paraId="67D7DD3D" w14:textId="77777777" w:rsidR="0088222B" w:rsidRPr="0088222B" w:rsidRDefault="0088222B" w:rsidP="00172E1B">
            <w:pPr>
              <w:rPr>
                <w:rFonts w:cs="Arial"/>
              </w:rPr>
            </w:pPr>
            <w:r w:rsidRPr="0088222B">
              <w:rPr>
                <w:rFonts w:cs="Arial"/>
              </w:rPr>
              <w:t>6.</w:t>
            </w:r>
          </w:p>
        </w:tc>
        <w:tc>
          <w:tcPr>
            <w:tcW w:w="8931" w:type="dxa"/>
          </w:tcPr>
          <w:p w14:paraId="7C484302" w14:textId="77777777" w:rsidR="00ED1A1B" w:rsidRDefault="0088222B" w:rsidP="00172E1B">
            <w:pPr>
              <w:rPr>
                <w:rFonts w:cs="Arial"/>
              </w:rPr>
            </w:pPr>
            <w:r w:rsidRPr="0088222B">
              <w:rPr>
                <w:rFonts w:cs="Arial"/>
                <w:b/>
              </w:rPr>
              <w:t>The Confidential Declaration</w:t>
            </w:r>
            <w:r w:rsidRPr="0088222B">
              <w:rPr>
                <w:rFonts w:cs="Arial"/>
              </w:rPr>
              <w:t xml:space="preserve">.  </w:t>
            </w:r>
          </w:p>
          <w:p w14:paraId="5F4F6605" w14:textId="7B3FA13A" w:rsidR="0088222B" w:rsidRPr="0088222B" w:rsidRDefault="0088222B" w:rsidP="00172E1B">
            <w:pPr>
              <w:rPr>
                <w:rFonts w:cs="Arial"/>
              </w:rPr>
            </w:pPr>
            <w:r w:rsidRPr="0088222B">
              <w:rPr>
                <w:rFonts w:cs="Arial"/>
              </w:rPr>
              <w:t xml:space="preserve">This is completed at the start of the recruitment process and asks if there is any reason why an applicant should not be working with children and adults experiencing, or at risk of abuse or neglect.  Having a criminal record may not necessarily be a bar to working with children or adults experiencing, or at risk of, abuse or neglect.  The Diocesan Safeguarding Adviser is there to give advice and must be contacted if an applicant discloses any information in his / her Confidential Declaration. </w:t>
            </w:r>
          </w:p>
          <w:p w14:paraId="0409A723" w14:textId="77777777" w:rsidR="0088222B" w:rsidRPr="0088222B" w:rsidRDefault="0088222B" w:rsidP="00172E1B">
            <w:pPr>
              <w:rPr>
                <w:rFonts w:cs="Arial"/>
              </w:rPr>
            </w:pPr>
          </w:p>
        </w:tc>
      </w:tr>
      <w:tr w:rsidR="0088222B" w:rsidRPr="0088222B" w14:paraId="548D4338" w14:textId="77777777" w:rsidTr="0088222B">
        <w:tc>
          <w:tcPr>
            <w:tcW w:w="562" w:type="dxa"/>
          </w:tcPr>
          <w:p w14:paraId="7C9B528B" w14:textId="77777777" w:rsidR="0088222B" w:rsidRPr="0088222B" w:rsidRDefault="0088222B" w:rsidP="00172E1B">
            <w:pPr>
              <w:rPr>
                <w:rFonts w:cs="Arial"/>
              </w:rPr>
            </w:pPr>
            <w:r w:rsidRPr="0088222B">
              <w:rPr>
                <w:rFonts w:cs="Arial"/>
              </w:rPr>
              <w:t>7.</w:t>
            </w:r>
          </w:p>
        </w:tc>
        <w:tc>
          <w:tcPr>
            <w:tcW w:w="8931" w:type="dxa"/>
          </w:tcPr>
          <w:p w14:paraId="531937DD" w14:textId="77777777" w:rsidR="00ED1A1B" w:rsidRDefault="0088222B" w:rsidP="00172E1B">
            <w:pPr>
              <w:rPr>
                <w:rFonts w:cs="Arial"/>
              </w:rPr>
            </w:pPr>
            <w:r w:rsidRPr="0088222B">
              <w:rPr>
                <w:rFonts w:cs="Arial"/>
                <w:b/>
              </w:rPr>
              <w:t>Interview / discussion</w:t>
            </w:r>
            <w:r w:rsidRPr="0088222B">
              <w:rPr>
                <w:rFonts w:cs="Arial"/>
              </w:rPr>
              <w:t xml:space="preserve">. </w:t>
            </w:r>
            <w:r w:rsidRPr="0088222B">
              <w:rPr>
                <w:rFonts w:cs="Arial"/>
                <w:b/>
              </w:rPr>
              <w:t>A simple face-to-face interview or discussion should take place with at least two people delegated by the PCC.</w:t>
            </w:r>
            <w:r w:rsidRPr="0088222B">
              <w:rPr>
                <w:rFonts w:cs="Arial"/>
              </w:rPr>
              <w:t xml:space="preserve"> </w:t>
            </w:r>
          </w:p>
          <w:p w14:paraId="6DBA9076" w14:textId="0980F4A0" w:rsidR="0088222B" w:rsidRPr="0088222B" w:rsidRDefault="0088222B" w:rsidP="00172E1B">
            <w:pPr>
              <w:rPr>
                <w:rFonts w:cs="Arial"/>
              </w:rPr>
            </w:pPr>
            <w:r w:rsidRPr="0088222B">
              <w:rPr>
                <w:rFonts w:cs="Arial"/>
              </w:rPr>
              <w:t xml:space="preserve">This should with pre-planned and clear questions to assess a person’s suitability for a role. Check the Confidential Declaration and the references. Questions must assess the values, motives, behaviours and attitudes of those applying for roles, which work with vulnerable groups. </w:t>
            </w:r>
          </w:p>
          <w:p w14:paraId="3CFD7F34" w14:textId="77777777" w:rsidR="0088222B" w:rsidRDefault="0088222B" w:rsidP="00172E1B">
            <w:pPr>
              <w:rPr>
                <w:rFonts w:cs="Arial"/>
              </w:rPr>
            </w:pPr>
          </w:p>
          <w:p w14:paraId="6405C3C2" w14:textId="77777777" w:rsidR="00ED1A1B" w:rsidRDefault="00ED1A1B" w:rsidP="00172E1B">
            <w:pPr>
              <w:rPr>
                <w:rFonts w:cs="Arial"/>
              </w:rPr>
            </w:pPr>
          </w:p>
          <w:p w14:paraId="2944EEE3" w14:textId="77777777" w:rsidR="00ED1A1B" w:rsidRPr="0088222B" w:rsidRDefault="00ED1A1B" w:rsidP="00172E1B">
            <w:pPr>
              <w:rPr>
                <w:rFonts w:cs="Arial"/>
              </w:rPr>
            </w:pPr>
          </w:p>
        </w:tc>
      </w:tr>
      <w:tr w:rsidR="0088222B" w:rsidRPr="0088222B" w14:paraId="1E21B440" w14:textId="77777777" w:rsidTr="0088222B">
        <w:tc>
          <w:tcPr>
            <w:tcW w:w="562" w:type="dxa"/>
          </w:tcPr>
          <w:p w14:paraId="4A58A37E" w14:textId="77777777" w:rsidR="0088222B" w:rsidRPr="0088222B" w:rsidRDefault="0088222B" w:rsidP="00172E1B">
            <w:pPr>
              <w:rPr>
                <w:rFonts w:cs="Arial"/>
              </w:rPr>
            </w:pPr>
            <w:r w:rsidRPr="0088222B">
              <w:rPr>
                <w:rFonts w:cs="Arial"/>
              </w:rPr>
              <w:lastRenderedPageBreak/>
              <w:t>8.</w:t>
            </w:r>
          </w:p>
        </w:tc>
        <w:tc>
          <w:tcPr>
            <w:tcW w:w="8931" w:type="dxa"/>
          </w:tcPr>
          <w:p w14:paraId="333561B6" w14:textId="77777777" w:rsidR="00ED1A1B" w:rsidRDefault="0088222B" w:rsidP="00172E1B">
            <w:pPr>
              <w:rPr>
                <w:rFonts w:cs="Arial"/>
                <w:b/>
              </w:rPr>
            </w:pPr>
            <w:r w:rsidRPr="0088222B">
              <w:rPr>
                <w:rFonts w:cs="Arial"/>
                <w:b/>
              </w:rPr>
              <w:t xml:space="preserve">DBS check (if required for the role) </w:t>
            </w:r>
          </w:p>
          <w:p w14:paraId="4585050B" w14:textId="68F93F47" w:rsidR="0088222B" w:rsidRPr="0088222B" w:rsidRDefault="00ED1A1B" w:rsidP="00172E1B">
            <w:pPr>
              <w:rPr>
                <w:rFonts w:cs="Arial"/>
              </w:rPr>
            </w:pPr>
            <w:r>
              <w:rPr>
                <w:rFonts w:cs="Arial"/>
                <w:b/>
              </w:rPr>
              <w:t xml:space="preserve"> </w:t>
            </w:r>
            <w:r w:rsidR="0088222B" w:rsidRPr="0088222B">
              <w:rPr>
                <w:rFonts w:cs="Arial"/>
              </w:rPr>
              <w:t xml:space="preserve">If the person / chair of the interview panel conducting the interview /discussion is minded to recommend approval then the applicant must be asked to complete an appropriate criminal record check, if eligible.  </w:t>
            </w:r>
          </w:p>
          <w:p w14:paraId="1B1F62E5" w14:textId="77777777" w:rsidR="0088222B" w:rsidRPr="0088222B" w:rsidRDefault="0088222B" w:rsidP="00172E1B">
            <w:pPr>
              <w:rPr>
                <w:rFonts w:cs="Arial"/>
                <w:b/>
              </w:rPr>
            </w:pPr>
            <w:r w:rsidRPr="0088222B">
              <w:rPr>
                <w:rFonts w:cs="Arial"/>
                <w:b/>
              </w:rPr>
              <w:t xml:space="preserve"> </w:t>
            </w:r>
          </w:p>
        </w:tc>
      </w:tr>
      <w:tr w:rsidR="0088222B" w:rsidRPr="0088222B" w14:paraId="686FEF92" w14:textId="77777777" w:rsidTr="0088222B">
        <w:tc>
          <w:tcPr>
            <w:tcW w:w="562" w:type="dxa"/>
          </w:tcPr>
          <w:p w14:paraId="0E0CB28D" w14:textId="77777777" w:rsidR="0088222B" w:rsidRPr="0088222B" w:rsidRDefault="0088222B" w:rsidP="00172E1B">
            <w:pPr>
              <w:rPr>
                <w:rFonts w:cs="Arial"/>
              </w:rPr>
            </w:pPr>
            <w:r w:rsidRPr="0088222B">
              <w:rPr>
                <w:rFonts w:cs="Arial"/>
              </w:rPr>
              <w:t>9.</w:t>
            </w:r>
          </w:p>
        </w:tc>
        <w:tc>
          <w:tcPr>
            <w:tcW w:w="8931" w:type="dxa"/>
          </w:tcPr>
          <w:p w14:paraId="4C33C976" w14:textId="77777777" w:rsidR="00ED1A1B" w:rsidRDefault="0088222B" w:rsidP="00172E1B">
            <w:pPr>
              <w:rPr>
                <w:rFonts w:cs="Arial"/>
              </w:rPr>
            </w:pPr>
            <w:r w:rsidRPr="0088222B">
              <w:rPr>
                <w:rFonts w:cs="Arial"/>
                <w:b/>
              </w:rPr>
              <w:t>Approval</w:t>
            </w:r>
            <w:r w:rsidRPr="0088222B">
              <w:rPr>
                <w:rFonts w:cs="Arial"/>
              </w:rPr>
              <w:t xml:space="preserve">.  </w:t>
            </w:r>
          </w:p>
          <w:p w14:paraId="182A80A6" w14:textId="79C4817D" w:rsidR="0088222B" w:rsidRPr="0088222B" w:rsidRDefault="0088222B" w:rsidP="00172E1B">
            <w:pPr>
              <w:rPr>
                <w:rFonts w:cs="Arial"/>
              </w:rPr>
            </w:pPr>
            <w:r w:rsidRPr="0088222B">
              <w:rPr>
                <w:rFonts w:cs="Arial"/>
              </w:rPr>
              <w:t>If the DBS check is clear and the references are satisfactory the applicant is now eligible to take up the role offered.  (Note: If the DBS is not clear, it does not necessarily disbar someone from working with children/young people or adults experiencing or at risk</w:t>
            </w:r>
            <w:r w:rsidR="0045404C">
              <w:rPr>
                <w:rFonts w:cs="Arial"/>
              </w:rPr>
              <w:t xml:space="preserve"> of abuse or neglect, but the DSA</w:t>
            </w:r>
            <w:r w:rsidRPr="0088222B">
              <w:rPr>
                <w:rFonts w:cs="Arial"/>
              </w:rPr>
              <w:t xml:space="preserve"> would need to make the judgement.  The decision to appoint to voluntary or paid work must be made by those who have the responsibility for appointments.  A paid worker must always receive written confirmation of appointment, and it is good practice to do this for volunteers.  </w:t>
            </w:r>
          </w:p>
          <w:p w14:paraId="31962757" w14:textId="77777777" w:rsidR="0088222B" w:rsidRPr="0088222B" w:rsidRDefault="0088222B" w:rsidP="00172E1B">
            <w:pPr>
              <w:rPr>
                <w:rFonts w:cs="Arial"/>
              </w:rPr>
            </w:pPr>
          </w:p>
        </w:tc>
      </w:tr>
      <w:tr w:rsidR="0088222B" w:rsidRPr="0088222B" w14:paraId="06055BBF" w14:textId="77777777" w:rsidTr="0088222B">
        <w:tc>
          <w:tcPr>
            <w:tcW w:w="562" w:type="dxa"/>
          </w:tcPr>
          <w:p w14:paraId="2946B25F" w14:textId="77777777" w:rsidR="0088222B" w:rsidRPr="0088222B" w:rsidRDefault="0088222B" w:rsidP="00172E1B">
            <w:pPr>
              <w:rPr>
                <w:rFonts w:cs="Arial"/>
              </w:rPr>
            </w:pPr>
            <w:r w:rsidRPr="0088222B">
              <w:rPr>
                <w:rFonts w:cs="Arial"/>
              </w:rPr>
              <w:t>10.</w:t>
            </w:r>
          </w:p>
        </w:tc>
        <w:tc>
          <w:tcPr>
            <w:tcW w:w="8931" w:type="dxa"/>
          </w:tcPr>
          <w:p w14:paraId="02A89F83" w14:textId="77777777" w:rsidR="00ED1A1B" w:rsidRDefault="0088222B" w:rsidP="00172E1B">
            <w:pPr>
              <w:rPr>
                <w:rFonts w:cs="Arial"/>
              </w:rPr>
            </w:pPr>
            <w:r w:rsidRPr="0088222B">
              <w:rPr>
                <w:rFonts w:cs="Arial"/>
                <w:b/>
              </w:rPr>
              <w:t>Induction and review</w:t>
            </w:r>
            <w:r>
              <w:rPr>
                <w:rFonts w:cs="Arial"/>
                <w:b/>
              </w:rPr>
              <w:t>.</w:t>
            </w:r>
            <w:r w:rsidRPr="0088222B">
              <w:rPr>
                <w:rFonts w:cs="Arial"/>
              </w:rPr>
              <w:t xml:space="preserve">  </w:t>
            </w:r>
          </w:p>
          <w:p w14:paraId="1835A36E" w14:textId="19FC04E3" w:rsidR="0088222B" w:rsidRPr="0088222B" w:rsidRDefault="0088222B" w:rsidP="00172E1B">
            <w:pPr>
              <w:rPr>
                <w:rFonts w:cs="Arial"/>
              </w:rPr>
            </w:pPr>
            <w:bookmarkStart w:id="0" w:name="_GoBack"/>
            <w:bookmarkEnd w:id="0"/>
            <w:r w:rsidRPr="0088222B">
              <w:rPr>
                <w:rFonts w:cs="Arial"/>
              </w:rPr>
              <w:t xml:space="preserve">It is good practice to induct a new employee or volunteer, ensure supervision and support is in place and conduct a review </w:t>
            </w:r>
            <w:r>
              <w:rPr>
                <w:rFonts w:cs="Arial"/>
              </w:rPr>
              <w:t>regularly as the role requires</w:t>
            </w:r>
            <w:r w:rsidRPr="0088222B">
              <w:rPr>
                <w:rFonts w:cs="Arial"/>
              </w:rPr>
              <w:t xml:space="preserve"> (this may include a probationary period).  Induction must include the appropriate level of safeguarding training for the role.</w:t>
            </w:r>
          </w:p>
          <w:p w14:paraId="5CCB8049" w14:textId="77777777" w:rsidR="0088222B" w:rsidRPr="0088222B" w:rsidRDefault="0088222B" w:rsidP="00172E1B">
            <w:pPr>
              <w:rPr>
                <w:rFonts w:cs="Arial"/>
                <w:b/>
              </w:rPr>
            </w:pPr>
          </w:p>
        </w:tc>
      </w:tr>
    </w:tbl>
    <w:p w14:paraId="169D5F18" w14:textId="77777777" w:rsidR="0088222B" w:rsidRPr="0088222B" w:rsidRDefault="0088222B" w:rsidP="0088222B">
      <w:pPr>
        <w:ind w:left="720"/>
        <w:rPr>
          <w:rFonts w:cs="Arial"/>
        </w:rPr>
      </w:pPr>
    </w:p>
    <w:p w14:paraId="2E55D1BE" w14:textId="77777777" w:rsidR="0088222B" w:rsidRPr="0088222B" w:rsidRDefault="0088222B" w:rsidP="0088222B">
      <w:pPr>
        <w:ind w:left="720"/>
        <w:rPr>
          <w:rFonts w:cs="Arial"/>
        </w:rPr>
      </w:pPr>
      <w:r w:rsidRPr="0088222B">
        <w:rPr>
          <w:rFonts w:cs="Arial"/>
          <w:b/>
        </w:rPr>
        <w:t>Important note:</w:t>
      </w:r>
      <w:r w:rsidRPr="0088222B">
        <w:rPr>
          <w:rFonts w:cs="Arial"/>
        </w:rPr>
        <w:t xml:space="preserve">  it is a criminal offence for an individual, who is barred from working with vulnerable people (children and adults experiencing, or at risk of abuse or neglect), to apply for a regulated activity role and it is a criminal offence for an organisation to appoint a barred person to a regulated activity role. A DBS check is the end of the process when the appointer / appointing body is minded to appoint. A DBS check is not the start of the process and should not be the only check of suitability.</w:t>
      </w:r>
    </w:p>
    <w:p w14:paraId="2D5C3E71" w14:textId="77777777" w:rsidR="0088222B" w:rsidRPr="0088222B" w:rsidRDefault="0088222B" w:rsidP="0088222B">
      <w:pPr>
        <w:ind w:left="720"/>
        <w:rPr>
          <w:rFonts w:cs="Arial"/>
        </w:rPr>
      </w:pPr>
      <w:r w:rsidRPr="0088222B">
        <w:rPr>
          <w:rFonts w:cs="Arial"/>
        </w:rPr>
        <w:t xml:space="preserve">A person who has just moved to the church would not normally take on a role with children, young people or adults experiencing or at risk of abuse or neglect within the first 6 months of joining a church (DBS etc. can be completed within this time). </w:t>
      </w:r>
    </w:p>
    <w:p w14:paraId="46D4356A" w14:textId="77777777" w:rsidR="0088222B" w:rsidRDefault="0088222B" w:rsidP="0088222B">
      <w:pPr>
        <w:rPr>
          <w:rFonts w:ascii="Helvetica" w:hAnsi="Helvetica" w:cs="Helvetica"/>
        </w:rPr>
      </w:pPr>
      <w:r>
        <w:rPr>
          <w:rFonts w:ascii="Helvetica" w:hAnsi="Helvetica" w:cs="Helvetica"/>
        </w:rPr>
        <w:br w:type="page"/>
      </w:r>
    </w:p>
    <w:p w14:paraId="5611FE78" w14:textId="77777777" w:rsidR="0088222B" w:rsidRDefault="00C1446F" w:rsidP="00C1446F">
      <w:pPr>
        <w:pStyle w:val="NormalWeb"/>
        <w:rPr>
          <w:rFonts w:asciiTheme="minorHAnsi" w:hAnsiTheme="minorHAnsi" w:cs="Arial"/>
          <w:b/>
          <w:sz w:val="32"/>
          <w:szCs w:val="32"/>
        </w:rPr>
      </w:pPr>
      <w:r w:rsidRPr="00C1446F">
        <w:rPr>
          <w:rFonts w:asciiTheme="minorHAnsi" w:hAnsiTheme="minorHAnsi" w:cs="Arial"/>
          <w:b/>
          <w:sz w:val="32"/>
          <w:szCs w:val="32"/>
        </w:rPr>
        <w:lastRenderedPageBreak/>
        <w:t xml:space="preserve">4 </w:t>
      </w:r>
      <w:r w:rsidR="00FA3124">
        <w:rPr>
          <w:rFonts w:asciiTheme="minorHAnsi" w:hAnsiTheme="minorHAnsi" w:cs="Arial"/>
          <w:b/>
          <w:sz w:val="32"/>
          <w:szCs w:val="32"/>
        </w:rPr>
        <w:t xml:space="preserve">  </w:t>
      </w:r>
      <w:r w:rsidRPr="00C1446F">
        <w:rPr>
          <w:rFonts w:asciiTheme="minorHAnsi" w:hAnsiTheme="minorHAnsi" w:cs="Arial"/>
          <w:b/>
          <w:sz w:val="32"/>
          <w:szCs w:val="32"/>
        </w:rPr>
        <w:t>Social Media Guidance</w:t>
      </w:r>
    </w:p>
    <w:p w14:paraId="0B5C2F11" w14:textId="77777777" w:rsidR="00C1446F" w:rsidRDefault="00C1446F" w:rsidP="00C1446F">
      <w:pPr>
        <w:pStyle w:val="NormalWeb"/>
        <w:ind w:left="720"/>
        <w:rPr>
          <w:rFonts w:asciiTheme="minorHAnsi" w:hAnsiTheme="minorHAnsi" w:cs="Arial"/>
          <w:b/>
          <w:sz w:val="28"/>
          <w:szCs w:val="28"/>
        </w:rPr>
      </w:pPr>
      <w:r>
        <w:rPr>
          <w:rFonts w:asciiTheme="minorHAnsi" w:hAnsiTheme="minorHAnsi" w:cs="Arial"/>
          <w:b/>
          <w:sz w:val="28"/>
          <w:szCs w:val="28"/>
        </w:rPr>
        <w:t>4.1 Introduction</w:t>
      </w:r>
    </w:p>
    <w:p w14:paraId="6A86611C" w14:textId="265DB0BE" w:rsidR="00C1446F" w:rsidRPr="00C1446F" w:rsidRDefault="00C1446F" w:rsidP="00C1446F">
      <w:pPr>
        <w:ind w:left="720"/>
      </w:pPr>
      <w:r>
        <w:t>For general guidance on social media see ‘Social Media Guidance’ (Jan 2017) on</w:t>
      </w:r>
      <w:r w:rsidR="007A1595">
        <w:t xml:space="preserve"> the</w:t>
      </w:r>
      <w:r>
        <w:t xml:space="preserve"> </w:t>
      </w:r>
      <w:hyperlink r:id="rId10" w:history="1">
        <w:r w:rsidR="007A1595" w:rsidRPr="007A1595">
          <w:rPr>
            <w:rStyle w:val="Hyperlink"/>
            <w:rFonts w:cs="Arial"/>
          </w:rPr>
          <w:t>safeguarding section</w:t>
        </w:r>
      </w:hyperlink>
      <w:r w:rsidR="00DA6D75">
        <w:rPr>
          <w:rFonts w:cs="Arial"/>
        </w:rPr>
        <w:t xml:space="preserve"> of</w:t>
      </w:r>
      <w:r w:rsidR="007A1595">
        <w:rPr>
          <w:rFonts w:cs="Arial"/>
        </w:rPr>
        <w:t xml:space="preserve"> the diocesan website</w:t>
      </w:r>
      <w:r w:rsidR="00DA6D75">
        <w:rPr>
          <w:rFonts w:cs="Arial"/>
        </w:rPr>
        <w:t>.</w:t>
      </w:r>
    </w:p>
    <w:p w14:paraId="40486961" w14:textId="77777777" w:rsidR="00C1446F" w:rsidRDefault="00C1446F" w:rsidP="00C1446F">
      <w:pPr>
        <w:ind w:left="720"/>
        <w:rPr>
          <w:rFonts w:eastAsia="Times New Roman" w:cs="Times New Roman"/>
          <w:bCs/>
          <w:lang w:eastAsia="en-GB"/>
        </w:rPr>
      </w:pPr>
      <w:r w:rsidRPr="00F52C76">
        <w:rPr>
          <w:rFonts w:eastAsia="Times New Roman" w:cs="Times New Roman"/>
          <w:bCs/>
          <w:lang w:eastAsia="en-GB"/>
        </w:rPr>
        <w:t>Social networking is a global revolution, enabling around a billion people worldwide to stay in touch with their friends, share experiences and photographs and exchange personal content. In many ways it has replaced the telephone and email. For many users, it has become a way of life. </w:t>
      </w:r>
    </w:p>
    <w:p w14:paraId="34FF91E5" w14:textId="77777777" w:rsidR="00C1446F" w:rsidRDefault="00C1446F" w:rsidP="00C1446F">
      <w:pPr>
        <w:ind w:left="720"/>
        <w:rPr>
          <w:rFonts w:eastAsia="Times New Roman" w:cs="Times New Roman"/>
          <w:bCs/>
          <w:lang w:eastAsia="en-GB"/>
        </w:rPr>
      </w:pPr>
      <w:r w:rsidRPr="000D44A8">
        <w:rPr>
          <w:rFonts w:eastAsia="Times New Roman" w:cs="Times New Roman"/>
          <w:bCs/>
          <w:lang w:eastAsia="en-GB"/>
        </w:rPr>
        <w:t xml:space="preserve">This guidance aims to ensure that children </w:t>
      </w:r>
      <w:r>
        <w:rPr>
          <w:rFonts w:eastAsia="Times New Roman" w:cs="Times New Roman"/>
          <w:bCs/>
          <w:lang w:eastAsia="en-GB"/>
        </w:rPr>
        <w:t>and young people (</w:t>
      </w:r>
      <w:r w:rsidRPr="00034C85">
        <w:t>anyone under the age of 18 years old and designat</w:t>
      </w:r>
      <w:r>
        <w:t xml:space="preserve">ed as a minor under statute law) and children’s and/or youth worker, </w:t>
      </w:r>
      <w:r w:rsidRPr="00034C85">
        <w:t>youth minister, chur</w:t>
      </w:r>
      <w:r>
        <w:t>ch officer or other minister (</w:t>
      </w:r>
      <w:r w:rsidRPr="00034C85">
        <w:t xml:space="preserve">anyone appointed by or on behalf of the Church or parish to a post or role, whether they are </w:t>
      </w:r>
      <w:r>
        <w:t>ordained or lay, paid or unpaid)</w:t>
      </w:r>
      <w:r>
        <w:rPr>
          <w:rFonts w:eastAsia="Times New Roman" w:cs="Times New Roman"/>
          <w:bCs/>
          <w:lang w:eastAsia="en-GB"/>
        </w:rPr>
        <w:t xml:space="preserve"> are appropriately informed and protected while using social media in the context of diocesan or parish work.</w:t>
      </w:r>
    </w:p>
    <w:p w14:paraId="4B8CC7FF" w14:textId="77777777" w:rsidR="00C1446F" w:rsidRPr="0010128D" w:rsidRDefault="00C1446F" w:rsidP="00C1446F">
      <w:pPr>
        <w:spacing w:after="200" w:line="276" w:lineRule="auto"/>
        <w:ind w:left="720"/>
        <w:rPr>
          <w:bCs/>
        </w:rPr>
      </w:pPr>
      <w:r w:rsidRPr="0010128D">
        <w:rPr>
          <w:rStyle w:val="Strong"/>
        </w:rPr>
        <w:t xml:space="preserve">While this document refers on the whole to </w:t>
      </w:r>
      <w:r>
        <w:rPr>
          <w:rStyle w:val="Strong"/>
        </w:rPr>
        <w:t>children’s/</w:t>
      </w:r>
      <w:r w:rsidRPr="0010128D">
        <w:rPr>
          <w:rStyle w:val="Strong"/>
        </w:rPr>
        <w:t>youth w</w:t>
      </w:r>
      <w:r>
        <w:rPr>
          <w:rStyle w:val="Strong"/>
        </w:rPr>
        <w:t xml:space="preserve">orkers, it </w:t>
      </w:r>
      <w:r w:rsidRPr="0010128D">
        <w:rPr>
          <w:rStyle w:val="Strong"/>
        </w:rPr>
        <w:t>is equally useful to all leaders in churches who involve young people</w:t>
      </w:r>
      <w:r>
        <w:rPr>
          <w:rStyle w:val="Strong"/>
        </w:rPr>
        <w:t xml:space="preserve"> in their activities, including </w:t>
      </w:r>
      <w:r w:rsidRPr="0010128D">
        <w:rPr>
          <w:rStyle w:val="Strong"/>
        </w:rPr>
        <w:t>music groups/choirs, sides-people</w:t>
      </w:r>
      <w:r>
        <w:rPr>
          <w:rStyle w:val="Strong"/>
        </w:rPr>
        <w:t>, sacristy teams, bell ringers etc.</w:t>
      </w:r>
    </w:p>
    <w:p w14:paraId="72E15840" w14:textId="77777777" w:rsidR="00C1446F" w:rsidRDefault="00C1446F" w:rsidP="00C1446F">
      <w:pPr>
        <w:pStyle w:val="NormalWeb"/>
        <w:ind w:left="720"/>
        <w:rPr>
          <w:rFonts w:asciiTheme="minorHAnsi" w:hAnsiTheme="minorHAnsi" w:cs="Arial"/>
          <w:b/>
          <w:sz w:val="28"/>
          <w:szCs w:val="28"/>
        </w:rPr>
      </w:pPr>
      <w:r>
        <w:rPr>
          <w:rFonts w:asciiTheme="minorHAnsi" w:hAnsiTheme="minorHAnsi" w:cs="Arial"/>
          <w:b/>
          <w:sz w:val="28"/>
          <w:szCs w:val="28"/>
        </w:rPr>
        <w:t>4.2 The Risks</w:t>
      </w:r>
    </w:p>
    <w:p w14:paraId="4A038E8E" w14:textId="6AB7BA72" w:rsidR="00C1446F" w:rsidRPr="00C1446F" w:rsidRDefault="00C1446F" w:rsidP="00C1446F">
      <w:pPr>
        <w:pStyle w:val="NormalWeb"/>
        <w:ind w:left="720"/>
        <w:rPr>
          <w:rFonts w:asciiTheme="minorHAnsi" w:hAnsiTheme="minorHAnsi" w:cs="Arial"/>
          <w:sz w:val="22"/>
          <w:szCs w:val="22"/>
        </w:rPr>
      </w:pPr>
      <w:r w:rsidRPr="00C1446F">
        <w:rPr>
          <w:rFonts w:asciiTheme="minorHAnsi" w:hAnsiTheme="minorHAnsi" w:cs="Arial"/>
          <w:sz w:val="22"/>
          <w:szCs w:val="22"/>
        </w:rPr>
        <w:t>Risks include</w:t>
      </w:r>
      <w:r w:rsidR="0045404C">
        <w:rPr>
          <w:rFonts w:asciiTheme="minorHAnsi" w:hAnsiTheme="minorHAnsi" w:cs="Arial"/>
          <w:sz w:val="22"/>
          <w:szCs w:val="22"/>
        </w:rPr>
        <w:t>:</w:t>
      </w:r>
    </w:p>
    <w:p w14:paraId="0580A871" w14:textId="77777777" w:rsidR="00C1446F" w:rsidRDefault="00C1446F" w:rsidP="00C1446F">
      <w:pPr>
        <w:pStyle w:val="ListParagraph"/>
        <w:numPr>
          <w:ilvl w:val="0"/>
          <w:numId w:val="13"/>
        </w:numPr>
      </w:pPr>
      <w:r>
        <w:t>Forming inappropriate relationships. It is perhaps easier for inappropriate relationships to develop through online banter and private messaging than in the real world. This is particularly important if communicating with children and young people, where there is the potential for content to be perceived as sexual grooming.</w:t>
      </w:r>
    </w:p>
    <w:p w14:paraId="33CABC23" w14:textId="77777777" w:rsidR="00C1446F" w:rsidRDefault="00C1446F" w:rsidP="00C1446F">
      <w:pPr>
        <w:pStyle w:val="ListParagraph"/>
        <w:numPr>
          <w:ilvl w:val="0"/>
          <w:numId w:val="13"/>
        </w:numPr>
      </w:pPr>
      <w:r>
        <w:t xml:space="preserve">Blurring of the lines between public ministry and private life. There is always the risk of content published on social media being shared more widely than intended. Care must be taken that what is communicated on social media is consistent with being in a position of trust as an ambassador for the church, and as a role model for young people. </w:t>
      </w:r>
    </w:p>
    <w:p w14:paraId="03A05054" w14:textId="77777777" w:rsidR="00C1446F" w:rsidRPr="00C1446F" w:rsidRDefault="00C1446F" w:rsidP="00C1446F">
      <w:pPr>
        <w:pStyle w:val="ListParagraph"/>
        <w:numPr>
          <w:ilvl w:val="0"/>
          <w:numId w:val="13"/>
        </w:numPr>
      </w:pPr>
      <w:r w:rsidRPr="0010128D">
        <w:rPr>
          <w:rFonts w:cs="Arial"/>
          <w:color w:val="000000"/>
          <w:shd w:val="clear" w:color="auto" w:fill="FFFFFF"/>
        </w:rPr>
        <w:t>Prosecution or recrimination from posting offensive or inappropriate comments</w:t>
      </w:r>
      <w:r>
        <w:rPr>
          <w:rFonts w:cs="Arial"/>
          <w:color w:val="000000"/>
          <w:shd w:val="clear" w:color="auto" w:fill="FFFFFF"/>
        </w:rPr>
        <w:t>.</w:t>
      </w:r>
    </w:p>
    <w:p w14:paraId="3836502D" w14:textId="77777777" w:rsidR="00C1446F" w:rsidRDefault="00C1446F" w:rsidP="00C1446F">
      <w:pPr>
        <w:ind w:left="720"/>
        <w:rPr>
          <w:b/>
          <w:sz w:val="28"/>
          <w:szCs w:val="28"/>
        </w:rPr>
      </w:pPr>
      <w:r w:rsidRPr="00C1446F">
        <w:rPr>
          <w:b/>
          <w:sz w:val="28"/>
          <w:szCs w:val="28"/>
        </w:rPr>
        <w:t>4.3 Consent</w:t>
      </w:r>
    </w:p>
    <w:p w14:paraId="16AEA7E4" w14:textId="77777777" w:rsidR="00C1446F" w:rsidRDefault="00C1446F" w:rsidP="00C1446F">
      <w:pPr>
        <w:ind w:left="720"/>
      </w:pPr>
      <w:r>
        <w:t>Written consent from parents/carers should be asked for on an annual basis to the following:</w:t>
      </w:r>
    </w:p>
    <w:p w14:paraId="456B8BA0" w14:textId="77777777" w:rsidR="00C1446F" w:rsidRDefault="00C1446F" w:rsidP="00C1446F">
      <w:pPr>
        <w:pStyle w:val="ListParagraph"/>
        <w:numPr>
          <w:ilvl w:val="0"/>
          <w:numId w:val="13"/>
        </w:numPr>
      </w:pPr>
      <w:r>
        <w:t>Use of photographs and videos of children and young people from activities and events on a church’s website or social media, or in official church publications and displays</w:t>
      </w:r>
    </w:p>
    <w:p w14:paraId="49D86300" w14:textId="77777777" w:rsidR="00C1446F" w:rsidRDefault="00C1446F" w:rsidP="00C1446F">
      <w:pPr>
        <w:pStyle w:val="ListParagraph"/>
        <w:numPr>
          <w:ilvl w:val="0"/>
          <w:numId w:val="13"/>
        </w:numPr>
      </w:pPr>
      <w:r>
        <w:t>The way/s that the church/church officers will communicate with young people (including the use of email, phone, text message, social media or other messaging services)</w:t>
      </w:r>
    </w:p>
    <w:p w14:paraId="0D5AC3BB" w14:textId="77777777" w:rsidR="00C1446F" w:rsidRPr="00C1446F" w:rsidRDefault="00C1446F" w:rsidP="00C1446F">
      <w:pPr>
        <w:autoSpaceDE w:val="0"/>
        <w:autoSpaceDN w:val="0"/>
        <w:adjustRightInd w:val="0"/>
        <w:spacing w:line="240" w:lineRule="auto"/>
        <w:ind w:left="643"/>
        <w:rPr>
          <w:rFonts w:cs="Arial"/>
          <w:b/>
          <w:color w:val="000000"/>
          <w:sz w:val="28"/>
          <w:szCs w:val="28"/>
        </w:rPr>
      </w:pPr>
      <w:r w:rsidRPr="00C1446F">
        <w:rPr>
          <w:rFonts w:cs="Arial"/>
          <w:b/>
          <w:color w:val="000000"/>
          <w:sz w:val="28"/>
          <w:szCs w:val="28"/>
        </w:rPr>
        <w:t>4.4 Guidelines</w:t>
      </w:r>
    </w:p>
    <w:p w14:paraId="6E139068" w14:textId="77777777" w:rsidR="00C1446F" w:rsidRDefault="00C1446F" w:rsidP="00E83452">
      <w:pPr>
        <w:pStyle w:val="ListParagraph"/>
        <w:numPr>
          <w:ilvl w:val="0"/>
          <w:numId w:val="14"/>
        </w:numPr>
        <w:autoSpaceDE w:val="0"/>
        <w:autoSpaceDN w:val="0"/>
        <w:adjustRightInd w:val="0"/>
        <w:spacing w:line="240" w:lineRule="auto"/>
        <w:ind w:left="1440"/>
        <w:rPr>
          <w:rFonts w:cs="Arial"/>
          <w:color w:val="000000"/>
        </w:rPr>
      </w:pPr>
      <w:r w:rsidRPr="000735FD">
        <w:rPr>
          <w:rFonts w:cs="Arial"/>
          <w:color w:val="000000"/>
        </w:rPr>
        <w:t xml:space="preserve">You should not contact under 14s directly through </w:t>
      </w:r>
      <w:r>
        <w:rPr>
          <w:rFonts w:cs="Arial"/>
          <w:color w:val="000000"/>
        </w:rPr>
        <w:t>text, email or social media; such communication</w:t>
      </w:r>
      <w:r w:rsidRPr="000735FD">
        <w:rPr>
          <w:rFonts w:cs="Arial"/>
          <w:color w:val="000000"/>
        </w:rPr>
        <w:t xml:space="preserve"> should be through parents/carers</w:t>
      </w:r>
      <w:r>
        <w:rPr>
          <w:rFonts w:cs="Arial"/>
          <w:color w:val="000000"/>
        </w:rPr>
        <w:t>. It remains preferable to contact young people over 14 via parents/carers.</w:t>
      </w:r>
    </w:p>
    <w:p w14:paraId="7F97DDD0" w14:textId="77777777" w:rsidR="00C1446F" w:rsidRPr="00F5354E" w:rsidRDefault="00C1446F" w:rsidP="00E83452">
      <w:pPr>
        <w:pStyle w:val="ListParagraph"/>
        <w:numPr>
          <w:ilvl w:val="0"/>
          <w:numId w:val="14"/>
        </w:numPr>
        <w:autoSpaceDE w:val="0"/>
        <w:autoSpaceDN w:val="0"/>
        <w:adjustRightInd w:val="0"/>
        <w:spacing w:line="240" w:lineRule="auto"/>
        <w:ind w:left="1440"/>
        <w:rPr>
          <w:rFonts w:cs="Arial"/>
        </w:rPr>
      </w:pPr>
      <w:r>
        <w:t xml:space="preserve">The purpose of social media should be to </w:t>
      </w:r>
      <w:r w:rsidRPr="00F5354E">
        <w:t>communicate specific informati</w:t>
      </w:r>
      <w:r>
        <w:t>on</w:t>
      </w:r>
      <w:r w:rsidRPr="00F5354E">
        <w:t xml:space="preserve"> (e.g. times and dates of events</w:t>
      </w:r>
      <w:r>
        <w:t>/activities) rather than to build relationships</w:t>
      </w:r>
    </w:p>
    <w:p w14:paraId="00257478" w14:textId="2E4ABDFB" w:rsidR="00C1446F" w:rsidRDefault="00C1446F" w:rsidP="00E83452">
      <w:pPr>
        <w:pStyle w:val="ListParagraph"/>
        <w:numPr>
          <w:ilvl w:val="0"/>
          <w:numId w:val="14"/>
        </w:numPr>
        <w:autoSpaceDE w:val="0"/>
        <w:autoSpaceDN w:val="0"/>
        <w:adjustRightInd w:val="0"/>
        <w:spacing w:line="240" w:lineRule="auto"/>
        <w:ind w:left="1440"/>
        <w:rPr>
          <w:rFonts w:cs="Arial"/>
          <w:color w:val="000000"/>
        </w:rPr>
      </w:pPr>
      <w:r>
        <w:rPr>
          <w:rFonts w:cs="Arial"/>
          <w:color w:val="000000"/>
        </w:rPr>
        <w:t xml:space="preserve">If contacting </w:t>
      </w:r>
      <w:r w:rsidR="0045404C">
        <w:rPr>
          <w:rFonts w:cs="Arial"/>
          <w:color w:val="000000"/>
        </w:rPr>
        <w:t>young people over 14:</w:t>
      </w:r>
    </w:p>
    <w:p w14:paraId="37F1D578" w14:textId="0278410A" w:rsidR="00C1446F" w:rsidRPr="000735FD" w:rsidRDefault="0045404C" w:rsidP="00E83452">
      <w:pPr>
        <w:pStyle w:val="ListParagraph"/>
        <w:numPr>
          <w:ilvl w:val="1"/>
          <w:numId w:val="14"/>
        </w:numPr>
        <w:autoSpaceDE w:val="0"/>
        <w:autoSpaceDN w:val="0"/>
        <w:adjustRightInd w:val="0"/>
        <w:spacing w:line="240" w:lineRule="auto"/>
        <w:ind w:left="1877"/>
        <w:rPr>
          <w:rFonts w:cs="Arial"/>
          <w:color w:val="000000"/>
        </w:rPr>
      </w:pPr>
      <w:r>
        <w:rPr>
          <w:rFonts w:cs="Arial"/>
          <w:color w:val="000000"/>
        </w:rPr>
        <w:t>d</w:t>
      </w:r>
      <w:r w:rsidR="00C1446F">
        <w:rPr>
          <w:rFonts w:cs="Arial"/>
          <w:color w:val="000000"/>
        </w:rPr>
        <w:t>o not use one-to-one communication with a young person</w:t>
      </w:r>
    </w:p>
    <w:p w14:paraId="53972713" w14:textId="3FFD4D53" w:rsidR="00C1446F" w:rsidRDefault="0045404C" w:rsidP="00E83452">
      <w:pPr>
        <w:pStyle w:val="ListParagraph"/>
        <w:numPr>
          <w:ilvl w:val="1"/>
          <w:numId w:val="15"/>
        </w:numPr>
        <w:autoSpaceDE w:val="0"/>
        <w:autoSpaceDN w:val="0"/>
        <w:adjustRightInd w:val="0"/>
        <w:spacing w:line="240" w:lineRule="auto"/>
        <w:ind w:left="1877"/>
        <w:rPr>
          <w:rFonts w:cs="Arial"/>
          <w:color w:val="000000"/>
        </w:rPr>
      </w:pPr>
      <w:r>
        <w:rPr>
          <w:rFonts w:cs="Arial"/>
          <w:color w:val="000000"/>
        </w:rPr>
        <w:t>c</w:t>
      </w:r>
      <w:r w:rsidR="00C1446F" w:rsidRPr="000735FD">
        <w:rPr>
          <w:rFonts w:cs="Arial"/>
          <w:color w:val="000000"/>
        </w:rPr>
        <w:t xml:space="preserve">opy in another leader </w:t>
      </w:r>
      <w:r w:rsidR="00C1446F">
        <w:rPr>
          <w:rFonts w:cs="Arial"/>
          <w:color w:val="000000"/>
        </w:rPr>
        <w:t xml:space="preserve">or parent </w:t>
      </w:r>
      <w:r w:rsidR="00C1446F" w:rsidRPr="000735FD">
        <w:rPr>
          <w:rFonts w:cs="Arial"/>
          <w:color w:val="000000"/>
        </w:rPr>
        <w:t>when sending messages</w:t>
      </w:r>
      <w:r w:rsidR="00C1446F">
        <w:rPr>
          <w:rFonts w:cs="Arial"/>
          <w:color w:val="000000"/>
        </w:rPr>
        <w:t xml:space="preserve"> or within a group context</w:t>
      </w:r>
    </w:p>
    <w:p w14:paraId="68C2DAE4" w14:textId="6582EC7F" w:rsidR="00C1446F" w:rsidRDefault="0045404C" w:rsidP="00E83452">
      <w:pPr>
        <w:pStyle w:val="ListParagraph"/>
        <w:numPr>
          <w:ilvl w:val="1"/>
          <w:numId w:val="15"/>
        </w:numPr>
        <w:autoSpaceDE w:val="0"/>
        <w:autoSpaceDN w:val="0"/>
        <w:adjustRightInd w:val="0"/>
        <w:spacing w:line="240" w:lineRule="auto"/>
        <w:ind w:left="1877"/>
        <w:rPr>
          <w:rFonts w:cs="Arial"/>
          <w:color w:val="000000"/>
        </w:rPr>
      </w:pPr>
      <w:r>
        <w:rPr>
          <w:rFonts w:cs="Arial"/>
          <w:color w:val="000000"/>
        </w:rPr>
        <w:t>m</w:t>
      </w:r>
      <w:r w:rsidR="00C1446F">
        <w:rPr>
          <w:rFonts w:cs="Arial"/>
          <w:color w:val="000000"/>
        </w:rPr>
        <w:t>ake sure communication is from a specific account/address known to young people and their parents</w:t>
      </w:r>
    </w:p>
    <w:p w14:paraId="1654589D" w14:textId="3F8A848F" w:rsidR="00C1446F" w:rsidRPr="00F5354E" w:rsidRDefault="0045404C" w:rsidP="00E83452">
      <w:pPr>
        <w:pStyle w:val="ListParagraph"/>
        <w:numPr>
          <w:ilvl w:val="1"/>
          <w:numId w:val="15"/>
        </w:numPr>
        <w:autoSpaceDE w:val="0"/>
        <w:autoSpaceDN w:val="0"/>
        <w:adjustRightInd w:val="0"/>
        <w:spacing w:line="240" w:lineRule="auto"/>
        <w:ind w:left="1877"/>
        <w:rPr>
          <w:rFonts w:cs="Arial"/>
          <w:color w:val="000000"/>
        </w:rPr>
      </w:pPr>
      <w:r>
        <w:rPr>
          <w:rFonts w:cs="Arial"/>
          <w:color w:val="000000"/>
        </w:rPr>
        <w:lastRenderedPageBreak/>
        <w:t>u</w:t>
      </w:r>
      <w:r w:rsidR="00C1446F" w:rsidRPr="000735FD">
        <w:rPr>
          <w:rFonts w:cs="Arial"/>
          <w:color w:val="000000"/>
        </w:rPr>
        <w:t>se clear and appropriate language</w:t>
      </w:r>
      <w:r w:rsidR="00C1446F">
        <w:rPr>
          <w:rFonts w:cs="Arial"/>
          <w:color w:val="000000"/>
        </w:rPr>
        <w:t>, avoiding abbreviations that could be misinterpreted</w:t>
      </w:r>
    </w:p>
    <w:p w14:paraId="3CD83535" w14:textId="343561B9" w:rsidR="00C1446F" w:rsidRPr="00846490" w:rsidRDefault="00C1446F" w:rsidP="00E83452">
      <w:pPr>
        <w:pStyle w:val="ListParagraph"/>
        <w:numPr>
          <w:ilvl w:val="0"/>
          <w:numId w:val="15"/>
        </w:numPr>
        <w:autoSpaceDE w:val="0"/>
        <w:autoSpaceDN w:val="0"/>
        <w:adjustRightInd w:val="0"/>
        <w:spacing w:line="240" w:lineRule="auto"/>
        <w:ind w:left="1440"/>
        <w:rPr>
          <w:rFonts w:cs="Arial"/>
          <w:color w:val="000000"/>
        </w:rPr>
      </w:pPr>
      <w:r w:rsidRPr="00676F79">
        <w:rPr>
          <w:rFonts w:cs="Arial"/>
          <w:color w:val="000000"/>
        </w:rPr>
        <w:t>Do not</w:t>
      </w:r>
      <w:r w:rsidR="0045404C">
        <w:rPr>
          <w:rFonts w:cs="Arial"/>
          <w:color w:val="000000"/>
        </w:rPr>
        <w:t xml:space="preserve"> use visual media (e.g. Skype, F</w:t>
      </w:r>
      <w:r w:rsidRPr="00676F79">
        <w:rPr>
          <w:rFonts w:cs="Arial"/>
          <w:color w:val="000000"/>
        </w:rPr>
        <w:t>acetime etc</w:t>
      </w:r>
      <w:r w:rsidR="0045404C">
        <w:rPr>
          <w:rFonts w:cs="Arial"/>
          <w:color w:val="000000"/>
        </w:rPr>
        <w:t>.</w:t>
      </w:r>
      <w:r w:rsidRPr="00676F79">
        <w:rPr>
          <w:rFonts w:cs="Arial"/>
          <w:color w:val="000000"/>
        </w:rPr>
        <w:t>) for one to one conversations with young people – use only in group settings</w:t>
      </w:r>
    </w:p>
    <w:p w14:paraId="4D7E189B" w14:textId="77777777" w:rsidR="00C1446F" w:rsidRPr="000735FD" w:rsidRDefault="00C1446F" w:rsidP="00E83452">
      <w:pPr>
        <w:pStyle w:val="ListParagraph"/>
        <w:numPr>
          <w:ilvl w:val="0"/>
          <w:numId w:val="16"/>
        </w:numPr>
        <w:autoSpaceDE w:val="0"/>
        <w:autoSpaceDN w:val="0"/>
        <w:adjustRightInd w:val="0"/>
        <w:spacing w:after="0" w:line="240" w:lineRule="auto"/>
        <w:ind w:left="1440"/>
        <w:rPr>
          <w:rFonts w:cs="Arial"/>
          <w:color w:val="000000"/>
        </w:rPr>
      </w:pPr>
      <w:r w:rsidRPr="000735FD">
        <w:rPr>
          <w:rFonts w:cs="Arial"/>
          <w:color w:val="000000"/>
        </w:rPr>
        <w:t xml:space="preserve">If </w:t>
      </w:r>
      <w:r w:rsidRPr="00676F79">
        <w:rPr>
          <w:rFonts w:cs="Arial"/>
          <w:color w:val="000000"/>
        </w:rPr>
        <w:t>sharing photos/videos</w:t>
      </w:r>
      <w:r w:rsidRPr="000735FD">
        <w:rPr>
          <w:rFonts w:cs="Arial"/>
          <w:b/>
          <w:color w:val="000000"/>
        </w:rPr>
        <w:t xml:space="preserve"> </w:t>
      </w:r>
      <w:r w:rsidRPr="000735FD">
        <w:rPr>
          <w:rFonts w:cs="Arial"/>
          <w:color w:val="000000"/>
        </w:rPr>
        <w:t>of young people the following guidelines should be followed:</w:t>
      </w:r>
    </w:p>
    <w:p w14:paraId="7982D0CA" w14:textId="44F324B8" w:rsidR="00C1446F" w:rsidRPr="000735FD" w:rsidRDefault="0045404C" w:rsidP="00E83452">
      <w:pPr>
        <w:pStyle w:val="ListParagraph"/>
        <w:numPr>
          <w:ilvl w:val="1"/>
          <w:numId w:val="17"/>
        </w:numPr>
        <w:autoSpaceDE w:val="0"/>
        <w:autoSpaceDN w:val="0"/>
        <w:adjustRightInd w:val="0"/>
        <w:spacing w:line="240" w:lineRule="auto"/>
        <w:ind w:left="1877"/>
        <w:rPr>
          <w:rFonts w:cs="Arial"/>
          <w:color w:val="000000"/>
        </w:rPr>
      </w:pPr>
      <w:r>
        <w:rPr>
          <w:rFonts w:cs="Arial"/>
          <w:color w:val="000000"/>
        </w:rPr>
        <w:t>c</w:t>
      </w:r>
      <w:r w:rsidR="00C1446F" w:rsidRPr="000735FD">
        <w:rPr>
          <w:rFonts w:cs="Arial"/>
          <w:color w:val="000000"/>
        </w:rPr>
        <w:t>heck you have permissions (from parents/carers) before taking photos or videos or sharing them on websites, or social media platforms (including YouTube)</w:t>
      </w:r>
    </w:p>
    <w:p w14:paraId="2A90D776" w14:textId="7AD4FA2C" w:rsidR="00C1446F" w:rsidRPr="000735FD" w:rsidRDefault="0045404C" w:rsidP="00E83452">
      <w:pPr>
        <w:pStyle w:val="ListParagraph"/>
        <w:numPr>
          <w:ilvl w:val="1"/>
          <w:numId w:val="17"/>
        </w:numPr>
        <w:autoSpaceDE w:val="0"/>
        <w:autoSpaceDN w:val="0"/>
        <w:adjustRightInd w:val="0"/>
        <w:spacing w:line="240" w:lineRule="auto"/>
        <w:ind w:left="1877"/>
        <w:rPr>
          <w:rFonts w:cs="Arial"/>
          <w:color w:val="000000"/>
        </w:rPr>
      </w:pPr>
      <w:r>
        <w:rPr>
          <w:rFonts w:cs="Arial"/>
          <w:color w:val="000000"/>
        </w:rPr>
        <w:t>a</w:t>
      </w:r>
      <w:r w:rsidR="00C1446F" w:rsidRPr="000735FD">
        <w:rPr>
          <w:rFonts w:cs="Arial"/>
          <w:color w:val="000000"/>
        </w:rPr>
        <w:t>void referring to names or other information that could inadvertently reveal identities</w:t>
      </w:r>
    </w:p>
    <w:p w14:paraId="11A689EF" w14:textId="0C72D1DD" w:rsidR="00C1446F" w:rsidRPr="000735FD" w:rsidRDefault="0045404C" w:rsidP="00E83452">
      <w:pPr>
        <w:pStyle w:val="ListParagraph"/>
        <w:numPr>
          <w:ilvl w:val="1"/>
          <w:numId w:val="17"/>
        </w:numPr>
        <w:autoSpaceDE w:val="0"/>
        <w:autoSpaceDN w:val="0"/>
        <w:adjustRightInd w:val="0"/>
        <w:spacing w:line="240" w:lineRule="auto"/>
        <w:ind w:left="1877"/>
        <w:rPr>
          <w:rFonts w:cs="Arial"/>
          <w:color w:val="000000"/>
        </w:rPr>
      </w:pPr>
      <w:r>
        <w:rPr>
          <w:rFonts w:cs="Arial"/>
          <w:color w:val="000000"/>
        </w:rPr>
        <w:t>r</w:t>
      </w:r>
      <w:r w:rsidR="00C1446F" w:rsidRPr="000735FD">
        <w:rPr>
          <w:rFonts w:cs="Arial"/>
          <w:color w:val="000000"/>
        </w:rPr>
        <w:t>emind young people that they should be following the same guidance</w:t>
      </w:r>
    </w:p>
    <w:p w14:paraId="3D0654EA" w14:textId="77777777" w:rsidR="00C1446F" w:rsidRPr="00846490" w:rsidRDefault="00C1446F" w:rsidP="00E83452">
      <w:pPr>
        <w:pStyle w:val="ListParagraph"/>
        <w:numPr>
          <w:ilvl w:val="1"/>
          <w:numId w:val="20"/>
        </w:numPr>
        <w:autoSpaceDE w:val="0"/>
        <w:autoSpaceDN w:val="0"/>
        <w:adjustRightInd w:val="0"/>
        <w:spacing w:line="240" w:lineRule="auto"/>
        <w:ind w:left="1517"/>
        <w:rPr>
          <w:rFonts w:cs="Arial"/>
          <w:color w:val="000000"/>
        </w:rPr>
      </w:pPr>
      <w:r w:rsidRPr="000735FD">
        <w:rPr>
          <w:rFonts w:cs="Arial"/>
          <w:color w:val="000000"/>
        </w:rPr>
        <w:t>Photos/videos of young people should not be stored on leaders’ personal mobiles/devices/cameras</w:t>
      </w:r>
    </w:p>
    <w:p w14:paraId="36F46C9A" w14:textId="77777777" w:rsidR="00C1446F" w:rsidRPr="00FA3124" w:rsidRDefault="00FA3124" w:rsidP="00A32070">
      <w:pPr>
        <w:ind w:left="720"/>
        <w:rPr>
          <w:b/>
          <w:sz w:val="28"/>
          <w:szCs w:val="28"/>
        </w:rPr>
      </w:pPr>
      <w:r w:rsidRPr="00FA3124">
        <w:rPr>
          <w:b/>
          <w:sz w:val="28"/>
          <w:szCs w:val="28"/>
        </w:rPr>
        <w:t xml:space="preserve">4.5 </w:t>
      </w:r>
      <w:r>
        <w:rPr>
          <w:b/>
          <w:sz w:val="28"/>
          <w:szCs w:val="28"/>
        </w:rPr>
        <w:t>Facebook and other Social Networking S</w:t>
      </w:r>
      <w:r w:rsidR="00C1446F" w:rsidRPr="00FA3124">
        <w:rPr>
          <w:b/>
          <w:sz w:val="28"/>
          <w:szCs w:val="28"/>
        </w:rPr>
        <w:t>ites</w:t>
      </w:r>
    </w:p>
    <w:p w14:paraId="59F71062" w14:textId="7B565D63" w:rsidR="00C1446F" w:rsidRDefault="00C1446F" w:rsidP="00A32070">
      <w:pPr>
        <w:autoSpaceDE w:val="0"/>
        <w:autoSpaceDN w:val="0"/>
        <w:adjustRightInd w:val="0"/>
        <w:spacing w:after="0" w:line="240" w:lineRule="auto"/>
        <w:ind w:left="720"/>
      </w:pPr>
      <w:r>
        <w:t xml:space="preserve">The safest option to protect children and young people is not to use a personal Facebook account and profile for your work with them, but to create a separate profile if appropriate and necessary. </w:t>
      </w:r>
      <w:r w:rsidRPr="00034C85">
        <w:t>A dedicated Facebook Group, or other similar medium, should be established, with at least two authorised administrators who should also be authorised workers, specifically for the u</w:t>
      </w:r>
      <w:r>
        <w:t xml:space="preserve">se of a project or youth group </w:t>
      </w:r>
      <w:r w:rsidRPr="00034C85">
        <w:t>to which only recognised member</w:t>
      </w:r>
      <w:r>
        <w:t>s of that group can be admitted</w:t>
      </w:r>
      <w:r w:rsidR="0045404C">
        <w:t>.</w:t>
      </w:r>
    </w:p>
    <w:p w14:paraId="48A5D5B4" w14:textId="77777777" w:rsidR="001725CE" w:rsidRPr="00FA3124" w:rsidRDefault="001725CE" w:rsidP="00A32070">
      <w:pPr>
        <w:autoSpaceDE w:val="0"/>
        <w:autoSpaceDN w:val="0"/>
        <w:adjustRightInd w:val="0"/>
        <w:spacing w:after="0" w:line="240" w:lineRule="auto"/>
        <w:ind w:left="720"/>
        <w:rPr>
          <w:rFonts w:cs="Arial"/>
          <w:color w:val="000000"/>
        </w:rPr>
      </w:pPr>
    </w:p>
    <w:p w14:paraId="7F0A492A" w14:textId="2225AC1C" w:rsidR="001725CE" w:rsidRPr="001725CE" w:rsidRDefault="00C1446F" w:rsidP="001725CE">
      <w:pPr>
        <w:pStyle w:val="ListParagraph"/>
        <w:autoSpaceDE w:val="0"/>
        <w:autoSpaceDN w:val="0"/>
        <w:adjustRightInd w:val="0"/>
        <w:spacing w:after="0" w:line="240" w:lineRule="auto"/>
      </w:pPr>
      <w:r w:rsidRPr="001725CE">
        <w:rPr>
          <w:b/>
        </w:rPr>
        <w:t>On a personal Facebook account</w:t>
      </w:r>
      <w:r>
        <w:t>:</w:t>
      </w:r>
    </w:p>
    <w:p w14:paraId="057687C2" w14:textId="114113D2" w:rsidR="00C1446F" w:rsidRDefault="0045404C" w:rsidP="00B121CD">
      <w:pPr>
        <w:pStyle w:val="ListParagraph"/>
        <w:numPr>
          <w:ilvl w:val="0"/>
          <w:numId w:val="18"/>
        </w:numPr>
        <w:autoSpaceDE w:val="0"/>
        <w:autoSpaceDN w:val="0"/>
        <w:adjustRightInd w:val="0"/>
        <w:spacing w:after="0" w:line="240" w:lineRule="auto"/>
        <w:rPr>
          <w:rFonts w:cs="Arial"/>
          <w:color w:val="000000"/>
        </w:rPr>
      </w:pPr>
      <w:r>
        <w:rPr>
          <w:rFonts w:cs="Arial"/>
          <w:color w:val="000000"/>
        </w:rPr>
        <w:t>l</w:t>
      </w:r>
      <w:r w:rsidR="00C1446F" w:rsidRPr="000735FD">
        <w:rPr>
          <w:rFonts w:cs="Arial"/>
          <w:color w:val="000000"/>
        </w:rPr>
        <w:t>eaders’ personal Facebook accounts should not be used for communicating with young people</w:t>
      </w:r>
    </w:p>
    <w:p w14:paraId="2F42DFF0" w14:textId="4EADC43E" w:rsidR="00C1446F" w:rsidRDefault="0045404C" w:rsidP="00B121CD">
      <w:pPr>
        <w:pStyle w:val="ListParagraph"/>
        <w:numPr>
          <w:ilvl w:val="0"/>
          <w:numId w:val="18"/>
        </w:numPr>
        <w:autoSpaceDE w:val="0"/>
        <w:autoSpaceDN w:val="0"/>
        <w:adjustRightInd w:val="0"/>
        <w:spacing w:after="0" w:line="240" w:lineRule="auto"/>
      </w:pPr>
      <w:r>
        <w:t>d</w:t>
      </w:r>
      <w:r w:rsidR="00C1446F">
        <w:t>o not</w:t>
      </w:r>
      <w:r w:rsidR="00C1446F" w:rsidRPr="00034C85">
        <w:t xml:space="preserve"> have childr</w:t>
      </w:r>
      <w:r w:rsidR="00C1446F">
        <w:t>en or young people for whom you</w:t>
      </w:r>
      <w:r w:rsidR="00C1446F" w:rsidRPr="00034C85">
        <w:t xml:space="preserve"> have ministerial responsibil</w:t>
      </w:r>
      <w:r w:rsidR="00C1446F">
        <w:t xml:space="preserve">ity added as ‘friends’ to your </w:t>
      </w:r>
      <w:r w:rsidR="00C1446F" w:rsidRPr="00034C85">
        <w:t xml:space="preserve">personal </w:t>
      </w:r>
      <w:r w:rsidR="00C1446F">
        <w:t xml:space="preserve">Facebook or </w:t>
      </w:r>
      <w:r w:rsidR="00C1446F" w:rsidRPr="00034C85">
        <w:t>social networking page</w:t>
      </w:r>
    </w:p>
    <w:p w14:paraId="3395D873" w14:textId="08B78CEB" w:rsidR="00C1446F" w:rsidRDefault="0045404C" w:rsidP="00B121CD">
      <w:pPr>
        <w:numPr>
          <w:ilvl w:val="0"/>
          <w:numId w:val="18"/>
        </w:numPr>
        <w:spacing w:after="0" w:line="240" w:lineRule="auto"/>
      </w:pPr>
      <w:r>
        <w:t>p</w:t>
      </w:r>
      <w:r w:rsidR="00C1446F" w:rsidRPr="00034C85">
        <w:t>ersonal profiles on any social networking sites should be set to the highest form of security to avoid young people accessing personal informa</w:t>
      </w:r>
      <w:r w:rsidR="00C1446F" w:rsidRPr="00034C85">
        <w:softHyphen/>
        <w:t>tion or seeing any pictures of a personal nature</w:t>
      </w:r>
    </w:p>
    <w:p w14:paraId="1D044790" w14:textId="77777777" w:rsidR="001725CE" w:rsidRDefault="001725CE" w:rsidP="001725CE">
      <w:pPr>
        <w:spacing w:after="0" w:line="240" w:lineRule="auto"/>
        <w:ind w:left="1080"/>
      </w:pPr>
    </w:p>
    <w:p w14:paraId="483A2BBD" w14:textId="7AACD5FC" w:rsidR="001725CE" w:rsidRPr="001725CE" w:rsidRDefault="00C1446F" w:rsidP="001725CE">
      <w:pPr>
        <w:spacing w:after="0" w:line="240" w:lineRule="auto"/>
        <w:ind w:left="720"/>
        <w:rPr>
          <w:b/>
        </w:rPr>
      </w:pPr>
      <w:r w:rsidRPr="001725CE">
        <w:rPr>
          <w:b/>
        </w:rPr>
        <w:t>On a dedicated/professional Facebook account:</w:t>
      </w:r>
    </w:p>
    <w:p w14:paraId="327498EC" w14:textId="6451E0F4" w:rsidR="00C1446F" w:rsidRDefault="0045404C" w:rsidP="00E83452">
      <w:pPr>
        <w:pStyle w:val="ListParagraph"/>
        <w:numPr>
          <w:ilvl w:val="0"/>
          <w:numId w:val="68"/>
        </w:numPr>
        <w:autoSpaceDE w:val="0"/>
        <w:autoSpaceDN w:val="0"/>
        <w:adjustRightInd w:val="0"/>
        <w:spacing w:after="0" w:line="240" w:lineRule="auto"/>
      </w:pPr>
      <w:r>
        <w:t>d</w:t>
      </w:r>
      <w:r w:rsidR="00C1446F">
        <w:t>o not accept friend requests out of social network terms (i.e. under 13 years of age for Facebook)</w:t>
      </w:r>
    </w:p>
    <w:p w14:paraId="3E1B53B3" w14:textId="2C09B93B" w:rsidR="00C1446F" w:rsidRDefault="0045404C" w:rsidP="00E83452">
      <w:pPr>
        <w:pStyle w:val="ListParagraph"/>
        <w:numPr>
          <w:ilvl w:val="0"/>
          <w:numId w:val="68"/>
        </w:numPr>
      </w:pPr>
      <w:r>
        <w:t>n</w:t>
      </w:r>
      <w:r w:rsidR="00C1446F">
        <w:t>ever add a young person as a friend, unless they request this</w:t>
      </w:r>
    </w:p>
    <w:p w14:paraId="3966DC2F" w14:textId="7178E87B" w:rsidR="00C1446F" w:rsidRDefault="0045404C" w:rsidP="00E83452">
      <w:pPr>
        <w:pStyle w:val="ListParagraph"/>
        <w:numPr>
          <w:ilvl w:val="0"/>
          <w:numId w:val="68"/>
        </w:numPr>
      </w:pPr>
      <w:r>
        <w:t>d</w:t>
      </w:r>
      <w:r w:rsidR="00C1446F">
        <w:t>isplay only appropriate and necessary information about yourself</w:t>
      </w:r>
    </w:p>
    <w:p w14:paraId="3A19CEF7" w14:textId="0FEDD934" w:rsidR="00C1446F" w:rsidRDefault="0045404C" w:rsidP="00E83452">
      <w:pPr>
        <w:pStyle w:val="ListParagraph"/>
        <w:numPr>
          <w:ilvl w:val="0"/>
          <w:numId w:val="68"/>
        </w:numPr>
      </w:pPr>
      <w:r>
        <w:t>e</w:t>
      </w:r>
      <w:r w:rsidR="00C1446F">
        <w:t>nsure personal telephone numbers and email contacts are not visible on public display on social media</w:t>
      </w:r>
    </w:p>
    <w:p w14:paraId="0B25B60C" w14:textId="0DDF1170" w:rsidR="00C1446F" w:rsidRDefault="0045404C" w:rsidP="00E83452">
      <w:pPr>
        <w:pStyle w:val="ListParagraph"/>
        <w:numPr>
          <w:ilvl w:val="0"/>
          <w:numId w:val="68"/>
        </w:numPr>
      </w:pPr>
      <w:r>
        <w:t>do not d</w:t>
      </w:r>
      <w:r w:rsidR="00C1446F">
        <w:t>ownload to hard copy any inappropriate material received by electronic means and show to your gro</w:t>
      </w:r>
      <w:r>
        <w:t>up leader, line manager or the i</w:t>
      </w:r>
      <w:r w:rsidR="00C1446F">
        <w:t>ncumbent</w:t>
      </w:r>
    </w:p>
    <w:p w14:paraId="40C59572" w14:textId="342E8E16" w:rsidR="00C1446F" w:rsidRDefault="0045404C" w:rsidP="00E83452">
      <w:pPr>
        <w:pStyle w:val="ListParagraph"/>
        <w:numPr>
          <w:ilvl w:val="0"/>
          <w:numId w:val="68"/>
        </w:numPr>
      </w:pPr>
      <w:proofErr w:type="gramStart"/>
      <w:r>
        <w:t>b</w:t>
      </w:r>
      <w:r w:rsidR="00C1446F">
        <w:t>e</w:t>
      </w:r>
      <w:proofErr w:type="gramEnd"/>
      <w:r w:rsidR="00C1446F">
        <w:t xml:space="preserve"> discerning about making public comments and liking a post. Do not comment on photos or posts, unless appropriate to your church role</w:t>
      </w:r>
    </w:p>
    <w:p w14:paraId="7702FAE5" w14:textId="1C2B6BBD" w:rsidR="00C1446F" w:rsidRDefault="0045404C" w:rsidP="00E83452">
      <w:pPr>
        <w:pStyle w:val="ListParagraph"/>
        <w:numPr>
          <w:ilvl w:val="0"/>
          <w:numId w:val="68"/>
        </w:numPr>
      </w:pPr>
      <w:r>
        <w:t>d</w:t>
      </w:r>
      <w:r w:rsidR="00C1446F">
        <w:t>o not Facebook stalk (i.e. dig through people’s Facebook</w:t>
      </w:r>
      <w:r>
        <w:t xml:space="preserve"> pages to find out about them)</w:t>
      </w:r>
    </w:p>
    <w:p w14:paraId="48602425" w14:textId="12B96CF5" w:rsidR="00C1446F" w:rsidRDefault="0045404C" w:rsidP="00E83452">
      <w:pPr>
        <w:pStyle w:val="ListParagraph"/>
        <w:numPr>
          <w:ilvl w:val="0"/>
          <w:numId w:val="68"/>
        </w:numPr>
      </w:pPr>
      <w:r>
        <w:t>u</w:t>
      </w:r>
      <w:r w:rsidR="00C1446F">
        <w:t>se passwords and log off promptly after use to ensure that nobody else can use social media pretending to be you</w:t>
      </w:r>
    </w:p>
    <w:p w14:paraId="2B576A26" w14:textId="77777777" w:rsidR="00C1446F" w:rsidRPr="00C1446F" w:rsidRDefault="00C1446F" w:rsidP="00C1446F">
      <w:pPr>
        <w:pStyle w:val="ListParagraph"/>
        <w:rPr>
          <w:b/>
          <w:sz w:val="28"/>
          <w:szCs w:val="28"/>
        </w:rPr>
      </w:pPr>
    </w:p>
    <w:p w14:paraId="538FEAF3" w14:textId="77777777" w:rsidR="00C1446F" w:rsidRDefault="00C1446F" w:rsidP="00C1446F">
      <w:pPr>
        <w:ind w:left="720"/>
      </w:pPr>
    </w:p>
    <w:p w14:paraId="5335607E" w14:textId="77777777" w:rsidR="00C1446F" w:rsidRPr="00C1446F" w:rsidRDefault="00C1446F" w:rsidP="00C1446F">
      <w:pPr>
        <w:ind w:left="720"/>
        <w:rPr>
          <w:b/>
          <w:sz w:val="28"/>
          <w:szCs w:val="28"/>
        </w:rPr>
      </w:pPr>
    </w:p>
    <w:p w14:paraId="41C3910C" w14:textId="77777777" w:rsidR="00C1446F" w:rsidRDefault="00C1446F" w:rsidP="00C1446F">
      <w:pPr>
        <w:pStyle w:val="NormalWeb"/>
        <w:ind w:left="720"/>
        <w:rPr>
          <w:rFonts w:asciiTheme="minorHAnsi" w:hAnsiTheme="minorHAnsi" w:cs="Arial"/>
          <w:b/>
          <w:sz w:val="28"/>
          <w:szCs w:val="28"/>
        </w:rPr>
      </w:pPr>
    </w:p>
    <w:p w14:paraId="5F87F3E6" w14:textId="77777777" w:rsidR="00C97867" w:rsidRDefault="00C97867" w:rsidP="00C1446F">
      <w:pPr>
        <w:pStyle w:val="NormalWeb"/>
        <w:ind w:left="720"/>
        <w:rPr>
          <w:rFonts w:asciiTheme="minorHAnsi" w:hAnsiTheme="minorHAnsi" w:cs="Arial"/>
          <w:b/>
          <w:sz w:val="28"/>
          <w:szCs w:val="28"/>
        </w:rPr>
      </w:pPr>
    </w:p>
    <w:p w14:paraId="7DA49698" w14:textId="77777777" w:rsidR="00C97867" w:rsidRDefault="00C97867" w:rsidP="00C1446F">
      <w:pPr>
        <w:pStyle w:val="NormalWeb"/>
        <w:ind w:left="720"/>
        <w:rPr>
          <w:rFonts w:asciiTheme="minorHAnsi" w:hAnsiTheme="minorHAnsi" w:cs="Arial"/>
          <w:b/>
          <w:sz w:val="28"/>
          <w:szCs w:val="28"/>
        </w:rPr>
      </w:pPr>
    </w:p>
    <w:p w14:paraId="2E322F78" w14:textId="77777777" w:rsidR="00C97867" w:rsidRDefault="00C97867" w:rsidP="00C1446F">
      <w:pPr>
        <w:pStyle w:val="NormalWeb"/>
        <w:ind w:left="720"/>
        <w:rPr>
          <w:rFonts w:asciiTheme="minorHAnsi" w:hAnsiTheme="minorHAnsi" w:cs="Arial"/>
          <w:b/>
          <w:sz w:val="28"/>
          <w:szCs w:val="28"/>
        </w:rPr>
      </w:pPr>
    </w:p>
    <w:p w14:paraId="5653D7F3" w14:textId="77777777" w:rsidR="00C97867" w:rsidRDefault="00C97867" w:rsidP="00C1446F">
      <w:pPr>
        <w:pStyle w:val="NormalWeb"/>
        <w:ind w:left="720"/>
        <w:rPr>
          <w:rFonts w:asciiTheme="minorHAnsi" w:hAnsiTheme="minorHAnsi" w:cs="Arial"/>
          <w:b/>
          <w:sz w:val="28"/>
          <w:szCs w:val="28"/>
        </w:rPr>
      </w:pPr>
    </w:p>
    <w:p w14:paraId="1A4875F5" w14:textId="77777777" w:rsidR="001725CE" w:rsidRDefault="001725CE" w:rsidP="00FA3124">
      <w:pPr>
        <w:rPr>
          <w:rFonts w:eastAsiaTheme="minorEastAsia" w:cs="Arial"/>
          <w:b/>
          <w:sz w:val="28"/>
          <w:szCs w:val="28"/>
        </w:rPr>
      </w:pPr>
    </w:p>
    <w:p w14:paraId="50A7518F" w14:textId="77777777" w:rsidR="00FA3124" w:rsidRPr="00FA3124" w:rsidRDefault="00FA3124" w:rsidP="00FA3124">
      <w:pPr>
        <w:rPr>
          <w:rFonts w:cs="Arial"/>
          <w:b/>
          <w:sz w:val="32"/>
          <w:szCs w:val="32"/>
          <w:u w:val="single"/>
        </w:rPr>
      </w:pPr>
      <w:r w:rsidRPr="00FA3124">
        <w:rPr>
          <w:b/>
          <w:sz w:val="32"/>
          <w:szCs w:val="32"/>
        </w:rPr>
        <w:t xml:space="preserve">5   </w:t>
      </w:r>
      <w:r w:rsidRPr="00FA3124">
        <w:rPr>
          <w:rFonts w:cs="Arial"/>
          <w:b/>
          <w:sz w:val="32"/>
          <w:szCs w:val="32"/>
        </w:rPr>
        <w:t>Types of Abuse</w:t>
      </w:r>
    </w:p>
    <w:p w14:paraId="3DF0C114" w14:textId="77777777" w:rsidR="00FA3124" w:rsidRPr="00FA3124" w:rsidRDefault="00FA3124" w:rsidP="00FA3124">
      <w:pPr>
        <w:ind w:left="720"/>
        <w:rPr>
          <w:rFonts w:cs="Arial"/>
          <w:b/>
          <w:sz w:val="28"/>
          <w:szCs w:val="28"/>
        </w:rPr>
      </w:pPr>
      <w:r w:rsidRPr="00FA3124">
        <w:rPr>
          <w:rFonts w:cs="Arial"/>
          <w:b/>
          <w:sz w:val="28"/>
          <w:szCs w:val="28"/>
        </w:rPr>
        <w:t>5.1 Introduction</w:t>
      </w:r>
    </w:p>
    <w:p w14:paraId="582BE5D8" w14:textId="68BE740A" w:rsidR="00FA3124" w:rsidRPr="00FA3124" w:rsidRDefault="00FA3124" w:rsidP="00FA3124">
      <w:pPr>
        <w:ind w:left="714"/>
        <w:rPr>
          <w:rFonts w:cs="Arial"/>
        </w:rPr>
      </w:pPr>
      <w:r w:rsidRPr="00FA3124">
        <w:rPr>
          <w:rFonts w:cs="Arial"/>
        </w:rPr>
        <w:t>Abuse is very much broader than sexual abuse, and can include</w:t>
      </w:r>
      <w:r w:rsidR="000C366A">
        <w:rPr>
          <w:rFonts w:cs="Arial"/>
        </w:rPr>
        <w:t>:</w:t>
      </w:r>
    </w:p>
    <w:p w14:paraId="271D778C" w14:textId="3AE5600A" w:rsidR="00FA3124" w:rsidRPr="00E83452" w:rsidRDefault="00BF7E9C" w:rsidP="00E83452">
      <w:pPr>
        <w:pStyle w:val="ListParagraph"/>
        <w:numPr>
          <w:ilvl w:val="0"/>
          <w:numId w:val="69"/>
        </w:numPr>
        <w:spacing w:after="0" w:line="240" w:lineRule="auto"/>
        <w:rPr>
          <w:rFonts w:cs="Arial"/>
        </w:rPr>
      </w:pPr>
      <w:r w:rsidRPr="00E83452">
        <w:rPr>
          <w:rFonts w:cs="Arial"/>
        </w:rPr>
        <w:t>physical a</w:t>
      </w:r>
      <w:r w:rsidR="00FA3124" w:rsidRPr="00E83452">
        <w:rPr>
          <w:rFonts w:cs="Arial"/>
        </w:rPr>
        <w:t>buse</w:t>
      </w:r>
    </w:p>
    <w:p w14:paraId="307FF4CD" w14:textId="44DD1BA4" w:rsidR="00FA3124" w:rsidRPr="00E83452" w:rsidRDefault="00BF7E9C" w:rsidP="00E83452">
      <w:pPr>
        <w:pStyle w:val="ListParagraph"/>
        <w:numPr>
          <w:ilvl w:val="0"/>
          <w:numId w:val="69"/>
        </w:numPr>
        <w:spacing w:after="0" w:line="240" w:lineRule="auto"/>
        <w:rPr>
          <w:rFonts w:cs="Arial"/>
        </w:rPr>
      </w:pPr>
      <w:r w:rsidRPr="00E83452">
        <w:rPr>
          <w:rFonts w:cs="Arial"/>
        </w:rPr>
        <w:t>sexual a</w:t>
      </w:r>
      <w:r w:rsidR="00FA3124" w:rsidRPr="00E83452">
        <w:rPr>
          <w:rFonts w:cs="Arial"/>
        </w:rPr>
        <w:t>buse</w:t>
      </w:r>
    </w:p>
    <w:p w14:paraId="37DF2621" w14:textId="3AC38279" w:rsidR="00FA3124" w:rsidRPr="00E83452" w:rsidRDefault="00BF7E9C" w:rsidP="00E83452">
      <w:pPr>
        <w:pStyle w:val="ListParagraph"/>
        <w:numPr>
          <w:ilvl w:val="0"/>
          <w:numId w:val="69"/>
        </w:numPr>
        <w:spacing w:after="0" w:line="240" w:lineRule="auto"/>
        <w:rPr>
          <w:rFonts w:cs="Arial"/>
        </w:rPr>
      </w:pPr>
      <w:r w:rsidRPr="00E83452">
        <w:rPr>
          <w:rFonts w:cs="Arial"/>
        </w:rPr>
        <w:t>n</w:t>
      </w:r>
      <w:r w:rsidR="009E7477" w:rsidRPr="00E83452">
        <w:rPr>
          <w:rFonts w:cs="Arial"/>
        </w:rPr>
        <w:t>eglect (including self-</w:t>
      </w:r>
      <w:r w:rsidR="00FA3124" w:rsidRPr="00E83452">
        <w:rPr>
          <w:rFonts w:cs="Arial"/>
        </w:rPr>
        <w:t>neglect and acts of omission)</w:t>
      </w:r>
    </w:p>
    <w:p w14:paraId="06C688AC" w14:textId="22FEF28C" w:rsidR="00FA3124" w:rsidRPr="00E83452" w:rsidRDefault="00BF7E9C" w:rsidP="00E83452">
      <w:pPr>
        <w:pStyle w:val="ListParagraph"/>
        <w:numPr>
          <w:ilvl w:val="0"/>
          <w:numId w:val="69"/>
        </w:numPr>
        <w:spacing w:after="0" w:line="240" w:lineRule="auto"/>
        <w:rPr>
          <w:rFonts w:cs="Arial"/>
        </w:rPr>
      </w:pPr>
      <w:r w:rsidRPr="00E83452">
        <w:rPr>
          <w:rFonts w:cs="Arial"/>
        </w:rPr>
        <w:t>emotional / p</w:t>
      </w:r>
      <w:r w:rsidR="00FA3124" w:rsidRPr="00E83452">
        <w:rPr>
          <w:rFonts w:cs="Arial"/>
        </w:rPr>
        <w:t>sychol</w:t>
      </w:r>
      <w:r w:rsidRPr="00E83452">
        <w:rPr>
          <w:rFonts w:cs="Arial"/>
        </w:rPr>
        <w:t>ogical a</w:t>
      </w:r>
      <w:r w:rsidR="00FA3124" w:rsidRPr="00E83452">
        <w:rPr>
          <w:rFonts w:cs="Arial"/>
        </w:rPr>
        <w:t xml:space="preserve">buse </w:t>
      </w:r>
    </w:p>
    <w:p w14:paraId="0975E94F" w14:textId="68487AB9" w:rsidR="00FA3124" w:rsidRPr="00E83452" w:rsidRDefault="00BF7E9C" w:rsidP="00E83452">
      <w:pPr>
        <w:pStyle w:val="ListParagraph"/>
        <w:numPr>
          <w:ilvl w:val="0"/>
          <w:numId w:val="69"/>
        </w:numPr>
        <w:spacing w:after="0" w:line="240" w:lineRule="auto"/>
        <w:rPr>
          <w:rFonts w:cs="Arial"/>
        </w:rPr>
      </w:pPr>
      <w:r w:rsidRPr="00E83452">
        <w:rPr>
          <w:rFonts w:cs="Arial"/>
        </w:rPr>
        <w:t>organisational a</w:t>
      </w:r>
      <w:r w:rsidR="00FA3124" w:rsidRPr="00E83452">
        <w:rPr>
          <w:rFonts w:cs="Arial"/>
        </w:rPr>
        <w:t>buse</w:t>
      </w:r>
    </w:p>
    <w:p w14:paraId="0B841F5E" w14:textId="6737ED25" w:rsidR="00FA3124" w:rsidRPr="00E83452" w:rsidRDefault="00BF7E9C" w:rsidP="00E83452">
      <w:pPr>
        <w:pStyle w:val="ListParagraph"/>
        <w:numPr>
          <w:ilvl w:val="0"/>
          <w:numId w:val="69"/>
        </w:numPr>
        <w:spacing w:after="0" w:line="240" w:lineRule="auto"/>
        <w:rPr>
          <w:rFonts w:cs="Arial"/>
        </w:rPr>
      </w:pPr>
      <w:r w:rsidRPr="00E83452">
        <w:rPr>
          <w:rFonts w:cs="Arial"/>
        </w:rPr>
        <w:t>discriminatory a</w:t>
      </w:r>
      <w:r w:rsidR="00FA3124" w:rsidRPr="00E83452">
        <w:rPr>
          <w:rFonts w:cs="Arial"/>
        </w:rPr>
        <w:t>buse</w:t>
      </w:r>
    </w:p>
    <w:p w14:paraId="66B41E4E" w14:textId="58A86826" w:rsidR="00FA3124" w:rsidRPr="00E83452" w:rsidRDefault="00BF7E9C" w:rsidP="00E83452">
      <w:pPr>
        <w:pStyle w:val="ListParagraph"/>
        <w:numPr>
          <w:ilvl w:val="0"/>
          <w:numId w:val="69"/>
        </w:numPr>
        <w:spacing w:after="0" w:line="240" w:lineRule="auto"/>
        <w:rPr>
          <w:rFonts w:cs="Arial"/>
        </w:rPr>
      </w:pPr>
      <w:r w:rsidRPr="00E83452">
        <w:rPr>
          <w:rFonts w:cs="Arial"/>
        </w:rPr>
        <w:t>f</w:t>
      </w:r>
      <w:r w:rsidR="00FA3124" w:rsidRPr="00E83452">
        <w:rPr>
          <w:rFonts w:cs="Arial"/>
        </w:rPr>
        <w:t>inancial / material abuse</w:t>
      </w:r>
    </w:p>
    <w:p w14:paraId="26FB8947" w14:textId="56E34DEF" w:rsidR="00FA3124" w:rsidRPr="00E83452" w:rsidRDefault="00BF7E9C" w:rsidP="00E83452">
      <w:pPr>
        <w:pStyle w:val="ListParagraph"/>
        <w:numPr>
          <w:ilvl w:val="0"/>
          <w:numId w:val="69"/>
        </w:numPr>
        <w:spacing w:after="0" w:line="240" w:lineRule="auto"/>
        <w:rPr>
          <w:rFonts w:cs="Arial"/>
        </w:rPr>
      </w:pPr>
      <w:r w:rsidRPr="00E83452">
        <w:rPr>
          <w:rFonts w:cs="Arial"/>
        </w:rPr>
        <w:t>domestic a</w:t>
      </w:r>
      <w:r w:rsidR="00FA3124" w:rsidRPr="00E83452">
        <w:rPr>
          <w:rFonts w:cs="Arial"/>
        </w:rPr>
        <w:t>buse (including honour based, forced marriage and breast ironing and FGM)</w:t>
      </w:r>
    </w:p>
    <w:p w14:paraId="1ACE34B3" w14:textId="30270504" w:rsidR="00FA3124" w:rsidRPr="00E83452" w:rsidRDefault="00BF7E9C" w:rsidP="00E83452">
      <w:pPr>
        <w:pStyle w:val="ListParagraph"/>
        <w:numPr>
          <w:ilvl w:val="0"/>
          <w:numId w:val="69"/>
        </w:numPr>
        <w:spacing w:after="0" w:line="240" w:lineRule="auto"/>
        <w:rPr>
          <w:rFonts w:cs="Arial"/>
        </w:rPr>
      </w:pPr>
      <w:r w:rsidRPr="00E83452">
        <w:rPr>
          <w:rFonts w:cs="Arial"/>
        </w:rPr>
        <w:t>s</w:t>
      </w:r>
      <w:r w:rsidR="00FA3124" w:rsidRPr="00E83452">
        <w:rPr>
          <w:rFonts w:cs="Arial"/>
        </w:rPr>
        <w:t>exual exploitation, modern slavery, trafficking</w:t>
      </w:r>
    </w:p>
    <w:p w14:paraId="73C86A93" w14:textId="74101741" w:rsidR="00FA3124" w:rsidRPr="00E83452" w:rsidRDefault="00BF7E9C" w:rsidP="00E83452">
      <w:pPr>
        <w:pStyle w:val="ListParagraph"/>
        <w:numPr>
          <w:ilvl w:val="0"/>
          <w:numId w:val="69"/>
        </w:numPr>
        <w:spacing w:after="0" w:line="240" w:lineRule="auto"/>
        <w:rPr>
          <w:rFonts w:cs="Arial"/>
        </w:rPr>
      </w:pPr>
      <w:r w:rsidRPr="00E83452">
        <w:rPr>
          <w:rFonts w:cs="Arial"/>
        </w:rPr>
        <w:t>spiritual a</w:t>
      </w:r>
      <w:r w:rsidR="00FA3124" w:rsidRPr="00E83452">
        <w:rPr>
          <w:rFonts w:cs="Arial"/>
        </w:rPr>
        <w:t>buse</w:t>
      </w:r>
    </w:p>
    <w:p w14:paraId="6AAD8867" w14:textId="47709F11" w:rsidR="00FA3124" w:rsidRPr="00E83452" w:rsidRDefault="00BF7E9C" w:rsidP="00E83452">
      <w:pPr>
        <w:pStyle w:val="ListParagraph"/>
        <w:numPr>
          <w:ilvl w:val="0"/>
          <w:numId w:val="69"/>
        </w:numPr>
        <w:spacing w:after="0" w:line="240" w:lineRule="auto"/>
        <w:rPr>
          <w:rFonts w:cs="Arial"/>
        </w:rPr>
      </w:pPr>
      <w:r w:rsidRPr="00E83452">
        <w:rPr>
          <w:rFonts w:cs="Arial"/>
        </w:rPr>
        <w:t>extremism and r</w:t>
      </w:r>
      <w:r w:rsidR="00FA3124" w:rsidRPr="00E83452">
        <w:rPr>
          <w:rFonts w:cs="Arial"/>
        </w:rPr>
        <w:t>adicalisation</w:t>
      </w:r>
    </w:p>
    <w:p w14:paraId="1E56D321" w14:textId="77777777" w:rsidR="00FA3124" w:rsidRPr="00FA3124" w:rsidRDefault="00FA3124" w:rsidP="00FA3124">
      <w:pPr>
        <w:ind w:left="714"/>
        <w:rPr>
          <w:rFonts w:cs="Arial"/>
        </w:rPr>
      </w:pPr>
    </w:p>
    <w:p w14:paraId="03EE4832" w14:textId="46E5FC09" w:rsidR="007240C2" w:rsidRPr="00FA3124" w:rsidRDefault="00FA3124" w:rsidP="00FA3124">
      <w:pPr>
        <w:ind w:left="714"/>
        <w:rPr>
          <w:b/>
          <w:sz w:val="32"/>
          <w:szCs w:val="32"/>
        </w:rPr>
      </w:pPr>
      <w:r w:rsidRPr="00FA3124">
        <w:rPr>
          <w:rFonts w:cs="Arial"/>
        </w:rPr>
        <w:t xml:space="preserve">All abuse involves the misuse of power, and there is an emotional abuse aspect to all types </w:t>
      </w:r>
      <w:r w:rsidR="00BF7E9C">
        <w:rPr>
          <w:rFonts w:cs="Arial"/>
        </w:rPr>
        <w:t>of abuse.  Appendix 1</w:t>
      </w:r>
      <w:r w:rsidRPr="00FA3124">
        <w:rPr>
          <w:rFonts w:cs="Arial"/>
        </w:rPr>
        <w:t xml:space="preserve"> include</w:t>
      </w:r>
      <w:r w:rsidR="000C366A">
        <w:rPr>
          <w:rFonts w:cs="Arial"/>
        </w:rPr>
        <w:t>s</w:t>
      </w:r>
      <w:r w:rsidRPr="00FA3124">
        <w:rPr>
          <w:rFonts w:cs="Arial"/>
        </w:rPr>
        <w:t xml:space="preserve"> definitions and possible indicators of the different kinds of abuse.  The presence of one or more signs or indicators does not mean that abuse is occurring or has occurred, and we don’t need to be experts in identifying harm or abuse ourselves.  However, our responsibility lies in being alert to the signs and symptoms and reporting all concerns to the relevant and appropriate people</w:t>
      </w:r>
      <w:r w:rsidR="00C45792">
        <w:rPr>
          <w:rFonts w:cs="Arial"/>
        </w:rPr>
        <w:t>.</w:t>
      </w:r>
    </w:p>
    <w:p w14:paraId="7BE18EE9" w14:textId="36957F01" w:rsidR="00A32070" w:rsidRPr="00A32070" w:rsidRDefault="00A32070" w:rsidP="00A32070">
      <w:pPr>
        <w:ind w:left="720"/>
        <w:rPr>
          <w:rFonts w:cs="Arial"/>
          <w:sz w:val="28"/>
          <w:szCs w:val="28"/>
        </w:rPr>
      </w:pPr>
      <w:r>
        <w:rPr>
          <w:rFonts w:cs="Arial"/>
          <w:b/>
          <w:sz w:val="28"/>
          <w:szCs w:val="28"/>
        </w:rPr>
        <w:t xml:space="preserve">Types of Abuse </w:t>
      </w:r>
      <w:r>
        <w:rPr>
          <w:rFonts w:cs="Arial"/>
          <w:sz w:val="28"/>
          <w:szCs w:val="28"/>
        </w:rPr>
        <w:t>- See Appendix 1</w:t>
      </w:r>
    </w:p>
    <w:p w14:paraId="67546A46" w14:textId="77777777" w:rsidR="007240C2" w:rsidRDefault="007240C2" w:rsidP="007240C2">
      <w:pPr>
        <w:rPr>
          <w:sz w:val="28"/>
          <w:szCs w:val="28"/>
        </w:rPr>
      </w:pPr>
    </w:p>
    <w:p w14:paraId="2C7DDD8B" w14:textId="77777777" w:rsidR="00FA3124" w:rsidRDefault="00FA3124" w:rsidP="007240C2">
      <w:pPr>
        <w:rPr>
          <w:sz w:val="28"/>
          <w:szCs w:val="28"/>
        </w:rPr>
      </w:pPr>
    </w:p>
    <w:p w14:paraId="73A8D65D" w14:textId="77777777" w:rsidR="00FA3124" w:rsidRDefault="00FA3124" w:rsidP="007240C2">
      <w:pPr>
        <w:rPr>
          <w:sz w:val="28"/>
          <w:szCs w:val="28"/>
        </w:rPr>
      </w:pPr>
    </w:p>
    <w:p w14:paraId="2F34A8D2" w14:textId="77777777" w:rsidR="00FA3124" w:rsidRDefault="00FA3124" w:rsidP="007240C2">
      <w:pPr>
        <w:rPr>
          <w:sz w:val="28"/>
          <w:szCs w:val="28"/>
        </w:rPr>
      </w:pPr>
    </w:p>
    <w:p w14:paraId="123D3DA9" w14:textId="77777777" w:rsidR="00FA3124" w:rsidRDefault="00FA3124" w:rsidP="007240C2">
      <w:pPr>
        <w:rPr>
          <w:sz w:val="28"/>
          <w:szCs w:val="28"/>
        </w:rPr>
      </w:pPr>
    </w:p>
    <w:p w14:paraId="527326CE" w14:textId="77777777" w:rsidR="00FA3124" w:rsidRDefault="00FA3124" w:rsidP="007240C2">
      <w:pPr>
        <w:rPr>
          <w:sz w:val="28"/>
          <w:szCs w:val="28"/>
        </w:rPr>
      </w:pPr>
    </w:p>
    <w:p w14:paraId="26A47F55" w14:textId="77777777" w:rsidR="00FA3124" w:rsidRDefault="00FA3124" w:rsidP="007240C2">
      <w:pPr>
        <w:rPr>
          <w:sz w:val="28"/>
          <w:szCs w:val="28"/>
        </w:rPr>
      </w:pPr>
    </w:p>
    <w:p w14:paraId="0FB5B932" w14:textId="77777777" w:rsidR="00FA3124" w:rsidRDefault="00FA3124" w:rsidP="007240C2">
      <w:pPr>
        <w:rPr>
          <w:sz w:val="28"/>
          <w:szCs w:val="28"/>
        </w:rPr>
      </w:pPr>
    </w:p>
    <w:p w14:paraId="498E7A6C" w14:textId="77777777" w:rsidR="00F72D5F" w:rsidRDefault="00F72D5F" w:rsidP="007240C2">
      <w:pPr>
        <w:rPr>
          <w:sz w:val="28"/>
          <w:szCs w:val="28"/>
        </w:rPr>
      </w:pPr>
    </w:p>
    <w:p w14:paraId="79FB511B" w14:textId="77777777" w:rsidR="00F72D5F" w:rsidRDefault="00F72D5F" w:rsidP="007240C2">
      <w:pPr>
        <w:rPr>
          <w:sz w:val="28"/>
          <w:szCs w:val="28"/>
        </w:rPr>
      </w:pPr>
    </w:p>
    <w:p w14:paraId="39636AC6" w14:textId="77777777" w:rsidR="00F72D5F" w:rsidRDefault="00F72D5F" w:rsidP="007240C2">
      <w:pPr>
        <w:rPr>
          <w:sz w:val="28"/>
          <w:szCs w:val="28"/>
        </w:rPr>
      </w:pPr>
    </w:p>
    <w:p w14:paraId="619DFF14" w14:textId="77777777" w:rsidR="00C97867" w:rsidRDefault="00C97867" w:rsidP="007240C2">
      <w:pPr>
        <w:rPr>
          <w:sz w:val="28"/>
          <w:szCs w:val="28"/>
        </w:rPr>
      </w:pPr>
    </w:p>
    <w:p w14:paraId="054F912A" w14:textId="77777777" w:rsidR="00C97867" w:rsidRDefault="00C97867" w:rsidP="007240C2">
      <w:pPr>
        <w:rPr>
          <w:sz w:val="28"/>
          <w:szCs w:val="28"/>
        </w:rPr>
      </w:pPr>
    </w:p>
    <w:p w14:paraId="36041269" w14:textId="77777777" w:rsidR="00F72D5F" w:rsidRDefault="00F72D5F" w:rsidP="007240C2">
      <w:pPr>
        <w:rPr>
          <w:sz w:val="28"/>
          <w:szCs w:val="28"/>
        </w:rPr>
      </w:pPr>
    </w:p>
    <w:p w14:paraId="2E99A71F" w14:textId="77777777" w:rsidR="005D724D" w:rsidRDefault="005D724D" w:rsidP="005D724D">
      <w:pPr>
        <w:spacing w:after="0" w:line="240" w:lineRule="auto"/>
        <w:rPr>
          <w:rFonts w:cs="Arial"/>
          <w:b/>
          <w:sz w:val="32"/>
          <w:szCs w:val="32"/>
        </w:rPr>
      </w:pPr>
      <w:r w:rsidRPr="005D724D">
        <w:rPr>
          <w:b/>
          <w:sz w:val="32"/>
          <w:szCs w:val="32"/>
        </w:rPr>
        <w:lastRenderedPageBreak/>
        <w:t xml:space="preserve">6 </w:t>
      </w:r>
      <w:r>
        <w:rPr>
          <w:sz w:val="32"/>
          <w:szCs w:val="32"/>
        </w:rPr>
        <w:t xml:space="preserve">  </w:t>
      </w:r>
      <w:r w:rsidRPr="005D724D">
        <w:rPr>
          <w:rFonts w:cs="Arial"/>
          <w:b/>
          <w:sz w:val="32"/>
          <w:szCs w:val="32"/>
        </w:rPr>
        <w:t>Responding to Safeguarding Concerns</w:t>
      </w:r>
    </w:p>
    <w:p w14:paraId="57AD13C5" w14:textId="77777777" w:rsidR="005D724D" w:rsidRDefault="005D724D" w:rsidP="005D724D">
      <w:pPr>
        <w:spacing w:after="0" w:line="240" w:lineRule="auto"/>
        <w:rPr>
          <w:rFonts w:cs="Arial"/>
          <w:b/>
        </w:rPr>
      </w:pPr>
    </w:p>
    <w:p w14:paraId="25DC5FA8" w14:textId="0C59737D" w:rsidR="009B0C65" w:rsidRPr="009B0C65" w:rsidRDefault="00F94EB8" w:rsidP="005D724D">
      <w:pPr>
        <w:spacing w:after="0" w:line="240" w:lineRule="auto"/>
        <w:rPr>
          <w:rFonts w:cs="Arial"/>
          <w:b/>
        </w:rPr>
      </w:pPr>
      <w:r>
        <w:rPr>
          <w:rFonts w:cs="Arial"/>
          <w:b/>
        </w:rPr>
        <w:t xml:space="preserve">In all our responses to </w:t>
      </w:r>
      <w:r w:rsidR="009B0C65">
        <w:rPr>
          <w:rFonts w:cs="Arial"/>
          <w:b/>
        </w:rPr>
        <w:t xml:space="preserve">safeguarding concerns the Diocese </w:t>
      </w:r>
      <w:r w:rsidR="009455B6">
        <w:rPr>
          <w:rFonts w:cs="Arial"/>
          <w:b/>
        </w:rPr>
        <w:t>works in partnership with statutory agencies (e</w:t>
      </w:r>
      <w:r w:rsidR="007E19DC">
        <w:rPr>
          <w:rFonts w:cs="Arial"/>
          <w:b/>
        </w:rPr>
        <w:t>.</w:t>
      </w:r>
      <w:r w:rsidR="009455B6">
        <w:rPr>
          <w:rFonts w:cs="Arial"/>
          <w:b/>
        </w:rPr>
        <w:t>g</w:t>
      </w:r>
      <w:r w:rsidR="007E19DC">
        <w:rPr>
          <w:rFonts w:cs="Arial"/>
          <w:b/>
        </w:rPr>
        <w:t>.</w:t>
      </w:r>
      <w:r w:rsidR="009455B6">
        <w:rPr>
          <w:rFonts w:cs="Arial"/>
          <w:b/>
        </w:rPr>
        <w:t>: police, adult and children’s social care) to protect and safeguard those at risk of harm and abuse</w:t>
      </w:r>
    </w:p>
    <w:p w14:paraId="124E89E0" w14:textId="77777777" w:rsidR="009B0C65" w:rsidRDefault="009B0C65" w:rsidP="005D724D">
      <w:pPr>
        <w:spacing w:after="0" w:line="240" w:lineRule="auto"/>
        <w:rPr>
          <w:rFonts w:cs="Arial"/>
          <w:b/>
          <w:sz w:val="32"/>
          <w:szCs w:val="32"/>
        </w:rPr>
      </w:pPr>
    </w:p>
    <w:p w14:paraId="6A0C01AE" w14:textId="77777777" w:rsidR="005D724D" w:rsidRPr="005D724D" w:rsidRDefault="005D724D" w:rsidP="005D724D">
      <w:pPr>
        <w:spacing w:after="0" w:line="240" w:lineRule="auto"/>
        <w:ind w:left="720"/>
        <w:rPr>
          <w:rFonts w:ascii="Arial" w:hAnsi="Arial" w:cs="Arial"/>
          <w:b/>
          <w:sz w:val="28"/>
          <w:szCs w:val="28"/>
          <w:u w:val="single"/>
        </w:rPr>
      </w:pPr>
      <w:r>
        <w:rPr>
          <w:rFonts w:cs="Arial"/>
          <w:b/>
          <w:sz w:val="28"/>
          <w:szCs w:val="28"/>
        </w:rPr>
        <w:t>6.1 Introduction</w:t>
      </w:r>
    </w:p>
    <w:p w14:paraId="69A96FF6" w14:textId="77777777" w:rsidR="005D724D" w:rsidRPr="00AA275A" w:rsidRDefault="005D724D" w:rsidP="005D724D">
      <w:pPr>
        <w:spacing w:after="0" w:line="240" w:lineRule="auto"/>
        <w:rPr>
          <w:rFonts w:ascii="Arial" w:hAnsi="Arial" w:cs="Arial"/>
        </w:rPr>
      </w:pPr>
    </w:p>
    <w:p w14:paraId="243924F5" w14:textId="16C7D01E" w:rsidR="005D724D" w:rsidRPr="005D724D" w:rsidRDefault="005D724D" w:rsidP="005D724D">
      <w:pPr>
        <w:spacing w:after="0" w:line="240" w:lineRule="auto"/>
        <w:ind w:left="720"/>
        <w:rPr>
          <w:rFonts w:cs="Arial"/>
        </w:rPr>
      </w:pPr>
      <w:r w:rsidRPr="005D724D">
        <w:rPr>
          <w:rFonts w:cs="Arial"/>
        </w:rPr>
        <w:t>All allegations or suspicions of abuse should be reported to you</w:t>
      </w:r>
      <w:r w:rsidR="00FF4F46">
        <w:rPr>
          <w:rFonts w:cs="Arial"/>
        </w:rPr>
        <w:t>r Parish Safeguarding Officer, i</w:t>
      </w:r>
      <w:r w:rsidRPr="005D724D">
        <w:rPr>
          <w:rFonts w:cs="Arial"/>
        </w:rPr>
        <w:t>ncumbent or t</w:t>
      </w:r>
      <w:r w:rsidR="00FF4F46">
        <w:rPr>
          <w:rFonts w:cs="Arial"/>
        </w:rPr>
        <w:t>he DSA</w:t>
      </w:r>
      <w:r w:rsidRPr="005D724D">
        <w:rPr>
          <w:rFonts w:cs="Arial"/>
        </w:rPr>
        <w:t xml:space="preserve">. In emergencies, referrals should be made directly to the Police or Children’s / Adults Services.  </w:t>
      </w:r>
    </w:p>
    <w:p w14:paraId="3F4B96C2" w14:textId="77777777" w:rsidR="005D724D" w:rsidRPr="005D724D" w:rsidRDefault="005D724D" w:rsidP="005D724D">
      <w:pPr>
        <w:spacing w:after="0" w:line="240" w:lineRule="auto"/>
        <w:ind w:left="720"/>
        <w:rPr>
          <w:rFonts w:cs="Arial"/>
        </w:rPr>
      </w:pPr>
    </w:p>
    <w:p w14:paraId="51E35C74" w14:textId="77777777" w:rsidR="005D724D" w:rsidRPr="005D724D" w:rsidRDefault="005D724D" w:rsidP="005D724D">
      <w:pPr>
        <w:tabs>
          <w:tab w:val="left" w:pos="567"/>
        </w:tabs>
        <w:spacing w:after="60" w:line="240" w:lineRule="auto"/>
        <w:ind w:left="1288" w:hanging="284"/>
        <w:rPr>
          <w:rFonts w:cs="Arial"/>
          <w:b/>
        </w:rPr>
      </w:pPr>
      <w:r w:rsidRPr="005D724D">
        <w:rPr>
          <w:rFonts w:cs="Arial"/>
        </w:rPr>
        <w:sym w:font="Symbol" w:char="F0B7"/>
      </w:r>
      <w:r w:rsidRPr="005D724D">
        <w:rPr>
          <w:rFonts w:cs="Arial"/>
          <w:i/>
        </w:rPr>
        <w:t xml:space="preserve"> </w:t>
      </w:r>
      <w:r w:rsidRPr="005D724D">
        <w:rPr>
          <w:rFonts w:cs="Arial"/>
          <w:i/>
        </w:rPr>
        <w:tab/>
      </w:r>
      <w:r w:rsidRPr="00FF4F46">
        <w:rPr>
          <w:rFonts w:cs="Arial"/>
        </w:rPr>
        <w:t>Don’t keep things to yourself</w:t>
      </w:r>
      <w:r w:rsidRPr="005D724D">
        <w:rPr>
          <w:rFonts w:cs="Arial"/>
          <w:b/>
          <w:i/>
        </w:rPr>
        <w:t xml:space="preserve"> </w:t>
      </w:r>
    </w:p>
    <w:p w14:paraId="1A5EAF07" w14:textId="77777777" w:rsidR="005D724D" w:rsidRPr="005D724D" w:rsidRDefault="005D724D" w:rsidP="005D724D">
      <w:pPr>
        <w:tabs>
          <w:tab w:val="left" w:pos="567"/>
        </w:tabs>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Don’t rely on someone else to take action</w:t>
      </w:r>
    </w:p>
    <w:p w14:paraId="3D6D4DB3" w14:textId="77777777" w:rsidR="005D724D" w:rsidRPr="005D724D" w:rsidRDefault="005D724D" w:rsidP="005D724D">
      <w:pPr>
        <w:tabs>
          <w:tab w:val="left" w:pos="567"/>
        </w:tabs>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 xml:space="preserve">Don’t investigate (this can put people at risk, or have implications for the statutory services) </w:t>
      </w:r>
    </w:p>
    <w:p w14:paraId="254AA1AC" w14:textId="77777777" w:rsidR="005D724D" w:rsidRPr="005D724D" w:rsidRDefault="005D724D" w:rsidP="005D724D">
      <w:pPr>
        <w:tabs>
          <w:tab w:val="left" w:pos="567"/>
        </w:tabs>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 xml:space="preserve">At all times the welfare of the child or vulnerable adult is of primary importance </w:t>
      </w:r>
    </w:p>
    <w:p w14:paraId="3FC2D46A" w14:textId="067C614A" w:rsidR="008716D6" w:rsidRPr="005D724D" w:rsidRDefault="005D724D" w:rsidP="008716D6">
      <w:pPr>
        <w:tabs>
          <w:tab w:val="left" w:pos="567"/>
        </w:tabs>
        <w:spacing w:after="0" w:line="276" w:lineRule="auto"/>
        <w:ind w:left="1287" w:hanging="283"/>
        <w:rPr>
          <w:rFonts w:cs="Arial"/>
        </w:rPr>
      </w:pPr>
      <w:r w:rsidRPr="005D724D">
        <w:rPr>
          <w:rFonts w:cs="Arial"/>
        </w:rPr>
        <w:sym w:font="Symbol" w:char="F0B7"/>
      </w:r>
      <w:r w:rsidRPr="005D724D">
        <w:rPr>
          <w:rFonts w:cs="Arial"/>
        </w:rPr>
        <w:t xml:space="preserve"> </w:t>
      </w:r>
      <w:r w:rsidRPr="005D724D">
        <w:rPr>
          <w:rFonts w:cs="Arial"/>
        </w:rPr>
        <w:tab/>
        <w:t>Keep information confidential (only those</w:t>
      </w:r>
      <w:r w:rsidR="008716D6">
        <w:rPr>
          <w:rFonts w:cs="Arial"/>
        </w:rPr>
        <w:t xml:space="preserve"> named above should be informed); t</w:t>
      </w:r>
      <w:r w:rsidRPr="005D724D">
        <w:rPr>
          <w:rFonts w:cs="Arial"/>
        </w:rPr>
        <w:t>he child, young person or adult’s righ</w:t>
      </w:r>
      <w:r w:rsidR="008716D6">
        <w:rPr>
          <w:rFonts w:cs="Arial"/>
        </w:rPr>
        <w:t>t to privacy must be respected</w:t>
      </w:r>
    </w:p>
    <w:p w14:paraId="2292EE47" w14:textId="010E45B1" w:rsidR="005D724D" w:rsidRPr="005D724D" w:rsidRDefault="005D724D" w:rsidP="008716D6">
      <w:pPr>
        <w:spacing w:after="0" w:line="276" w:lineRule="auto"/>
        <w:ind w:left="1288" w:hanging="284"/>
        <w:rPr>
          <w:rFonts w:cs="Arial"/>
        </w:rPr>
      </w:pPr>
      <w:r w:rsidRPr="005D724D">
        <w:rPr>
          <w:rFonts w:cs="Arial"/>
        </w:rPr>
        <w:sym w:font="Symbol" w:char="F0B7"/>
      </w:r>
      <w:r w:rsidRPr="005D724D">
        <w:rPr>
          <w:rFonts w:cs="Arial"/>
        </w:rPr>
        <w:t xml:space="preserve"> </w:t>
      </w:r>
      <w:r w:rsidRPr="005D724D">
        <w:rPr>
          <w:rFonts w:cs="Arial"/>
        </w:rPr>
        <w:tab/>
        <w:t xml:space="preserve">Don’t inform </w:t>
      </w:r>
      <w:r w:rsidR="008716D6">
        <w:rPr>
          <w:rFonts w:cs="Arial"/>
        </w:rPr>
        <w:t>the subject</w:t>
      </w:r>
      <w:r w:rsidRPr="005D724D">
        <w:rPr>
          <w:rFonts w:cs="Arial"/>
        </w:rPr>
        <w:t xml:space="preserve"> of the allegation </w:t>
      </w:r>
      <w:r w:rsidR="008716D6">
        <w:rPr>
          <w:rFonts w:cs="Arial"/>
        </w:rPr>
        <w:t>(e.g. church worker or volunteer) as this</w:t>
      </w:r>
      <w:r w:rsidRPr="005D724D">
        <w:rPr>
          <w:rFonts w:cs="Arial"/>
        </w:rPr>
        <w:t xml:space="preserve"> might prejudice any</w:t>
      </w:r>
      <w:r w:rsidR="008716D6">
        <w:rPr>
          <w:rFonts w:cs="Arial"/>
        </w:rPr>
        <w:t xml:space="preserve"> police or other investigations</w:t>
      </w:r>
    </w:p>
    <w:p w14:paraId="79CBE8C4" w14:textId="76C1AD2A" w:rsidR="005D724D" w:rsidRPr="005D724D" w:rsidRDefault="005D724D" w:rsidP="005D724D">
      <w:pPr>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r>
      <w:r w:rsidRPr="005D724D">
        <w:rPr>
          <w:rFonts w:cs="Arial"/>
          <w:b/>
        </w:rPr>
        <w:t xml:space="preserve">Contact the </w:t>
      </w:r>
      <w:r w:rsidR="008716D6">
        <w:rPr>
          <w:rFonts w:cs="Arial"/>
          <w:b/>
        </w:rPr>
        <w:t>DSA, i</w:t>
      </w:r>
      <w:r w:rsidR="00595E12">
        <w:rPr>
          <w:rFonts w:cs="Arial"/>
          <w:b/>
        </w:rPr>
        <w:t>ncumbent or</w:t>
      </w:r>
      <w:r w:rsidRPr="005D724D">
        <w:rPr>
          <w:rFonts w:cs="Arial"/>
          <w:b/>
        </w:rPr>
        <w:t xml:space="preserve"> your Parish Safeguarding Officer</w:t>
      </w:r>
      <w:r w:rsidRPr="005D724D">
        <w:rPr>
          <w:rFonts w:cs="Arial"/>
        </w:rPr>
        <w:t xml:space="preserve"> </w:t>
      </w:r>
    </w:p>
    <w:p w14:paraId="15CF003D" w14:textId="6CF6835C" w:rsidR="005D724D" w:rsidRPr="008716D6" w:rsidRDefault="005D724D" w:rsidP="008716D6">
      <w:pPr>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In an emergency, and if you are unable to speak to any of the above, talk to the Ar</w:t>
      </w:r>
      <w:r w:rsidR="008716D6">
        <w:rPr>
          <w:rFonts w:cs="Arial"/>
        </w:rPr>
        <w:t xml:space="preserve">chdeacon or contact the Police </w:t>
      </w:r>
    </w:p>
    <w:p w14:paraId="4148D158" w14:textId="77777777" w:rsidR="005D724D" w:rsidRPr="005D724D" w:rsidRDefault="005D724D" w:rsidP="005D724D">
      <w:pPr>
        <w:spacing w:after="0" w:line="240" w:lineRule="auto"/>
        <w:ind w:left="1440"/>
        <w:rPr>
          <w:rFonts w:cs="Arial"/>
          <w:b/>
        </w:rPr>
      </w:pPr>
    </w:p>
    <w:p w14:paraId="2193E4C1" w14:textId="76D110B2" w:rsidR="005D724D" w:rsidRPr="005D724D" w:rsidRDefault="005D724D" w:rsidP="005D724D">
      <w:pPr>
        <w:spacing w:after="60" w:line="240" w:lineRule="auto"/>
        <w:ind w:left="720"/>
        <w:rPr>
          <w:rFonts w:cs="Arial"/>
        </w:rPr>
      </w:pPr>
      <w:r w:rsidRPr="005D724D">
        <w:rPr>
          <w:rFonts w:cs="Arial"/>
        </w:rPr>
        <w:t xml:space="preserve">If you are concerned that someone has been or is at risk of abuse, </w:t>
      </w:r>
      <w:r w:rsidR="008716D6">
        <w:rPr>
          <w:rFonts w:cs="Arial"/>
        </w:rPr>
        <w:t xml:space="preserve">you have no choice but to act. </w:t>
      </w:r>
      <w:r w:rsidRPr="005D724D">
        <w:rPr>
          <w:rFonts w:cs="Arial"/>
        </w:rPr>
        <w:t xml:space="preserve"> </w:t>
      </w:r>
      <w:r w:rsidRPr="008716D6">
        <w:rPr>
          <w:rFonts w:cs="Arial"/>
        </w:rPr>
        <w:t xml:space="preserve">If someone tells you about abuse or harm </w:t>
      </w:r>
      <w:r w:rsidRPr="005D724D">
        <w:rPr>
          <w:rFonts w:cs="Arial"/>
        </w:rPr>
        <w:t>(</w:t>
      </w:r>
      <w:r w:rsidR="008716D6">
        <w:rPr>
          <w:rFonts w:cs="Arial"/>
        </w:rPr>
        <w:t xml:space="preserve">either </w:t>
      </w:r>
      <w:r w:rsidRPr="005D724D">
        <w:rPr>
          <w:rFonts w:cs="Arial"/>
        </w:rPr>
        <w:t>to themselves or another person) you should:</w:t>
      </w:r>
    </w:p>
    <w:p w14:paraId="41BB740A" w14:textId="77777777" w:rsidR="005D724D" w:rsidRPr="005D724D" w:rsidRDefault="005D724D" w:rsidP="005D724D">
      <w:pPr>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 xml:space="preserve">Reassure the person that you are taking what is being said to you very seriously. </w:t>
      </w:r>
    </w:p>
    <w:p w14:paraId="4F5F78C0" w14:textId="77777777" w:rsidR="005D724D" w:rsidRPr="005D724D" w:rsidRDefault="005D724D" w:rsidP="005D724D">
      <w:pPr>
        <w:spacing w:after="60" w:line="240" w:lineRule="auto"/>
        <w:ind w:left="1288" w:hanging="284"/>
        <w:rPr>
          <w:rFonts w:cs="Arial"/>
        </w:rPr>
      </w:pPr>
      <w:r w:rsidRPr="005D724D">
        <w:rPr>
          <w:rFonts w:cs="Arial"/>
        </w:rPr>
        <w:sym w:font="Symbol" w:char="F0B7"/>
      </w:r>
      <w:r w:rsidRPr="005D724D">
        <w:rPr>
          <w:rFonts w:cs="Arial"/>
        </w:rPr>
        <w:tab/>
        <w:t xml:space="preserve">Listen and hear </w:t>
      </w:r>
    </w:p>
    <w:p w14:paraId="1CA844C7" w14:textId="4CB49B15" w:rsidR="005D724D" w:rsidRPr="005D724D" w:rsidRDefault="005D724D" w:rsidP="00B121CD">
      <w:pPr>
        <w:pStyle w:val="ListParagraph"/>
        <w:numPr>
          <w:ilvl w:val="0"/>
          <w:numId w:val="49"/>
        </w:numPr>
        <w:tabs>
          <w:tab w:val="left" w:pos="567"/>
        </w:tabs>
        <w:spacing w:after="60" w:line="240" w:lineRule="auto"/>
        <w:ind w:left="1287" w:hanging="283"/>
        <w:rPr>
          <w:rFonts w:cs="Arial"/>
        </w:rPr>
      </w:pPr>
      <w:r w:rsidRPr="005D724D">
        <w:rPr>
          <w:rFonts w:cs="Arial"/>
        </w:rPr>
        <w:t xml:space="preserve">Give time to the person to say what they want.  Don’t ask them to repeat the information unnecessarily </w:t>
      </w:r>
    </w:p>
    <w:p w14:paraId="7E6356C3" w14:textId="77777777" w:rsidR="005D724D" w:rsidRPr="005D724D" w:rsidRDefault="005D724D" w:rsidP="005D724D">
      <w:pPr>
        <w:tabs>
          <w:tab w:val="left" w:pos="567"/>
        </w:tabs>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 xml:space="preserve">Keep calm </w:t>
      </w:r>
    </w:p>
    <w:p w14:paraId="44047A30" w14:textId="77777777" w:rsidR="005D724D" w:rsidRPr="005D724D" w:rsidRDefault="005D724D" w:rsidP="005D724D">
      <w:pPr>
        <w:tabs>
          <w:tab w:val="left" w:pos="567"/>
        </w:tabs>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 xml:space="preserve">Look at them directly </w:t>
      </w:r>
    </w:p>
    <w:p w14:paraId="7AD06D4F" w14:textId="77777777" w:rsidR="005D724D" w:rsidRPr="005D724D" w:rsidRDefault="005D724D" w:rsidP="005D724D">
      <w:pPr>
        <w:tabs>
          <w:tab w:val="left" w:pos="567"/>
        </w:tabs>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 xml:space="preserve">Don't prejudge anything </w:t>
      </w:r>
    </w:p>
    <w:p w14:paraId="28FE62CA" w14:textId="77777777" w:rsidR="005D724D" w:rsidRPr="005D724D" w:rsidRDefault="005D724D" w:rsidP="005D724D">
      <w:pPr>
        <w:tabs>
          <w:tab w:val="left" w:pos="567"/>
        </w:tabs>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 xml:space="preserve">Let them know you will need to tell someone else - DO NOT promise confidentiality </w:t>
      </w:r>
    </w:p>
    <w:p w14:paraId="4220B939" w14:textId="77777777" w:rsidR="005D724D" w:rsidRPr="005D724D" w:rsidRDefault="005D724D" w:rsidP="005D724D">
      <w:pPr>
        <w:tabs>
          <w:tab w:val="left" w:pos="567"/>
        </w:tabs>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 xml:space="preserve">Reassure that they have done the right thing in telling </w:t>
      </w:r>
    </w:p>
    <w:p w14:paraId="7C6E9160" w14:textId="77777777" w:rsidR="005D724D" w:rsidRPr="005D724D" w:rsidRDefault="005D724D" w:rsidP="005D724D">
      <w:pPr>
        <w:tabs>
          <w:tab w:val="left" w:pos="567"/>
        </w:tabs>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 xml:space="preserve">Whatever the person may have done, they are not to blame for the abuse </w:t>
      </w:r>
    </w:p>
    <w:p w14:paraId="38CC0FA1" w14:textId="77777777" w:rsidR="005D724D" w:rsidRPr="005D724D" w:rsidRDefault="005D724D" w:rsidP="005D724D">
      <w:pPr>
        <w:tabs>
          <w:tab w:val="left" w:pos="567"/>
        </w:tabs>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 xml:space="preserve">Be aware the person may have been threatened, intimidated or made to promise secrecy </w:t>
      </w:r>
    </w:p>
    <w:p w14:paraId="078061CB" w14:textId="77777777" w:rsidR="005D724D" w:rsidRPr="005D724D" w:rsidRDefault="005D724D" w:rsidP="005D724D">
      <w:pPr>
        <w:tabs>
          <w:tab w:val="left" w:pos="567"/>
        </w:tabs>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 xml:space="preserve">Never push for more information than is immediately given; do not enquire into the details of the abuse </w:t>
      </w:r>
    </w:p>
    <w:p w14:paraId="6334551A" w14:textId="3527A368" w:rsidR="005D724D" w:rsidRPr="005D724D" w:rsidRDefault="005D724D" w:rsidP="005D724D">
      <w:pPr>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Do not ask probing, l</w:t>
      </w:r>
      <w:r w:rsidR="008716D6">
        <w:rPr>
          <w:rFonts w:cs="Arial"/>
        </w:rPr>
        <w:t>eading or suggestive questions</w:t>
      </w:r>
    </w:p>
    <w:p w14:paraId="69B1B4AA" w14:textId="77777777" w:rsidR="005D724D" w:rsidRPr="005D724D" w:rsidRDefault="005D724D" w:rsidP="005D724D">
      <w:pPr>
        <w:spacing w:after="60" w:line="240" w:lineRule="auto"/>
        <w:ind w:left="1288" w:hanging="284"/>
        <w:rPr>
          <w:rFonts w:cs="Arial"/>
        </w:rPr>
      </w:pPr>
      <w:r w:rsidRPr="005D724D">
        <w:rPr>
          <w:rFonts w:cs="Arial"/>
        </w:rPr>
        <w:sym w:font="Symbol" w:char="F0B7"/>
      </w:r>
      <w:r w:rsidRPr="005D724D">
        <w:rPr>
          <w:rFonts w:cs="Arial"/>
        </w:rPr>
        <w:t xml:space="preserve"> </w:t>
      </w:r>
      <w:r w:rsidRPr="005D724D">
        <w:rPr>
          <w:rFonts w:cs="Arial"/>
        </w:rPr>
        <w:tab/>
        <w:t>Do not investigate any allegations.  Do not contact the person they allege as the abuser; if they are talking about abuse to a third party, do not contact that person</w:t>
      </w:r>
    </w:p>
    <w:p w14:paraId="616CBF03" w14:textId="77777777" w:rsidR="005D724D" w:rsidRPr="005D724D" w:rsidRDefault="005D724D" w:rsidP="005D724D">
      <w:pPr>
        <w:spacing w:after="0" w:line="240" w:lineRule="auto"/>
        <w:ind w:left="1440"/>
        <w:rPr>
          <w:rFonts w:cs="Arial"/>
        </w:rPr>
      </w:pPr>
    </w:p>
    <w:p w14:paraId="23E8CD74" w14:textId="77777777" w:rsidR="005D724D" w:rsidRPr="005D724D" w:rsidRDefault="005D724D" w:rsidP="005D724D">
      <w:pPr>
        <w:spacing w:after="60" w:line="240" w:lineRule="auto"/>
        <w:ind w:left="720"/>
        <w:rPr>
          <w:rFonts w:cs="Arial"/>
          <w:i/>
        </w:rPr>
      </w:pPr>
      <w:r w:rsidRPr="005D724D">
        <w:rPr>
          <w:rFonts w:cs="Arial"/>
          <w:i/>
        </w:rPr>
        <w:t xml:space="preserve">Helpful things to say </w:t>
      </w:r>
    </w:p>
    <w:p w14:paraId="351E9C2E" w14:textId="77777777" w:rsidR="005D724D" w:rsidRPr="005D724D" w:rsidRDefault="005D724D" w:rsidP="005D724D">
      <w:pPr>
        <w:tabs>
          <w:tab w:val="left" w:pos="567"/>
        </w:tabs>
        <w:spacing w:after="60" w:line="240" w:lineRule="auto"/>
        <w:ind w:left="1287" w:hanging="283"/>
        <w:rPr>
          <w:rFonts w:cs="Arial"/>
        </w:rPr>
      </w:pPr>
      <w:r w:rsidRPr="005D724D">
        <w:rPr>
          <w:rFonts w:cs="Arial"/>
        </w:rPr>
        <w:sym w:font="Symbol" w:char="F0B7"/>
      </w:r>
      <w:r w:rsidRPr="005D724D">
        <w:rPr>
          <w:rFonts w:cs="Arial"/>
        </w:rPr>
        <w:t xml:space="preserve"> </w:t>
      </w:r>
      <w:r w:rsidRPr="005D724D">
        <w:rPr>
          <w:rFonts w:cs="Arial"/>
        </w:rPr>
        <w:tab/>
        <w:t xml:space="preserve">"Thank you for telling me this" </w:t>
      </w:r>
    </w:p>
    <w:p w14:paraId="725A5DA9" w14:textId="77777777" w:rsidR="005D724D" w:rsidRPr="005D724D" w:rsidRDefault="005D724D" w:rsidP="005D724D">
      <w:pPr>
        <w:tabs>
          <w:tab w:val="left" w:pos="567"/>
        </w:tabs>
        <w:spacing w:after="60" w:line="240" w:lineRule="auto"/>
        <w:ind w:left="1287" w:hanging="283"/>
        <w:rPr>
          <w:rFonts w:cs="Arial"/>
        </w:rPr>
      </w:pPr>
      <w:r w:rsidRPr="005D724D">
        <w:rPr>
          <w:rFonts w:cs="Arial"/>
        </w:rPr>
        <w:sym w:font="Symbol" w:char="F0B7"/>
      </w:r>
      <w:r w:rsidRPr="005D724D">
        <w:rPr>
          <w:rFonts w:cs="Arial"/>
        </w:rPr>
        <w:t xml:space="preserve"> </w:t>
      </w:r>
      <w:r w:rsidRPr="005D724D">
        <w:rPr>
          <w:rFonts w:cs="Arial"/>
        </w:rPr>
        <w:tab/>
        <w:t>"I will have to share this with someone else who can help"</w:t>
      </w:r>
    </w:p>
    <w:p w14:paraId="0FC80B24" w14:textId="77777777" w:rsidR="005D724D" w:rsidRPr="005D724D" w:rsidRDefault="005D724D" w:rsidP="005D724D">
      <w:pPr>
        <w:tabs>
          <w:tab w:val="left" w:pos="567"/>
        </w:tabs>
        <w:spacing w:after="60" w:line="240" w:lineRule="auto"/>
        <w:ind w:left="1287" w:hanging="283"/>
        <w:rPr>
          <w:rFonts w:cs="Arial"/>
        </w:rPr>
      </w:pPr>
      <w:r w:rsidRPr="005D724D">
        <w:rPr>
          <w:rFonts w:cs="Arial"/>
        </w:rPr>
        <w:sym w:font="Symbol" w:char="F0B7"/>
      </w:r>
      <w:r w:rsidRPr="005D724D">
        <w:rPr>
          <w:rFonts w:cs="Arial"/>
        </w:rPr>
        <w:t xml:space="preserve"> </w:t>
      </w:r>
      <w:r w:rsidRPr="005D724D">
        <w:rPr>
          <w:rFonts w:cs="Arial"/>
        </w:rPr>
        <w:tab/>
        <w:t xml:space="preserve">"You needn't tell me any more about it, I've understood what you're telling me" </w:t>
      </w:r>
    </w:p>
    <w:p w14:paraId="0860298A" w14:textId="77777777" w:rsidR="005D724D" w:rsidRPr="005D724D" w:rsidRDefault="005D724D" w:rsidP="005D724D">
      <w:pPr>
        <w:tabs>
          <w:tab w:val="left" w:pos="567"/>
        </w:tabs>
        <w:spacing w:after="0" w:line="240" w:lineRule="auto"/>
        <w:ind w:left="1287" w:hanging="283"/>
        <w:rPr>
          <w:rFonts w:cs="Arial"/>
        </w:rPr>
      </w:pPr>
      <w:r w:rsidRPr="005D724D">
        <w:rPr>
          <w:rFonts w:cs="Arial"/>
        </w:rPr>
        <w:sym w:font="Symbol" w:char="F0B7"/>
      </w:r>
      <w:r w:rsidRPr="005D724D">
        <w:rPr>
          <w:rFonts w:cs="Arial"/>
        </w:rPr>
        <w:t xml:space="preserve"> </w:t>
      </w:r>
      <w:r w:rsidRPr="005D724D">
        <w:rPr>
          <w:rFonts w:cs="Arial"/>
        </w:rPr>
        <w:tab/>
        <w:t xml:space="preserve">"I am glad you have told me, it is not your fault, I will help you" </w:t>
      </w:r>
    </w:p>
    <w:p w14:paraId="6C265538" w14:textId="77777777" w:rsidR="005D724D" w:rsidRPr="005D724D" w:rsidRDefault="005D724D" w:rsidP="005D724D">
      <w:pPr>
        <w:ind w:left="720"/>
        <w:rPr>
          <w:rFonts w:cs="Arial"/>
        </w:rPr>
      </w:pPr>
      <w:r w:rsidRPr="005D724D">
        <w:rPr>
          <w:rFonts w:cs="Arial"/>
        </w:rPr>
        <w:br w:type="page"/>
      </w:r>
      <w:r w:rsidRPr="005D724D">
        <w:rPr>
          <w:rFonts w:eastAsia="Times New Roman" w:cs="Arial"/>
          <w:b/>
          <w:sz w:val="28"/>
          <w:szCs w:val="28"/>
        </w:rPr>
        <w:lastRenderedPageBreak/>
        <w:t xml:space="preserve">6.2 </w:t>
      </w:r>
      <w:r>
        <w:rPr>
          <w:rFonts w:eastAsia="Times New Roman" w:cs="Arial"/>
          <w:b/>
          <w:sz w:val="28"/>
          <w:szCs w:val="28"/>
        </w:rPr>
        <w:t>Responding to Safeguarding Situations Flow Chart</w:t>
      </w:r>
    </w:p>
    <w:p w14:paraId="15A02721" w14:textId="77777777" w:rsidR="005D724D" w:rsidRPr="004D18F3" w:rsidRDefault="005D724D" w:rsidP="005D724D">
      <w:pPr>
        <w:spacing w:line="276" w:lineRule="auto"/>
        <w:rPr>
          <w:rFonts w:eastAsia="Times New Roman" w:cs="Arial"/>
          <w:sz w:val="24"/>
          <w:szCs w:val="24"/>
        </w:rPr>
      </w:pPr>
      <w:r>
        <w:rPr>
          <w:noProof/>
          <w:lang w:eastAsia="en-GB"/>
        </w:rPr>
        <mc:AlternateContent>
          <mc:Choice Requires="wps">
            <w:drawing>
              <wp:anchor distT="0" distB="0" distL="114300" distR="114300" simplePos="0" relativeHeight="251666432" behindDoc="0" locked="0" layoutInCell="1" allowOverlap="1" wp14:anchorId="1C5E4A7B" wp14:editId="685C0AFA">
                <wp:simplePos x="0" y="0"/>
                <wp:positionH relativeFrom="margin">
                  <wp:align>center</wp:align>
                </wp:positionH>
                <wp:positionV relativeFrom="paragraph">
                  <wp:posOffset>102235</wp:posOffset>
                </wp:positionV>
                <wp:extent cx="3819525" cy="468630"/>
                <wp:effectExtent l="0" t="0" r="2857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68630"/>
                        </a:xfrm>
                        <a:prstGeom prst="rect">
                          <a:avLst/>
                        </a:prstGeom>
                        <a:solidFill>
                          <a:srgbClr val="FFFFFF"/>
                        </a:solidFill>
                        <a:ln w="9525">
                          <a:solidFill>
                            <a:srgbClr val="000000"/>
                          </a:solidFill>
                          <a:miter lim="800000"/>
                          <a:headEnd/>
                          <a:tailEnd/>
                        </a:ln>
                      </wps:spPr>
                      <wps:txbx>
                        <w:txbxContent>
                          <w:p w14:paraId="6D19A279" w14:textId="77777777" w:rsidR="00734617" w:rsidRDefault="00734617" w:rsidP="005D724D">
                            <w:r>
                              <w:rPr>
                                <w:rFonts w:eastAsia="Times New Roman" w:cs="Arial"/>
                              </w:rPr>
                              <w:t>You have i</w:t>
                            </w:r>
                            <w:r w:rsidRPr="00C44057">
                              <w:rPr>
                                <w:rFonts w:eastAsia="Times New Roman" w:cs="Arial"/>
                              </w:rPr>
                              <w:t xml:space="preserve">nformation about a serious safeguarding </w:t>
                            </w:r>
                            <w:r>
                              <w:rPr>
                                <w:rFonts w:eastAsia="Times New Roman" w:cs="Arial"/>
                              </w:rPr>
                              <w:t xml:space="preserve">situation </w:t>
                            </w:r>
                            <w:r w:rsidRPr="00C44057">
                              <w:rPr>
                                <w:rFonts w:eastAsia="Times New Roman"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E4A7B" id="_x0000_t202" coordsize="21600,21600" o:spt="202" path="m,l,21600r21600,l21600,xe">
                <v:stroke joinstyle="miter"/>
                <v:path gradientshapeok="t" o:connecttype="rect"/>
              </v:shapetype>
              <v:shape id="Text Box 7" o:spid="_x0000_s1026" type="#_x0000_t202" style="position:absolute;margin-left:0;margin-top:8.05pt;width:300.75pt;height:36.9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">
                <v:textbox>
                  <w:txbxContent>
                    <w:p w14:paraId="6D19A279" w14:textId="77777777" w:rsidR="00734617" w:rsidRDefault="00734617" w:rsidP="005D724D">
                      <w:r>
                        <w:rPr>
                          <w:rFonts w:eastAsia="Times New Roman" w:cs="Arial"/>
                        </w:rPr>
                        <w:t>You have i</w:t>
                      </w:r>
                      <w:r w:rsidRPr="00C44057">
                        <w:rPr>
                          <w:rFonts w:eastAsia="Times New Roman" w:cs="Arial"/>
                        </w:rPr>
                        <w:t xml:space="preserve">nformation about a serious safeguarding </w:t>
                      </w:r>
                      <w:r>
                        <w:rPr>
                          <w:rFonts w:eastAsia="Times New Roman" w:cs="Arial"/>
                        </w:rPr>
                        <w:t xml:space="preserve">situation </w:t>
                      </w:r>
                      <w:r w:rsidRPr="00C44057">
                        <w:rPr>
                          <w:rFonts w:eastAsia="Times New Roman" w:cs="Arial"/>
                        </w:rPr>
                        <w:t xml:space="preserve"> </w:t>
                      </w:r>
                    </w:p>
                  </w:txbxContent>
                </v:textbox>
                <w10:wrap anchorx="margin"/>
              </v:shape>
            </w:pict>
          </mc:Fallback>
        </mc:AlternateContent>
      </w:r>
    </w:p>
    <w:p w14:paraId="3C09D21D" w14:textId="77777777" w:rsidR="005D724D" w:rsidRPr="004D18F3" w:rsidRDefault="005D724D" w:rsidP="005D724D">
      <w:pPr>
        <w:spacing w:line="276" w:lineRule="auto"/>
        <w:rPr>
          <w:rFonts w:eastAsia="Times New Roman" w:cs="Arial"/>
          <w:sz w:val="24"/>
          <w:szCs w:val="24"/>
        </w:rPr>
      </w:pPr>
    </w:p>
    <w:p w14:paraId="5FCE740E" w14:textId="77777777" w:rsidR="005D724D" w:rsidRPr="004D18F3" w:rsidRDefault="005D724D" w:rsidP="005D724D">
      <w:pPr>
        <w:spacing w:line="276" w:lineRule="auto"/>
        <w:rPr>
          <w:rFonts w:eastAsia="Times New Roman" w:cs="Arial"/>
          <w:sz w:val="24"/>
          <w:szCs w:val="24"/>
        </w:rPr>
      </w:pPr>
      <w:r>
        <w:rPr>
          <w:noProof/>
          <w:lang w:eastAsia="en-GB"/>
        </w:rPr>
        <mc:AlternateContent>
          <mc:Choice Requires="wps">
            <w:drawing>
              <wp:anchor distT="0" distB="0" distL="114300" distR="114300" simplePos="0" relativeHeight="251671552" behindDoc="0" locked="0" layoutInCell="1" allowOverlap="1" wp14:anchorId="2E1DFECD" wp14:editId="4FC4BA1D">
                <wp:simplePos x="0" y="0"/>
                <wp:positionH relativeFrom="column">
                  <wp:posOffset>4229100</wp:posOffset>
                </wp:positionH>
                <wp:positionV relativeFrom="paragraph">
                  <wp:posOffset>13970</wp:posOffset>
                </wp:positionV>
                <wp:extent cx="352425" cy="304800"/>
                <wp:effectExtent l="0" t="0" r="66675"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054EBF02" id="_x0000_t32" coordsize="21600,21600" o:spt="32" o:oned="t" path="m,l21600,21600e" filled="f">
                <v:path arrowok="t" fillok="f" o:connecttype="none"/>
                <o:lock v:ext="edit" shapetype="t"/>
              </v:shapetype>
              <v:shape id="Straight Arrow Connector 9" o:spid="_x0000_s1026" type="#_x0000_t32" style="position:absolute;margin-left:333pt;margin-top:1.1pt;width:27.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924DADA" wp14:editId="25ECC1C0">
                <wp:simplePos x="0" y="0"/>
                <wp:positionH relativeFrom="column">
                  <wp:posOffset>1799590</wp:posOffset>
                </wp:positionH>
                <wp:positionV relativeFrom="paragraph">
                  <wp:posOffset>31750</wp:posOffset>
                </wp:positionV>
                <wp:extent cx="238125" cy="276225"/>
                <wp:effectExtent l="38100" t="0" r="28575"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95D980E" id="Straight Arrow Connector 11" o:spid="_x0000_s1026" type="#_x0000_t32" style="position:absolute;margin-left:141.7pt;margin-top:2.5pt;width:18.75pt;height:2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" strokecolor="#4a7ebb">
                <v:stroke endarrow="open"/>
                <o:lock v:ext="edit" shapetype="f"/>
              </v:shape>
            </w:pict>
          </mc:Fallback>
        </mc:AlternateContent>
      </w:r>
    </w:p>
    <w:p w14:paraId="0E472EE8" w14:textId="77777777" w:rsidR="005D724D" w:rsidRPr="004D18F3" w:rsidRDefault="001D5586" w:rsidP="005D724D">
      <w:pPr>
        <w:spacing w:line="276" w:lineRule="auto"/>
        <w:rPr>
          <w:rFonts w:eastAsia="Times New Roman" w:cs="Arial"/>
          <w:sz w:val="24"/>
          <w:szCs w:val="24"/>
        </w:rPr>
      </w:pPr>
      <w:r w:rsidRPr="00D84C68">
        <w:rPr>
          <w:rFonts w:eastAsia="Times New Roman" w:cs="Arial"/>
          <w:noProof/>
          <w:sz w:val="24"/>
          <w:szCs w:val="24"/>
          <w:lang w:eastAsia="en-GB"/>
        </w:rPr>
        <mc:AlternateContent>
          <mc:Choice Requires="wps">
            <w:drawing>
              <wp:anchor distT="0" distB="0" distL="114300" distR="114300" simplePos="0" relativeHeight="251669504" behindDoc="0" locked="0" layoutInCell="1" allowOverlap="1" wp14:anchorId="06D1B374" wp14:editId="35DE0E4E">
                <wp:simplePos x="0" y="0"/>
                <wp:positionH relativeFrom="column">
                  <wp:posOffset>3449955</wp:posOffset>
                </wp:positionH>
                <wp:positionV relativeFrom="paragraph">
                  <wp:posOffset>95885</wp:posOffset>
                </wp:positionV>
                <wp:extent cx="2733675" cy="12001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200150"/>
                        </a:xfrm>
                        <a:prstGeom prst="rect">
                          <a:avLst/>
                        </a:prstGeom>
                        <a:solidFill>
                          <a:srgbClr val="FFFFFF"/>
                        </a:solidFill>
                        <a:ln w="9525">
                          <a:solidFill>
                            <a:srgbClr val="000000"/>
                          </a:solidFill>
                          <a:miter lim="800000"/>
                          <a:headEnd/>
                          <a:tailEnd/>
                        </a:ln>
                      </wps:spPr>
                      <wps:txbx>
                        <w:txbxContent>
                          <w:p w14:paraId="05C71E10" w14:textId="31785035" w:rsidR="00734617" w:rsidRDefault="00734617" w:rsidP="005D724D">
                            <w:r>
                              <w:t>Most situations are not emergencies.  Ensure, if possible, that immediate safety arrangements are in place for victim(s) to have no contact with alleged abuser, and for others potentially vulnerable. Remember to protect yourself from harm too.</w:t>
                            </w:r>
                          </w:p>
                          <w:p w14:paraId="42D8FD1E" w14:textId="77777777" w:rsidR="00734617" w:rsidRDefault="00734617" w:rsidP="005D7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1B374" id="Text Box 2" o:spid="_x0000_s1027" type="#_x0000_t202" style="position:absolute;margin-left:271.65pt;margin-top:7.55pt;width:215.25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">
                <v:textbox>
                  <w:txbxContent>
                    <w:p w14:paraId="05C71E10" w14:textId="31785035" w:rsidR="00734617" w:rsidRDefault="00734617" w:rsidP="005D724D">
                      <w:r>
                        <w:t>Most situations are not emergencies.  Ensure, if possible, that immediate safety arrangements are in place for victim(s) to have no contact with alleged abuser, and for others potentially vulnerable. Remember to protect yourself from harm too.</w:t>
                      </w:r>
                    </w:p>
                    <w:p w14:paraId="42D8FD1E" w14:textId="77777777" w:rsidR="00734617" w:rsidRDefault="00734617" w:rsidP="005D724D"/>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2D7A3C6" wp14:editId="45B2A9D0">
                <wp:simplePos x="0" y="0"/>
                <wp:positionH relativeFrom="column">
                  <wp:posOffset>392430</wp:posOffset>
                </wp:positionH>
                <wp:positionV relativeFrom="paragraph">
                  <wp:posOffset>85725</wp:posOffset>
                </wp:positionV>
                <wp:extent cx="2628900" cy="11906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90625"/>
                        </a:xfrm>
                        <a:prstGeom prst="rect">
                          <a:avLst/>
                        </a:prstGeom>
                        <a:solidFill>
                          <a:srgbClr val="FFFFFF"/>
                        </a:solidFill>
                        <a:ln w="9525">
                          <a:solidFill>
                            <a:srgbClr val="000000"/>
                          </a:solidFill>
                          <a:miter lim="800000"/>
                          <a:headEnd/>
                          <a:tailEnd/>
                        </a:ln>
                      </wps:spPr>
                      <wps:txbx>
                        <w:txbxContent>
                          <w:p w14:paraId="72EAA125" w14:textId="77777777" w:rsidR="00734617" w:rsidRPr="00C44057" w:rsidRDefault="00734617" w:rsidP="005D724D">
                            <w:pPr>
                              <w:rPr>
                                <w:rFonts w:eastAsia="Times New Roman" w:cs="Arial"/>
                                <w:i/>
                              </w:rPr>
                            </w:pPr>
                            <w:r>
                              <w:rPr>
                                <w:rFonts w:eastAsia="Times New Roman" w:cs="Arial"/>
                              </w:rPr>
                              <w:t>I</w:t>
                            </w:r>
                            <w:r w:rsidRPr="00AD2E5D">
                              <w:rPr>
                                <w:rFonts w:eastAsia="Times New Roman" w:cs="Arial"/>
                              </w:rPr>
                              <w:t xml:space="preserve">f a child or adult is in immediate danger or requires immediate medical attention, call the emergency services on 999. If there are concerns about their </w:t>
                            </w:r>
                            <w:r>
                              <w:rPr>
                                <w:rFonts w:eastAsia="Times New Roman" w:cs="Arial"/>
                              </w:rPr>
                              <w:t xml:space="preserve">immediate </w:t>
                            </w:r>
                            <w:r w:rsidRPr="00AD2E5D">
                              <w:rPr>
                                <w:rFonts w:eastAsia="Times New Roman" w:cs="Arial"/>
                              </w:rPr>
                              <w:t>welfare</w:t>
                            </w:r>
                            <w:r>
                              <w:rPr>
                                <w:rFonts w:eastAsia="Times New Roman" w:cs="Arial"/>
                              </w:rPr>
                              <w:t>, don’t delay - call Children or Adult</w:t>
                            </w:r>
                            <w:r w:rsidRPr="00AD2E5D">
                              <w:rPr>
                                <w:rFonts w:eastAsia="Times New Roman" w:cs="Arial"/>
                              </w:rPr>
                              <w:t xml:space="preserve">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7A3C6" id="Text Box 12" o:spid="_x0000_s1028" type="#_x0000_t202" style="position:absolute;margin-left:30.9pt;margin-top:6.75pt;width:207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">
                <v:textbox>
                  <w:txbxContent>
                    <w:p w14:paraId="72EAA125" w14:textId="77777777" w:rsidR="00734617" w:rsidRPr="00C44057" w:rsidRDefault="00734617" w:rsidP="005D724D">
                      <w:pPr>
                        <w:rPr>
                          <w:rFonts w:eastAsia="Times New Roman" w:cs="Arial"/>
                          <w:i/>
                        </w:rPr>
                      </w:pPr>
                      <w:r>
                        <w:rPr>
                          <w:rFonts w:eastAsia="Times New Roman" w:cs="Arial"/>
                        </w:rPr>
                        <w:t>I</w:t>
                      </w:r>
                      <w:r w:rsidRPr="00AD2E5D">
                        <w:rPr>
                          <w:rFonts w:eastAsia="Times New Roman" w:cs="Arial"/>
                        </w:rPr>
                        <w:t xml:space="preserve">f a child or adult is in immediate danger or requires immediate medical attention, call the emergency services on 999. If there are concerns about their </w:t>
                      </w:r>
                      <w:r>
                        <w:rPr>
                          <w:rFonts w:eastAsia="Times New Roman" w:cs="Arial"/>
                        </w:rPr>
                        <w:t xml:space="preserve">immediate </w:t>
                      </w:r>
                      <w:r w:rsidRPr="00AD2E5D">
                        <w:rPr>
                          <w:rFonts w:eastAsia="Times New Roman" w:cs="Arial"/>
                        </w:rPr>
                        <w:t>welfare</w:t>
                      </w:r>
                      <w:r>
                        <w:rPr>
                          <w:rFonts w:eastAsia="Times New Roman" w:cs="Arial"/>
                        </w:rPr>
                        <w:t>, don’t delay - call Children or Adult</w:t>
                      </w:r>
                      <w:r w:rsidRPr="00AD2E5D">
                        <w:rPr>
                          <w:rFonts w:eastAsia="Times New Roman" w:cs="Arial"/>
                        </w:rPr>
                        <w:t xml:space="preserve"> Social care.</w:t>
                      </w:r>
                    </w:p>
                  </w:txbxContent>
                </v:textbox>
              </v:shape>
            </w:pict>
          </mc:Fallback>
        </mc:AlternateContent>
      </w:r>
    </w:p>
    <w:p w14:paraId="5BDF2A62" w14:textId="77777777" w:rsidR="005D724D" w:rsidRPr="004D18F3" w:rsidRDefault="005D724D" w:rsidP="005D724D">
      <w:pPr>
        <w:spacing w:line="276" w:lineRule="auto"/>
        <w:rPr>
          <w:rFonts w:eastAsia="Times New Roman" w:cs="Arial"/>
          <w:noProof/>
          <w:sz w:val="24"/>
          <w:szCs w:val="24"/>
          <w:lang w:eastAsia="en-GB"/>
        </w:rPr>
      </w:pPr>
    </w:p>
    <w:p w14:paraId="1B69E2F8" w14:textId="77777777" w:rsidR="005D724D" w:rsidRPr="004D18F3" w:rsidRDefault="005D724D" w:rsidP="005D724D">
      <w:pPr>
        <w:spacing w:line="276" w:lineRule="auto"/>
        <w:rPr>
          <w:rFonts w:eastAsia="Times New Roman" w:cs="Arial"/>
          <w:sz w:val="24"/>
          <w:szCs w:val="24"/>
        </w:rPr>
      </w:pPr>
    </w:p>
    <w:p w14:paraId="4835171D" w14:textId="77777777" w:rsidR="005D724D" w:rsidRPr="004D18F3" w:rsidRDefault="005D724D" w:rsidP="005D724D">
      <w:pPr>
        <w:tabs>
          <w:tab w:val="left" w:pos="567"/>
          <w:tab w:val="left" w:pos="851"/>
        </w:tabs>
        <w:rPr>
          <w:rFonts w:ascii="Arial" w:hAnsi="Arial" w:cs="Arial"/>
        </w:rPr>
      </w:pPr>
    </w:p>
    <w:p w14:paraId="37C49744" w14:textId="77777777" w:rsidR="005D724D" w:rsidRPr="00604419" w:rsidRDefault="001D5586" w:rsidP="005D724D">
      <w:pPr>
        <w:rPr>
          <w:rFonts w:ascii="Helvetica" w:hAnsi="Helvetica" w:cs="Helvetica"/>
        </w:rPr>
      </w:pPr>
      <w:r>
        <w:rPr>
          <w:noProof/>
          <w:lang w:eastAsia="en-GB"/>
        </w:rPr>
        <mc:AlternateContent>
          <mc:Choice Requires="wps">
            <w:drawing>
              <wp:anchor distT="0" distB="0" distL="114300" distR="114300" simplePos="0" relativeHeight="251663360" behindDoc="0" locked="0" layoutInCell="1" allowOverlap="1" wp14:anchorId="722963F4" wp14:editId="38EC8E36">
                <wp:simplePos x="0" y="0"/>
                <wp:positionH relativeFrom="column">
                  <wp:posOffset>4756150</wp:posOffset>
                </wp:positionH>
                <wp:positionV relativeFrom="paragraph">
                  <wp:posOffset>194310</wp:posOffset>
                </wp:positionV>
                <wp:extent cx="196850" cy="241300"/>
                <wp:effectExtent l="38100" t="0" r="31750" b="635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6850" cy="241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D1A50C" id="Straight Arrow Connector 25" o:spid="_x0000_s1026" type="#_x0000_t32" style="position:absolute;margin-left:374.5pt;margin-top:15.3pt;width:15.5pt;height:1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80768" behindDoc="0" locked="0" layoutInCell="1" allowOverlap="1" wp14:anchorId="66189025" wp14:editId="575ED62C">
                <wp:simplePos x="0" y="0"/>
                <wp:positionH relativeFrom="column">
                  <wp:posOffset>1492250</wp:posOffset>
                </wp:positionH>
                <wp:positionV relativeFrom="paragraph">
                  <wp:posOffset>140335</wp:posOffset>
                </wp:positionV>
                <wp:extent cx="215900" cy="279400"/>
                <wp:effectExtent l="0" t="0" r="69850" b="635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279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BC416C" id="Straight Arrow Connector 26" o:spid="_x0000_s1026" type="#_x0000_t32" style="position:absolute;margin-left:117.5pt;margin-top:11.05pt;width:17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" strokecolor="#4a7ebb">
                <v:stroke endarrow="open"/>
                <o:lock v:ext="edit" shapetype="f"/>
              </v:shape>
            </w:pict>
          </mc:Fallback>
        </mc:AlternateContent>
      </w:r>
    </w:p>
    <w:p w14:paraId="0BEBDC7B" w14:textId="77777777" w:rsidR="005D724D" w:rsidRPr="0037542B" w:rsidRDefault="005D724D" w:rsidP="005D724D">
      <w:pPr>
        <w:spacing w:after="120" w:line="240" w:lineRule="auto"/>
        <w:rPr>
          <w:rFonts w:ascii="Helvetica" w:hAnsi="Helvetica" w:cs="Helvetica"/>
        </w:rPr>
      </w:pPr>
    </w:p>
    <w:p w14:paraId="727606D0" w14:textId="77777777" w:rsidR="005D724D" w:rsidRDefault="001D5586" w:rsidP="005D724D">
      <w:pPr>
        <w:rPr>
          <w:rFonts w:ascii="Arial" w:hAnsi="Arial" w:cs="Arial"/>
        </w:rPr>
      </w:pPr>
      <w:r>
        <w:rPr>
          <w:noProof/>
          <w:lang w:eastAsia="en-GB"/>
        </w:rPr>
        <mc:AlternateContent>
          <mc:Choice Requires="wps">
            <w:drawing>
              <wp:anchor distT="0" distB="0" distL="114300" distR="114300" simplePos="0" relativeHeight="251665408" behindDoc="0" locked="0" layoutInCell="1" allowOverlap="1" wp14:anchorId="6C4B440D" wp14:editId="1E7EA069">
                <wp:simplePos x="0" y="0"/>
                <wp:positionH relativeFrom="margin">
                  <wp:align>center</wp:align>
                </wp:positionH>
                <wp:positionV relativeFrom="paragraph">
                  <wp:posOffset>5563235</wp:posOffset>
                </wp:positionV>
                <wp:extent cx="3609975" cy="62865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628650"/>
                        </a:xfrm>
                        <a:prstGeom prst="rect">
                          <a:avLst/>
                        </a:prstGeom>
                        <a:solidFill>
                          <a:sysClr val="window" lastClr="FFFFFF"/>
                        </a:solidFill>
                        <a:ln w="6350">
                          <a:solidFill>
                            <a:prstClr val="black"/>
                          </a:solidFill>
                        </a:ln>
                        <a:effectLst/>
                      </wps:spPr>
                      <wps:txbx>
                        <w:txbxContent>
                          <w:p w14:paraId="403B1A7C" w14:textId="77777777" w:rsidR="00734617" w:rsidRDefault="00734617" w:rsidP="005D724D">
                            <w:r>
                              <w:t>Follow the advice of the Local Authority, Police and your parish and diocesan advisers, and co-operate fully with any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B440D" id="Text Box 28" o:spid="_x0000_s1029" type="#_x0000_t202" style="position:absolute;margin-left:0;margin-top:438.05pt;width:284.25pt;height:4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" fillcolor="window" strokeweight=".5pt">
                <v:path arrowok="t"/>
                <v:textbox>
                  <w:txbxContent>
                    <w:p w14:paraId="403B1A7C" w14:textId="77777777" w:rsidR="00734617" w:rsidRDefault="00734617" w:rsidP="005D724D">
                      <w:r>
                        <w:t>Follow the advice of the Local Authority, Police and your parish and diocesan advisers, and co-operate fully with any investigation</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ADC8F05" wp14:editId="7A679977">
                <wp:simplePos x="0" y="0"/>
                <wp:positionH relativeFrom="margin">
                  <wp:align>center</wp:align>
                </wp:positionH>
                <wp:positionV relativeFrom="paragraph">
                  <wp:posOffset>1038860</wp:posOffset>
                </wp:positionV>
                <wp:extent cx="3695700" cy="60960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09600"/>
                        </a:xfrm>
                        <a:prstGeom prst="rect">
                          <a:avLst/>
                        </a:prstGeom>
                        <a:solidFill>
                          <a:srgbClr val="FFFFFF"/>
                        </a:solidFill>
                        <a:ln w="9525">
                          <a:solidFill>
                            <a:srgbClr val="000000"/>
                          </a:solidFill>
                          <a:miter lim="800000"/>
                          <a:headEnd/>
                          <a:tailEnd/>
                        </a:ln>
                      </wps:spPr>
                      <wps:txbx>
                        <w:txbxContent>
                          <w:p w14:paraId="18CEBBE3" w14:textId="77777777" w:rsidR="00734617" w:rsidRDefault="00734617" w:rsidP="005D724D">
                            <w:r>
                              <w:t>If you are unsure or worried about how serious a situation is, contact the Diocesan Safeguarding Adviser for guidance and reassurance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C8F05" id="_x0000_s1030" type="#_x0000_t202" style="position:absolute;margin-left:0;margin-top:81.8pt;width:291pt;height:4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JVJw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">
                <v:textbox>
                  <w:txbxContent>
                    <w:p w14:paraId="18CEBBE3" w14:textId="77777777" w:rsidR="00734617" w:rsidRDefault="00734617" w:rsidP="005D724D">
                      <w:r>
                        <w:t>If you are unsure or worried about how serious a situation is, contact the Diocesan Safeguarding Adviser for guidance and reassurance</w:t>
                      </w:r>
                    </w:p>
                  </w:txbxContent>
                </v:textbox>
                <w10:wrap anchorx="margin"/>
              </v:shape>
            </w:pict>
          </mc:Fallback>
        </mc:AlternateContent>
      </w:r>
      <w:r>
        <w:rPr>
          <w:noProof/>
          <w:lang w:eastAsia="en-GB"/>
        </w:rPr>
        <mc:AlternateContent>
          <mc:Choice Requires="wps">
            <w:drawing>
              <wp:anchor distT="0" distB="0" distL="114299" distR="114299" simplePos="0" relativeHeight="251674624" behindDoc="0" locked="0" layoutInCell="1" allowOverlap="1" wp14:anchorId="737764BC" wp14:editId="46607FE6">
                <wp:simplePos x="0" y="0"/>
                <wp:positionH relativeFrom="column">
                  <wp:posOffset>3305175</wp:posOffset>
                </wp:positionH>
                <wp:positionV relativeFrom="paragraph">
                  <wp:posOffset>5171440</wp:posOffset>
                </wp:positionV>
                <wp:extent cx="0" cy="302260"/>
                <wp:effectExtent l="95250" t="0" r="57150" b="596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2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1A8F44" id="Straight Arrow Connector 29" o:spid="_x0000_s1026" type="#_x0000_t32" style="position:absolute;margin-left:260.25pt;margin-top:407.2pt;width:0;height:23.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F178147" wp14:editId="43C7821F">
                <wp:simplePos x="0" y="0"/>
                <wp:positionH relativeFrom="margin">
                  <wp:align>center</wp:align>
                </wp:positionH>
                <wp:positionV relativeFrom="paragraph">
                  <wp:posOffset>4286885</wp:posOffset>
                </wp:positionV>
                <wp:extent cx="3638550" cy="9525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952500"/>
                        </a:xfrm>
                        <a:prstGeom prst="rect">
                          <a:avLst/>
                        </a:prstGeom>
                        <a:solidFill>
                          <a:srgbClr val="FFFFFF"/>
                        </a:solidFill>
                        <a:ln w="9525">
                          <a:solidFill>
                            <a:srgbClr val="000000"/>
                          </a:solidFill>
                          <a:miter lim="800000"/>
                          <a:headEnd/>
                          <a:tailEnd/>
                        </a:ln>
                      </wps:spPr>
                      <wps:txbx>
                        <w:txbxContent>
                          <w:p w14:paraId="0ABE9133" w14:textId="77777777" w:rsidR="00734617" w:rsidRDefault="00734617" w:rsidP="005D724D">
                            <w:r>
                              <w:t>Maintain confidentiality – don’t talk to others about it</w:t>
                            </w:r>
                          </w:p>
                          <w:p w14:paraId="4BD504EE" w14:textId="77777777" w:rsidR="00734617" w:rsidRDefault="00734617" w:rsidP="005D724D">
                            <w:r>
                              <w:t>BUT - look after yourself – debrief with your team leader, your incumbent or your parish safeguarding officer, and ask for further support if you need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78147" id="_x0000_s1031" type="#_x0000_t202" style="position:absolute;margin-left:0;margin-top:337.55pt;width:286.5pt;height: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">
                <v:textbox>
                  <w:txbxContent>
                    <w:p w14:paraId="0ABE9133" w14:textId="77777777" w:rsidR="00734617" w:rsidRDefault="00734617" w:rsidP="005D724D">
                      <w:r>
                        <w:t>Maintain confidentiality – don’t talk to others about it</w:t>
                      </w:r>
                    </w:p>
                    <w:p w14:paraId="4BD504EE" w14:textId="77777777" w:rsidR="00734617" w:rsidRDefault="00734617" w:rsidP="005D724D">
                      <w:r>
                        <w:t>BUT - look after yourself – debrief with your team leader, your incumbent or your parish safeguarding officer, and ask for further support if you need it</w:t>
                      </w:r>
                    </w:p>
                  </w:txbxContent>
                </v:textbox>
                <w10:wrap anchorx="margin"/>
              </v:shape>
            </w:pict>
          </mc:Fallback>
        </mc:AlternateContent>
      </w:r>
      <w:r>
        <w:rPr>
          <w:noProof/>
          <w:lang w:eastAsia="en-GB"/>
        </w:rPr>
        <mc:AlternateContent>
          <mc:Choice Requires="wps">
            <w:drawing>
              <wp:anchor distT="0" distB="0" distL="114299" distR="114299" simplePos="0" relativeHeight="251675648" behindDoc="0" locked="0" layoutInCell="1" allowOverlap="1" wp14:anchorId="57D7A684" wp14:editId="071C0C32">
                <wp:simplePos x="0" y="0"/>
                <wp:positionH relativeFrom="column">
                  <wp:posOffset>3286125</wp:posOffset>
                </wp:positionH>
                <wp:positionV relativeFrom="paragraph">
                  <wp:posOffset>3869690</wp:posOffset>
                </wp:positionV>
                <wp:extent cx="0" cy="302260"/>
                <wp:effectExtent l="95250" t="0" r="57150" b="5969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2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B1D323" id="Straight Arrow Connector 31" o:spid="_x0000_s1026" type="#_x0000_t32" style="position:absolute;margin-left:258.75pt;margin-top:304.7pt;width:0;height:23.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A0C7F67" wp14:editId="2C8076D3">
                <wp:simplePos x="0" y="0"/>
                <wp:positionH relativeFrom="margin">
                  <wp:align>center</wp:align>
                </wp:positionH>
                <wp:positionV relativeFrom="paragraph">
                  <wp:posOffset>3374390</wp:posOffset>
                </wp:positionV>
                <wp:extent cx="3667125" cy="638175"/>
                <wp:effectExtent l="0" t="0" r="28575" b="285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38175"/>
                        </a:xfrm>
                        <a:prstGeom prst="rect">
                          <a:avLst/>
                        </a:prstGeom>
                        <a:solidFill>
                          <a:srgbClr val="FFFFFF"/>
                        </a:solidFill>
                        <a:ln w="9525">
                          <a:solidFill>
                            <a:srgbClr val="000000"/>
                          </a:solidFill>
                          <a:miter lim="800000"/>
                          <a:headEnd/>
                          <a:tailEnd/>
                        </a:ln>
                      </wps:spPr>
                      <wps:txbx>
                        <w:txbxContent>
                          <w:p w14:paraId="773FCDC4" w14:textId="77777777" w:rsidR="00734617" w:rsidRDefault="00734617" w:rsidP="005D724D">
                            <w:r>
                              <w:t>If you are advised to do so, refer to your Local Authority Children’s Services, Adult Safeguarding Team (AST) or to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C7F67" id="Text Box 288" o:spid="_x0000_s1032" type="#_x0000_t202" style="position:absolute;margin-left:0;margin-top:265.7pt;width:288.75pt;height:5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">
                <v:textbox>
                  <w:txbxContent>
                    <w:p w14:paraId="773FCDC4" w14:textId="77777777" w:rsidR="00734617" w:rsidRDefault="00734617" w:rsidP="005D724D">
                      <w:r>
                        <w:t>If you are advised to do so, refer to your Local Authority Children’s Services, Adult Safeguarding Team (AST) or to the Police</w:t>
                      </w:r>
                    </w:p>
                  </w:txbxContent>
                </v:textbox>
                <w10:wrap anchorx="margin"/>
              </v:shape>
            </w:pict>
          </mc:Fallback>
        </mc:AlternateContent>
      </w:r>
      <w:r>
        <w:rPr>
          <w:noProof/>
          <w:lang w:eastAsia="en-GB"/>
        </w:rPr>
        <mc:AlternateContent>
          <mc:Choice Requires="wps">
            <w:drawing>
              <wp:anchor distT="0" distB="0" distL="114299" distR="114299" simplePos="0" relativeHeight="251676672" behindDoc="0" locked="0" layoutInCell="1" allowOverlap="1" wp14:anchorId="575B3F6A" wp14:editId="629C9947">
                <wp:simplePos x="0" y="0"/>
                <wp:positionH relativeFrom="column">
                  <wp:posOffset>3276600</wp:posOffset>
                </wp:positionH>
                <wp:positionV relativeFrom="paragraph">
                  <wp:posOffset>3002280</wp:posOffset>
                </wp:positionV>
                <wp:extent cx="0" cy="302260"/>
                <wp:effectExtent l="95250" t="0" r="57150" b="5969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2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957F86" id="Straight Arrow Connector 289" o:spid="_x0000_s1026" type="#_x0000_t32" style="position:absolute;margin-left:258pt;margin-top:236.4pt;width:0;height:23.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CB1157B" wp14:editId="2091DD9C">
                <wp:simplePos x="0" y="0"/>
                <wp:positionH relativeFrom="margin">
                  <wp:align>center</wp:align>
                </wp:positionH>
                <wp:positionV relativeFrom="paragraph">
                  <wp:posOffset>2503805</wp:posOffset>
                </wp:positionV>
                <wp:extent cx="3648075" cy="619125"/>
                <wp:effectExtent l="0" t="0" r="28575"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19125"/>
                        </a:xfrm>
                        <a:prstGeom prst="rect">
                          <a:avLst/>
                        </a:prstGeom>
                        <a:solidFill>
                          <a:srgbClr val="FFFFFF"/>
                        </a:solidFill>
                        <a:ln w="9525">
                          <a:solidFill>
                            <a:srgbClr val="000000"/>
                          </a:solidFill>
                          <a:miter lim="800000"/>
                          <a:headEnd/>
                          <a:tailEnd/>
                        </a:ln>
                      </wps:spPr>
                      <wps:txbx>
                        <w:txbxContent>
                          <w:p w14:paraId="703FF438" w14:textId="77777777" w:rsidR="00734617" w:rsidRPr="00DC6E4C" w:rsidRDefault="00734617" w:rsidP="005D724D">
                            <w:pPr>
                              <w:rPr>
                                <w:i/>
                              </w:rPr>
                            </w:pPr>
                            <w:r>
                              <w:t>If the information concerns potential harm by someone in the church, ensure the Diocesan Safeguarding Adviser is immediately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1157B" id="Text Box 291" o:spid="_x0000_s1033" type="#_x0000_t202" style="position:absolute;margin-left:0;margin-top:197.15pt;width:287.25pt;height:48.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">
                <v:textbox>
                  <w:txbxContent>
                    <w:p w14:paraId="703FF438" w14:textId="77777777" w:rsidR="00734617" w:rsidRPr="00DC6E4C" w:rsidRDefault="00734617" w:rsidP="005D724D">
                      <w:pPr>
                        <w:rPr>
                          <w:i/>
                        </w:rPr>
                      </w:pPr>
                      <w:r>
                        <w:t>If the information concerns potential harm by someone in the church, ensure the Diocesan Safeguarding Adviser is immediately informed</w:t>
                      </w:r>
                    </w:p>
                  </w:txbxContent>
                </v:textbox>
                <w10:wrap anchorx="margin"/>
              </v:shape>
            </w:pict>
          </mc:Fallback>
        </mc:AlternateContent>
      </w:r>
      <w:r>
        <w:rPr>
          <w:noProof/>
          <w:lang w:eastAsia="en-GB"/>
        </w:rPr>
        <mc:AlternateContent>
          <mc:Choice Requires="wps">
            <w:drawing>
              <wp:anchor distT="0" distB="0" distL="114299" distR="114299" simplePos="0" relativeHeight="251677696" behindDoc="0" locked="0" layoutInCell="1" allowOverlap="1" wp14:anchorId="16EF7FEB" wp14:editId="7D0B1077">
                <wp:simplePos x="0" y="0"/>
                <wp:positionH relativeFrom="column">
                  <wp:posOffset>3257550</wp:posOffset>
                </wp:positionH>
                <wp:positionV relativeFrom="paragraph">
                  <wp:posOffset>2139315</wp:posOffset>
                </wp:positionV>
                <wp:extent cx="0" cy="302260"/>
                <wp:effectExtent l="95250" t="0" r="57150" b="5969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2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9F60A7" id="Straight Arrow Connector 292" o:spid="_x0000_s1026" type="#_x0000_t32" style="position:absolute;margin-left:256.5pt;margin-top:168.45pt;width:0;height:23.8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" strokecolor="#4a7ebb">
                <v:stroke endarrow="open"/>
                <o:lock v:ext="edit" shapetype="f"/>
              </v:shape>
            </w:pict>
          </mc:Fallback>
        </mc:AlternateContent>
      </w:r>
      <w:r w:rsidRPr="00F67F1B">
        <w:rPr>
          <w:rFonts w:ascii="Arial" w:hAnsi="Arial" w:cs="Arial"/>
          <w:noProof/>
          <w:lang w:eastAsia="en-GB"/>
        </w:rPr>
        <mc:AlternateContent>
          <mc:Choice Requires="wps">
            <w:drawing>
              <wp:anchor distT="0" distB="0" distL="114300" distR="114300" simplePos="0" relativeHeight="251668480" behindDoc="0" locked="0" layoutInCell="1" allowOverlap="1" wp14:anchorId="2C83AAFB" wp14:editId="52431B80">
                <wp:simplePos x="0" y="0"/>
                <wp:positionH relativeFrom="margin">
                  <wp:align>center</wp:align>
                </wp:positionH>
                <wp:positionV relativeFrom="paragraph">
                  <wp:posOffset>1886585</wp:posOffset>
                </wp:positionV>
                <wp:extent cx="3695700" cy="34290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42900"/>
                        </a:xfrm>
                        <a:prstGeom prst="rect">
                          <a:avLst/>
                        </a:prstGeom>
                        <a:solidFill>
                          <a:srgbClr val="FFFFFF"/>
                        </a:solidFill>
                        <a:ln w="9525">
                          <a:solidFill>
                            <a:srgbClr val="000000"/>
                          </a:solidFill>
                          <a:miter lim="800000"/>
                          <a:headEnd/>
                          <a:tailEnd/>
                        </a:ln>
                      </wps:spPr>
                      <wps:txbx>
                        <w:txbxContent>
                          <w:p w14:paraId="0067FF3C" w14:textId="77777777" w:rsidR="00734617" w:rsidRDefault="00734617" w:rsidP="005D724D">
                            <w:r>
                              <w:t>Keep a secure written or electronic record of all your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3AAFB" id="_x0000_s1034" type="#_x0000_t202" style="position:absolute;margin-left:0;margin-top:148.55pt;width:291pt;height:2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w6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">
                <v:textbox>
                  <w:txbxContent>
                    <w:p w14:paraId="0067FF3C" w14:textId="77777777" w:rsidR="00734617" w:rsidRDefault="00734617" w:rsidP="005D724D">
                      <w:r>
                        <w:t>Keep a secure written or electronic record of all your actions</w:t>
                      </w:r>
                    </w:p>
                  </w:txbxContent>
                </v:textbox>
                <w10:wrap anchorx="margin"/>
              </v:shape>
            </w:pict>
          </mc:Fallback>
        </mc:AlternateContent>
      </w:r>
      <w:r>
        <w:rPr>
          <w:noProof/>
          <w:lang w:eastAsia="en-GB"/>
        </w:rPr>
        <mc:AlternateContent>
          <mc:Choice Requires="wps">
            <w:drawing>
              <wp:anchor distT="0" distB="0" distL="114299" distR="114299" simplePos="0" relativeHeight="251678720" behindDoc="0" locked="0" layoutInCell="1" allowOverlap="1" wp14:anchorId="7382DFCE" wp14:editId="7ED0C7A9">
                <wp:simplePos x="0" y="0"/>
                <wp:positionH relativeFrom="column">
                  <wp:posOffset>3257550</wp:posOffset>
                </wp:positionH>
                <wp:positionV relativeFrom="paragraph">
                  <wp:posOffset>1529715</wp:posOffset>
                </wp:positionV>
                <wp:extent cx="0" cy="302260"/>
                <wp:effectExtent l="95250" t="0" r="57150" b="5969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2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98BE18" id="Straight Arrow Connector 293" o:spid="_x0000_s1026" type="#_x0000_t32" style="position:absolute;margin-left:256.5pt;margin-top:120.45pt;width:0;height:23.8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79744" behindDoc="0" locked="0" layoutInCell="1" allowOverlap="1" wp14:anchorId="2A8898E7" wp14:editId="555EAF28">
                <wp:simplePos x="0" y="0"/>
                <wp:positionH relativeFrom="column">
                  <wp:posOffset>3248025</wp:posOffset>
                </wp:positionH>
                <wp:positionV relativeFrom="paragraph">
                  <wp:posOffset>637540</wp:posOffset>
                </wp:positionV>
                <wp:extent cx="0" cy="302260"/>
                <wp:effectExtent l="95250" t="0" r="57150" b="596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2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DFBE25" id="Straight Arrow Connector 27" o:spid="_x0000_s1026" type="#_x0000_t32" style="position:absolute;margin-left:255.75pt;margin-top:50.2pt;width:0;height:23.8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" strokecolor="#4a7ebb">
                <v:stroke endarrow="open"/>
                <o:lock v:ext="edit" shapetype="f"/>
              </v:shape>
            </w:pict>
          </mc:Fallback>
        </mc:AlternateContent>
      </w:r>
      <w:r w:rsidRPr="00921D0F">
        <w:rPr>
          <w:rFonts w:eastAsia="Times New Roman" w:cs="Arial"/>
          <w:noProof/>
          <w:sz w:val="24"/>
          <w:szCs w:val="24"/>
          <w:lang w:eastAsia="en-GB"/>
        </w:rPr>
        <mc:AlternateContent>
          <mc:Choice Requires="wps">
            <w:drawing>
              <wp:anchor distT="0" distB="0" distL="114300" distR="114300" simplePos="0" relativeHeight="251667456" behindDoc="0" locked="0" layoutInCell="1" allowOverlap="1" wp14:anchorId="2C72782F" wp14:editId="3E797712">
                <wp:simplePos x="0" y="0"/>
                <wp:positionH relativeFrom="margin">
                  <wp:align>center</wp:align>
                </wp:positionH>
                <wp:positionV relativeFrom="paragraph">
                  <wp:posOffset>13335</wp:posOffset>
                </wp:positionV>
                <wp:extent cx="3705225" cy="753745"/>
                <wp:effectExtent l="0" t="0" r="28575" b="2730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53745"/>
                        </a:xfrm>
                        <a:prstGeom prst="rect">
                          <a:avLst/>
                        </a:prstGeom>
                        <a:solidFill>
                          <a:srgbClr val="FFFFFF"/>
                        </a:solidFill>
                        <a:ln w="9525">
                          <a:solidFill>
                            <a:srgbClr val="000000"/>
                          </a:solidFill>
                          <a:miter lim="800000"/>
                          <a:headEnd/>
                          <a:tailEnd/>
                        </a:ln>
                      </wps:spPr>
                      <wps:txbx>
                        <w:txbxContent>
                          <w:p w14:paraId="02658769" w14:textId="01DBEEF5" w:rsidR="00734617" w:rsidRDefault="00734617" w:rsidP="005D724D">
                            <w:r>
                              <w:t>Immediately inform your Parish Safeguarding Officer; where they are unavailable, inform the incumbent or the leader of your team of your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72782F" id="_x0000_s1035" type="#_x0000_t202" style="position:absolute;margin-left:0;margin-top:1.05pt;width:291.75pt;height:59.35pt;z-index:25166745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">
                <v:textbox style="mso-fit-shape-to-text:t">
                  <w:txbxContent>
                    <w:p w14:paraId="02658769" w14:textId="01DBEEF5" w:rsidR="00734617" w:rsidRDefault="00734617" w:rsidP="005D724D">
                      <w:r>
                        <w:t>Immediately inform your Parish Safeguarding Officer; where they are unavailable, inform the incumbent or the leader of your team of your concern</w:t>
                      </w:r>
                    </w:p>
                  </w:txbxContent>
                </v:textbox>
                <w10:wrap anchorx="margin"/>
              </v:shape>
            </w:pict>
          </mc:Fallback>
        </mc:AlternateContent>
      </w:r>
      <w:r w:rsidR="005D724D">
        <w:rPr>
          <w:rFonts w:ascii="Arial" w:hAnsi="Arial" w:cs="Arial"/>
        </w:rPr>
        <w:br w:type="page"/>
      </w:r>
    </w:p>
    <w:p w14:paraId="34F0593E" w14:textId="77777777" w:rsidR="005D724D" w:rsidRPr="001D5586" w:rsidRDefault="001D5586" w:rsidP="00E10CA3">
      <w:pPr>
        <w:pStyle w:val="Default"/>
        <w:ind w:left="720"/>
        <w:rPr>
          <w:rFonts w:asciiTheme="minorHAnsi" w:hAnsiTheme="minorHAnsi"/>
          <w:b/>
          <w:sz w:val="28"/>
          <w:szCs w:val="28"/>
        </w:rPr>
      </w:pPr>
      <w:r w:rsidRPr="001D5586">
        <w:rPr>
          <w:rFonts w:asciiTheme="minorHAnsi" w:hAnsiTheme="minorHAnsi"/>
          <w:b/>
          <w:sz w:val="28"/>
          <w:szCs w:val="28"/>
        </w:rPr>
        <w:lastRenderedPageBreak/>
        <w:t xml:space="preserve">6.3 </w:t>
      </w:r>
      <w:r w:rsidR="005D724D" w:rsidRPr="001D5586">
        <w:rPr>
          <w:rFonts w:asciiTheme="minorHAnsi" w:hAnsiTheme="minorHAnsi"/>
          <w:b/>
          <w:sz w:val="28"/>
          <w:szCs w:val="28"/>
        </w:rPr>
        <w:t>Recording a Safeguarding Concern</w:t>
      </w:r>
    </w:p>
    <w:p w14:paraId="039C66C9" w14:textId="77777777" w:rsidR="005D724D" w:rsidRPr="00426DC2" w:rsidRDefault="005D724D" w:rsidP="005D724D">
      <w:pPr>
        <w:pStyle w:val="Default"/>
        <w:jc w:val="center"/>
        <w:rPr>
          <w:b/>
          <w:sz w:val="22"/>
          <w:szCs w:val="22"/>
        </w:rPr>
      </w:pPr>
    </w:p>
    <w:p w14:paraId="221FD688" w14:textId="77777777" w:rsidR="005D724D" w:rsidRPr="001D5586" w:rsidRDefault="001D5586" w:rsidP="001D5586">
      <w:pPr>
        <w:tabs>
          <w:tab w:val="left" w:pos="284"/>
        </w:tabs>
        <w:autoSpaceDE w:val="0"/>
        <w:autoSpaceDN w:val="0"/>
        <w:adjustRightInd w:val="0"/>
        <w:spacing w:after="0" w:line="240" w:lineRule="auto"/>
        <w:ind w:left="1004" w:hanging="284"/>
        <w:rPr>
          <w:rFonts w:cs="Arial"/>
          <w:color w:val="000000"/>
        </w:rPr>
      </w:pPr>
      <w:r>
        <w:rPr>
          <w:rFonts w:ascii="Arial" w:hAnsi="Arial" w:cs="Arial"/>
          <w:color w:val="000000"/>
        </w:rPr>
        <w:tab/>
      </w:r>
      <w:r w:rsidR="005D724D" w:rsidRPr="001D5586">
        <w:rPr>
          <w:rFonts w:cs="Arial"/>
          <w:color w:val="000000"/>
        </w:rPr>
        <w:t xml:space="preserve">Good record keeping is an important part of the safeguarding task. Records should use clear, straightforward language, be concise, and accurate so that they can be understood by anyone not familiar with the case. They should clearly differentiate between facts, opinion, judgements and hypothesis. </w:t>
      </w:r>
    </w:p>
    <w:p w14:paraId="3A75EB02" w14:textId="77777777" w:rsidR="005D724D" w:rsidRPr="001D5586" w:rsidRDefault="005D724D" w:rsidP="001D5586">
      <w:pPr>
        <w:tabs>
          <w:tab w:val="left" w:pos="284"/>
        </w:tabs>
        <w:autoSpaceDE w:val="0"/>
        <w:autoSpaceDN w:val="0"/>
        <w:adjustRightInd w:val="0"/>
        <w:spacing w:after="0" w:line="240" w:lineRule="auto"/>
        <w:ind w:left="1004" w:hanging="284"/>
        <w:rPr>
          <w:rFonts w:cs="Arial"/>
          <w:color w:val="000000"/>
        </w:rPr>
      </w:pPr>
    </w:p>
    <w:p w14:paraId="58C59021" w14:textId="77777777" w:rsidR="005D724D" w:rsidRPr="001D5586" w:rsidRDefault="005D724D" w:rsidP="001D5586">
      <w:pPr>
        <w:tabs>
          <w:tab w:val="left" w:pos="284"/>
        </w:tabs>
        <w:autoSpaceDE w:val="0"/>
        <w:autoSpaceDN w:val="0"/>
        <w:adjustRightInd w:val="0"/>
        <w:spacing w:after="0" w:line="240" w:lineRule="auto"/>
        <w:ind w:left="1288" w:hanging="284"/>
        <w:rPr>
          <w:rFonts w:cs="Arial"/>
          <w:color w:val="000000"/>
        </w:rPr>
      </w:pPr>
      <w:r w:rsidRPr="001D5586">
        <w:rPr>
          <w:rFonts w:cs="Arial"/>
          <w:b/>
          <w:color w:val="000000"/>
        </w:rPr>
        <w:t>Why record?</w:t>
      </w:r>
      <w:r w:rsidRPr="001D5586">
        <w:rPr>
          <w:rFonts w:cs="Arial"/>
          <w:color w:val="000000"/>
        </w:rPr>
        <w:t xml:space="preserve"> In the church context, safeguarding records are needed in order to: </w:t>
      </w:r>
    </w:p>
    <w:p w14:paraId="2E372B1D" w14:textId="77777777" w:rsidR="005D724D" w:rsidRPr="001D5586" w:rsidRDefault="005D724D" w:rsidP="00B121CD">
      <w:pPr>
        <w:pStyle w:val="ListParagraph"/>
        <w:numPr>
          <w:ilvl w:val="0"/>
          <w:numId w:val="48"/>
        </w:numPr>
        <w:autoSpaceDE w:val="0"/>
        <w:autoSpaceDN w:val="0"/>
        <w:adjustRightInd w:val="0"/>
        <w:spacing w:after="30" w:line="240" w:lineRule="auto"/>
        <w:ind w:left="1855" w:hanging="283"/>
        <w:rPr>
          <w:rFonts w:cs="Arial"/>
          <w:color w:val="000000"/>
        </w:rPr>
      </w:pPr>
      <w:r w:rsidRPr="001D5586">
        <w:rPr>
          <w:rFonts w:cs="Arial"/>
          <w:color w:val="000000"/>
        </w:rPr>
        <w:t>Ensure that what happened an</w:t>
      </w:r>
      <w:r w:rsidR="001D5586">
        <w:rPr>
          <w:rFonts w:cs="Arial"/>
          <w:color w:val="000000"/>
        </w:rPr>
        <w:t>d when it happened is recorded</w:t>
      </w:r>
    </w:p>
    <w:p w14:paraId="157DCB4F" w14:textId="77777777" w:rsidR="005D724D" w:rsidRPr="001D5586" w:rsidRDefault="005D724D" w:rsidP="00B121CD">
      <w:pPr>
        <w:pStyle w:val="ListParagraph"/>
        <w:numPr>
          <w:ilvl w:val="0"/>
          <w:numId w:val="48"/>
        </w:numPr>
        <w:autoSpaceDE w:val="0"/>
        <w:autoSpaceDN w:val="0"/>
        <w:adjustRightInd w:val="0"/>
        <w:spacing w:after="30" w:line="240" w:lineRule="auto"/>
        <w:ind w:left="1855" w:hanging="283"/>
        <w:rPr>
          <w:rFonts w:cs="Arial"/>
          <w:color w:val="000000"/>
        </w:rPr>
      </w:pPr>
      <w:r w:rsidRPr="001D5586">
        <w:rPr>
          <w:rFonts w:cs="Arial"/>
          <w:color w:val="000000"/>
        </w:rPr>
        <w:t>Provide a history of events so t</w:t>
      </w:r>
      <w:r w:rsidR="001D5586">
        <w:rPr>
          <w:rFonts w:cs="Arial"/>
          <w:color w:val="000000"/>
        </w:rPr>
        <w:t>hat patterns can be identified</w:t>
      </w:r>
    </w:p>
    <w:p w14:paraId="15ED4C06" w14:textId="77777777" w:rsidR="005D724D" w:rsidRPr="001D5586" w:rsidRDefault="005D724D" w:rsidP="00B121CD">
      <w:pPr>
        <w:pStyle w:val="ListParagraph"/>
        <w:numPr>
          <w:ilvl w:val="0"/>
          <w:numId w:val="48"/>
        </w:numPr>
        <w:autoSpaceDE w:val="0"/>
        <w:autoSpaceDN w:val="0"/>
        <w:adjustRightInd w:val="0"/>
        <w:spacing w:after="30" w:line="240" w:lineRule="auto"/>
        <w:ind w:left="1855" w:hanging="283"/>
        <w:rPr>
          <w:rFonts w:cs="Arial"/>
          <w:color w:val="000000"/>
        </w:rPr>
      </w:pPr>
      <w:r w:rsidRPr="001D5586">
        <w:rPr>
          <w:rFonts w:cs="Arial"/>
          <w:color w:val="000000"/>
        </w:rPr>
        <w:t>Record and justify the action/s of advisers and chu</w:t>
      </w:r>
      <w:r w:rsidR="001D5586">
        <w:rPr>
          <w:rFonts w:cs="Arial"/>
          <w:color w:val="000000"/>
        </w:rPr>
        <w:t>rch workers</w:t>
      </w:r>
    </w:p>
    <w:p w14:paraId="4B8A501B" w14:textId="77777777" w:rsidR="005D724D" w:rsidRPr="001D5586" w:rsidRDefault="005D724D" w:rsidP="00B121CD">
      <w:pPr>
        <w:pStyle w:val="ListParagraph"/>
        <w:numPr>
          <w:ilvl w:val="0"/>
          <w:numId w:val="48"/>
        </w:numPr>
        <w:autoSpaceDE w:val="0"/>
        <w:autoSpaceDN w:val="0"/>
        <w:adjustRightInd w:val="0"/>
        <w:spacing w:after="30" w:line="240" w:lineRule="auto"/>
        <w:ind w:left="1855" w:hanging="283"/>
        <w:rPr>
          <w:rFonts w:cs="Arial"/>
          <w:color w:val="000000"/>
        </w:rPr>
      </w:pPr>
      <w:r w:rsidRPr="001D5586">
        <w:rPr>
          <w:rFonts w:cs="Arial"/>
          <w:color w:val="000000"/>
        </w:rPr>
        <w:t xml:space="preserve">Promote </w:t>
      </w:r>
      <w:r w:rsidR="001D5586">
        <w:rPr>
          <w:rFonts w:cs="Arial"/>
          <w:color w:val="000000"/>
        </w:rPr>
        <w:t>the exercise of accountability</w:t>
      </w:r>
    </w:p>
    <w:p w14:paraId="142FF20E" w14:textId="77777777" w:rsidR="005D724D" w:rsidRPr="001D5586" w:rsidRDefault="005D724D" w:rsidP="00B121CD">
      <w:pPr>
        <w:pStyle w:val="ListParagraph"/>
        <w:numPr>
          <w:ilvl w:val="0"/>
          <w:numId w:val="48"/>
        </w:numPr>
        <w:autoSpaceDE w:val="0"/>
        <w:autoSpaceDN w:val="0"/>
        <w:adjustRightInd w:val="0"/>
        <w:spacing w:after="30" w:line="240" w:lineRule="auto"/>
        <w:ind w:left="1855" w:hanging="283"/>
        <w:rPr>
          <w:rFonts w:cs="Arial"/>
          <w:color w:val="000000"/>
        </w:rPr>
      </w:pPr>
      <w:r w:rsidRPr="001D5586">
        <w:rPr>
          <w:rFonts w:cs="Arial"/>
          <w:color w:val="000000"/>
        </w:rPr>
        <w:t>Provide a basis of evidence fo</w:t>
      </w:r>
      <w:r w:rsidR="001D5586">
        <w:rPr>
          <w:rFonts w:cs="Arial"/>
          <w:color w:val="000000"/>
        </w:rPr>
        <w:t>r future safeguarding activity</w:t>
      </w:r>
    </w:p>
    <w:p w14:paraId="0E65B930" w14:textId="77777777" w:rsidR="005D724D" w:rsidRPr="001D5586" w:rsidRDefault="005D724D" w:rsidP="00B121CD">
      <w:pPr>
        <w:pStyle w:val="ListParagraph"/>
        <w:numPr>
          <w:ilvl w:val="0"/>
          <w:numId w:val="48"/>
        </w:numPr>
        <w:autoSpaceDE w:val="0"/>
        <w:autoSpaceDN w:val="0"/>
        <w:adjustRightInd w:val="0"/>
        <w:spacing w:after="0" w:line="240" w:lineRule="auto"/>
        <w:ind w:left="1855" w:hanging="283"/>
        <w:rPr>
          <w:rFonts w:cs="Arial"/>
          <w:color w:val="000000"/>
        </w:rPr>
      </w:pPr>
      <w:r w:rsidRPr="001D5586">
        <w:rPr>
          <w:rFonts w:cs="Arial"/>
          <w:color w:val="000000"/>
        </w:rPr>
        <w:t xml:space="preserve">Allow for continuity when </w:t>
      </w:r>
      <w:r w:rsidR="001D5586">
        <w:rPr>
          <w:rFonts w:cs="Arial"/>
          <w:color w:val="000000"/>
        </w:rPr>
        <w:t>there is a change of personnel</w:t>
      </w:r>
    </w:p>
    <w:p w14:paraId="6F7E1F75" w14:textId="77777777" w:rsidR="005D724D" w:rsidRPr="001D5586" w:rsidRDefault="005D724D" w:rsidP="001D5586">
      <w:pPr>
        <w:pStyle w:val="Default"/>
        <w:ind w:left="720"/>
        <w:rPr>
          <w:rFonts w:asciiTheme="minorHAnsi" w:hAnsiTheme="minorHAnsi"/>
          <w:sz w:val="22"/>
          <w:szCs w:val="22"/>
        </w:rPr>
      </w:pPr>
    </w:p>
    <w:p w14:paraId="5489AE1C" w14:textId="6A23A330" w:rsidR="005D724D" w:rsidRPr="001D5586" w:rsidRDefault="005D724D" w:rsidP="001D5586">
      <w:pPr>
        <w:pStyle w:val="Default"/>
        <w:ind w:left="1004"/>
        <w:rPr>
          <w:rFonts w:asciiTheme="minorHAnsi" w:hAnsiTheme="minorHAnsi"/>
          <w:sz w:val="22"/>
          <w:szCs w:val="22"/>
        </w:rPr>
      </w:pPr>
      <w:r w:rsidRPr="001D5586">
        <w:rPr>
          <w:rFonts w:asciiTheme="minorHAnsi" w:hAnsiTheme="minorHAnsi"/>
          <w:sz w:val="22"/>
          <w:szCs w:val="22"/>
        </w:rPr>
        <w:t>Example:</w:t>
      </w:r>
      <w:r w:rsidR="003227D7">
        <w:rPr>
          <w:rFonts w:asciiTheme="minorHAnsi" w:hAnsiTheme="minorHAnsi"/>
          <w:sz w:val="22"/>
          <w:szCs w:val="22"/>
        </w:rPr>
        <w:t xml:space="preserve"> When a minister moves between p</w:t>
      </w:r>
      <w:r w:rsidRPr="001D5586">
        <w:rPr>
          <w:rFonts w:asciiTheme="minorHAnsi" w:hAnsiTheme="minorHAnsi"/>
          <w:sz w:val="22"/>
          <w:szCs w:val="22"/>
        </w:rPr>
        <w:t xml:space="preserve">arishes, a youth worker moves to a different post, or there has been a change of Parish Safeguarding Officer, the availability of a safeguarding record is essential so that one can know what has happened in the past. </w:t>
      </w:r>
    </w:p>
    <w:p w14:paraId="40E94382" w14:textId="77777777" w:rsidR="005D724D" w:rsidRPr="001D5586" w:rsidRDefault="005D724D" w:rsidP="001D5586">
      <w:pPr>
        <w:pStyle w:val="Default"/>
        <w:ind w:left="1004"/>
        <w:rPr>
          <w:rFonts w:asciiTheme="minorHAnsi" w:hAnsiTheme="minorHAnsi"/>
          <w:sz w:val="22"/>
          <w:szCs w:val="22"/>
        </w:rPr>
      </w:pPr>
    </w:p>
    <w:p w14:paraId="4FCFBC2D" w14:textId="77777777" w:rsidR="005D724D" w:rsidRPr="001D5586" w:rsidRDefault="005D724D" w:rsidP="001D5586">
      <w:pPr>
        <w:pStyle w:val="Default"/>
        <w:spacing w:after="26"/>
        <w:ind w:left="1004"/>
        <w:rPr>
          <w:rFonts w:asciiTheme="minorHAnsi" w:hAnsiTheme="minorHAnsi"/>
          <w:sz w:val="22"/>
          <w:szCs w:val="22"/>
        </w:rPr>
      </w:pPr>
      <w:r w:rsidRPr="001D5586">
        <w:rPr>
          <w:rFonts w:asciiTheme="minorHAnsi" w:hAnsiTheme="minorHAnsi"/>
          <w:b/>
          <w:bCs/>
          <w:sz w:val="22"/>
          <w:szCs w:val="22"/>
        </w:rPr>
        <w:t xml:space="preserve">A written record </w:t>
      </w:r>
      <w:r w:rsidRPr="001D5586">
        <w:rPr>
          <w:rFonts w:asciiTheme="minorHAnsi" w:hAnsiTheme="minorHAnsi"/>
          <w:sz w:val="22"/>
          <w:szCs w:val="22"/>
        </w:rPr>
        <w:t xml:space="preserve">of the event or conversation should be made as soon as is practicable (after the event or conversation but always within 24 hours).  The following approach is helpful in considering what should be written. </w:t>
      </w:r>
    </w:p>
    <w:p w14:paraId="6F72DE0A" w14:textId="77777777" w:rsidR="005D724D" w:rsidRPr="001D5586" w:rsidRDefault="005D724D" w:rsidP="001D5586">
      <w:pPr>
        <w:pStyle w:val="Default"/>
        <w:ind w:left="1361"/>
        <w:rPr>
          <w:rFonts w:asciiTheme="minorHAnsi" w:hAnsiTheme="minorHAnsi"/>
          <w:sz w:val="22"/>
          <w:szCs w:val="22"/>
        </w:rPr>
      </w:pPr>
    </w:p>
    <w:p w14:paraId="24BD21B7" w14:textId="77777777" w:rsidR="005D724D" w:rsidRPr="001D5586" w:rsidRDefault="005D724D" w:rsidP="00B121CD">
      <w:pPr>
        <w:pStyle w:val="Default"/>
        <w:numPr>
          <w:ilvl w:val="0"/>
          <w:numId w:val="47"/>
        </w:numPr>
        <w:spacing w:after="60"/>
        <w:ind w:left="2075" w:hanging="357"/>
        <w:rPr>
          <w:rFonts w:asciiTheme="minorHAnsi" w:hAnsiTheme="minorHAnsi"/>
          <w:sz w:val="22"/>
          <w:szCs w:val="22"/>
        </w:rPr>
      </w:pPr>
      <w:r w:rsidRPr="001D5586">
        <w:rPr>
          <w:rFonts w:asciiTheme="minorHAnsi" w:hAnsiTheme="minorHAnsi"/>
          <w:b/>
          <w:bCs/>
          <w:sz w:val="22"/>
          <w:szCs w:val="22"/>
        </w:rPr>
        <w:t xml:space="preserve">Who </w:t>
      </w:r>
      <w:r w:rsidRPr="001D5586">
        <w:rPr>
          <w:rFonts w:asciiTheme="minorHAnsi" w:hAnsiTheme="minorHAnsi"/>
          <w:sz w:val="22"/>
          <w:szCs w:val="22"/>
        </w:rPr>
        <w:t>is it about? (the names of all key people including any</w:t>
      </w:r>
      <w:r w:rsidR="001D5586">
        <w:rPr>
          <w:rFonts w:asciiTheme="minorHAnsi" w:hAnsiTheme="minorHAnsi"/>
          <w:sz w:val="22"/>
          <w:szCs w:val="22"/>
        </w:rPr>
        <w:t xml:space="preserve"> actual / potential witnesses)</w:t>
      </w:r>
    </w:p>
    <w:p w14:paraId="06C33B88" w14:textId="77777777" w:rsidR="005D724D" w:rsidRPr="001D5586" w:rsidRDefault="005D724D" w:rsidP="00B121CD">
      <w:pPr>
        <w:pStyle w:val="Default"/>
        <w:numPr>
          <w:ilvl w:val="0"/>
          <w:numId w:val="47"/>
        </w:numPr>
        <w:spacing w:after="60"/>
        <w:ind w:left="2075" w:hanging="357"/>
        <w:rPr>
          <w:rFonts w:asciiTheme="minorHAnsi" w:hAnsiTheme="minorHAnsi"/>
          <w:sz w:val="22"/>
          <w:szCs w:val="22"/>
        </w:rPr>
      </w:pPr>
      <w:r w:rsidRPr="001D5586">
        <w:rPr>
          <w:rFonts w:asciiTheme="minorHAnsi" w:hAnsiTheme="minorHAnsi"/>
          <w:b/>
          <w:bCs/>
          <w:sz w:val="22"/>
          <w:szCs w:val="22"/>
        </w:rPr>
        <w:t xml:space="preserve">What </w:t>
      </w:r>
      <w:r w:rsidRPr="001D5586">
        <w:rPr>
          <w:rFonts w:asciiTheme="minorHAnsi" w:hAnsiTheme="minorHAnsi"/>
          <w:sz w:val="22"/>
          <w:szCs w:val="22"/>
        </w:rPr>
        <w:t>happened? (use exact quotes where</w:t>
      </w:r>
      <w:r w:rsidR="001D5586">
        <w:rPr>
          <w:rFonts w:asciiTheme="minorHAnsi" w:hAnsiTheme="minorHAnsi"/>
          <w:sz w:val="22"/>
          <w:szCs w:val="22"/>
        </w:rPr>
        <w:t xml:space="preserve"> possible, in quotation marks)</w:t>
      </w:r>
    </w:p>
    <w:p w14:paraId="0ACF7FEA" w14:textId="77777777" w:rsidR="005D724D" w:rsidRPr="001D5586" w:rsidRDefault="005D724D" w:rsidP="00B121CD">
      <w:pPr>
        <w:pStyle w:val="Default"/>
        <w:numPr>
          <w:ilvl w:val="0"/>
          <w:numId w:val="47"/>
        </w:numPr>
        <w:spacing w:after="60"/>
        <w:ind w:left="2075" w:hanging="357"/>
        <w:rPr>
          <w:rFonts w:asciiTheme="minorHAnsi" w:hAnsiTheme="minorHAnsi"/>
          <w:sz w:val="22"/>
          <w:szCs w:val="22"/>
        </w:rPr>
      </w:pPr>
      <w:r w:rsidRPr="001D5586">
        <w:rPr>
          <w:rFonts w:asciiTheme="minorHAnsi" w:hAnsiTheme="minorHAnsi"/>
          <w:b/>
          <w:bCs/>
          <w:sz w:val="22"/>
          <w:szCs w:val="22"/>
        </w:rPr>
        <w:t xml:space="preserve">How </w:t>
      </w:r>
      <w:r w:rsidRPr="001D5586">
        <w:rPr>
          <w:rFonts w:asciiTheme="minorHAnsi" w:hAnsiTheme="minorHAnsi"/>
          <w:sz w:val="22"/>
          <w:szCs w:val="22"/>
        </w:rPr>
        <w:t>did it happen? (</w:t>
      </w:r>
      <w:proofErr w:type="gramStart"/>
      <w:r w:rsidRPr="001D5586">
        <w:rPr>
          <w:rFonts w:asciiTheme="minorHAnsi" w:hAnsiTheme="minorHAnsi"/>
          <w:sz w:val="22"/>
          <w:szCs w:val="22"/>
        </w:rPr>
        <w:t>for</w:t>
      </w:r>
      <w:proofErr w:type="gramEnd"/>
      <w:r w:rsidRPr="001D5586">
        <w:rPr>
          <w:rFonts w:asciiTheme="minorHAnsi" w:hAnsiTheme="minorHAnsi"/>
          <w:sz w:val="22"/>
          <w:szCs w:val="22"/>
        </w:rPr>
        <w:t xml:space="preserve"> example, if someone is alleged to have assaulted a child, did they use an implemen</w:t>
      </w:r>
      <w:r w:rsidR="001D5586">
        <w:rPr>
          <w:rFonts w:asciiTheme="minorHAnsi" w:hAnsiTheme="minorHAnsi"/>
          <w:sz w:val="22"/>
          <w:szCs w:val="22"/>
        </w:rPr>
        <w:t>t? Or was it a kick? Or a hit?)</w:t>
      </w:r>
      <w:r w:rsidRPr="001D5586">
        <w:rPr>
          <w:rFonts w:asciiTheme="minorHAnsi" w:hAnsiTheme="minorHAnsi"/>
          <w:sz w:val="22"/>
          <w:szCs w:val="22"/>
        </w:rPr>
        <w:t xml:space="preserve"> </w:t>
      </w:r>
    </w:p>
    <w:p w14:paraId="556AEDA0" w14:textId="77777777" w:rsidR="005D724D" w:rsidRPr="001D5586" w:rsidRDefault="005D724D" w:rsidP="00B121CD">
      <w:pPr>
        <w:pStyle w:val="Default"/>
        <w:numPr>
          <w:ilvl w:val="0"/>
          <w:numId w:val="47"/>
        </w:numPr>
        <w:spacing w:after="60"/>
        <w:ind w:left="2075" w:hanging="357"/>
        <w:rPr>
          <w:rFonts w:asciiTheme="minorHAnsi" w:hAnsiTheme="minorHAnsi"/>
          <w:sz w:val="22"/>
          <w:szCs w:val="22"/>
        </w:rPr>
      </w:pPr>
      <w:r w:rsidRPr="001D5586">
        <w:rPr>
          <w:rFonts w:asciiTheme="minorHAnsi" w:hAnsiTheme="minorHAnsi"/>
          <w:b/>
          <w:bCs/>
          <w:sz w:val="22"/>
          <w:szCs w:val="22"/>
        </w:rPr>
        <w:t xml:space="preserve">Where </w:t>
      </w:r>
      <w:r w:rsidRPr="001D5586">
        <w:rPr>
          <w:rFonts w:asciiTheme="minorHAnsi" w:hAnsiTheme="minorHAnsi"/>
          <w:sz w:val="22"/>
          <w:szCs w:val="22"/>
        </w:rPr>
        <w:t xml:space="preserve">did it take place? </w:t>
      </w:r>
    </w:p>
    <w:p w14:paraId="022B071E" w14:textId="77777777" w:rsidR="005D724D" w:rsidRPr="001D5586" w:rsidRDefault="005D724D" w:rsidP="00B121CD">
      <w:pPr>
        <w:pStyle w:val="Default"/>
        <w:numPr>
          <w:ilvl w:val="0"/>
          <w:numId w:val="47"/>
        </w:numPr>
        <w:spacing w:after="60"/>
        <w:ind w:left="2075" w:hanging="357"/>
        <w:rPr>
          <w:rFonts w:asciiTheme="minorHAnsi" w:hAnsiTheme="minorHAnsi"/>
          <w:sz w:val="22"/>
          <w:szCs w:val="22"/>
        </w:rPr>
      </w:pPr>
      <w:r w:rsidRPr="001D5586">
        <w:rPr>
          <w:rFonts w:asciiTheme="minorHAnsi" w:hAnsiTheme="minorHAnsi"/>
          <w:b/>
          <w:bCs/>
          <w:sz w:val="22"/>
          <w:szCs w:val="22"/>
        </w:rPr>
        <w:t xml:space="preserve">When </w:t>
      </w:r>
      <w:r w:rsidRPr="001D5586">
        <w:rPr>
          <w:rFonts w:asciiTheme="minorHAnsi" w:hAnsiTheme="minorHAnsi"/>
          <w:sz w:val="22"/>
          <w:szCs w:val="22"/>
        </w:rPr>
        <w:t xml:space="preserve">did it take place? </w:t>
      </w:r>
    </w:p>
    <w:p w14:paraId="47BCC444" w14:textId="77777777" w:rsidR="005D724D" w:rsidRPr="001D5586" w:rsidRDefault="005D724D" w:rsidP="00B121CD">
      <w:pPr>
        <w:pStyle w:val="Default"/>
        <w:numPr>
          <w:ilvl w:val="0"/>
          <w:numId w:val="47"/>
        </w:numPr>
        <w:spacing w:after="60"/>
        <w:ind w:left="2075" w:hanging="357"/>
        <w:rPr>
          <w:rFonts w:asciiTheme="minorHAnsi" w:hAnsiTheme="minorHAnsi"/>
          <w:sz w:val="22"/>
          <w:szCs w:val="22"/>
        </w:rPr>
      </w:pPr>
      <w:r w:rsidRPr="001D5586">
        <w:rPr>
          <w:rFonts w:asciiTheme="minorHAnsi" w:hAnsiTheme="minorHAnsi"/>
          <w:b/>
          <w:bCs/>
          <w:sz w:val="22"/>
          <w:szCs w:val="22"/>
        </w:rPr>
        <w:t xml:space="preserve">Why </w:t>
      </w:r>
      <w:r w:rsidRPr="001D5586">
        <w:rPr>
          <w:rFonts w:asciiTheme="minorHAnsi" w:hAnsiTheme="minorHAnsi"/>
          <w:sz w:val="22"/>
          <w:szCs w:val="22"/>
        </w:rPr>
        <w:t>did it happen? (</w:t>
      </w:r>
      <w:proofErr w:type="gramStart"/>
      <w:r w:rsidRPr="001D5586">
        <w:rPr>
          <w:rFonts w:asciiTheme="minorHAnsi" w:hAnsiTheme="minorHAnsi"/>
          <w:sz w:val="22"/>
          <w:szCs w:val="22"/>
        </w:rPr>
        <w:t>this</w:t>
      </w:r>
      <w:proofErr w:type="gramEnd"/>
      <w:r w:rsidRPr="001D5586">
        <w:rPr>
          <w:rFonts w:asciiTheme="minorHAnsi" w:hAnsiTheme="minorHAnsi"/>
          <w:sz w:val="22"/>
          <w:szCs w:val="22"/>
        </w:rPr>
        <w:t xml:space="preserve"> allows you to record any explanations offered to you by the people involved. It is not th</w:t>
      </w:r>
      <w:r w:rsidR="001D5586">
        <w:rPr>
          <w:rFonts w:asciiTheme="minorHAnsi" w:hAnsiTheme="minorHAnsi"/>
          <w:sz w:val="22"/>
          <w:szCs w:val="22"/>
        </w:rPr>
        <w:t>e place for your own analysis)</w:t>
      </w:r>
    </w:p>
    <w:p w14:paraId="2FC251A7" w14:textId="0B14DD34" w:rsidR="005D724D" w:rsidRPr="001D5586" w:rsidRDefault="005D724D" w:rsidP="00B121CD">
      <w:pPr>
        <w:pStyle w:val="Default"/>
        <w:numPr>
          <w:ilvl w:val="0"/>
          <w:numId w:val="47"/>
        </w:numPr>
        <w:spacing w:after="60"/>
        <w:ind w:left="2075" w:hanging="357"/>
        <w:rPr>
          <w:rFonts w:asciiTheme="minorHAnsi" w:hAnsiTheme="minorHAnsi"/>
          <w:sz w:val="22"/>
          <w:szCs w:val="22"/>
        </w:rPr>
      </w:pPr>
      <w:r w:rsidRPr="001D5586">
        <w:rPr>
          <w:rFonts w:asciiTheme="minorHAnsi" w:hAnsiTheme="minorHAnsi"/>
          <w:b/>
          <w:bCs/>
          <w:sz w:val="22"/>
          <w:szCs w:val="22"/>
        </w:rPr>
        <w:t xml:space="preserve">What should happen next </w:t>
      </w:r>
      <w:r w:rsidRPr="001D5586">
        <w:rPr>
          <w:rFonts w:asciiTheme="minorHAnsi" w:hAnsiTheme="minorHAnsi"/>
          <w:sz w:val="22"/>
          <w:szCs w:val="22"/>
        </w:rPr>
        <w:t>(what action will follow, for example, what are you going to do next, what is X going to do next, making sure it is in the diary</w:t>
      </w:r>
      <w:r w:rsidR="001D5586">
        <w:rPr>
          <w:rFonts w:asciiTheme="minorHAnsi" w:hAnsiTheme="minorHAnsi"/>
          <w:sz w:val="22"/>
          <w:szCs w:val="22"/>
        </w:rPr>
        <w:t xml:space="preserve"> in Y days</w:t>
      </w:r>
      <w:r w:rsidR="003227D7">
        <w:rPr>
          <w:rFonts w:asciiTheme="minorHAnsi" w:hAnsiTheme="minorHAnsi"/>
          <w:sz w:val="22"/>
          <w:szCs w:val="22"/>
        </w:rPr>
        <w:t>’</w:t>
      </w:r>
      <w:r w:rsidR="001D5586">
        <w:rPr>
          <w:rFonts w:asciiTheme="minorHAnsi" w:hAnsiTheme="minorHAnsi"/>
          <w:sz w:val="22"/>
          <w:szCs w:val="22"/>
        </w:rPr>
        <w:t xml:space="preserve"> time as a reminder)</w:t>
      </w:r>
    </w:p>
    <w:p w14:paraId="4CC34231" w14:textId="77777777" w:rsidR="005D724D" w:rsidRPr="001D5586" w:rsidRDefault="005D724D" w:rsidP="00B121CD">
      <w:pPr>
        <w:pStyle w:val="Default"/>
        <w:numPr>
          <w:ilvl w:val="0"/>
          <w:numId w:val="47"/>
        </w:numPr>
        <w:spacing w:after="60"/>
        <w:ind w:left="2075" w:hanging="357"/>
        <w:rPr>
          <w:rFonts w:asciiTheme="minorHAnsi" w:hAnsiTheme="minorHAnsi"/>
          <w:sz w:val="22"/>
          <w:szCs w:val="22"/>
        </w:rPr>
      </w:pPr>
      <w:r w:rsidRPr="001D5586">
        <w:rPr>
          <w:rFonts w:asciiTheme="minorHAnsi" w:hAnsiTheme="minorHAnsi"/>
          <w:b/>
          <w:bCs/>
          <w:sz w:val="22"/>
          <w:szCs w:val="22"/>
        </w:rPr>
        <w:t xml:space="preserve">Recording what did happen next and the checks made to ensure effective follow up </w:t>
      </w:r>
      <w:r w:rsidRPr="001D5586">
        <w:rPr>
          <w:rFonts w:asciiTheme="minorHAnsi" w:hAnsiTheme="minorHAnsi"/>
          <w:sz w:val="22"/>
          <w:szCs w:val="22"/>
        </w:rPr>
        <w:t>(did X do what the</w:t>
      </w:r>
      <w:r w:rsidR="001D5586">
        <w:rPr>
          <w:rFonts w:asciiTheme="minorHAnsi" w:hAnsiTheme="minorHAnsi"/>
          <w:sz w:val="22"/>
          <w:szCs w:val="22"/>
        </w:rPr>
        <w:t>y said they were going to do?)</w:t>
      </w:r>
    </w:p>
    <w:p w14:paraId="79CF396C" w14:textId="77777777" w:rsidR="005D724D" w:rsidRPr="001D5586" w:rsidRDefault="005D724D" w:rsidP="00B121CD">
      <w:pPr>
        <w:pStyle w:val="Default"/>
        <w:numPr>
          <w:ilvl w:val="0"/>
          <w:numId w:val="47"/>
        </w:numPr>
        <w:spacing w:after="60"/>
        <w:ind w:left="2075" w:hanging="357"/>
        <w:rPr>
          <w:rFonts w:asciiTheme="minorHAnsi" w:hAnsiTheme="minorHAnsi"/>
          <w:sz w:val="22"/>
          <w:szCs w:val="22"/>
        </w:rPr>
      </w:pPr>
      <w:r w:rsidRPr="001D5586">
        <w:rPr>
          <w:rFonts w:asciiTheme="minorHAnsi" w:hAnsiTheme="minorHAnsi"/>
          <w:b/>
          <w:bCs/>
          <w:sz w:val="22"/>
          <w:szCs w:val="22"/>
        </w:rPr>
        <w:t>Include the views / perspective of the chil</w:t>
      </w:r>
      <w:r w:rsidR="001D5586">
        <w:rPr>
          <w:rFonts w:asciiTheme="minorHAnsi" w:hAnsiTheme="minorHAnsi"/>
          <w:b/>
          <w:bCs/>
          <w:sz w:val="22"/>
          <w:szCs w:val="22"/>
        </w:rPr>
        <w:t>d or adult who is vulnerable</w:t>
      </w:r>
    </w:p>
    <w:p w14:paraId="1DDAEC75" w14:textId="792A3A0F" w:rsidR="005D724D" w:rsidRPr="001D5586" w:rsidRDefault="005D724D" w:rsidP="00B121CD">
      <w:pPr>
        <w:pStyle w:val="Default"/>
        <w:numPr>
          <w:ilvl w:val="0"/>
          <w:numId w:val="47"/>
        </w:numPr>
        <w:spacing w:after="60"/>
        <w:ind w:left="2075" w:hanging="357"/>
        <w:rPr>
          <w:rFonts w:asciiTheme="minorHAnsi" w:hAnsiTheme="minorHAnsi"/>
          <w:sz w:val="22"/>
          <w:szCs w:val="22"/>
        </w:rPr>
      </w:pPr>
      <w:r w:rsidRPr="001D5586">
        <w:rPr>
          <w:rFonts w:asciiTheme="minorHAnsi" w:hAnsiTheme="minorHAnsi"/>
          <w:b/>
          <w:bCs/>
          <w:sz w:val="22"/>
          <w:szCs w:val="22"/>
        </w:rPr>
        <w:t xml:space="preserve">Analysis. </w:t>
      </w:r>
      <w:r w:rsidR="003227D7">
        <w:rPr>
          <w:rFonts w:asciiTheme="minorHAnsi" w:hAnsiTheme="minorHAnsi"/>
          <w:sz w:val="22"/>
          <w:szCs w:val="22"/>
        </w:rPr>
        <w:t>The Parish Safeguarding Officer</w:t>
      </w:r>
      <w:r w:rsidRPr="001D5586">
        <w:rPr>
          <w:rFonts w:asciiTheme="minorHAnsi" w:hAnsiTheme="minorHAnsi"/>
          <w:sz w:val="22"/>
          <w:szCs w:val="22"/>
        </w:rPr>
        <w:t xml:space="preserve"> should analyse all the information gathered to decide the nature and level of the child’s needs / the needs of the adults experiencing, or at risk of abuse or neglect and the level of risk, if any, they </w:t>
      </w:r>
      <w:r w:rsidR="001D5586">
        <w:rPr>
          <w:rFonts w:asciiTheme="minorHAnsi" w:hAnsiTheme="minorHAnsi"/>
          <w:sz w:val="22"/>
          <w:szCs w:val="22"/>
        </w:rPr>
        <w:t>may be facing</w:t>
      </w:r>
    </w:p>
    <w:p w14:paraId="72AE00AB" w14:textId="77777777" w:rsidR="005D724D" w:rsidRPr="001D5586" w:rsidRDefault="005D724D" w:rsidP="00B121CD">
      <w:pPr>
        <w:pStyle w:val="Default"/>
        <w:numPr>
          <w:ilvl w:val="0"/>
          <w:numId w:val="50"/>
        </w:numPr>
        <w:spacing w:after="60"/>
        <w:rPr>
          <w:rFonts w:asciiTheme="minorHAnsi" w:hAnsiTheme="minorHAnsi"/>
          <w:sz w:val="22"/>
          <w:szCs w:val="22"/>
        </w:rPr>
      </w:pPr>
      <w:r w:rsidRPr="001D5586">
        <w:rPr>
          <w:rFonts w:asciiTheme="minorHAnsi" w:hAnsiTheme="minorHAnsi"/>
          <w:b/>
          <w:bCs/>
          <w:sz w:val="22"/>
          <w:szCs w:val="22"/>
        </w:rPr>
        <w:t>Records must always be d</w:t>
      </w:r>
      <w:r w:rsidR="00B121CD">
        <w:rPr>
          <w:rFonts w:asciiTheme="minorHAnsi" w:hAnsiTheme="minorHAnsi"/>
          <w:b/>
          <w:bCs/>
          <w:sz w:val="22"/>
          <w:szCs w:val="22"/>
        </w:rPr>
        <w:t>ated and the author identified</w:t>
      </w:r>
    </w:p>
    <w:p w14:paraId="185C9ADB" w14:textId="4E83E8DC" w:rsidR="005D724D" w:rsidRPr="001D5586" w:rsidRDefault="005D724D" w:rsidP="00B121CD">
      <w:pPr>
        <w:pStyle w:val="Default"/>
        <w:numPr>
          <w:ilvl w:val="0"/>
          <w:numId w:val="50"/>
        </w:numPr>
        <w:spacing w:after="60"/>
        <w:rPr>
          <w:rFonts w:asciiTheme="minorHAnsi" w:hAnsiTheme="minorHAnsi"/>
          <w:sz w:val="22"/>
          <w:szCs w:val="22"/>
        </w:rPr>
      </w:pPr>
      <w:r w:rsidRPr="001D5586">
        <w:rPr>
          <w:rFonts w:asciiTheme="minorHAnsi" w:hAnsiTheme="minorHAnsi"/>
          <w:b/>
          <w:bCs/>
          <w:sz w:val="22"/>
          <w:szCs w:val="22"/>
        </w:rPr>
        <w:t xml:space="preserve">Indexing. </w:t>
      </w:r>
      <w:r w:rsidRPr="001D5586">
        <w:rPr>
          <w:rFonts w:asciiTheme="minorHAnsi" w:hAnsiTheme="minorHAnsi"/>
          <w:sz w:val="22"/>
          <w:szCs w:val="22"/>
        </w:rPr>
        <w:t xml:space="preserve">The </w:t>
      </w:r>
      <w:r w:rsidR="003227D7">
        <w:rPr>
          <w:rFonts w:asciiTheme="minorHAnsi" w:hAnsiTheme="minorHAnsi"/>
          <w:sz w:val="22"/>
          <w:szCs w:val="22"/>
        </w:rPr>
        <w:t>Parish Safeguarding Officer</w:t>
      </w:r>
      <w:r w:rsidR="003227D7" w:rsidRPr="001D5586">
        <w:rPr>
          <w:rFonts w:asciiTheme="minorHAnsi" w:hAnsiTheme="minorHAnsi"/>
          <w:sz w:val="22"/>
          <w:szCs w:val="22"/>
        </w:rPr>
        <w:t xml:space="preserve"> </w:t>
      </w:r>
      <w:r w:rsidR="003227D7">
        <w:rPr>
          <w:rFonts w:asciiTheme="minorHAnsi" w:hAnsiTheme="minorHAnsi"/>
          <w:sz w:val="22"/>
          <w:szCs w:val="22"/>
        </w:rPr>
        <w:t xml:space="preserve">should ensure that parish </w:t>
      </w:r>
      <w:r w:rsidRPr="001D5586">
        <w:rPr>
          <w:rFonts w:asciiTheme="minorHAnsi" w:hAnsiTheme="minorHAnsi"/>
          <w:sz w:val="22"/>
          <w:szCs w:val="22"/>
        </w:rPr>
        <w:t>records are able to be searched or indexed so that previous names and co</w:t>
      </w:r>
      <w:r w:rsidR="00B121CD">
        <w:rPr>
          <w:rFonts w:asciiTheme="minorHAnsi" w:hAnsiTheme="minorHAnsi"/>
          <w:sz w:val="22"/>
          <w:szCs w:val="22"/>
        </w:rPr>
        <w:t>ncerns can be easily retrieved</w:t>
      </w:r>
    </w:p>
    <w:p w14:paraId="33AD8B6A" w14:textId="77777777" w:rsidR="005D724D" w:rsidRPr="001D5586" w:rsidRDefault="005D724D" w:rsidP="00B121CD">
      <w:pPr>
        <w:pStyle w:val="Default"/>
        <w:numPr>
          <w:ilvl w:val="0"/>
          <w:numId w:val="50"/>
        </w:numPr>
        <w:rPr>
          <w:rFonts w:asciiTheme="minorHAnsi" w:hAnsiTheme="minorHAnsi"/>
          <w:sz w:val="22"/>
          <w:szCs w:val="22"/>
        </w:rPr>
      </w:pPr>
      <w:r w:rsidRPr="001D5586">
        <w:rPr>
          <w:rFonts w:asciiTheme="minorHAnsi" w:hAnsiTheme="minorHAnsi"/>
          <w:b/>
          <w:bCs/>
          <w:sz w:val="22"/>
          <w:szCs w:val="22"/>
        </w:rPr>
        <w:t xml:space="preserve">Summary. </w:t>
      </w:r>
      <w:r w:rsidRPr="001D5586">
        <w:rPr>
          <w:rFonts w:asciiTheme="minorHAnsi" w:hAnsiTheme="minorHAnsi"/>
          <w:sz w:val="22"/>
          <w:szCs w:val="22"/>
        </w:rPr>
        <w:t xml:space="preserve">The safeguarding adviser should ensure, if a church worker has a separate personnel file, that a summary of any concerns and the outcome </w:t>
      </w:r>
      <w:r w:rsidR="00B121CD">
        <w:rPr>
          <w:rFonts w:asciiTheme="minorHAnsi" w:hAnsiTheme="minorHAnsi"/>
          <w:sz w:val="22"/>
          <w:szCs w:val="22"/>
        </w:rPr>
        <w:t>is filed on the personnel file</w:t>
      </w:r>
    </w:p>
    <w:p w14:paraId="23CA42C4" w14:textId="77777777" w:rsidR="005D724D" w:rsidRPr="001D5586" w:rsidRDefault="005D724D" w:rsidP="001D5586">
      <w:pPr>
        <w:pStyle w:val="Default"/>
        <w:ind w:left="720"/>
        <w:rPr>
          <w:rFonts w:asciiTheme="minorHAnsi" w:hAnsiTheme="minorHAnsi"/>
          <w:sz w:val="22"/>
          <w:szCs w:val="22"/>
        </w:rPr>
      </w:pPr>
    </w:p>
    <w:p w14:paraId="21702A34" w14:textId="77777777" w:rsidR="005D724D" w:rsidRPr="001D5586" w:rsidRDefault="005D724D" w:rsidP="001D5586">
      <w:pPr>
        <w:pStyle w:val="Default"/>
        <w:spacing w:after="120"/>
        <w:ind w:left="720"/>
        <w:rPr>
          <w:rFonts w:asciiTheme="minorHAnsi" w:hAnsiTheme="minorHAnsi"/>
          <w:sz w:val="22"/>
          <w:szCs w:val="22"/>
        </w:rPr>
      </w:pPr>
      <w:r w:rsidRPr="001D5586">
        <w:rPr>
          <w:rFonts w:asciiTheme="minorHAnsi" w:hAnsiTheme="minorHAnsi"/>
          <w:b/>
          <w:sz w:val="22"/>
          <w:szCs w:val="22"/>
        </w:rPr>
        <w:t>NB</w:t>
      </w:r>
      <w:r w:rsidRPr="001D5586">
        <w:rPr>
          <w:rFonts w:asciiTheme="minorHAnsi" w:hAnsiTheme="minorHAnsi"/>
          <w:sz w:val="22"/>
          <w:szCs w:val="22"/>
        </w:rPr>
        <w:t xml:space="preserve"> Facts and professional judgments (analysis) should always be distinguished in the record and the record must not be disrespectful to the subjects. Always bear in mind they may well be read by the subject(s) who have a right of access to their files.</w:t>
      </w:r>
    </w:p>
    <w:p w14:paraId="670FCDED" w14:textId="77777777" w:rsidR="005D724D" w:rsidRPr="001D5586" w:rsidRDefault="005D724D" w:rsidP="001D5586">
      <w:pPr>
        <w:pStyle w:val="Default"/>
        <w:ind w:left="720"/>
        <w:jc w:val="right"/>
        <w:rPr>
          <w:rFonts w:asciiTheme="minorHAnsi" w:hAnsiTheme="minorHAnsi"/>
          <w:i/>
          <w:sz w:val="22"/>
          <w:szCs w:val="22"/>
        </w:rPr>
      </w:pPr>
      <w:r w:rsidRPr="001D5586">
        <w:rPr>
          <w:rFonts w:asciiTheme="minorHAnsi" w:hAnsiTheme="minorHAnsi"/>
          <w:i/>
          <w:sz w:val="22"/>
          <w:szCs w:val="22"/>
        </w:rPr>
        <w:t xml:space="preserve">Adapted from “Safeguarding Records joint Practice Guidance </w:t>
      </w:r>
    </w:p>
    <w:p w14:paraId="645BF069" w14:textId="77777777" w:rsidR="005D724D" w:rsidRPr="001D5586" w:rsidRDefault="005D724D" w:rsidP="001D5586">
      <w:pPr>
        <w:pStyle w:val="Default"/>
        <w:ind w:left="720"/>
        <w:jc w:val="right"/>
        <w:rPr>
          <w:rFonts w:asciiTheme="minorHAnsi" w:hAnsiTheme="minorHAnsi"/>
          <w:i/>
          <w:sz w:val="22"/>
          <w:szCs w:val="22"/>
        </w:rPr>
      </w:pPr>
      <w:proofErr w:type="gramStart"/>
      <w:r w:rsidRPr="001D5586">
        <w:rPr>
          <w:rFonts w:asciiTheme="minorHAnsi" w:hAnsiTheme="minorHAnsi"/>
          <w:i/>
          <w:sz w:val="22"/>
          <w:szCs w:val="22"/>
        </w:rPr>
        <w:t>for</w:t>
      </w:r>
      <w:proofErr w:type="gramEnd"/>
      <w:r w:rsidRPr="001D5586">
        <w:rPr>
          <w:rFonts w:asciiTheme="minorHAnsi" w:hAnsiTheme="minorHAnsi"/>
          <w:i/>
          <w:sz w:val="22"/>
          <w:szCs w:val="22"/>
        </w:rPr>
        <w:t xml:space="preserve"> the Church of England and Methodist Church 2015”</w:t>
      </w:r>
    </w:p>
    <w:p w14:paraId="3622DAE4" w14:textId="77777777" w:rsidR="005D724D" w:rsidRPr="001D5586" w:rsidRDefault="005D724D" w:rsidP="001D5586">
      <w:pPr>
        <w:ind w:left="720"/>
        <w:rPr>
          <w:rFonts w:cs="Arial"/>
        </w:rPr>
      </w:pPr>
    </w:p>
    <w:p w14:paraId="72342222" w14:textId="77777777" w:rsidR="005D724D" w:rsidRDefault="005D724D" w:rsidP="005D724D">
      <w:pPr>
        <w:rPr>
          <w:rFonts w:ascii="Arial" w:hAnsi="Arial" w:cs="Arial"/>
        </w:rPr>
      </w:pPr>
    </w:p>
    <w:p w14:paraId="550E733A" w14:textId="77777777" w:rsidR="005D724D" w:rsidRDefault="00B121CD" w:rsidP="009E7477">
      <w:pPr>
        <w:ind w:left="720"/>
        <w:jc w:val="both"/>
        <w:rPr>
          <w:rFonts w:cs="Arial"/>
          <w:i/>
        </w:rPr>
      </w:pPr>
      <w:r w:rsidRPr="00B121CD">
        <w:rPr>
          <w:rFonts w:cs="Arial"/>
          <w:b/>
          <w:sz w:val="28"/>
          <w:szCs w:val="28"/>
        </w:rPr>
        <w:lastRenderedPageBreak/>
        <w:t xml:space="preserve">6.4 </w:t>
      </w:r>
      <w:r w:rsidR="005D724D" w:rsidRPr="00B121CD">
        <w:rPr>
          <w:rFonts w:cs="Arial"/>
          <w:b/>
          <w:sz w:val="28"/>
          <w:szCs w:val="28"/>
        </w:rPr>
        <w:t>Authorised Listeners</w:t>
      </w:r>
      <w:r w:rsidR="005D724D">
        <w:rPr>
          <w:rFonts w:ascii="Arial" w:hAnsi="Arial" w:cs="Arial"/>
        </w:rPr>
        <w:t xml:space="preserve"> </w:t>
      </w:r>
    </w:p>
    <w:p w14:paraId="26676219" w14:textId="77777777" w:rsidR="006F0DDE" w:rsidRDefault="001D6969" w:rsidP="009E7477">
      <w:pPr>
        <w:widowControl w:val="0"/>
        <w:autoSpaceDE w:val="0"/>
        <w:autoSpaceDN w:val="0"/>
        <w:adjustRightInd w:val="0"/>
        <w:ind w:left="720"/>
        <w:rPr>
          <w:rFonts w:cs="Arial"/>
          <w:color w:val="222222"/>
          <w:lang w:val="en-US"/>
        </w:rPr>
      </w:pPr>
      <w:r>
        <w:t>Authorised Listeners have</w:t>
      </w:r>
      <w:r w:rsidR="006F0DDE" w:rsidRPr="006F0DDE">
        <w:t xml:space="preserve"> been recruited from within the</w:t>
      </w:r>
      <w:r w:rsidR="00983619">
        <w:t xml:space="preserve"> Diocesan</w:t>
      </w:r>
      <w:r>
        <w:t xml:space="preserve"> Pastoral Care and Counselling Service</w:t>
      </w:r>
      <w:r w:rsidR="009B66A5">
        <w:t>. Authorised Listeners reflect</w:t>
      </w:r>
      <w:r w:rsidR="006F0DDE" w:rsidRPr="006F0DDE">
        <w:t xml:space="preserve"> the listening needs of people who wish to take the opportunity to speak, perhaps for the first time, about their abuse experiences.</w:t>
      </w:r>
      <w:r w:rsidR="006F0DDE" w:rsidRPr="006F0DDE">
        <w:rPr>
          <w:rFonts w:cs="Arial"/>
          <w:color w:val="222222"/>
          <w:lang w:val="en-US"/>
        </w:rPr>
        <w:t xml:space="preserve"> The authorised listeners can offer an attentive and attuned listening ear to help someone decide the next steps they want to take; that might include formally reporting abuse, or going on to participate in mediation or counselling.</w:t>
      </w:r>
    </w:p>
    <w:p w14:paraId="79AD3A32" w14:textId="70C30950" w:rsidR="006D1B3D" w:rsidRDefault="009B66A5" w:rsidP="009E7477">
      <w:pPr>
        <w:ind w:left="720"/>
        <w:contextualSpacing/>
      </w:pPr>
      <w:r>
        <w:t xml:space="preserve">The </w:t>
      </w:r>
      <w:r w:rsidRPr="006F0DDE">
        <w:t>A</w:t>
      </w:r>
      <w:r w:rsidR="007D34B6">
        <w:t>uthorised Listening Service</w:t>
      </w:r>
      <w:r>
        <w:t xml:space="preserve"> </w:t>
      </w:r>
      <w:r w:rsidRPr="006F0DDE">
        <w:t>promote</w:t>
      </w:r>
      <w:r>
        <w:t>s</w:t>
      </w:r>
      <w:r w:rsidRPr="006F0DDE">
        <w:t xml:space="preserve"> and further</w:t>
      </w:r>
      <w:r>
        <w:t>s</w:t>
      </w:r>
      <w:r w:rsidRPr="006F0DDE">
        <w:t xml:space="preserve"> both pastoral and safeguarding respon</w:t>
      </w:r>
      <w:r w:rsidR="007D34B6">
        <w:t>ses</w:t>
      </w:r>
      <w:r w:rsidR="006D1B3D">
        <w:t xml:space="preserve"> to people who have experienced</w:t>
      </w:r>
      <w:r w:rsidRPr="006F0DDE">
        <w:t xml:space="preserve"> abuse within the church. </w:t>
      </w:r>
    </w:p>
    <w:p w14:paraId="50B1E48A" w14:textId="77777777" w:rsidR="000343E9" w:rsidRPr="000343E9" w:rsidRDefault="000343E9" w:rsidP="009E7477">
      <w:pPr>
        <w:ind w:left="720"/>
        <w:contextualSpacing/>
        <w:rPr>
          <w:sz w:val="12"/>
          <w:szCs w:val="12"/>
        </w:rPr>
      </w:pPr>
    </w:p>
    <w:p w14:paraId="5D6B3235" w14:textId="667FFC73" w:rsidR="005D724D" w:rsidRPr="007D34B6" w:rsidRDefault="006F0DDE" w:rsidP="009E7477">
      <w:pPr>
        <w:widowControl w:val="0"/>
        <w:autoSpaceDE w:val="0"/>
        <w:autoSpaceDN w:val="0"/>
        <w:adjustRightInd w:val="0"/>
        <w:ind w:left="720"/>
        <w:rPr>
          <w:rFonts w:cs="Arial"/>
          <w:color w:val="222222"/>
          <w:lang w:val="en-US"/>
        </w:rPr>
      </w:pPr>
      <w:r w:rsidRPr="006F0DDE">
        <w:rPr>
          <w:rFonts w:cs="Arial"/>
          <w:color w:val="222222"/>
          <w:lang w:val="en-US"/>
        </w:rPr>
        <w:t>If someone connected with a church in the Diocese of Durham has experienced abuse or harm, and wants to access the authorised listening service</w:t>
      </w:r>
      <w:r w:rsidR="006D1B3D">
        <w:rPr>
          <w:rFonts w:cs="Arial"/>
          <w:color w:val="222222"/>
          <w:lang w:val="en-US"/>
        </w:rPr>
        <w:t xml:space="preserve"> they can do so </w:t>
      </w:r>
      <w:r w:rsidRPr="006F0DDE">
        <w:rPr>
          <w:rFonts w:cs="Arial"/>
          <w:color w:val="222222"/>
          <w:lang w:val="en-US"/>
        </w:rPr>
        <w:t xml:space="preserve">via the </w:t>
      </w:r>
      <w:r w:rsidR="000343E9">
        <w:rPr>
          <w:rFonts w:cs="Arial"/>
          <w:color w:val="222222"/>
          <w:lang w:val="en-US"/>
        </w:rPr>
        <w:t>DSA</w:t>
      </w:r>
      <w:r w:rsidRPr="006F0DDE">
        <w:rPr>
          <w:rFonts w:cs="Arial"/>
          <w:color w:val="222222"/>
          <w:lang w:val="en-US"/>
        </w:rPr>
        <w:t xml:space="preserve">. If they prefer, </w:t>
      </w:r>
      <w:r w:rsidR="00FF1D6D">
        <w:rPr>
          <w:rFonts w:cs="Arial"/>
          <w:color w:val="222222"/>
          <w:lang w:val="en-US"/>
        </w:rPr>
        <w:t>they can identify someone else to make the approach on their behalf</w:t>
      </w:r>
      <w:r w:rsidR="000343E9">
        <w:rPr>
          <w:rFonts w:cs="Arial"/>
          <w:color w:val="222222"/>
          <w:lang w:val="en-US"/>
        </w:rPr>
        <w:t>.</w:t>
      </w:r>
      <w:r w:rsidR="007D34B6">
        <w:rPr>
          <w:rFonts w:cs="Arial"/>
          <w:color w:val="222222"/>
          <w:lang w:val="en-US"/>
        </w:rPr>
        <w:t xml:space="preserve">  </w:t>
      </w:r>
      <w:r w:rsidRPr="006F0DDE">
        <w:rPr>
          <w:rFonts w:cs="Arial"/>
          <w:color w:val="222222"/>
          <w:lang w:val="en-US"/>
        </w:rPr>
        <w:t>Having made contact with</w:t>
      </w:r>
      <w:r w:rsidR="00FF1D6D">
        <w:rPr>
          <w:rFonts w:cs="Arial"/>
          <w:color w:val="222222"/>
          <w:lang w:val="en-US"/>
        </w:rPr>
        <w:t xml:space="preserve"> the</w:t>
      </w:r>
      <w:r w:rsidRPr="006F0DDE">
        <w:rPr>
          <w:rFonts w:cs="Arial"/>
          <w:color w:val="222222"/>
          <w:lang w:val="en-US"/>
        </w:rPr>
        <w:t xml:space="preserve"> </w:t>
      </w:r>
      <w:r w:rsidR="00FF1D6D">
        <w:rPr>
          <w:rFonts w:cs="Arial"/>
          <w:color w:val="222222"/>
          <w:lang w:val="en-US"/>
        </w:rPr>
        <w:t xml:space="preserve">DSA </w:t>
      </w:r>
      <w:r w:rsidR="00B42EA1">
        <w:rPr>
          <w:rFonts w:cs="Arial"/>
          <w:color w:val="222222"/>
          <w:lang w:val="en-US"/>
        </w:rPr>
        <w:t xml:space="preserve">they </w:t>
      </w:r>
      <w:r w:rsidRPr="006F0DDE">
        <w:rPr>
          <w:rFonts w:cs="Arial"/>
          <w:color w:val="222222"/>
          <w:lang w:val="en-US"/>
        </w:rPr>
        <w:t>will speak with the person concerned and then</w:t>
      </w:r>
      <w:r w:rsidRPr="006F0DDE">
        <w:t xml:space="preserve"> will work closely with the Adviser in Pastoral Care and Counselling to arrange for a Listener to engage with th</w:t>
      </w:r>
      <w:r w:rsidR="000343E9">
        <w:t>e person requiring the service.</w:t>
      </w:r>
    </w:p>
    <w:p w14:paraId="74720799" w14:textId="77777777" w:rsidR="005D724D" w:rsidRPr="00B121CD" w:rsidRDefault="00B121CD" w:rsidP="009E7477">
      <w:pPr>
        <w:pStyle w:val="NormalWeb"/>
        <w:ind w:left="720"/>
        <w:jc w:val="both"/>
        <w:rPr>
          <w:rFonts w:asciiTheme="minorHAnsi" w:hAnsiTheme="minorHAnsi" w:cs="Arial"/>
          <w:b/>
          <w:sz w:val="28"/>
          <w:szCs w:val="28"/>
        </w:rPr>
      </w:pPr>
      <w:r>
        <w:rPr>
          <w:rFonts w:asciiTheme="minorHAnsi" w:hAnsiTheme="minorHAnsi" w:cs="Arial"/>
          <w:b/>
          <w:sz w:val="28"/>
          <w:szCs w:val="28"/>
        </w:rPr>
        <w:t xml:space="preserve">6.5 </w:t>
      </w:r>
      <w:r w:rsidR="005D724D" w:rsidRPr="00B121CD">
        <w:rPr>
          <w:rFonts w:asciiTheme="minorHAnsi" w:hAnsiTheme="minorHAnsi" w:cs="Arial"/>
          <w:b/>
          <w:sz w:val="28"/>
          <w:szCs w:val="28"/>
        </w:rPr>
        <w:t>Safeguarding and Seal of the Confessional</w:t>
      </w:r>
    </w:p>
    <w:p w14:paraId="12B9D60F" w14:textId="77777777" w:rsidR="000343E9" w:rsidRDefault="005D724D" w:rsidP="009E7477">
      <w:pPr>
        <w:pStyle w:val="NormalWeb"/>
        <w:ind w:left="720"/>
        <w:rPr>
          <w:rFonts w:asciiTheme="minorHAnsi" w:hAnsiTheme="minorHAnsi"/>
        </w:rPr>
      </w:pPr>
      <w:r w:rsidRPr="00B121CD">
        <w:rPr>
          <w:rFonts w:asciiTheme="minorHAnsi" w:hAnsiTheme="minorHAnsi" w:cs="Arial"/>
          <w:sz w:val="22"/>
          <w:szCs w:val="22"/>
        </w:rPr>
        <w:t xml:space="preserve">A failure to share information has been identified repeatedly in child abuse enquires as the most common reason for failure to intervene quickly enough in protecting children, young people and vulnerable adults, sometimes with serious consequences. </w:t>
      </w:r>
    </w:p>
    <w:p w14:paraId="21D0AC14" w14:textId="7E55BFD5" w:rsidR="005D724D" w:rsidRPr="00B121CD" w:rsidRDefault="005D724D" w:rsidP="009E7477">
      <w:pPr>
        <w:pStyle w:val="NormalWeb"/>
        <w:ind w:left="720"/>
        <w:rPr>
          <w:rFonts w:asciiTheme="minorHAnsi" w:hAnsiTheme="minorHAnsi"/>
        </w:rPr>
      </w:pPr>
      <w:r w:rsidRPr="00B121CD">
        <w:rPr>
          <w:rFonts w:asciiTheme="minorHAnsi" w:hAnsiTheme="minorHAnsi" w:cs="Arial"/>
          <w:sz w:val="22"/>
          <w:szCs w:val="22"/>
        </w:rPr>
        <w:t xml:space="preserve">It is possible that relevant information may be disclosed in a one-to-one confession made to a priest in the context of the sacramental ministry of reconciliation. </w:t>
      </w:r>
    </w:p>
    <w:p w14:paraId="5D66302A" w14:textId="77777777" w:rsidR="005D724D" w:rsidRPr="00B121CD" w:rsidRDefault="005D724D" w:rsidP="009E7477">
      <w:pPr>
        <w:pStyle w:val="NormalWeb"/>
        <w:ind w:left="720"/>
        <w:rPr>
          <w:rFonts w:asciiTheme="minorHAnsi" w:hAnsiTheme="minorHAnsi"/>
        </w:rPr>
      </w:pPr>
      <w:r w:rsidRPr="00B121CD">
        <w:rPr>
          <w:rFonts w:asciiTheme="minorHAnsi" w:hAnsiTheme="minorHAnsi" w:cs="Arial"/>
          <w:sz w:val="22"/>
          <w:szCs w:val="22"/>
        </w:rPr>
        <w:t xml:space="preserve">Not least because the legal position differs between the two cases, it is important to recognise the distinction between disclosures made in this formal context, which exists for the quieting of conscience and is intended to lead to absolution, and disclosures made in the context of pastoral conversations. In the first case, but not the second, what is disclosed is subject to a duty of absolute confidentiality arising from the un-repealed proviso to Canon 113 of the Code of 1603. </w:t>
      </w:r>
    </w:p>
    <w:p w14:paraId="34529E3D" w14:textId="254AC046" w:rsidR="005D724D" w:rsidRPr="00B121CD" w:rsidRDefault="005D724D" w:rsidP="009E7477">
      <w:pPr>
        <w:pStyle w:val="NormalWeb"/>
        <w:ind w:left="720"/>
        <w:rPr>
          <w:rFonts w:asciiTheme="minorHAnsi" w:hAnsiTheme="minorHAnsi"/>
        </w:rPr>
      </w:pPr>
      <w:r w:rsidRPr="00B121CD">
        <w:rPr>
          <w:rFonts w:asciiTheme="minorHAnsi" w:hAnsiTheme="minorHAnsi" w:cs="Arial"/>
          <w:sz w:val="22"/>
          <w:szCs w:val="22"/>
        </w:rPr>
        <w:t>For this reason, a clear distinction should be made between pastoral conversations and confessions made in the context of the ministry of absolution. To that end it is helpful if confessions are normally only heard at advertised times or by special arrangement and are in other ways differentiated from general pastoral conversations or meetings for spiritual direction. A stole might be worn and a liturgy should be used. It is also important that those clergy exercising this ministry should have received appropriate training and be familiar with Guidelines for the Professional Conduct of the Clergy, which has a sectio</w:t>
      </w:r>
      <w:r w:rsidR="000343E9">
        <w:rPr>
          <w:rFonts w:asciiTheme="minorHAnsi" w:hAnsiTheme="minorHAnsi" w:cs="Arial"/>
          <w:sz w:val="22"/>
          <w:szCs w:val="22"/>
        </w:rPr>
        <w:t>n in relation to the confession.</w:t>
      </w:r>
    </w:p>
    <w:p w14:paraId="608D61F9" w14:textId="77777777" w:rsidR="005D724D" w:rsidRPr="00B121CD" w:rsidRDefault="005D724D" w:rsidP="009E7477">
      <w:pPr>
        <w:pStyle w:val="NormalWeb"/>
        <w:ind w:left="720"/>
        <w:rPr>
          <w:rFonts w:asciiTheme="minorHAnsi" w:hAnsiTheme="minorHAnsi" w:cs="Arial"/>
          <w:sz w:val="22"/>
          <w:szCs w:val="22"/>
        </w:rPr>
      </w:pPr>
      <w:r w:rsidRPr="00B121CD">
        <w:rPr>
          <w:rFonts w:asciiTheme="minorHAnsi" w:hAnsiTheme="minorHAnsi" w:cs="Arial"/>
          <w:sz w:val="22"/>
          <w:szCs w:val="22"/>
        </w:rPr>
        <w:t xml:space="preserve">If a penitent makes a confession with the intention of receiving absolution, the priest is forbidden from disclosing anything (including any criminal offence) which is revealed in the course of the confession. This requirement of absolute confidentiality applies even after the death of the penitent. </w:t>
      </w:r>
    </w:p>
    <w:p w14:paraId="2AF4892A" w14:textId="77777777" w:rsidR="005D724D" w:rsidRPr="00B121CD" w:rsidRDefault="005D724D" w:rsidP="009E7477">
      <w:pPr>
        <w:pStyle w:val="NormalWeb"/>
        <w:ind w:left="720"/>
        <w:rPr>
          <w:rFonts w:asciiTheme="minorHAnsi" w:hAnsiTheme="minorHAnsi"/>
        </w:rPr>
      </w:pPr>
      <w:r w:rsidRPr="00B121CD">
        <w:rPr>
          <w:rFonts w:asciiTheme="minorHAnsi" w:hAnsiTheme="minorHAnsi" w:cs="Arial"/>
          <w:sz w:val="22"/>
          <w:szCs w:val="22"/>
        </w:rPr>
        <w:t xml:space="preserve">However, where a penitent discloses in the course of such a confession that he or she has committed a serious crime, the priest should require him or her to report it to the police or other statutory authority and should withhold absolution if the penitent refuses to do so. In such a case the priest may consider it necessary to alert the bishop or the bishop’s adviser for the ministry of reconciliation (if there is one) to his or her decision, though the penitent's details should not be shared without their permission. </w:t>
      </w:r>
    </w:p>
    <w:p w14:paraId="023EE5D4" w14:textId="77777777" w:rsidR="005D724D" w:rsidRPr="00B121CD" w:rsidRDefault="005D724D" w:rsidP="009E7477">
      <w:pPr>
        <w:pStyle w:val="NormalWeb"/>
        <w:ind w:left="720"/>
        <w:rPr>
          <w:rFonts w:asciiTheme="minorHAnsi" w:hAnsiTheme="minorHAnsi"/>
        </w:rPr>
      </w:pPr>
      <w:r w:rsidRPr="00B121CD">
        <w:rPr>
          <w:rFonts w:asciiTheme="minorHAnsi" w:hAnsiTheme="minorHAnsi" w:cs="Arial"/>
          <w:sz w:val="22"/>
          <w:szCs w:val="22"/>
        </w:rPr>
        <w:t xml:space="preserve">The canonical duty of absolute confidentiality does not apply to anything that is said outside the context of a confession made in the context of the ministry of absolution. In particular, if information about abuse that was disclosed when seeking the ministry of absolution. </w:t>
      </w:r>
    </w:p>
    <w:p w14:paraId="4203BA20" w14:textId="1B8C03CC" w:rsidR="005D724D" w:rsidRPr="0083454A" w:rsidRDefault="00B121CD" w:rsidP="005D724D">
      <w:pPr>
        <w:pStyle w:val="NormalWeb"/>
        <w:jc w:val="right"/>
        <w:rPr>
          <w:rFonts w:ascii="Helvetica" w:hAnsi="Helvetica" w:cs="Arial"/>
          <w:bCs/>
          <w:i/>
          <w:sz w:val="18"/>
          <w:szCs w:val="18"/>
        </w:rPr>
      </w:pPr>
      <w:r>
        <w:rPr>
          <w:rFonts w:ascii="Arial" w:hAnsi="Arial" w:cs="Arial"/>
          <w:i/>
          <w:sz w:val="18"/>
          <w:szCs w:val="18"/>
        </w:rPr>
        <w:t xml:space="preserve">Taken from </w:t>
      </w:r>
      <w:r w:rsidR="005D724D">
        <w:rPr>
          <w:rFonts w:ascii="Helvetica" w:hAnsi="Helvetica" w:cs="Arial"/>
          <w:bCs/>
          <w:i/>
          <w:sz w:val="18"/>
          <w:szCs w:val="18"/>
        </w:rPr>
        <w:t xml:space="preserve">Practice Guidance: </w:t>
      </w:r>
      <w:r w:rsidR="005D724D">
        <w:rPr>
          <w:rFonts w:ascii="Helvetica" w:hAnsi="Helvetica" w:cs="Arial"/>
          <w:bCs/>
          <w:i/>
          <w:sz w:val="18"/>
          <w:szCs w:val="18"/>
        </w:rPr>
        <w:br/>
        <w:t xml:space="preserve">Responding to, assessing and managing safeguarding concerns or allegations against church </w:t>
      </w:r>
      <w:proofErr w:type="gramStart"/>
      <w:r w:rsidR="005D724D">
        <w:rPr>
          <w:rFonts w:ascii="Helvetica" w:hAnsi="Helvetica" w:cs="Arial"/>
          <w:bCs/>
          <w:i/>
          <w:sz w:val="18"/>
          <w:szCs w:val="18"/>
        </w:rPr>
        <w:t>officers</w:t>
      </w:r>
      <w:proofErr w:type="gramEnd"/>
      <w:r w:rsidR="005D724D">
        <w:rPr>
          <w:rFonts w:ascii="Helvetica" w:hAnsi="Helvetica" w:cs="Arial"/>
          <w:bCs/>
          <w:i/>
          <w:sz w:val="18"/>
          <w:szCs w:val="18"/>
        </w:rPr>
        <w:br/>
      </w:r>
      <w:r w:rsidR="007D34B6">
        <w:rPr>
          <w:rFonts w:ascii="Helvetica" w:hAnsi="Helvetica" w:cs="Arial"/>
          <w:bCs/>
          <w:i/>
          <w:sz w:val="18"/>
          <w:szCs w:val="18"/>
        </w:rPr>
        <w:t>(O</w:t>
      </w:r>
      <w:r w:rsidR="005D724D">
        <w:rPr>
          <w:rFonts w:ascii="Helvetica" w:hAnsi="Helvetica" w:cs="Arial"/>
          <w:bCs/>
          <w:i/>
          <w:sz w:val="18"/>
          <w:szCs w:val="18"/>
        </w:rPr>
        <w:t>ctober 2017</w:t>
      </w:r>
      <w:r w:rsidR="007D34B6">
        <w:rPr>
          <w:rFonts w:ascii="Helvetica" w:hAnsi="Helvetica" w:cs="Arial"/>
          <w:bCs/>
          <w:i/>
          <w:sz w:val="18"/>
          <w:szCs w:val="18"/>
        </w:rPr>
        <w:t>)</w:t>
      </w:r>
    </w:p>
    <w:p w14:paraId="3B2F20FE" w14:textId="77777777" w:rsidR="00B121CD" w:rsidRDefault="00B121CD" w:rsidP="005D724D">
      <w:pPr>
        <w:rPr>
          <w:b/>
          <w:sz w:val="32"/>
          <w:szCs w:val="32"/>
        </w:rPr>
      </w:pPr>
      <w:proofErr w:type="gramStart"/>
      <w:r>
        <w:rPr>
          <w:b/>
          <w:sz w:val="32"/>
          <w:szCs w:val="32"/>
        </w:rPr>
        <w:lastRenderedPageBreak/>
        <w:t xml:space="preserve">7 </w:t>
      </w:r>
      <w:r w:rsidR="00172E1B">
        <w:rPr>
          <w:b/>
          <w:sz w:val="32"/>
          <w:szCs w:val="32"/>
        </w:rPr>
        <w:t xml:space="preserve"> </w:t>
      </w:r>
      <w:r>
        <w:rPr>
          <w:b/>
          <w:sz w:val="32"/>
          <w:szCs w:val="32"/>
        </w:rPr>
        <w:t>Lone</w:t>
      </w:r>
      <w:proofErr w:type="gramEnd"/>
      <w:r>
        <w:rPr>
          <w:b/>
          <w:sz w:val="32"/>
          <w:szCs w:val="32"/>
        </w:rPr>
        <w:t xml:space="preserve"> Working Policy</w:t>
      </w:r>
    </w:p>
    <w:p w14:paraId="1A117A15" w14:textId="77777777" w:rsidR="00B121CD" w:rsidRDefault="00B121CD" w:rsidP="00172E1B">
      <w:pPr>
        <w:ind w:left="720"/>
        <w:rPr>
          <w:b/>
          <w:sz w:val="28"/>
          <w:szCs w:val="28"/>
        </w:rPr>
      </w:pPr>
      <w:r>
        <w:rPr>
          <w:b/>
          <w:sz w:val="28"/>
          <w:szCs w:val="28"/>
        </w:rPr>
        <w:t xml:space="preserve">7.1 </w:t>
      </w:r>
      <w:r w:rsidR="00172E1B">
        <w:rPr>
          <w:b/>
          <w:sz w:val="28"/>
          <w:szCs w:val="28"/>
        </w:rPr>
        <w:t>Introduction</w:t>
      </w:r>
    </w:p>
    <w:p w14:paraId="2B8527E2" w14:textId="25C5D729" w:rsidR="00172E1B" w:rsidRDefault="00172E1B" w:rsidP="00172E1B">
      <w:pPr>
        <w:shd w:val="clear" w:color="auto" w:fill="FFFFFF"/>
        <w:spacing w:after="300" w:line="240" w:lineRule="auto"/>
        <w:ind w:left="720"/>
        <w:rPr>
          <w:rFonts w:eastAsia="Times New Roman" w:cstheme="minorHAnsi"/>
          <w:color w:val="000000"/>
          <w:lang w:eastAsia="en-GB"/>
        </w:rPr>
      </w:pPr>
      <w:r w:rsidRPr="00426DD6">
        <w:rPr>
          <w:rFonts w:eastAsia="Times New Roman" w:cstheme="minorHAnsi"/>
          <w:color w:val="000000"/>
          <w:lang w:eastAsia="en-GB"/>
        </w:rPr>
        <w:t xml:space="preserve">Lone working is an everyday </w:t>
      </w:r>
      <w:r w:rsidR="009704A4">
        <w:rPr>
          <w:rFonts w:eastAsia="Times New Roman" w:cstheme="minorHAnsi"/>
          <w:color w:val="000000"/>
          <w:lang w:eastAsia="en-GB"/>
        </w:rPr>
        <w:t xml:space="preserve">occurrence </w:t>
      </w:r>
      <w:r w:rsidRPr="00426DD6">
        <w:rPr>
          <w:rFonts w:eastAsia="Times New Roman" w:cstheme="minorHAnsi"/>
          <w:color w:val="000000"/>
          <w:lang w:eastAsia="en-GB"/>
        </w:rPr>
        <w:t>and practice for clergy and some church workers (for</w:t>
      </w:r>
      <w:r w:rsidR="009704A4">
        <w:rPr>
          <w:rFonts w:eastAsia="Times New Roman" w:cstheme="minorHAnsi"/>
          <w:color w:val="000000"/>
          <w:lang w:eastAsia="en-GB"/>
        </w:rPr>
        <w:t xml:space="preserve"> instance pastoral visitors)</w:t>
      </w:r>
      <w:r w:rsidR="00281A80">
        <w:rPr>
          <w:rFonts w:eastAsia="Times New Roman" w:cstheme="minorHAnsi"/>
          <w:color w:val="000000"/>
          <w:lang w:eastAsia="en-GB"/>
        </w:rPr>
        <w:t>. W</w:t>
      </w:r>
      <w:r w:rsidRPr="00426DD6">
        <w:rPr>
          <w:rFonts w:eastAsia="Times New Roman" w:cstheme="minorHAnsi"/>
          <w:color w:val="000000"/>
          <w:lang w:eastAsia="en-GB"/>
        </w:rPr>
        <w:t>orking from ho</w:t>
      </w:r>
      <w:r w:rsidR="001A04A3">
        <w:rPr>
          <w:rFonts w:eastAsia="Times New Roman" w:cstheme="minorHAnsi"/>
          <w:color w:val="000000"/>
          <w:lang w:eastAsia="en-GB"/>
        </w:rPr>
        <w:t>me, being alone in an office or</w:t>
      </w:r>
      <w:r w:rsidRPr="00426DD6">
        <w:rPr>
          <w:rFonts w:eastAsia="Times New Roman" w:cstheme="minorHAnsi"/>
          <w:color w:val="000000"/>
          <w:lang w:eastAsia="en-GB"/>
        </w:rPr>
        <w:t xml:space="preserve"> attending remote locations (for example carrying out a home visit) could all constitute lone </w:t>
      </w:r>
      <w:proofErr w:type="gramStart"/>
      <w:r w:rsidRPr="00426DD6">
        <w:rPr>
          <w:rFonts w:eastAsia="Times New Roman" w:cstheme="minorHAnsi"/>
          <w:color w:val="000000"/>
          <w:lang w:eastAsia="en-GB"/>
        </w:rPr>
        <w:t>working.</w:t>
      </w:r>
      <w:proofErr w:type="gramEnd"/>
      <w:r w:rsidRPr="00426DD6">
        <w:rPr>
          <w:rFonts w:eastAsia="Times New Roman" w:cstheme="minorHAnsi"/>
          <w:color w:val="000000"/>
          <w:lang w:eastAsia="en-GB"/>
        </w:rPr>
        <w:t xml:space="preserve"> </w:t>
      </w:r>
      <w:r>
        <w:rPr>
          <w:rFonts w:eastAsia="Times New Roman" w:cstheme="minorHAnsi"/>
          <w:color w:val="000000"/>
          <w:lang w:eastAsia="en-GB"/>
        </w:rPr>
        <w:t xml:space="preserve"> </w:t>
      </w:r>
    </w:p>
    <w:p w14:paraId="2E57E20B" w14:textId="77777777" w:rsidR="00172E1B" w:rsidRDefault="00172E1B" w:rsidP="00172E1B">
      <w:pPr>
        <w:shd w:val="clear" w:color="auto" w:fill="FFFFFF"/>
        <w:spacing w:after="300" w:line="240" w:lineRule="auto"/>
        <w:ind w:left="720"/>
        <w:rPr>
          <w:rFonts w:eastAsia="Times New Roman" w:cstheme="minorHAnsi"/>
          <w:color w:val="000000"/>
          <w:lang w:eastAsia="en-GB"/>
        </w:rPr>
      </w:pPr>
      <w:r>
        <w:rPr>
          <w:rFonts w:eastAsia="Times New Roman" w:cstheme="minorHAnsi"/>
          <w:color w:val="000000"/>
          <w:lang w:eastAsia="en-GB"/>
        </w:rPr>
        <w:t xml:space="preserve">The perception of what is a risk and the actual risk itself may be seen differently by individuals.  In responding to actual or potential risk, each person is responsible for not putting themselves in situations in which they feel very vulnerable, and their views should be respected.  </w:t>
      </w:r>
      <w:r w:rsidRPr="00426DD6">
        <w:rPr>
          <w:rFonts w:eastAsia="Times New Roman" w:cstheme="minorHAnsi"/>
          <w:color w:val="000000"/>
          <w:lang w:eastAsia="en-GB"/>
        </w:rPr>
        <w:t>The aim of this guidance is to help everyone think about how to undertake lone working safely.</w:t>
      </w:r>
      <w:r>
        <w:rPr>
          <w:rFonts w:eastAsia="Times New Roman" w:cstheme="minorHAnsi"/>
          <w:color w:val="000000"/>
          <w:lang w:eastAsia="en-GB"/>
        </w:rPr>
        <w:t xml:space="preserve">  </w:t>
      </w:r>
    </w:p>
    <w:p w14:paraId="7C878AC5" w14:textId="77777777" w:rsidR="00172E1B" w:rsidRDefault="00172E1B" w:rsidP="00172E1B">
      <w:pPr>
        <w:shd w:val="clear" w:color="auto" w:fill="FFFFFF"/>
        <w:spacing w:after="120" w:line="240" w:lineRule="auto"/>
        <w:ind w:left="720"/>
        <w:rPr>
          <w:rFonts w:eastAsia="Times New Roman" w:cstheme="minorHAnsi"/>
          <w:color w:val="000000"/>
          <w:lang w:eastAsia="en-GB"/>
        </w:rPr>
      </w:pPr>
      <w:r>
        <w:rPr>
          <w:rFonts w:eastAsia="Times New Roman" w:cstheme="minorHAnsi"/>
          <w:color w:val="000000"/>
          <w:lang w:eastAsia="en-GB"/>
        </w:rPr>
        <w:t>Those working alone should consider what is practical in their situation:</w:t>
      </w:r>
    </w:p>
    <w:p w14:paraId="76E3B268" w14:textId="77777777" w:rsidR="00172E1B" w:rsidRPr="00B75C6B" w:rsidRDefault="00172E1B" w:rsidP="00172E1B">
      <w:pPr>
        <w:pStyle w:val="ListParagraph"/>
        <w:widowControl w:val="0"/>
        <w:numPr>
          <w:ilvl w:val="0"/>
          <w:numId w:val="51"/>
        </w:numPr>
        <w:tabs>
          <w:tab w:val="left" w:pos="284"/>
        </w:tabs>
        <w:autoSpaceDE w:val="0"/>
        <w:autoSpaceDN w:val="0"/>
        <w:spacing w:after="120" w:line="273" w:lineRule="auto"/>
        <w:ind w:left="1004" w:right="135" w:hanging="284"/>
        <w:contextualSpacing w:val="0"/>
        <w:jc w:val="both"/>
        <w:rPr>
          <w:rFonts w:cstheme="minorHAnsi"/>
        </w:rPr>
      </w:pPr>
      <w:r w:rsidRPr="00B75C6B">
        <w:rPr>
          <w:rFonts w:cstheme="minorHAnsi"/>
        </w:rPr>
        <w:t>Have an arrangement with other people whereby they know what your plans are for the</w:t>
      </w:r>
      <w:r w:rsidRPr="00B75C6B">
        <w:rPr>
          <w:rFonts w:cstheme="minorHAnsi"/>
          <w:spacing w:val="-6"/>
        </w:rPr>
        <w:t xml:space="preserve"> </w:t>
      </w:r>
      <w:r w:rsidRPr="00B75C6B">
        <w:rPr>
          <w:rFonts w:cstheme="minorHAnsi"/>
        </w:rPr>
        <w:t>day.</w:t>
      </w:r>
    </w:p>
    <w:p w14:paraId="18402FF4" w14:textId="77777777" w:rsidR="00172E1B" w:rsidRPr="00B75C6B" w:rsidRDefault="00172E1B" w:rsidP="00172E1B">
      <w:pPr>
        <w:pStyle w:val="ListParagraph"/>
        <w:widowControl w:val="0"/>
        <w:numPr>
          <w:ilvl w:val="0"/>
          <w:numId w:val="51"/>
        </w:numPr>
        <w:tabs>
          <w:tab w:val="left" w:pos="284"/>
        </w:tabs>
        <w:autoSpaceDE w:val="0"/>
        <w:autoSpaceDN w:val="0"/>
        <w:spacing w:after="120" w:line="276" w:lineRule="auto"/>
        <w:ind w:left="1004" w:right="143" w:hanging="284"/>
        <w:contextualSpacing w:val="0"/>
        <w:jc w:val="both"/>
        <w:rPr>
          <w:rFonts w:cstheme="minorHAnsi"/>
        </w:rPr>
      </w:pPr>
      <w:r w:rsidRPr="00B75C6B">
        <w:rPr>
          <w:rFonts w:cstheme="minorHAnsi"/>
        </w:rPr>
        <w:t>Tell people how you may be contacted and/or when you plan to make contact with the parish office or a colleague. If you change your plans let your contact know immediately.</w:t>
      </w:r>
    </w:p>
    <w:p w14:paraId="717C53F7" w14:textId="77777777" w:rsidR="00172E1B" w:rsidRPr="00B75C6B" w:rsidRDefault="00172E1B" w:rsidP="00172E1B">
      <w:pPr>
        <w:pStyle w:val="ListParagraph"/>
        <w:widowControl w:val="0"/>
        <w:numPr>
          <w:ilvl w:val="0"/>
          <w:numId w:val="51"/>
        </w:numPr>
        <w:tabs>
          <w:tab w:val="left" w:pos="284"/>
        </w:tabs>
        <w:autoSpaceDE w:val="0"/>
        <w:autoSpaceDN w:val="0"/>
        <w:spacing w:after="120" w:line="273" w:lineRule="auto"/>
        <w:ind w:left="1004" w:right="135" w:hanging="284"/>
        <w:contextualSpacing w:val="0"/>
        <w:jc w:val="both"/>
        <w:rPr>
          <w:rFonts w:cstheme="minorHAnsi"/>
        </w:rPr>
      </w:pPr>
      <w:r w:rsidRPr="00B75C6B">
        <w:rPr>
          <w:rFonts w:cstheme="minorHAnsi"/>
        </w:rPr>
        <w:t>Let other people know whom you are meeting, when and where, so that someone is looking after your</w:t>
      </w:r>
      <w:r w:rsidRPr="00B75C6B">
        <w:rPr>
          <w:rFonts w:cstheme="minorHAnsi"/>
          <w:spacing w:val="-11"/>
        </w:rPr>
        <w:t xml:space="preserve"> </w:t>
      </w:r>
      <w:r w:rsidRPr="00B75C6B">
        <w:rPr>
          <w:rFonts w:cstheme="minorHAnsi"/>
        </w:rPr>
        <w:t>welfare.</w:t>
      </w:r>
    </w:p>
    <w:p w14:paraId="49AE3100" w14:textId="77777777" w:rsidR="00172E1B" w:rsidRPr="00B75C6B" w:rsidRDefault="00172E1B" w:rsidP="00172E1B">
      <w:pPr>
        <w:pStyle w:val="ListParagraph"/>
        <w:widowControl w:val="0"/>
        <w:numPr>
          <w:ilvl w:val="0"/>
          <w:numId w:val="51"/>
        </w:numPr>
        <w:tabs>
          <w:tab w:val="left" w:pos="284"/>
        </w:tabs>
        <w:autoSpaceDE w:val="0"/>
        <w:autoSpaceDN w:val="0"/>
        <w:spacing w:after="120" w:line="273" w:lineRule="auto"/>
        <w:ind w:left="1004" w:right="145" w:hanging="284"/>
        <w:contextualSpacing w:val="0"/>
        <w:jc w:val="both"/>
        <w:rPr>
          <w:rFonts w:cstheme="minorHAnsi"/>
        </w:rPr>
      </w:pPr>
      <w:r w:rsidRPr="00B75C6B">
        <w:rPr>
          <w:rFonts w:cstheme="minorHAnsi"/>
        </w:rPr>
        <w:t>Liaise with other professionals in the community so that you are aware of houses or other places where there is potential for violent</w:t>
      </w:r>
      <w:r w:rsidRPr="00B75C6B">
        <w:rPr>
          <w:rFonts w:cstheme="minorHAnsi"/>
          <w:spacing w:val="-27"/>
        </w:rPr>
        <w:t xml:space="preserve"> </w:t>
      </w:r>
      <w:r w:rsidRPr="00B75C6B">
        <w:rPr>
          <w:rFonts w:cstheme="minorHAnsi"/>
        </w:rPr>
        <w:t>behaviour.</w:t>
      </w:r>
    </w:p>
    <w:p w14:paraId="3A9ABA05" w14:textId="77777777" w:rsidR="00172E1B" w:rsidRPr="00B75C6B" w:rsidRDefault="00172E1B" w:rsidP="00172E1B">
      <w:pPr>
        <w:pStyle w:val="ListParagraph"/>
        <w:widowControl w:val="0"/>
        <w:numPr>
          <w:ilvl w:val="0"/>
          <w:numId w:val="51"/>
        </w:numPr>
        <w:tabs>
          <w:tab w:val="left" w:pos="284"/>
        </w:tabs>
        <w:autoSpaceDE w:val="0"/>
        <w:autoSpaceDN w:val="0"/>
        <w:spacing w:after="120" w:line="240" w:lineRule="auto"/>
        <w:ind w:left="1004" w:hanging="284"/>
        <w:contextualSpacing w:val="0"/>
        <w:rPr>
          <w:rFonts w:cstheme="minorHAnsi"/>
        </w:rPr>
      </w:pPr>
      <w:r w:rsidRPr="00B75C6B">
        <w:rPr>
          <w:rFonts w:cstheme="minorHAnsi"/>
        </w:rPr>
        <w:t>Ensure that transport is in good working</w:t>
      </w:r>
      <w:r w:rsidRPr="00B75C6B">
        <w:rPr>
          <w:rFonts w:cstheme="minorHAnsi"/>
          <w:spacing w:val="-15"/>
        </w:rPr>
        <w:t xml:space="preserve"> </w:t>
      </w:r>
      <w:r w:rsidRPr="00B75C6B">
        <w:rPr>
          <w:rFonts w:cstheme="minorHAnsi"/>
        </w:rPr>
        <w:t>order.</w:t>
      </w:r>
    </w:p>
    <w:p w14:paraId="5CDF36AB" w14:textId="77777777" w:rsidR="00172E1B" w:rsidRPr="00B75C6B" w:rsidRDefault="00172E1B" w:rsidP="00172E1B">
      <w:pPr>
        <w:pStyle w:val="ListParagraph"/>
        <w:widowControl w:val="0"/>
        <w:numPr>
          <w:ilvl w:val="0"/>
          <w:numId w:val="51"/>
        </w:numPr>
        <w:tabs>
          <w:tab w:val="left" w:pos="284"/>
        </w:tabs>
        <w:autoSpaceDE w:val="0"/>
        <w:autoSpaceDN w:val="0"/>
        <w:spacing w:after="120" w:line="276" w:lineRule="auto"/>
        <w:ind w:left="1004" w:right="141" w:hanging="284"/>
        <w:contextualSpacing w:val="0"/>
        <w:jc w:val="both"/>
        <w:rPr>
          <w:rFonts w:cstheme="minorHAnsi"/>
        </w:rPr>
      </w:pPr>
      <w:r w:rsidRPr="00B75C6B">
        <w:rPr>
          <w:rFonts w:cstheme="minorHAnsi"/>
        </w:rPr>
        <w:t>Carry a mobile phone, which should always be kept</w:t>
      </w:r>
      <w:r>
        <w:rPr>
          <w:rFonts w:cstheme="minorHAnsi"/>
        </w:rPr>
        <w:t xml:space="preserve"> as fully charged as possible, </w:t>
      </w:r>
      <w:r w:rsidRPr="00B75C6B">
        <w:rPr>
          <w:rFonts w:cstheme="minorHAnsi"/>
        </w:rPr>
        <w:t>and have it readily to hand in the case of an emergency. A mobile phone should never be relied on as the only means of communication however as signal strength may be poor in some</w:t>
      </w:r>
      <w:r w:rsidRPr="00B75C6B">
        <w:rPr>
          <w:rFonts w:cstheme="minorHAnsi"/>
          <w:spacing w:val="-11"/>
        </w:rPr>
        <w:t xml:space="preserve"> </w:t>
      </w:r>
      <w:r w:rsidRPr="00B75C6B">
        <w:rPr>
          <w:rFonts w:cstheme="minorHAnsi"/>
        </w:rPr>
        <w:t>areas.</w:t>
      </w:r>
    </w:p>
    <w:p w14:paraId="7A412AB0" w14:textId="77777777" w:rsidR="00172E1B" w:rsidRPr="00172E1B" w:rsidRDefault="00172E1B" w:rsidP="00172E1B">
      <w:pPr>
        <w:pStyle w:val="ListParagraph"/>
        <w:widowControl w:val="0"/>
        <w:numPr>
          <w:ilvl w:val="0"/>
          <w:numId w:val="51"/>
        </w:numPr>
        <w:tabs>
          <w:tab w:val="left" w:pos="284"/>
        </w:tabs>
        <w:autoSpaceDE w:val="0"/>
        <w:autoSpaceDN w:val="0"/>
        <w:spacing w:after="120" w:line="273" w:lineRule="auto"/>
        <w:ind w:left="1004" w:right="142" w:hanging="284"/>
        <w:contextualSpacing w:val="0"/>
        <w:jc w:val="both"/>
        <w:rPr>
          <w:rFonts w:cstheme="minorHAnsi"/>
        </w:rPr>
      </w:pPr>
      <w:r w:rsidRPr="00B75C6B">
        <w:rPr>
          <w:rFonts w:cstheme="minorHAnsi"/>
        </w:rPr>
        <w:t xml:space="preserve">Refrain from attempting to do any work which would normally require more than one person e.g. heavy manual lifting unless/until other colleagues arrive </w:t>
      </w:r>
      <w:proofErr w:type="gramStart"/>
      <w:r w:rsidRPr="00B75C6B">
        <w:rPr>
          <w:rFonts w:cstheme="minorHAnsi"/>
        </w:rPr>
        <w:t>to</w:t>
      </w:r>
      <w:r w:rsidRPr="00B75C6B">
        <w:rPr>
          <w:rFonts w:cstheme="minorHAnsi"/>
          <w:spacing w:val="-41"/>
        </w:rPr>
        <w:t xml:space="preserve"> </w:t>
      </w:r>
      <w:r>
        <w:rPr>
          <w:rFonts w:cstheme="minorHAnsi"/>
        </w:rPr>
        <w:t xml:space="preserve"> a</w:t>
      </w:r>
      <w:r w:rsidRPr="00B75C6B">
        <w:rPr>
          <w:rFonts w:cstheme="minorHAnsi"/>
        </w:rPr>
        <w:t>ssist</w:t>
      </w:r>
      <w:proofErr w:type="gramEnd"/>
      <w:r w:rsidRPr="00B75C6B">
        <w:rPr>
          <w:rFonts w:cstheme="minorHAnsi"/>
        </w:rPr>
        <w:t>.</w:t>
      </w:r>
    </w:p>
    <w:p w14:paraId="310FA9B5" w14:textId="77777777" w:rsidR="00172E1B" w:rsidRPr="00172E1B" w:rsidRDefault="00CF5D6E" w:rsidP="00172E1B">
      <w:pPr>
        <w:tabs>
          <w:tab w:val="left" w:pos="284"/>
        </w:tabs>
        <w:spacing w:before="200" w:line="273" w:lineRule="auto"/>
        <w:ind w:left="720" w:right="142"/>
        <w:jc w:val="both"/>
        <w:rPr>
          <w:rFonts w:cstheme="minorHAnsi"/>
          <w:b/>
          <w:sz w:val="28"/>
          <w:szCs w:val="28"/>
        </w:rPr>
      </w:pPr>
      <w:r>
        <w:rPr>
          <w:rFonts w:cstheme="minorHAnsi"/>
          <w:b/>
          <w:sz w:val="28"/>
          <w:szCs w:val="28"/>
        </w:rPr>
        <w:t>7.2 Pastoral Care/V</w:t>
      </w:r>
      <w:r w:rsidR="00172E1B" w:rsidRPr="00172E1B">
        <w:rPr>
          <w:rFonts w:cstheme="minorHAnsi"/>
          <w:b/>
          <w:sz w:val="28"/>
          <w:szCs w:val="28"/>
        </w:rPr>
        <w:t>isits</w:t>
      </w:r>
    </w:p>
    <w:p w14:paraId="40EE63B0" w14:textId="77777777" w:rsidR="00172E1B" w:rsidRDefault="00172E1B" w:rsidP="00172E1B">
      <w:pPr>
        <w:tabs>
          <w:tab w:val="left" w:pos="284"/>
        </w:tabs>
        <w:spacing w:after="120" w:line="274" w:lineRule="auto"/>
        <w:ind w:left="720" w:right="142"/>
        <w:jc w:val="both"/>
        <w:rPr>
          <w:rFonts w:cstheme="minorHAnsi"/>
        </w:rPr>
      </w:pPr>
      <w:r>
        <w:rPr>
          <w:rFonts w:cstheme="minorHAnsi"/>
        </w:rPr>
        <w:t xml:space="preserve">Pastoral care often involves one to one meetings either in a home context or on church premises.   </w:t>
      </w:r>
      <w:r>
        <w:t xml:space="preserve">It is essential in pastoral care to acknowledge appropriate physical, sexual, emotional and psychological boundaries. Inappropriate touching or gestures of affection are to be avoided.  </w:t>
      </w:r>
      <w:r>
        <w:rPr>
          <w:rFonts w:cstheme="minorHAnsi"/>
        </w:rPr>
        <w:t>The following simple tips may help everyone to feel safe:</w:t>
      </w:r>
    </w:p>
    <w:p w14:paraId="14733619" w14:textId="77777777" w:rsidR="00172E1B" w:rsidRPr="009D574F" w:rsidRDefault="00172E1B" w:rsidP="00172E1B">
      <w:pPr>
        <w:pStyle w:val="ListParagraph"/>
        <w:widowControl w:val="0"/>
        <w:numPr>
          <w:ilvl w:val="0"/>
          <w:numId w:val="52"/>
        </w:numPr>
        <w:autoSpaceDE w:val="0"/>
        <w:autoSpaceDN w:val="0"/>
        <w:spacing w:after="120" w:line="274" w:lineRule="auto"/>
        <w:ind w:left="1004" w:right="142" w:hanging="284"/>
        <w:contextualSpacing w:val="0"/>
        <w:jc w:val="both"/>
        <w:rPr>
          <w:rFonts w:cstheme="minorHAnsi"/>
        </w:rPr>
      </w:pPr>
      <w:r w:rsidRPr="009D574F">
        <w:rPr>
          <w:rFonts w:cstheme="minorHAnsi"/>
        </w:rPr>
        <w:t>Carry identification and be prepared to identify yourself.</w:t>
      </w:r>
    </w:p>
    <w:p w14:paraId="22EF2AC9" w14:textId="77777777" w:rsidR="00172E1B" w:rsidRPr="009D574F" w:rsidRDefault="00172E1B" w:rsidP="00172E1B">
      <w:pPr>
        <w:pStyle w:val="ListParagraph"/>
        <w:widowControl w:val="0"/>
        <w:numPr>
          <w:ilvl w:val="0"/>
          <w:numId w:val="52"/>
        </w:numPr>
        <w:autoSpaceDE w:val="0"/>
        <w:autoSpaceDN w:val="0"/>
        <w:spacing w:after="120" w:line="274" w:lineRule="auto"/>
        <w:ind w:left="1004" w:right="142" w:hanging="284"/>
        <w:contextualSpacing w:val="0"/>
        <w:jc w:val="both"/>
        <w:rPr>
          <w:rFonts w:cstheme="minorHAnsi"/>
        </w:rPr>
      </w:pPr>
      <w:r w:rsidRPr="009D574F">
        <w:rPr>
          <w:rFonts w:cstheme="minorHAnsi"/>
        </w:rPr>
        <w:t>Be aware of your surroundings and potential hazards.  Always be aware of your exits and if possible try to sit in a place where there is no one between you and the exit.</w:t>
      </w:r>
    </w:p>
    <w:p w14:paraId="4C49225B" w14:textId="06BAB749" w:rsidR="00172E1B" w:rsidRPr="009D574F" w:rsidRDefault="00172E1B" w:rsidP="00172E1B">
      <w:pPr>
        <w:pStyle w:val="ListParagraph"/>
        <w:widowControl w:val="0"/>
        <w:numPr>
          <w:ilvl w:val="0"/>
          <w:numId w:val="52"/>
        </w:numPr>
        <w:autoSpaceDE w:val="0"/>
        <w:autoSpaceDN w:val="0"/>
        <w:spacing w:after="120" w:line="274" w:lineRule="auto"/>
        <w:ind w:left="1004" w:right="142" w:hanging="284"/>
        <w:contextualSpacing w:val="0"/>
        <w:jc w:val="both"/>
        <w:rPr>
          <w:rFonts w:cstheme="minorHAnsi"/>
        </w:rPr>
      </w:pPr>
      <w:r w:rsidRPr="009D574F">
        <w:rPr>
          <w:rFonts w:cstheme="minorHAnsi"/>
        </w:rPr>
        <w:t>At a home visit, make sure the door is shut behind you and if you can, make sure you are familiar with the door lock.  In church premises, make sure that at least one exit can be easily opened (e</w:t>
      </w:r>
      <w:r w:rsidR="009E7477">
        <w:rPr>
          <w:rFonts w:cstheme="minorHAnsi"/>
        </w:rPr>
        <w:t>.</w:t>
      </w:r>
      <w:r w:rsidRPr="009D574F">
        <w:rPr>
          <w:rFonts w:cstheme="minorHAnsi"/>
        </w:rPr>
        <w:t>g</w:t>
      </w:r>
      <w:r w:rsidR="009E7477">
        <w:rPr>
          <w:rFonts w:cstheme="minorHAnsi"/>
        </w:rPr>
        <w:t>. a Y</w:t>
      </w:r>
      <w:r w:rsidRPr="009D574F">
        <w:rPr>
          <w:rFonts w:cstheme="minorHAnsi"/>
        </w:rPr>
        <w:t>ale lock, a push bar</w:t>
      </w:r>
      <w:r w:rsidR="009E7477">
        <w:rPr>
          <w:rFonts w:cstheme="minorHAnsi"/>
        </w:rPr>
        <w:t xml:space="preserve"> etc.</w:t>
      </w:r>
      <w:r w:rsidRPr="009D574F">
        <w:rPr>
          <w:rFonts w:cstheme="minorHAnsi"/>
        </w:rPr>
        <w:t>).</w:t>
      </w:r>
    </w:p>
    <w:p w14:paraId="2CB7E5E3" w14:textId="77777777" w:rsidR="00172E1B" w:rsidRPr="009D574F" w:rsidRDefault="00172E1B" w:rsidP="00172E1B">
      <w:pPr>
        <w:pStyle w:val="ListParagraph"/>
        <w:widowControl w:val="0"/>
        <w:numPr>
          <w:ilvl w:val="0"/>
          <w:numId w:val="52"/>
        </w:numPr>
        <w:autoSpaceDE w:val="0"/>
        <w:autoSpaceDN w:val="0"/>
        <w:spacing w:after="120" w:line="274" w:lineRule="auto"/>
        <w:ind w:left="1004" w:right="142" w:hanging="284"/>
        <w:contextualSpacing w:val="0"/>
        <w:jc w:val="both"/>
        <w:rPr>
          <w:rFonts w:cstheme="minorHAnsi"/>
        </w:rPr>
      </w:pPr>
      <w:r w:rsidRPr="009D574F">
        <w:rPr>
          <w:rFonts w:cstheme="minorHAnsi"/>
        </w:rPr>
        <w:t>Set some boundaries at the outset, in particular how long you expect the meeting to take.</w:t>
      </w:r>
    </w:p>
    <w:p w14:paraId="25FAED5D" w14:textId="77777777" w:rsidR="00172E1B" w:rsidRPr="009D574F" w:rsidRDefault="00172E1B" w:rsidP="00172E1B">
      <w:pPr>
        <w:pStyle w:val="ListParagraph"/>
        <w:widowControl w:val="0"/>
        <w:numPr>
          <w:ilvl w:val="0"/>
          <w:numId w:val="52"/>
        </w:numPr>
        <w:autoSpaceDE w:val="0"/>
        <w:autoSpaceDN w:val="0"/>
        <w:spacing w:after="120" w:line="274" w:lineRule="auto"/>
        <w:ind w:left="1004" w:right="142" w:hanging="284"/>
        <w:contextualSpacing w:val="0"/>
        <w:jc w:val="both"/>
        <w:rPr>
          <w:rFonts w:cstheme="minorHAnsi"/>
        </w:rPr>
      </w:pPr>
      <w:r w:rsidRPr="009D574F">
        <w:rPr>
          <w:rFonts w:cstheme="minorHAnsi"/>
        </w:rPr>
        <w:t xml:space="preserve">Trust your intuition.  If you feel uneasy, act straight away and find a way of ending the meeting, or leaving. </w:t>
      </w:r>
    </w:p>
    <w:p w14:paraId="2670CF98" w14:textId="77777777" w:rsidR="00172E1B" w:rsidRPr="009D574F" w:rsidRDefault="00172E1B" w:rsidP="00172E1B">
      <w:pPr>
        <w:pStyle w:val="ListParagraph"/>
        <w:widowControl w:val="0"/>
        <w:numPr>
          <w:ilvl w:val="0"/>
          <w:numId w:val="52"/>
        </w:numPr>
        <w:autoSpaceDE w:val="0"/>
        <w:autoSpaceDN w:val="0"/>
        <w:spacing w:after="120" w:line="274" w:lineRule="auto"/>
        <w:ind w:left="1004" w:right="142" w:hanging="284"/>
        <w:contextualSpacing w:val="0"/>
        <w:jc w:val="both"/>
        <w:rPr>
          <w:rFonts w:cstheme="minorHAnsi"/>
        </w:rPr>
      </w:pPr>
      <w:r w:rsidRPr="009D574F">
        <w:rPr>
          <w:rFonts w:cstheme="minorHAnsi"/>
        </w:rPr>
        <w:t>Make sure someone knows where you are and what time you expect to be back; if you have any reason to be concerned, make specific arrangements to check in with someone; consider making arrangements for someone to contact you after a fixed period of time.</w:t>
      </w:r>
    </w:p>
    <w:p w14:paraId="50D8C6A5" w14:textId="77777777" w:rsidR="00172E1B" w:rsidRPr="009D574F" w:rsidRDefault="00172E1B" w:rsidP="00172E1B">
      <w:pPr>
        <w:pStyle w:val="ListParagraph"/>
        <w:widowControl w:val="0"/>
        <w:numPr>
          <w:ilvl w:val="0"/>
          <w:numId w:val="52"/>
        </w:numPr>
        <w:tabs>
          <w:tab w:val="left" w:pos="284"/>
        </w:tabs>
        <w:autoSpaceDE w:val="0"/>
        <w:autoSpaceDN w:val="0"/>
        <w:spacing w:after="120" w:line="274" w:lineRule="auto"/>
        <w:ind w:left="1004" w:right="142" w:hanging="284"/>
        <w:contextualSpacing w:val="0"/>
        <w:jc w:val="both"/>
        <w:rPr>
          <w:rFonts w:cstheme="minorHAnsi"/>
        </w:rPr>
      </w:pPr>
      <w:r>
        <w:rPr>
          <w:rFonts w:cstheme="minorHAnsi"/>
        </w:rPr>
        <w:t>E</w:t>
      </w:r>
      <w:r w:rsidRPr="009D574F">
        <w:rPr>
          <w:rFonts w:cstheme="minorHAnsi"/>
        </w:rPr>
        <w:t xml:space="preserve">nsure your mobile phone is charged and accessible; park your car in a lit area and make sure you know </w:t>
      </w:r>
      <w:r w:rsidRPr="009D574F">
        <w:rPr>
          <w:rFonts w:cstheme="minorHAnsi"/>
        </w:rPr>
        <w:lastRenderedPageBreak/>
        <w:t>where you have left it.</w:t>
      </w:r>
    </w:p>
    <w:p w14:paraId="27498C46" w14:textId="77777777" w:rsidR="00172E1B" w:rsidRPr="009D574F" w:rsidRDefault="00172E1B" w:rsidP="00172E1B">
      <w:pPr>
        <w:pStyle w:val="ListParagraph"/>
        <w:widowControl w:val="0"/>
        <w:numPr>
          <w:ilvl w:val="0"/>
          <w:numId w:val="52"/>
        </w:numPr>
        <w:tabs>
          <w:tab w:val="left" w:pos="284"/>
        </w:tabs>
        <w:autoSpaceDE w:val="0"/>
        <w:autoSpaceDN w:val="0"/>
        <w:spacing w:after="120" w:line="274" w:lineRule="auto"/>
        <w:ind w:left="1004" w:right="142" w:hanging="284"/>
        <w:contextualSpacing w:val="0"/>
        <w:jc w:val="both"/>
        <w:rPr>
          <w:rFonts w:cstheme="minorHAnsi"/>
        </w:rPr>
      </w:pPr>
      <w:r w:rsidRPr="009D574F">
        <w:rPr>
          <w:rFonts w:cstheme="minorHAnsi"/>
        </w:rPr>
        <w:t>If there are animals present and you are not comfortable, then ask the occupants to remove or secure them.</w:t>
      </w:r>
    </w:p>
    <w:p w14:paraId="4B971539" w14:textId="21ACB76C" w:rsidR="00172E1B" w:rsidRPr="009D574F" w:rsidRDefault="00172E1B" w:rsidP="00172E1B">
      <w:pPr>
        <w:pStyle w:val="ListParagraph"/>
        <w:widowControl w:val="0"/>
        <w:numPr>
          <w:ilvl w:val="0"/>
          <w:numId w:val="52"/>
        </w:numPr>
        <w:tabs>
          <w:tab w:val="left" w:pos="284"/>
        </w:tabs>
        <w:autoSpaceDE w:val="0"/>
        <w:autoSpaceDN w:val="0"/>
        <w:spacing w:after="120" w:line="274" w:lineRule="auto"/>
        <w:ind w:left="1004" w:right="142" w:hanging="284"/>
        <w:contextualSpacing w:val="0"/>
        <w:jc w:val="both"/>
        <w:rPr>
          <w:rFonts w:cstheme="minorHAnsi"/>
        </w:rPr>
      </w:pPr>
      <w:r w:rsidRPr="009D574F">
        <w:rPr>
          <w:rFonts w:cstheme="minorHAnsi"/>
        </w:rPr>
        <w:t>Keep a simple record of visits, including</w:t>
      </w:r>
      <w:r w:rsidR="009E7477">
        <w:rPr>
          <w:rFonts w:cstheme="minorHAnsi"/>
        </w:rPr>
        <w:t xml:space="preserve"> anything that causes concern. </w:t>
      </w:r>
      <w:r w:rsidRPr="009D574F">
        <w:rPr>
          <w:rFonts w:cstheme="minorHAnsi"/>
        </w:rPr>
        <w:t>Concerns should be shared appropriately with a supervisor, parish clergy and/or the safeguarding officer.  If there is any safeguarding concern the set procedures must be followed (cross reference)</w:t>
      </w:r>
    </w:p>
    <w:p w14:paraId="7E160398" w14:textId="77777777" w:rsidR="00172E1B" w:rsidRPr="00172E1B" w:rsidRDefault="00CF5D6E" w:rsidP="00172E1B">
      <w:pPr>
        <w:tabs>
          <w:tab w:val="left" w:pos="284"/>
        </w:tabs>
        <w:spacing w:before="200" w:line="273" w:lineRule="auto"/>
        <w:ind w:left="720" w:right="142"/>
        <w:jc w:val="both"/>
        <w:rPr>
          <w:rFonts w:cstheme="minorHAnsi"/>
          <w:b/>
          <w:sz w:val="28"/>
          <w:szCs w:val="28"/>
        </w:rPr>
      </w:pPr>
      <w:r>
        <w:rPr>
          <w:rFonts w:cstheme="minorHAnsi"/>
          <w:b/>
          <w:sz w:val="28"/>
          <w:szCs w:val="28"/>
        </w:rPr>
        <w:t>7.3 Being Alone in Church B</w:t>
      </w:r>
      <w:r w:rsidR="00172E1B" w:rsidRPr="00172E1B">
        <w:rPr>
          <w:rFonts w:cstheme="minorHAnsi"/>
          <w:b/>
          <w:sz w:val="28"/>
          <w:szCs w:val="28"/>
        </w:rPr>
        <w:t>uildings</w:t>
      </w:r>
    </w:p>
    <w:p w14:paraId="2D94E0E5" w14:textId="77777777" w:rsidR="00172E1B" w:rsidRPr="009D574F" w:rsidRDefault="00172E1B" w:rsidP="00CF5D6E">
      <w:pPr>
        <w:tabs>
          <w:tab w:val="left" w:pos="284"/>
        </w:tabs>
        <w:spacing w:before="200" w:line="273" w:lineRule="auto"/>
        <w:ind w:left="720" w:right="142"/>
        <w:jc w:val="both"/>
        <w:rPr>
          <w:rFonts w:cstheme="minorHAnsi"/>
        </w:rPr>
      </w:pPr>
      <w:r>
        <w:rPr>
          <w:rFonts w:cstheme="minorHAnsi"/>
        </w:rPr>
        <w:t>A</w:t>
      </w:r>
      <w:r w:rsidRPr="009D574F">
        <w:rPr>
          <w:rFonts w:cstheme="minorHAnsi"/>
        </w:rPr>
        <w:t xml:space="preserve"> risk assessment </w:t>
      </w:r>
      <w:r>
        <w:rPr>
          <w:rFonts w:cstheme="minorHAnsi"/>
        </w:rPr>
        <w:t xml:space="preserve">is needed </w:t>
      </w:r>
      <w:r w:rsidRPr="009D574F">
        <w:rPr>
          <w:rFonts w:cstheme="minorHAnsi"/>
        </w:rPr>
        <w:t>for any activity invol</w:t>
      </w:r>
      <w:r>
        <w:rPr>
          <w:rFonts w:cstheme="minorHAnsi"/>
        </w:rPr>
        <w:t>ving being alone in church buil</w:t>
      </w:r>
      <w:r w:rsidRPr="009D574F">
        <w:rPr>
          <w:rFonts w:cstheme="minorHAnsi"/>
        </w:rPr>
        <w:t>dings (organists, cleaners, flower arrangers, administrators)</w:t>
      </w:r>
      <w:r>
        <w:rPr>
          <w:rFonts w:cstheme="minorHAnsi"/>
        </w:rPr>
        <w:t xml:space="preserve">, and the practicality of the following should be considered:  </w:t>
      </w:r>
    </w:p>
    <w:p w14:paraId="438482A3" w14:textId="77777777" w:rsidR="00172E1B" w:rsidRPr="009D574F" w:rsidRDefault="00172E1B" w:rsidP="00CF5D6E">
      <w:pPr>
        <w:pStyle w:val="ListParagraph"/>
        <w:widowControl w:val="0"/>
        <w:numPr>
          <w:ilvl w:val="0"/>
          <w:numId w:val="53"/>
        </w:numPr>
        <w:tabs>
          <w:tab w:val="left" w:pos="284"/>
        </w:tabs>
        <w:autoSpaceDE w:val="0"/>
        <w:autoSpaceDN w:val="0"/>
        <w:spacing w:after="120" w:line="274" w:lineRule="auto"/>
        <w:ind w:left="1004" w:right="142" w:hanging="284"/>
        <w:contextualSpacing w:val="0"/>
        <w:jc w:val="both"/>
        <w:rPr>
          <w:rFonts w:cstheme="minorHAnsi"/>
        </w:rPr>
      </w:pPr>
      <w:r w:rsidRPr="009D574F">
        <w:rPr>
          <w:rFonts w:cstheme="minorHAnsi"/>
        </w:rPr>
        <w:t>Ensure the doors are locked behind those alone in the buildings at specific times (ensure that there is one access that can easily be opened from the inside in the event of an emergency)</w:t>
      </w:r>
    </w:p>
    <w:p w14:paraId="4D949210" w14:textId="77777777" w:rsidR="00172E1B" w:rsidRPr="009D574F" w:rsidRDefault="00172E1B" w:rsidP="00CF5D6E">
      <w:pPr>
        <w:pStyle w:val="ListParagraph"/>
        <w:widowControl w:val="0"/>
        <w:numPr>
          <w:ilvl w:val="0"/>
          <w:numId w:val="53"/>
        </w:numPr>
        <w:tabs>
          <w:tab w:val="left" w:pos="284"/>
        </w:tabs>
        <w:autoSpaceDE w:val="0"/>
        <w:autoSpaceDN w:val="0"/>
        <w:spacing w:after="120" w:line="274" w:lineRule="auto"/>
        <w:ind w:left="1004" w:right="142" w:hanging="284"/>
        <w:contextualSpacing w:val="0"/>
        <w:jc w:val="both"/>
        <w:rPr>
          <w:rFonts w:cstheme="minorHAnsi"/>
        </w:rPr>
      </w:pPr>
      <w:r w:rsidRPr="009D574F">
        <w:rPr>
          <w:rFonts w:cstheme="minorHAnsi"/>
        </w:rPr>
        <w:t>Ensure that no one is left alone in an open building either whilst setting up worship or at the end of the service. At the end of the service while two or more people are present, check all potential hiding places before locking the external doors.</w:t>
      </w:r>
    </w:p>
    <w:p w14:paraId="57B44A66" w14:textId="7BFEC193" w:rsidR="00172E1B" w:rsidRPr="009D574F" w:rsidRDefault="00281A80" w:rsidP="00CF5D6E">
      <w:pPr>
        <w:pStyle w:val="ListParagraph"/>
        <w:widowControl w:val="0"/>
        <w:numPr>
          <w:ilvl w:val="0"/>
          <w:numId w:val="53"/>
        </w:numPr>
        <w:tabs>
          <w:tab w:val="left" w:pos="284"/>
        </w:tabs>
        <w:autoSpaceDE w:val="0"/>
        <w:autoSpaceDN w:val="0"/>
        <w:spacing w:after="120" w:line="274" w:lineRule="auto"/>
        <w:ind w:left="1004" w:right="142" w:hanging="284"/>
        <w:contextualSpacing w:val="0"/>
        <w:jc w:val="both"/>
        <w:rPr>
          <w:rFonts w:cstheme="minorHAnsi"/>
        </w:rPr>
      </w:pPr>
      <w:r>
        <w:rPr>
          <w:rFonts w:cstheme="minorHAnsi"/>
        </w:rPr>
        <w:t>Not to</w:t>
      </w:r>
      <w:r w:rsidR="00172E1B" w:rsidRPr="009D574F">
        <w:rPr>
          <w:rFonts w:cstheme="minorHAnsi"/>
        </w:rPr>
        <w:t xml:space="preserve"> respond to </w:t>
      </w:r>
      <w:r>
        <w:rPr>
          <w:rFonts w:cstheme="minorHAnsi"/>
        </w:rPr>
        <w:t xml:space="preserve">night-time </w:t>
      </w:r>
      <w:r w:rsidR="00172E1B" w:rsidRPr="009D574F">
        <w:rPr>
          <w:rFonts w:cstheme="minorHAnsi"/>
        </w:rPr>
        <w:t>a</w:t>
      </w:r>
      <w:r>
        <w:rPr>
          <w:rFonts w:cstheme="minorHAnsi"/>
        </w:rPr>
        <w:t>larms</w:t>
      </w:r>
      <w:r w:rsidR="00172E1B" w:rsidRPr="009D574F">
        <w:rPr>
          <w:rFonts w:cstheme="minorHAnsi"/>
        </w:rPr>
        <w:t xml:space="preserve"> alone. </w:t>
      </w:r>
    </w:p>
    <w:p w14:paraId="3A971C0C" w14:textId="77777777" w:rsidR="00172E1B" w:rsidRPr="00172E1B" w:rsidRDefault="00CF5D6E" w:rsidP="00CF5D6E">
      <w:pPr>
        <w:shd w:val="clear" w:color="auto" w:fill="FFFFFF"/>
        <w:spacing w:after="300" w:line="240" w:lineRule="auto"/>
        <w:ind w:left="720"/>
        <w:rPr>
          <w:rFonts w:eastAsia="Times New Roman" w:cstheme="minorHAnsi"/>
          <w:b/>
          <w:color w:val="000000"/>
          <w:sz w:val="28"/>
          <w:szCs w:val="28"/>
          <w:lang w:eastAsia="en-GB"/>
        </w:rPr>
      </w:pPr>
      <w:r>
        <w:rPr>
          <w:rFonts w:eastAsia="Times New Roman" w:cstheme="minorHAnsi"/>
          <w:b/>
          <w:color w:val="000000"/>
          <w:sz w:val="28"/>
          <w:szCs w:val="28"/>
          <w:lang w:eastAsia="en-GB"/>
        </w:rPr>
        <w:t>7.4 Dealing with Requests for H</w:t>
      </w:r>
      <w:r w:rsidR="00172E1B" w:rsidRPr="00172E1B">
        <w:rPr>
          <w:rFonts w:eastAsia="Times New Roman" w:cstheme="minorHAnsi"/>
          <w:b/>
          <w:color w:val="000000"/>
          <w:sz w:val="28"/>
          <w:szCs w:val="28"/>
          <w:lang w:eastAsia="en-GB"/>
        </w:rPr>
        <w:t xml:space="preserve">elp </w:t>
      </w:r>
    </w:p>
    <w:p w14:paraId="521BCEE7" w14:textId="1A24CC24" w:rsidR="00172E1B" w:rsidRPr="009D574F" w:rsidRDefault="00172E1B" w:rsidP="00CF5D6E">
      <w:pPr>
        <w:shd w:val="clear" w:color="auto" w:fill="FFFFFF"/>
        <w:spacing w:after="120" w:line="240" w:lineRule="auto"/>
        <w:ind w:left="720"/>
        <w:rPr>
          <w:rFonts w:eastAsia="Times New Roman" w:cstheme="minorHAnsi"/>
          <w:color w:val="000000"/>
          <w:lang w:eastAsia="en-GB"/>
        </w:rPr>
      </w:pPr>
      <w:r w:rsidRPr="009D574F">
        <w:rPr>
          <w:rFonts w:eastAsia="Times New Roman" w:cstheme="minorHAnsi"/>
          <w:color w:val="000000"/>
          <w:lang w:eastAsia="en-GB"/>
        </w:rPr>
        <w:t xml:space="preserve">It is sensible to determine </w:t>
      </w:r>
      <w:r>
        <w:rPr>
          <w:rFonts w:eastAsia="Times New Roman" w:cstheme="minorHAnsi"/>
          <w:color w:val="000000"/>
          <w:lang w:eastAsia="en-GB"/>
        </w:rPr>
        <w:t xml:space="preserve">a parish </w:t>
      </w:r>
      <w:r w:rsidR="00281A80">
        <w:rPr>
          <w:rFonts w:eastAsia="Times New Roman" w:cstheme="minorHAnsi"/>
          <w:color w:val="000000"/>
          <w:lang w:eastAsia="en-GB"/>
        </w:rPr>
        <w:t>policy</w:t>
      </w:r>
      <w:r w:rsidRPr="009D574F">
        <w:rPr>
          <w:rFonts w:eastAsia="Times New Roman" w:cstheme="minorHAnsi"/>
          <w:color w:val="000000"/>
          <w:lang w:eastAsia="en-GB"/>
        </w:rPr>
        <w:t xml:space="preserve"> about giving mone</w:t>
      </w:r>
      <w:r>
        <w:rPr>
          <w:rFonts w:eastAsia="Times New Roman" w:cstheme="minorHAnsi"/>
          <w:color w:val="000000"/>
          <w:lang w:eastAsia="en-GB"/>
        </w:rPr>
        <w:t>y and/or food, and then ensure</w:t>
      </w:r>
      <w:r w:rsidRPr="009D574F">
        <w:rPr>
          <w:rFonts w:eastAsia="Times New Roman" w:cstheme="minorHAnsi"/>
          <w:color w:val="000000"/>
          <w:lang w:eastAsia="en-GB"/>
        </w:rPr>
        <w:t xml:space="preserve"> it is consistently applied.  Useful tips include</w:t>
      </w:r>
      <w:r>
        <w:rPr>
          <w:rFonts w:eastAsia="Times New Roman" w:cstheme="minorHAnsi"/>
          <w:color w:val="000000"/>
          <w:lang w:eastAsia="en-GB"/>
        </w:rPr>
        <w:t>:</w:t>
      </w:r>
    </w:p>
    <w:p w14:paraId="0FDD45E5" w14:textId="77777777" w:rsidR="00172E1B" w:rsidRPr="009D574F" w:rsidRDefault="00172E1B" w:rsidP="00CF5D6E">
      <w:pPr>
        <w:pStyle w:val="ListParagraph"/>
        <w:widowControl w:val="0"/>
        <w:numPr>
          <w:ilvl w:val="0"/>
          <w:numId w:val="51"/>
        </w:numPr>
        <w:autoSpaceDE w:val="0"/>
        <w:autoSpaceDN w:val="0"/>
        <w:spacing w:after="120" w:line="273" w:lineRule="auto"/>
        <w:ind w:left="1004" w:right="120" w:hanging="284"/>
        <w:contextualSpacing w:val="0"/>
        <w:rPr>
          <w:rFonts w:cstheme="minorHAnsi"/>
        </w:rPr>
      </w:pPr>
      <w:r w:rsidRPr="009D574F">
        <w:rPr>
          <w:rFonts w:cstheme="minorHAnsi"/>
        </w:rPr>
        <w:t>Have a list of resource centres to which enquirers can be directed, both local authority and</w:t>
      </w:r>
      <w:r w:rsidRPr="009D574F">
        <w:rPr>
          <w:rFonts w:cstheme="minorHAnsi"/>
          <w:spacing w:val="-12"/>
        </w:rPr>
        <w:t xml:space="preserve"> </w:t>
      </w:r>
      <w:r w:rsidRPr="009D574F">
        <w:rPr>
          <w:rFonts w:cstheme="minorHAnsi"/>
        </w:rPr>
        <w:t>charities.</w:t>
      </w:r>
    </w:p>
    <w:p w14:paraId="36CF0ABA" w14:textId="77777777" w:rsidR="00172E1B" w:rsidRPr="009D574F" w:rsidRDefault="00172E1B" w:rsidP="00CF5D6E">
      <w:pPr>
        <w:pStyle w:val="ListParagraph"/>
        <w:widowControl w:val="0"/>
        <w:numPr>
          <w:ilvl w:val="0"/>
          <w:numId w:val="51"/>
        </w:numPr>
        <w:autoSpaceDE w:val="0"/>
        <w:autoSpaceDN w:val="0"/>
        <w:spacing w:after="120" w:line="276" w:lineRule="auto"/>
        <w:ind w:left="1004" w:right="122" w:hanging="284"/>
        <w:contextualSpacing w:val="0"/>
        <w:rPr>
          <w:rFonts w:cstheme="minorHAnsi"/>
        </w:rPr>
      </w:pPr>
      <w:r w:rsidRPr="009D574F">
        <w:rPr>
          <w:rFonts w:cstheme="minorHAnsi"/>
        </w:rPr>
        <w:t>Decide whether to make an arrangement with local cafes/shops about exchanging goods for vouchers, or keep a stock of food to hand</w:t>
      </w:r>
      <w:r w:rsidRPr="009D574F">
        <w:rPr>
          <w:rFonts w:cstheme="minorHAnsi"/>
          <w:spacing w:val="-24"/>
        </w:rPr>
        <w:t xml:space="preserve"> </w:t>
      </w:r>
      <w:r w:rsidRPr="009D574F">
        <w:rPr>
          <w:rFonts w:cstheme="minorHAnsi"/>
        </w:rPr>
        <w:t>out.</w:t>
      </w:r>
    </w:p>
    <w:p w14:paraId="6D170018" w14:textId="47878036" w:rsidR="00CF5D6E" w:rsidRPr="006F10E7" w:rsidRDefault="00172E1B" w:rsidP="006F10E7">
      <w:pPr>
        <w:pStyle w:val="ListParagraph"/>
        <w:widowControl w:val="0"/>
        <w:numPr>
          <w:ilvl w:val="0"/>
          <w:numId w:val="51"/>
        </w:numPr>
        <w:autoSpaceDE w:val="0"/>
        <w:autoSpaceDN w:val="0"/>
        <w:spacing w:after="120" w:line="276" w:lineRule="auto"/>
        <w:ind w:left="1004" w:right="118" w:hanging="284"/>
        <w:contextualSpacing w:val="0"/>
        <w:rPr>
          <w:rFonts w:cstheme="minorHAnsi"/>
        </w:rPr>
      </w:pPr>
      <w:r w:rsidRPr="009D574F">
        <w:rPr>
          <w:rFonts w:cstheme="minorHAnsi"/>
        </w:rPr>
        <w:t>Set times and boundaries when help is available and do not make “knee jerk” responses on</w:t>
      </w:r>
      <w:r w:rsidRPr="009D574F">
        <w:rPr>
          <w:rFonts w:cstheme="minorHAnsi"/>
          <w:spacing w:val="-9"/>
        </w:rPr>
        <w:t xml:space="preserve"> </w:t>
      </w:r>
      <w:r w:rsidRPr="009D574F">
        <w:rPr>
          <w:rFonts w:cstheme="minorHAnsi"/>
        </w:rPr>
        <w:t>demand.</w:t>
      </w:r>
    </w:p>
    <w:p w14:paraId="32E41F63" w14:textId="77777777" w:rsidR="00A32070" w:rsidRDefault="00A32070" w:rsidP="00CF5D6E">
      <w:pPr>
        <w:rPr>
          <w:b/>
          <w:sz w:val="32"/>
          <w:szCs w:val="32"/>
        </w:rPr>
      </w:pPr>
    </w:p>
    <w:p w14:paraId="7494EC48" w14:textId="77777777" w:rsidR="00A32070" w:rsidRDefault="00A32070" w:rsidP="00CF5D6E">
      <w:pPr>
        <w:rPr>
          <w:b/>
          <w:sz w:val="32"/>
          <w:szCs w:val="32"/>
        </w:rPr>
      </w:pPr>
    </w:p>
    <w:p w14:paraId="103985C3" w14:textId="77777777" w:rsidR="00A32070" w:rsidRDefault="00A32070" w:rsidP="00CF5D6E">
      <w:pPr>
        <w:rPr>
          <w:b/>
          <w:sz w:val="32"/>
          <w:szCs w:val="32"/>
        </w:rPr>
      </w:pPr>
    </w:p>
    <w:p w14:paraId="09CD4A35" w14:textId="77777777" w:rsidR="00A32070" w:rsidRDefault="00A32070" w:rsidP="00CF5D6E">
      <w:pPr>
        <w:rPr>
          <w:b/>
          <w:sz w:val="32"/>
          <w:szCs w:val="32"/>
        </w:rPr>
      </w:pPr>
    </w:p>
    <w:p w14:paraId="7E19D697" w14:textId="77777777" w:rsidR="00C97867" w:rsidRDefault="00C97867" w:rsidP="00CF5D6E">
      <w:pPr>
        <w:rPr>
          <w:b/>
          <w:sz w:val="32"/>
          <w:szCs w:val="32"/>
        </w:rPr>
      </w:pPr>
    </w:p>
    <w:p w14:paraId="404A6773" w14:textId="77777777" w:rsidR="00C97867" w:rsidRDefault="00C97867" w:rsidP="00CF5D6E">
      <w:pPr>
        <w:rPr>
          <w:b/>
          <w:sz w:val="32"/>
          <w:szCs w:val="32"/>
        </w:rPr>
      </w:pPr>
    </w:p>
    <w:p w14:paraId="016F85B7" w14:textId="77777777" w:rsidR="00C97867" w:rsidRDefault="00C97867" w:rsidP="00CF5D6E">
      <w:pPr>
        <w:rPr>
          <w:b/>
          <w:sz w:val="32"/>
          <w:szCs w:val="32"/>
        </w:rPr>
      </w:pPr>
    </w:p>
    <w:p w14:paraId="2E697647" w14:textId="77777777" w:rsidR="00C97867" w:rsidRDefault="00C97867" w:rsidP="00CF5D6E">
      <w:pPr>
        <w:rPr>
          <w:b/>
          <w:sz w:val="32"/>
          <w:szCs w:val="32"/>
        </w:rPr>
      </w:pPr>
    </w:p>
    <w:p w14:paraId="1EEB4F7F" w14:textId="77777777" w:rsidR="00C97867" w:rsidRDefault="00C97867" w:rsidP="00CF5D6E">
      <w:pPr>
        <w:rPr>
          <w:b/>
          <w:sz w:val="32"/>
          <w:szCs w:val="32"/>
        </w:rPr>
      </w:pPr>
    </w:p>
    <w:p w14:paraId="445587FA" w14:textId="77777777" w:rsidR="00C97867" w:rsidRDefault="00C97867" w:rsidP="00CF5D6E">
      <w:pPr>
        <w:rPr>
          <w:b/>
          <w:sz w:val="32"/>
          <w:szCs w:val="32"/>
        </w:rPr>
      </w:pPr>
    </w:p>
    <w:p w14:paraId="23A487DB" w14:textId="77777777" w:rsidR="00A32070" w:rsidRDefault="00A32070" w:rsidP="00CF5D6E">
      <w:pPr>
        <w:rPr>
          <w:b/>
          <w:sz w:val="32"/>
          <w:szCs w:val="32"/>
        </w:rPr>
      </w:pPr>
    </w:p>
    <w:p w14:paraId="266B8F2F" w14:textId="77777777" w:rsidR="00CF5D6E" w:rsidRPr="00CF5D6E" w:rsidRDefault="00CF5D6E" w:rsidP="00CF5D6E">
      <w:pPr>
        <w:rPr>
          <w:b/>
          <w:sz w:val="32"/>
          <w:szCs w:val="32"/>
        </w:rPr>
      </w:pPr>
      <w:proofErr w:type="gramStart"/>
      <w:r w:rsidRPr="00CF5D6E">
        <w:rPr>
          <w:b/>
          <w:sz w:val="32"/>
          <w:szCs w:val="32"/>
        </w:rPr>
        <w:lastRenderedPageBreak/>
        <w:t xml:space="preserve">8  </w:t>
      </w:r>
      <w:r w:rsidR="009C5081">
        <w:rPr>
          <w:b/>
          <w:sz w:val="32"/>
          <w:szCs w:val="32"/>
        </w:rPr>
        <w:t>Running</w:t>
      </w:r>
      <w:proofErr w:type="gramEnd"/>
      <w:r w:rsidR="009C5081">
        <w:rPr>
          <w:b/>
          <w:sz w:val="32"/>
          <w:szCs w:val="32"/>
        </w:rPr>
        <w:t xml:space="preserve"> Safe Activities and E</w:t>
      </w:r>
      <w:r w:rsidRPr="00CF5D6E">
        <w:rPr>
          <w:b/>
          <w:sz w:val="32"/>
          <w:szCs w:val="32"/>
        </w:rPr>
        <w:t>vents</w:t>
      </w:r>
      <w:r w:rsidR="009C5081">
        <w:rPr>
          <w:b/>
          <w:sz w:val="32"/>
          <w:szCs w:val="32"/>
        </w:rPr>
        <w:t xml:space="preserve"> for G</w:t>
      </w:r>
      <w:r w:rsidRPr="00CF5D6E">
        <w:rPr>
          <w:b/>
          <w:sz w:val="32"/>
          <w:szCs w:val="32"/>
        </w:rPr>
        <w:t>roups</w:t>
      </w:r>
    </w:p>
    <w:p w14:paraId="0760B84C" w14:textId="77777777" w:rsidR="00CF5D6E" w:rsidRPr="00CF5D6E" w:rsidRDefault="00CF5D6E" w:rsidP="00CF5D6E">
      <w:pPr>
        <w:ind w:left="720"/>
        <w:rPr>
          <w:b/>
          <w:sz w:val="28"/>
          <w:szCs w:val="28"/>
        </w:rPr>
      </w:pPr>
      <w:r w:rsidRPr="00CF5D6E">
        <w:rPr>
          <w:b/>
          <w:sz w:val="28"/>
          <w:szCs w:val="28"/>
        </w:rPr>
        <w:t>8.1 DBS Clearance and Safeguarding Training for Adult leaders (paid or volunteers)</w:t>
      </w:r>
    </w:p>
    <w:p w14:paraId="248AF442" w14:textId="77777777" w:rsidR="00CF5D6E" w:rsidRPr="00B53461" w:rsidRDefault="00CF5D6E" w:rsidP="00CF5D6E">
      <w:pPr>
        <w:ind w:left="720"/>
        <w:rPr>
          <w:b/>
        </w:rPr>
      </w:pPr>
      <w:r w:rsidRPr="00B53461">
        <w:rPr>
          <w:rFonts w:cs="Arial"/>
          <w:color w:val="000000"/>
        </w:rPr>
        <w:t xml:space="preserve">Adult leaders working with young people should be DBS checked (renewed every 5 years) and new </w:t>
      </w:r>
      <w:r>
        <w:rPr>
          <w:rFonts w:cs="Arial"/>
          <w:color w:val="000000"/>
        </w:rPr>
        <w:t>volunteer leaders</w:t>
      </w:r>
      <w:r w:rsidRPr="00B53461">
        <w:rPr>
          <w:rFonts w:cs="Arial"/>
          <w:color w:val="000000"/>
        </w:rPr>
        <w:t xml:space="preserve"> should go through the safer recruitment procedure. Leaders should have safeguarding training (renewed every 3 years)</w:t>
      </w:r>
      <w:r>
        <w:rPr>
          <w:rFonts w:cs="Arial"/>
          <w:color w:val="000000"/>
        </w:rPr>
        <w:t>.</w:t>
      </w:r>
    </w:p>
    <w:p w14:paraId="01C947BF" w14:textId="77777777" w:rsidR="00CF5D6E" w:rsidRPr="00CF5D6E" w:rsidRDefault="00CF5D6E" w:rsidP="00CF5D6E">
      <w:pPr>
        <w:ind w:left="720"/>
        <w:rPr>
          <w:b/>
          <w:sz w:val="28"/>
          <w:szCs w:val="28"/>
        </w:rPr>
      </w:pPr>
      <w:r w:rsidRPr="00CF5D6E">
        <w:rPr>
          <w:b/>
          <w:sz w:val="28"/>
          <w:szCs w:val="28"/>
        </w:rPr>
        <w:t>8.2 Recommended Staffing Levels and Adult to Child Ratios</w:t>
      </w:r>
    </w:p>
    <w:p w14:paraId="21D20D9B" w14:textId="77777777" w:rsidR="00CF5D6E" w:rsidRPr="00BC0E5A" w:rsidRDefault="00CF5D6E" w:rsidP="00CF5D6E">
      <w:pPr>
        <w:autoSpaceDE w:val="0"/>
        <w:autoSpaceDN w:val="0"/>
        <w:adjustRightInd w:val="0"/>
        <w:spacing w:after="0" w:line="240" w:lineRule="auto"/>
        <w:ind w:left="720"/>
        <w:rPr>
          <w:rFonts w:cs="ArialMT"/>
        </w:rPr>
      </w:pPr>
      <w:r w:rsidRPr="00BC0E5A">
        <w:rPr>
          <w:rFonts w:cs="ArialMT"/>
        </w:rPr>
        <w:t xml:space="preserve">The OFSTED recommended adult-to-child ratios are given below. Please note these are </w:t>
      </w:r>
      <w:r w:rsidRPr="00BC0E5A">
        <w:rPr>
          <w:rFonts w:cs="ArialMT"/>
          <w:b/>
        </w:rPr>
        <w:t>minimum requirements</w:t>
      </w:r>
      <w:r w:rsidRPr="00BC0E5A">
        <w:rPr>
          <w:rFonts w:cs="ArialMT"/>
        </w:rPr>
        <w:t xml:space="preserve"> and you should carefully consider whether you need more adults than this:</w:t>
      </w:r>
    </w:p>
    <w:p w14:paraId="1260B507" w14:textId="77777777" w:rsidR="00CF5D6E" w:rsidRPr="00CF3EBC" w:rsidRDefault="00CF5D6E" w:rsidP="00CF5D6E">
      <w:pPr>
        <w:autoSpaceDE w:val="0"/>
        <w:autoSpaceDN w:val="0"/>
        <w:adjustRightInd w:val="0"/>
        <w:spacing w:after="0" w:line="240" w:lineRule="auto"/>
        <w:rPr>
          <w:rFonts w:cs="ArialMT"/>
          <w:sz w:val="26"/>
          <w:szCs w:val="26"/>
        </w:rPr>
      </w:pPr>
    </w:p>
    <w:tbl>
      <w:tblPr>
        <w:tblStyle w:val="TableGrid"/>
        <w:tblW w:w="0" w:type="auto"/>
        <w:tblInd w:w="1628" w:type="dxa"/>
        <w:tblLook w:val="04A0" w:firstRow="1" w:lastRow="0" w:firstColumn="1" w:lastColumn="0" w:noHBand="0" w:noVBand="1"/>
      </w:tblPr>
      <w:tblGrid>
        <w:gridCol w:w="1668"/>
        <w:gridCol w:w="1984"/>
        <w:gridCol w:w="4213"/>
      </w:tblGrid>
      <w:tr w:rsidR="00CF5D6E" w:rsidRPr="00CF3EBC" w14:paraId="6FB7E797" w14:textId="77777777" w:rsidTr="00C30A91">
        <w:tc>
          <w:tcPr>
            <w:tcW w:w="1668" w:type="dxa"/>
          </w:tcPr>
          <w:p w14:paraId="230D7D20" w14:textId="77777777" w:rsidR="00CF5D6E" w:rsidRPr="00BC0E5A" w:rsidRDefault="00CF5D6E" w:rsidP="00A40127">
            <w:pPr>
              <w:autoSpaceDE w:val="0"/>
              <w:autoSpaceDN w:val="0"/>
              <w:adjustRightInd w:val="0"/>
              <w:jc w:val="center"/>
              <w:rPr>
                <w:rFonts w:cs="ArialMT"/>
              </w:rPr>
            </w:pPr>
            <w:r w:rsidRPr="00BC0E5A">
              <w:rPr>
                <w:rFonts w:cs="ArialMT"/>
              </w:rPr>
              <w:t>Age of Children</w:t>
            </w:r>
          </w:p>
          <w:p w14:paraId="5785F536" w14:textId="77777777" w:rsidR="00CF5D6E" w:rsidRPr="00BC0E5A" w:rsidRDefault="00CF5D6E" w:rsidP="00A40127">
            <w:pPr>
              <w:autoSpaceDE w:val="0"/>
              <w:autoSpaceDN w:val="0"/>
              <w:adjustRightInd w:val="0"/>
              <w:rPr>
                <w:rFonts w:cs="ArialMT"/>
              </w:rPr>
            </w:pPr>
          </w:p>
        </w:tc>
        <w:tc>
          <w:tcPr>
            <w:tcW w:w="1984" w:type="dxa"/>
          </w:tcPr>
          <w:p w14:paraId="491D087C" w14:textId="77777777" w:rsidR="00CF5D6E" w:rsidRPr="00BC0E5A" w:rsidRDefault="00CF5D6E" w:rsidP="00A40127">
            <w:pPr>
              <w:autoSpaceDE w:val="0"/>
              <w:autoSpaceDN w:val="0"/>
              <w:adjustRightInd w:val="0"/>
              <w:jc w:val="center"/>
              <w:rPr>
                <w:rFonts w:cs="ArialMT"/>
              </w:rPr>
            </w:pPr>
            <w:r w:rsidRPr="00BC0E5A">
              <w:rPr>
                <w:rFonts w:cs="ArialMT"/>
              </w:rPr>
              <w:t>Number of Adults</w:t>
            </w:r>
          </w:p>
        </w:tc>
        <w:tc>
          <w:tcPr>
            <w:tcW w:w="4213" w:type="dxa"/>
          </w:tcPr>
          <w:p w14:paraId="79DB5E27" w14:textId="77777777" w:rsidR="00CF5D6E" w:rsidRPr="00BC0E5A" w:rsidRDefault="00CF5D6E" w:rsidP="00A40127">
            <w:pPr>
              <w:autoSpaceDE w:val="0"/>
              <w:autoSpaceDN w:val="0"/>
              <w:adjustRightInd w:val="0"/>
              <w:jc w:val="center"/>
              <w:rPr>
                <w:rFonts w:cs="ArialMT"/>
              </w:rPr>
            </w:pPr>
            <w:r w:rsidRPr="00BC0E5A">
              <w:rPr>
                <w:rFonts w:cs="ArialMT"/>
              </w:rPr>
              <w:t>Number of Children</w:t>
            </w:r>
          </w:p>
        </w:tc>
      </w:tr>
      <w:tr w:rsidR="00CF5D6E" w:rsidRPr="00CF3EBC" w14:paraId="52D90D0C" w14:textId="77777777" w:rsidTr="00C30A91">
        <w:trPr>
          <w:trHeight w:val="454"/>
        </w:trPr>
        <w:tc>
          <w:tcPr>
            <w:tcW w:w="1668" w:type="dxa"/>
          </w:tcPr>
          <w:p w14:paraId="7D3C7B92" w14:textId="77777777" w:rsidR="00CF5D6E" w:rsidRPr="00BC0E5A" w:rsidRDefault="00CF5D6E" w:rsidP="00A40127">
            <w:pPr>
              <w:autoSpaceDE w:val="0"/>
              <w:autoSpaceDN w:val="0"/>
              <w:adjustRightInd w:val="0"/>
              <w:jc w:val="center"/>
              <w:rPr>
                <w:rFonts w:cs="ArialMT"/>
              </w:rPr>
            </w:pPr>
            <w:r w:rsidRPr="00BC0E5A">
              <w:rPr>
                <w:rFonts w:cs="ArialMT"/>
              </w:rPr>
              <w:t>0 – 2</w:t>
            </w:r>
          </w:p>
        </w:tc>
        <w:tc>
          <w:tcPr>
            <w:tcW w:w="1984" w:type="dxa"/>
          </w:tcPr>
          <w:p w14:paraId="145D89A7" w14:textId="77777777" w:rsidR="00CF5D6E" w:rsidRPr="00BC0E5A" w:rsidRDefault="00CF5D6E" w:rsidP="00A40127">
            <w:pPr>
              <w:autoSpaceDE w:val="0"/>
              <w:autoSpaceDN w:val="0"/>
              <w:adjustRightInd w:val="0"/>
              <w:jc w:val="center"/>
              <w:rPr>
                <w:rFonts w:cs="ArialMT"/>
              </w:rPr>
            </w:pPr>
            <w:r w:rsidRPr="00BC0E5A">
              <w:rPr>
                <w:rFonts w:cs="ArialMT"/>
              </w:rPr>
              <w:t>1</w:t>
            </w:r>
          </w:p>
        </w:tc>
        <w:tc>
          <w:tcPr>
            <w:tcW w:w="4213" w:type="dxa"/>
          </w:tcPr>
          <w:p w14:paraId="637677A6" w14:textId="77777777" w:rsidR="00CF5D6E" w:rsidRPr="00BC0E5A" w:rsidRDefault="00CF5D6E" w:rsidP="00A40127">
            <w:pPr>
              <w:autoSpaceDE w:val="0"/>
              <w:autoSpaceDN w:val="0"/>
              <w:adjustRightInd w:val="0"/>
              <w:jc w:val="center"/>
              <w:rPr>
                <w:rFonts w:cs="ArialMT"/>
              </w:rPr>
            </w:pPr>
            <w:r w:rsidRPr="00BC0E5A">
              <w:rPr>
                <w:rFonts w:cs="ArialMT"/>
              </w:rPr>
              <w:t>3</w:t>
            </w:r>
          </w:p>
        </w:tc>
      </w:tr>
      <w:tr w:rsidR="00CF5D6E" w:rsidRPr="00CF3EBC" w14:paraId="7FA2B39C" w14:textId="77777777" w:rsidTr="00C30A91">
        <w:trPr>
          <w:trHeight w:val="404"/>
        </w:trPr>
        <w:tc>
          <w:tcPr>
            <w:tcW w:w="1668" w:type="dxa"/>
          </w:tcPr>
          <w:p w14:paraId="6BD654DB" w14:textId="77777777" w:rsidR="00CF5D6E" w:rsidRPr="00BC0E5A" w:rsidRDefault="00CF5D6E" w:rsidP="00A40127">
            <w:pPr>
              <w:autoSpaceDE w:val="0"/>
              <w:autoSpaceDN w:val="0"/>
              <w:adjustRightInd w:val="0"/>
              <w:jc w:val="center"/>
              <w:rPr>
                <w:rFonts w:cs="ArialMT"/>
              </w:rPr>
            </w:pPr>
            <w:r>
              <w:rPr>
                <w:rFonts w:cs="ArialMT"/>
              </w:rPr>
              <w:t>2 – 3</w:t>
            </w:r>
          </w:p>
        </w:tc>
        <w:tc>
          <w:tcPr>
            <w:tcW w:w="1984" w:type="dxa"/>
          </w:tcPr>
          <w:p w14:paraId="18824B0D" w14:textId="77777777" w:rsidR="00CF5D6E" w:rsidRPr="00BC0E5A" w:rsidRDefault="00CF5D6E" w:rsidP="00A40127">
            <w:pPr>
              <w:autoSpaceDE w:val="0"/>
              <w:autoSpaceDN w:val="0"/>
              <w:adjustRightInd w:val="0"/>
              <w:jc w:val="center"/>
              <w:rPr>
                <w:rFonts w:cs="ArialMT"/>
              </w:rPr>
            </w:pPr>
            <w:r w:rsidRPr="00BC0E5A">
              <w:rPr>
                <w:rFonts w:cs="ArialMT"/>
              </w:rPr>
              <w:t>1</w:t>
            </w:r>
          </w:p>
        </w:tc>
        <w:tc>
          <w:tcPr>
            <w:tcW w:w="4213" w:type="dxa"/>
          </w:tcPr>
          <w:p w14:paraId="5985DE01" w14:textId="77777777" w:rsidR="00CF5D6E" w:rsidRPr="00BC0E5A" w:rsidRDefault="00CF5D6E" w:rsidP="00A40127">
            <w:pPr>
              <w:autoSpaceDE w:val="0"/>
              <w:autoSpaceDN w:val="0"/>
              <w:adjustRightInd w:val="0"/>
              <w:jc w:val="center"/>
              <w:rPr>
                <w:rFonts w:cs="ArialMT"/>
              </w:rPr>
            </w:pPr>
            <w:r w:rsidRPr="00BC0E5A">
              <w:rPr>
                <w:rFonts w:cs="ArialMT"/>
              </w:rPr>
              <w:t>4</w:t>
            </w:r>
          </w:p>
        </w:tc>
      </w:tr>
      <w:tr w:rsidR="00CF5D6E" w:rsidRPr="00CF3EBC" w14:paraId="1639EC18" w14:textId="77777777" w:rsidTr="00C30A91">
        <w:tc>
          <w:tcPr>
            <w:tcW w:w="1668" w:type="dxa"/>
          </w:tcPr>
          <w:p w14:paraId="1FD1736A" w14:textId="77777777" w:rsidR="00CF5D6E" w:rsidRPr="00BC0E5A" w:rsidRDefault="00CF5D6E" w:rsidP="00A40127">
            <w:pPr>
              <w:autoSpaceDE w:val="0"/>
              <w:autoSpaceDN w:val="0"/>
              <w:adjustRightInd w:val="0"/>
              <w:jc w:val="center"/>
              <w:rPr>
                <w:rFonts w:cs="ArialMT"/>
              </w:rPr>
            </w:pPr>
            <w:r w:rsidRPr="00BC0E5A">
              <w:rPr>
                <w:rFonts w:cs="ArialMT"/>
              </w:rPr>
              <w:t>3 – 8</w:t>
            </w:r>
          </w:p>
        </w:tc>
        <w:tc>
          <w:tcPr>
            <w:tcW w:w="1984" w:type="dxa"/>
          </w:tcPr>
          <w:p w14:paraId="41457A35" w14:textId="77777777" w:rsidR="00CF5D6E" w:rsidRPr="00BC0E5A" w:rsidRDefault="00CF5D6E" w:rsidP="00A40127">
            <w:pPr>
              <w:autoSpaceDE w:val="0"/>
              <w:autoSpaceDN w:val="0"/>
              <w:adjustRightInd w:val="0"/>
              <w:jc w:val="center"/>
              <w:rPr>
                <w:rFonts w:cs="ArialMT"/>
              </w:rPr>
            </w:pPr>
            <w:r w:rsidRPr="00BC0E5A">
              <w:rPr>
                <w:rFonts w:cs="ArialMT"/>
              </w:rPr>
              <w:t>1</w:t>
            </w:r>
          </w:p>
        </w:tc>
        <w:tc>
          <w:tcPr>
            <w:tcW w:w="4213" w:type="dxa"/>
          </w:tcPr>
          <w:p w14:paraId="216E0EC9" w14:textId="77777777" w:rsidR="00CF5D6E" w:rsidRPr="00BC0E5A" w:rsidRDefault="00CF5D6E" w:rsidP="00A40127">
            <w:pPr>
              <w:autoSpaceDE w:val="0"/>
              <w:autoSpaceDN w:val="0"/>
              <w:adjustRightInd w:val="0"/>
              <w:jc w:val="center"/>
              <w:rPr>
                <w:rFonts w:cs="ArialMT"/>
              </w:rPr>
            </w:pPr>
            <w:r w:rsidRPr="00BC0E5A">
              <w:rPr>
                <w:rFonts w:cs="ArialMT"/>
              </w:rPr>
              <w:t>8</w:t>
            </w:r>
          </w:p>
        </w:tc>
      </w:tr>
      <w:tr w:rsidR="00CF5D6E" w:rsidRPr="00CF3EBC" w14:paraId="0B333A98" w14:textId="77777777" w:rsidTr="00C30A91">
        <w:tc>
          <w:tcPr>
            <w:tcW w:w="1668" w:type="dxa"/>
          </w:tcPr>
          <w:p w14:paraId="47231B9A" w14:textId="77777777" w:rsidR="00CF5D6E" w:rsidRPr="00BC0E5A" w:rsidRDefault="00CF5D6E" w:rsidP="00A40127">
            <w:pPr>
              <w:autoSpaceDE w:val="0"/>
              <w:autoSpaceDN w:val="0"/>
              <w:adjustRightInd w:val="0"/>
              <w:jc w:val="center"/>
              <w:rPr>
                <w:rFonts w:cs="ArialMT"/>
              </w:rPr>
            </w:pPr>
            <w:r w:rsidRPr="00BC0E5A">
              <w:rPr>
                <w:rFonts w:cs="ArialMT"/>
              </w:rPr>
              <w:t>8+</w:t>
            </w:r>
          </w:p>
          <w:p w14:paraId="28E6B658" w14:textId="77777777" w:rsidR="00CF5D6E" w:rsidRPr="00BC0E5A" w:rsidRDefault="00CF5D6E" w:rsidP="00A40127">
            <w:pPr>
              <w:autoSpaceDE w:val="0"/>
              <w:autoSpaceDN w:val="0"/>
              <w:adjustRightInd w:val="0"/>
              <w:jc w:val="center"/>
              <w:rPr>
                <w:rFonts w:cs="ArialMT"/>
              </w:rPr>
            </w:pPr>
          </w:p>
        </w:tc>
        <w:tc>
          <w:tcPr>
            <w:tcW w:w="1984" w:type="dxa"/>
          </w:tcPr>
          <w:p w14:paraId="07AE9919" w14:textId="6FCB89E9" w:rsidR="00CF5D6E" w:rsidRDefault="00C30A91" w:rsidP="00C30A91">
            <w:pPr>
              <w:autoSpaceDE w:val="0"/>
              <w:autoSpaceDN w:val="0"/>
              <w:adjustRightInd w:val="0"/>
              <w:jc w:val="center"/>
              <w:rPr>
                <w:rFonts w:cs="ArialMT"/>
              </w:rPr>
            </w:pPr>
            <w:r>
              <w:rPr>
                <w:rFonts w:cs="ArialMT"/>
              </w:rPr>
              <w:t>1</w:t>
            </w:r>
          </w:p>
          <w:p w14:paraId="50340216" w14:textId="77777777" w:rsidR="00CF5D6E" w:rsidRPr="00BC0E5A" w:rsidRDefault="00CF5D6E" w:rsidP="00A40127">
            <w:pPr>
              <w:autoSpaceDE w:val="0"/>
              <w:autoSpaceDN w:val="0"/>
              <w:adjustRightInd w:val="0"/>
              <w:jc w:val="center"/>
              <w:rPr>
                <w:rFonts w:cs="ArialMT"/>
              </w:rPr>
            </w:pPr>
            <w:r w:rsidRPr="00BC0E5A">
              <w:rPr>
                <w:rFonts w:cs="ArialMT"/>
              </w:rPr>
              <w:t>1</w:t>
            </w:r>
          </w:p>
        </w:tc>
        <w:tc>
          <w:tcPr>
            <w:tcW w:w="4213" w:type="dxa"/>
          </w:tcPr>
          <w:p w14:paraId="7640F40F" w14:textId="77777777" w:rsidR="00CF5D6E" w:rsidRPr="00BC0E5A" w:rsidRDefault="00CF5D6E" w:rsidP="00A40127">
            <w:pPr>
              <w:autoSpaceDE w:val="0"/>
              <w:autoSpaceDN w:val="0"/>
              <w:adjustRightInd w:val="0"/>
              <w:jc w:val="center"/>
              <w:rPr>
                <w:rFonts w:cs="ArialMT"/>
              </w:rPr>
            </w:pPr>
            <w:r w:rsidRPr="00BC0E5A">
              <w:rPr>
                <w:rFonts w:cs="ArialMT"/>
              </w:rPr>
              <w:t>For the first 8 children</w:t>
            </w:r>
          </w:p>
          <w:p w14:paraId="34DFDD22" w14:textId="77777777" w:rsidR="00CF5D6E" w:rsidRPr="00BC0E5A" w:rsidRDefault="00CF5D6E" w:rsidP="00A40127">
            <w:pPr>
              <w:autoSpaceDE w:val="0"/>
              <w:autoSpaceDN w:val="0"/>
              <w:adjustRightInd w:val="0"/>
              <w:jc w:val="center"/>
              <w:rPr>
                <w:rFonts w:cs="ArialMT"/>
              </w:rPr>
            </w:pPr>
            <w:r w:rsidRPr="00BC0E5A">
              <w:rPr>
                <w:rFonts w:cs="ArialMT"/>
              </w:rPr>
              <w:t>For every additional 10 children</w:t>
            </w:r>
          </w:p>
        </w:tc>
      </w:tr>
    </w:tbl>
    <w:p w14:paraId="475B9982" w14:textId="77777777" w:rsidR="00CF5D6E" w:rsidRPr="00CF3EBC" w:rsidRDefault="00CF5D6E" w:rsidP="00CF5D6E">
      <w:pPr>
        <w:autoSpaceDE w:val="0"/>
        <w:autoSpaceDN w:val="0"/>
        <w:adjustRightInd w:val="0"/>
        <w:spacing w:after="0" w:line="240" w:lineRule="auto"/>
        <w:rPr>
          <w:rFonts w:cs="ArialMT"/>
          <w:sz w:val="26"/>
          <w:szCs w:val="26"/>
        </w:rPr>
      </w:pPr>
    </w:p>
    <w:p w14:paraId="201CE439" w14:textId="77777777" w:rsidR="00CF5D6E" w:rsidRPr="00BC0E5A" w:rsidRDefault="00CF5D6E" w:rsidP="00CF5D6E">
      <w:pPr>
        <w:pStyle w:val="ListParagraph"/>
        <w:numPr>
          <w:ilvl w:val="0"/>
          <w:numId w:val="54"/>
        </w:numPr>
        <w:autoSpaceDE w:val="0"/>
        <w:autoSpaceDN w:val="0"/>
        <w:adjustRightInd w:val="0"/>
        <w:spacing w:after="0" w:line="360" w:lineRule="auto"/>
        <w:rPr>
          <w:rFonts w:cs="ArialMT"/>
        </w:rPr>
      </w:pPr>
      <w:r w:rsidRPr="00BC0E5A">
        <w:rPr>
          <w:rFonts w:cs="ArialMT"/>
        </w:rPr>
        <w:t>There should always be a minim</w:t>
      </w:r>
      <w:r>
        <w:rPr>
          <w:rFonts w:cs="ArialMT"/>
        </w:rPr>
        <w:t>um of two leaders for any group</w:t>
      </w:r>
    </w:p>
    <w:p w14:paraId="0F6C29F0" w14:textId="77777777" w:rsidR="00CF5D6E" w:rsidRDefault="00CF5D6E" w:rsidP="00CF5D6E">
      <w:pPr>
        <w:pStyle w:val="ListParagraph"/>
        <w:numPr>
          <w:ilvl w:val="0"/>
          <w:numId w:val="54"/>
        </w:numPr>
        <w:autoSpaceDE w:val="0"/>
        <w:autoSpaceDN w:val="0"/>
        <w:adjustRightInd w:val="0"/>
        <w:spacing w:after="0" w:line="360" w:lineRule="auto"/>
        <w:rPr>
          <w:rFonts w:cs="SymbolMT"/>
        </w:rPr>
      </w:pPr>
      <w:r w:rsidRPr="00BC0E5A">
        <w:rPr>
          <w:rFonts w:cs="SymbolMT"/>
        </w:rPr>
        <w:t>It is recommended that each group have two adult l</w:t>
      </w:r>
      <w:r>
        <w:rPr>
          <w:rFonts w:cs="SymbolMT"/>
        </w:rPr>
        <w:t>eaders, one male and one female</w:t>
      </w:r>
    </w:p>
    <w:p w14:paraId="43919DC0" w14:textId="77777777" w:rsidR="00CF5D6E" w:rsidRDefault="00CF5D6E" w:rsidP="00CF5D6E">
      <w:pPr>
        <w:pStyle w:val="ListParagraph"/>
        <w:numPr>
          <w:ilvl w:val="0"/>
          <w:numId w:val="54"/>
        </w:numPr>
        <w:autoSpaceDE w:val="0"/>
        <w:autoSpaceDN w:val="0"/>
        <w:adjustRightInd w:val="0"/>
        <w:spacing w:after="0" w:line="360" w:lineRule="auto"/>
        <w:rPr>
          <w:rFonts w:cs="SymbolMT"/>
        </w:rPr>
      </w:pPr>
      <w:r w:rsidRPr="00BC0E5A">
        <w:rPr>
          <w:rFonts w:cs="SymbolMT"/>
        </w:rPr>
        <w:t xml:space="preserve">If groups are in the same room or adjoining rooms with open doors </w:t>
      </w:r>
      <w:r>
        <w:rPr>
          <w:rFonts w:cs="SymbolMT"/>
        </w:rPr>
        <w:t>one person per group is allowed</w:t>
      </w:r>
    </w:p>
    <w:p w14:paraId="445DA61E" w14:textId="77777777" w:rsidR="00CF5D6E" w:rsidRPr="00BC0E5A" w:rsidRDefault="00CF5D6E" w:rsidP="00CF5D6E">
      <w:pPr>
        <w:pStyle w:val="ListParagraph"/>
        <w:numPr>
          <w:ilvl w:val="0"/>
          <w:numId w:val="54"/>
        </w:numPr>
        <w:autoSpaceDE w:val="0"/>
        <w:autoSpaceDN w:val="0"/>
        <w:adjustRightInd w:val="0"/>
        <w:spacing w:after="0" w:line="360" w:lineRule="auto"/>
        <w:rPr>
          <w:rFonts w:cs="SymbolMT"/>
        </w:rPr>
      </w:pPr>
      <w:r w:rsidRPr="00BC0E5A">
        <w:rPr>
          <w:rFonts w:cs="ArialMT"/>
        </w:rPr>
        <w:t>Young people under 18 years old may help but should not h</w:t>
      </w:r>
      <w:r>
        <w:rPr>
          <w:rFonts w:cs="ArialMT"/>
        </w:rPr>
        <w:t>ave responsibility for children</w:t>
      </w:r>
    </w:p>
    <w:p w14:paraId="68D3933A" w14:textId="090BC0CC" w:rsidR="00D200DD" w:rsidRPr="00D200DD" w:rsidRDefault="00CF5D6E" w:rsidP="00D200DD">
      <w:pPr>
        <w:pStyle w:val="ListParagraph"/>
        <w:numPr>
          <w:ilvl w:val="0"/>
          <w:numId w:val="54"/>
        </w:numPr>
        <w:autoSpaceDE w:val="0"/>
        <w:autoSpaceDN w:val="0"/>
        <w:adjustRightInd w:val="0"/>
        <w:spacing w:after="0" w:line="240" w:lineRule="auto"/>
        <w:rPr>
          <w:rFonts w:cs="SymbolMT"/>
        </w:rPr>
      </w:pPr>
      <w:r w:rsidRPr="00BC0E5A">
        <w:rPr>
          <w:rFonts w:cs="ArialMT"/>
        </w:rPr>
        <w:t>In cases where children are taken off site higher ratios are recommended, espe</w:t>
      </w:r>
      <w:r>
        <w:rPr>
          <w:rFonts w:cs="ArialMT"/>
        </w:rPr>
        <w:t>cially where travel is involved</w:t>
      </w:r>
    </w:p>
    <w:p w14:paraId="7A71F4FD" w14:textId="77777777" w:rsidR="00D200DD" w:rsidRPr="00D200DD" w:rsidRDefault="00D200DD" w:rsidP="00D200DD">
      <w:pPr>
        <w:pStyle w:val="ListParagraph"/>
        <w:autoSpaceDE w:val="0"/>
        <w:autoSpaceDN w:val="0"/>
        <w:adjustRightInd w:val="0"/>
        <w:spacing w:after="0" w:line="240" w:lineRule="auto"/>
        <w:ind w:left="1440"/>
        <w:rPr>
          <w:rFonts w:cs="SymbolMT"/>
          <w:sz w:val="4"/>
          <w:szCs w:val="4"/>
        </w:rPr>
      </w:pPr>
    </w:p>
    <w:p w14:paraId="2D6AC00B" w14:textId="77777777" w:rsidR="00CF5D6E" w:rsidRPr="00EE1341" w:rsidRDefault="00CF5D6E" w:rsidP="00D200DD">
      <w:pPr>
        <w:pStyle w:val="ListParagraph"/>
        <w:numPr>
          <w:ilvl w:val="0"/>
          <w:numId w:val="54"/>
        </w:numPr>
        <w:autoSpaceDE w:val="0"/>
        <w:autoSpaceDN w:val="0"/>
        <w:adjustRightInd w:val="0"/>
        <w:spacing w:after="0" w:line="240" w:lineRule="auto"/>
        <w:rPr>
          <w:rFonts w:cs="SymbolMT"/>
        </w:rPr>
      </w:pPr>
      <w:r>
        <w:rPr>
          <w:rFonts w:cs="ArialMT"/>
        </w:rPr>
        <w:t>Higher ratios are also recommended where groups have young people with additional needs (and this should be reflected in the activity risk assessment)</w:t>
      </w:r>
    </w:p>
    <w:p w14:paraId="735627DB" w14:textId="77777777" w:rsidR="00CF5D6E" w:rsidRDefault="00CF5D6E" w:rsidP="00CF5D6E">
      <w:pPr>
        <w:autoSpaceDE w:val="0"/>
        <w:autoSpaceDN w:val="0"/>
        <w:adjustRightInd w:val="0"/>
        <w:spacing w:after="0" w:line="360" w:lineRule="auto"/>
        <w:rPr>
          <w:rFonts w:cs="SymbolMT"/>
        </w:rPr>
      </w:pPr>
    </w:p>
    <w:p w14:paraId="4B43EFCC" w14:textId="77777777" w:rsidR="00CF5D6E" w:rsidRPr="00CF5D6E" w:rsidRDefault="00CF5D6E" w:rsidP="00CF5D6E">
      <w:pPr>
        <w:autoSpaceDE w:val="0"/>
        <w:autoSpaceDN w:val="0"/>
        <w:adjustRightInd w:val="0"/>
        <w:spacing w:after="0" w:line="360" w:lineRule="auto"/>
        <w:ind w:left="720"/>
        <w:rPr>
          <w:rFonts w:cs="SymbolMT"/>
          <w:b/>
          <w:sz w:val="28"/>
          <w:szCs w:val="28"/>
        </w:rPr>
      </w:pPr>
      <w:r w:rsidRPr="00CF5D6E">
        <w:rPr>
          <w:rFonts w:cs="SymbolMT"/>
          <w:b/>
          <w:sz w:val="28"/>
          <w:szCs w:val="28"/>
        </w:rPr>
        <w:t xml:space="preserve">8.3 Registers and Consent Forms </w:t>
      </w:r>
    </w:p>
    <w:p w14:paraId="08534D0A" w14:textId="77777777" w:rsidR="00CF5D6E" w:rsidRDefault="00CF5D6E" w:rsidP="00D200DD">
      <w:pPr>
        <w:pStyle w:val="Default"/>
        <w:numPr>
          <w:ilvl w:val="0"/>
          <w:numId w:val="55"/>
        </w:numPr>
        <w:rPr>
          <w:rFonts w:asciiTheme="minorHAnsi" w:hAnsiTheme="minorHAnsi"/>
          <w:color w:val="auto"/>
          <w:sz w:val="22"/>
          <w:szCs w:val="22"/>
        </w:rPr>
      </w:pPr>
      <w:r w:rsidRPr="00CF5D6E">
        <w:rPr>
          <w:rFonts w:asciiTheme="minorHAnsi" w:hAnsiTheme="minorHAnsi"/>
          <w:color w:val="auto"/>
          <w:sz w:val="22"/>
          <w:szCs w:val="22"/>
        </w:rPr>
        <w:t>A register for both young people and leaders should be taken each session, with up to date contact information for the young people and leaders</w:t>
      </w:r>
    </w:p>
    <w:p w14:paraId="23651F89" w14:textId="77777777" w:rsidR="00D200DD" w:rsidRPr="00D200DD" w:rsidRDefault="00D200DD" w:rsidP="00D200DD">
      <w:pPr>
        <w:pStyle w:val="Default"/>
        <w:ind w:left="1440"/>
        <w:rPr>
          <w:rFonts w:asciiTheme="minorHAnsi" w:hAnsiTheme="minorHAnsi"/>
          <w:color w:val="auto"/>
          <w:sz w:val="8"/>
          <w:szCs w:val="8"/>
        </w:rPr>
      </w:pPr>
    </w:p>
    <w:p w14:paraId="7EBF29A2" w14:textId="667C2AFC" w:rsidR="00CF5D6E" w:rsidRDefault="00CF5D6E" w:rsidP="00D200DD">
      <w:pPr>
        <w:pStyle w:val="Default"/>
        <w:numPr>
          <w:ilvl w:val="0"/>
          <w:numId w:val="55"/>
        </w:numPr>
        <w:rPr>
          <w:rFonts w:asciiTheme="minorHAnsi" w:hAnsiTheme="minorHAnsi"/>
          <w:color w:val="auto"/>
          <w:sz w:val="22"/>
          <w:szCs w:val="22"/>
        </w:rPr>
      </w:pPr>
      <w:r w:rsidRPr="00CF5D6E">
        <w:rPr>
          <w:rFonts w:asciiTheme="minorHAnsi" w:hAnsiTheme="minorHAnsi"/>
          <w:color w:val="auto"/>
          <w:sz w:val="22"/>
          <w:szCs w:val="22"/>
        </w:rPr>
        <w:t>Annual consent forms should</w:t>
      </w:r>
      <w:r w:rsidR="00DA6D75">
        <w:rPr>
          <w:rFonts w:asciiTheme="minorHAnsi" w:hAnsiTheme="minorHAnsi"/>
          <w:color w:val="auto"/>
          <w:sz w:val="22"/>
          <w:szCs w:val="22"/>
        </w:rPr>
        <w:t xml:space="preserve"> be completed and stored safely. An exemplar form can found o</w:t>
      </w:r>
      <w:r w:rsidR="00DA6D75" w:rsidRPr="00DA6D75">
        <w:rPr>
          <w:rFonts w:asciiTheme="minorHAnsi" w:hAnsiTheme="minorHAnsi"/>
          <w:color w:val="auto"/>
          <w:sz w:val="22"/>
          <w:szCs w:val="22"/>
        </w:rPr>
        <w:t xml:space="preserve">n </w:t>
      </w:r>
      <w:r w:rsidR="00DA6D75" w:rsidRPr="00DA6D75">
        <w:rPr>
          <w:rFonts w:asciiTheme="minorHAnsi" w:hAnsiTheme="minorHAnsi"/>
          <w:sz w:val="22"/>
          <w:szCs w:val="22"/>
        </w:rPr>
        <w:t xml:space="preserve">the </w:t>
      </w:r>
      <w:hyperlink r:id="rId11" w:history="1">
        <w:r w:rsidR="00DA6D75" w:rsidRPr="00DA6D75">
          <w:rPr>
            <w:rStyle w:val="Hyperlink"/>
            <w:rFonts w:asciiTheme="minorHAnsi" w:hAnsiTheme="minorHAnsi"/>
            <w:sz w:val="22"/>
            <w:szCs w:val="22"/>
          </w:rPr>
          <w:t>safeguarding section</w:t>
        </w:r>
      </w:hyperlink>
      <w:r w:rsidR="00DA6D75" w:rsidRPr="00DA6D75">
        <w:rPr>
          <w:rFonts w:asciiTheme="minorHAnsi" w:hAnsiTheme="minorHAnsi"/>
          <w:sz w:val="22"/>
          <w:szCs w:val="22"/>
        </w:rPr>
        <w:t xml:space="preserve"> of the diocesan website</w:t>
      </w:r>
      <w:r w:rsidR="00DA6D75" w:rsidRPr="00DA6D75">
        <w:rPr>
          <w:rFonts w:asciiTheme="minorHAnsi" w:hAnsiTheme="minorHAnsi"/>
          <w:i/>
          <w:sz w:val="22"/>
          <w:szCs w:val="22"/>
        </w:rPr>
        <w:t>.</w:t>
      </w:r>
      <w:r w:rsidR="00DA6D75">
        <w:rPr>
          <w:rFonts w:asciiTheme="minorHAnsi" w:hAnsiTheme="minorHAnsi"/>
          <w:i/>
          <w:sz w:val="22"/>
          <w:szCs w:val="22"/>
        </w:rPr>
        <w:t xml:space="preserve"> </w:t>
      </w:r>
      <w:r w:rsidRPr="00CF5D6E">
        <w:rPr>
          <w:rFonts w:asciiTheme="minorHAnsi" w:hAnsiTheme="minorHAnsi"/>
          <w:color w:val="auto"/>
          <w:sz w:val="22"/>
          <w:szCs w:val="22"/>
        </w:rPr>
        <w:t>These should include contact details (including emergency contacts), dietary requirements, health information, pick-up information, photographic consent, and consent to means of communication with young people.</w:t>
      </w:r>
    </w:p>
    <w:p w14:paraId="6096DCC6" w14:textId="77777777" w:rsidR="00D200DD" w:rsidRPr="00D200DD" w:rsidRDefault="00D200DD" w:rsidP="00D200DD">
      <w:pPr>
        <w:pStyle w:val="Default"/>
        <w:rPr>
          <w:rFonts w:asciiTheme="minorHAnsi" w:hAnsiTheme="minorHAnsi"/>
          <w:color w:val="auto"/>
          <w:sz w:val="8"/>
          <w:szCs w:val="8"/>
        </w:rPr>
      </w:pPr>
    </w:p>
    <w:p w14:paraId="06AD241E" w14:textId="11BD2BB6" w:rsidR="00CF5D6E" w:rsidRPr="00D200DD" w:rsidRDefault="00CF5D6E" w:rsidP="00D200DD">
      <w:pPr>
        <w:pStyle w:val="ListParagraph"/>
        <w:numPr>
          <w:ilvl w:val="0"/>
          <w:numId w:val="55"/>
        </w:numPr>
        <w:autoSpaceDE w:val="0"/>
        <w:autoSpaceDN w:val="0"/>
        <w:adjustRightInd w:val="0"/>
        <w:spacing w:after="0" w:line="240" w:lineRule="auto"/>
        <w:rPr>
          <w:rFonts w:cs="SymbolMT"/>
          <w:b/>
        </w:rPr>
      </w:pPr>
      <w:r w:rsidRPr="00CF5D6E">
        <w:rPr>
          <w:rFonts w:cs="Arial"/>
        </w:rPr>
        <w:t xml:space="preserve">A separate/additional consent form needs to be completed for </w:t>
      </w:r>
      <w:proofErr w:type="spellStart"/>
      <w:r w:rsidRPr="00CF5D6E">
        <w:rPr>
          <w:rFonts w:cs="Arial"/>
        </w:rPr>
        <w:t>residentials</w:t>
      </w:r>
      <w:proofErr w:type="spellEnd"/>
      <w:r w:rsidRPr="00CF5D6E">
        <w:rPr>
          <w:rFonts w:cs="Arial"/>
        </w:rPr>
        <w:t>, any hazardous activities or for activiti</w:t>
      </w:r>
      <w:r w:rsidR="00DA6D75">
        <w:rPr>
          <w:rFonts w:cs="Arial"/>
        </w:rPr>
        <w:t xml:space="preserve">es lasting more than half a day. </w:t>
      </w:r>
      <w:r w:rsidR="00DA6D75">
        <w:t>An exemplar form can found o</w:t>
      </w:r>
      <w:r w:rsidR="00DA6D75" w:rsidRPr="00DA6D75">
        <w:t xml:space="preserve">n </w:t>
      </w:r>
      <w:r w:rsidR="00DA6D75" w:rsidRPr="00DA6D75">
        <w:rPr>
          <w:rFonts w:cs="Arial"/>
        </w:rPr>
        <w:t xml:space="preserve">the </w:t>
      </w:r>
      <w:hyperlink r:id="rId12" w:history="1">
        <w:r w:rsidR="00DA6D75" w:rsidRPr="00DA6D75">
          <w:rPr>
            <w:rStyle w:val="Hyperlink"/>
            <w:rFonts w:cs="Arial"/>
          </w:rPr>
          <w:t>safeguarding section</w:t>
        </w:r>
      </w:hyperlink>
      <w:r w:rsidR="00DA6D75" w:rsidRPr="00DA6D75">
        <w:rPr>
          <w:rFonts w:cs="Arial"/>
        </w:rPr>
        <w:t xml:space="preserve"> of the diocesan website</w:t>
      </w:r>
      <w:r w:rsidR="00DA6D75" w:rsidRPr="00DA6D75">
        <w:rPr>
          <w:rFonts w:cs="Arial"/>
          <w:i/>
        </w:rPr>
        <w:t>.</w:t>
      </w:r>
    </w:p>
    <w:p w14:paraId="71C33F35" w14:textId="77777777" w:rsidR="00D200DD" w:rsidRPr="00D200DD" w:rsidRDefault="00D200DD" w:rsidP="00D200DD">
      <w:pPr>
        <w:autoSpaceDE w:val="0"/>
        <w:autoSpaceDN w:val="0"/>
        <w:adjustRightInd w:val="0"/>
        <w:spacing w:after="0" w:line="240" w:lineRule="auto"/>
        <w:rPr>
          <w:rFonts w:cs="SymbolMT"/>
          <w:b/>
          <w:sz w:val="8"/>
          <w:szCs w:val="8"/>
        </w:rPr>
      </w:pPr>
    </w:p>
    <w:p w14:paraId="3B4F348B" w14:textId="77777777" w:rsidR="00CF5D6E" w:rsidRPr="00C97867" w:rsidRDefault="00CF5D6E" w:rsidP="00CF5D6E">
      <w:pPr>
        <w:pStyle w:val="ListParagraph"/>
        <w:numPr>
          <w:ilvl w:val="0"/>
          <w:numId w:val="55"/>
        </w:numPr>
        <w:autoSpaceDE w:val="0"/>
        <w:autoSpaceDN w:val="0"/>
        <w:adjustRightInd w:val="0"/>
        <w:spacing w:after="0" w:line="360" w:lineRule="auto"/>
        <w:rPr>
          <w:rFonts w:cs="SymbolMT"/>
          <w:b/>
        </w:rPr>
      </w:pPr>
      <w:r w:rsidRPr="00CF5D6E">
        <w:rPr>
          <w:rFonts w:cs="Arial"/>
        </w:rPr>
        <w:t>Parents/carers should always be informed of any activity taking place off site</w:t>
      </w:r>
    </w:p>
    <w:p w14:paraId="204E52EF" w14:textId="77777777" w:rsidR="00C97867" w:rsidRDefault="00C97867" w:rsidP="00C97867">
      <w:pPr>
        <w:pStyle w:val="ListParagraph"/>
        <w:autoSpaceDE w:val="0"/>
        <w:autoSpaceDN w:val="0"/>
        <w:adjustRightInd w:val="0"/>
        <w:spacing w:after="0" w:line="360" w:lineRule="auto"/>
        <w:ind w:left="1440"/>
        <w:rPr>
          <w:rFonts w:cs="Arial"/>
        </w:rPr>
      </w:pPr>
    </w:p>
    <w:p w14:paraId="33739FD5" w14:textId="4199BD66" w:rsidR="00D200DD" w:rsidRPr="00CF5D6E" w:rsidRDefault="00D200DD" w:rsidP="00D200DD">
      <w:pPr>
        <w:autoSpaceDE w:val="0"/>
        <w:autoSpaceDN w:val="0"/>
        <w:adjustRightInd w:val="0"/>
        <w:spacing w:after="0" w:line="360" w:lineRule="auto"/>
        <w:ind w:left="720"/>
        <w:rPr>
          <w:rFonts w:cs="SymbolMT"/>
          <w:b/>
          <w:sz w:val="28"/>
          <w:szCs w:val="28"/>
        </w:rPr>
      </w:pPr>
      <w:r>
        <w:rPr>
          <w:rFonts w:cs="SymbolMT"/>
          <w:b/>
          <w:sz w:val="28"/>
          <w:szCs w:val="28"/>
        </w:rPr>
        <w:t>8.4 Sleeping arrangements at r</w:t>
      </w:r>
      <w:r w:rsidRPr="00CF5D6E">
        <w:rPr>
          <w:rFonts w:cs="SymbolMT"/>
          <w:b/>
          <w:sz w:val="28"/>
          <w:szCs w:val="28"/>
        </w:rPr>
        <w:t>e</w:t>
      </w:r>
      <w:r>
        <w:rPr>
          <w:rFonts w:cs="SymbolMT"/>
          <w:b/>
          <w:sz w:val="28"/>
          <w:szCs w:val="28"/>
        </w:rPr>
        <w:t>sidential activities</w:t>
      </w:r>
    </w:p>
    <w:p w14:paraId="38331B47" w14:textId="08745D30" w:rsidR="00D200DD" w:rsidRPr="00D200DD" w:rsidRDefault="00D200DD" w:rsidP="00C97867">
      <w:pPr>
        <w:pStyle w:val="Default"/>
        <w:numPr>
          <w:ilvl w:val="0"/>
          <w:numId w:val="55"/>
        </w:numPr>
        <w:spacing w:line="360" w:lineRule="auto"/>
      </w:pPr>
      <w:r>
        <w:rPr>
          <w:rFonts w:asciiTheme="minorHAnsi" w:hAnsiTheme="minorHAnsi"/>
          <w:color w:val="auto"/>
          <w:sz w:val="22"/>
          <w:szCs w:val="22"/>
        </w:rPr>
        <w:t xml:space="preserve">Always have separate sleeping arrangements for children and young people </w:t>
      </w:r>
    </w:p>
    <w:p w14:paraId="1BAA496A" w14:textId="77777777" w:rsidR="00D200DD" w:rsidRDefault="00D200DD" w:rsidP="00C97867">
      <w:pPr>
        <w:pStyle w:val="ListParagraph"/>
        <w:autoSpaceDE w:val="0"/>
        <w:autoSpaceDN w:val="0"/>
        <w:adjustRightInd w:val="0"/>
        <w:spacing w:after="0" w:line="360" w:lineRule="auto"/>
        <w:ind w:left="1440"/>
        <w:rPr>
          <w:rFonts w:cs="Arial"/>
        </w:rPr>
      </w:pPr>
    </w:p>
    <w:p w14:paraId="6ECF1A15" w14:textId="77777777" w:rsidR="00D200DD" w:rsidRDefault="00D200DD" w:rsidP="00C97867">
      <w:pPr>
        <w:pStyle w:val="ListParagraph"/>
        <w:autoSpaceDE w:val="0"/>
        <w:autoSpaceDN w:val="0"/>
        <w:adjustRightInd w:val="0"/>
        <w:spacing w:after="0" w:line="360" w:lineRule="auto"/>
        <w:ind w:left="1440"/>
        <w:rPr>
          <w:rFonts w:cs="Arial"/>
        </w:rPr>
      </w:pPr>
    </w:p>
    <w:p w14:paraId="77D0532B" w14:textId="77777777" w:rsidR="00C97867" w:rsidRPr="00CF5D6E" w:rsidRDefault="00C97867" w:rsidP="00C97867">
      <w:pPr>
        <w:pStyle w:val="ListParagraph"/>
        <w:autoSpaceDE w:val="0"/>
        <w:autoSpaceDN w:val="0"/>
        <w:adjustRightInd w:val="0"/>
        <w:spacing w:after="0" w:line="360" w:lineRule="auto"/>
        <w:ind w:left="1440"/>
        <w:rPr>
          <w:rFonts w:cs="SymbolMT"/>
          <w:b/>
        </w:rPr>
      </w:pPr>
    </w:p>
    <w:p w14:paraId="4A313C45" w14:textId="24957A2E" w:rsidR="00CF5D6E" w:rsidRPr="00CF5D6E" w:rsidRDefault="00D200DD" w:rsidP="00C97867">
      <w:pPr>
        <w:autoSpaceDE w:val="0"/>
        <w:autoSpaceDN w:val="0"/>
        <w:adjustRightInd w:val="0"/>
        <w:spacing w:after="0" w:line="360" w:lineRule="auto"/>
        <w:ind w:left="720"/>
        <w:rPr>
          <w:rFonts w:cs="SymbolMT"/>
          <w:b/>
          <w:sz w:val="28"/>
          <w:szCs w:val="28"/>
        </w:rPr>
      </w:pPr>
      <w:r>
        <w:rPr>
          <w:rFonts w:cs="SymbolMT"/>
          <w:b/>
          <w:sz w:val="28"/>
          <w:szCs w:val="28"/>
        </w:rPr>
        <w:t>8.5</w:t>
      </w:r>
      <w:r w:rsidR="00CF5D6E" w:rsidRPr="00CF5D6E">
        <w:rPr>
          <w:rFonts w:cs="SymbolMT"/>
          <w:b/>
          <w:sz w:val="28"/>
          <w:szCs w:val="28"/>
        </w:rPr>
        <w:t xml:space="preserve"> Health and Safety and Risk Assessments</w:t>
      </w:r>
    </w:p>
    <w:p w14:paraId="5DE20B37" w14:textId="77777777" w:rsidR="00CF5D6E" w:rsidRPr="006C728B" w:rsidRDefault="00CF5D6E" w:rsidP="00CF5D6E">
      <w:pPr>
        <w:autoSpaceDE w:val="0"/>
        <w:autoSpaceDN w:val="0"/>
        <w:adjustRightInd w:val="0"/>
        <w:spacing w:after="0" w:line="240" w:lineRule="auto"/>
        <w:ind w:left="1080"/>
        <w:rPr>
          <w:rFonts w:cs="Sabon-Roman"/>
        </w:rPr>
      </w:pPr>
      <w:r w:rsidRPr="006C728B">
        <w:rPr>
          <w:rFonts w:cs="Sabon-Roman"/>
        </w:rPr>
        <w:t xml:space="preserve">Health and safety should be managed as </w:t>
      </w:r>
      <w:r>
        <w:rPr>
          <w:rFonts w:cs="Sabon-Roman"/>
        </w:rPr>
        <w:t xml:space="preserve">part of all activities. </w:t>
      </w:r>
    </w:p>
    <w:p w14:paraId="43D52940" w14:textId="77777777" w:rsidR="00CF5D6E" w:rsidRPr="00916BDB" w:rsidRDefault="00CF5D6E" w:rsidP="00CF5D6E">
      <w:pPr>
        <w:pStyle w:val="ListParagraph"/>
        <w:numPr>
          <w:ilvl w:val="0"/>
          <w:numId w:val="58"/>
        </w:numPr>
        <w:autoSpaceDE w:val="0"/>
        <w:autoSpaceDN w:val="0"/>
        <w:adjustRightInd w:val="0"/>
        <w:spacing w:after="0" w:line="240" w:lineRule="auto"/>
        <w:ind w:left="1440"/>
        <w:rPr>
          <w:rFonts w:cs="Sabon-Roman"/>
        </w:rPr>
      </w:pPr>
      <w:r w:rsidRPr="00916BDB">
        <w:rPr>
          <w:rFonts w:cs="Sabon-Roman"/>
        </w:rPr>
        <w:t>Buildings should be checked for health and safety regularly, at least once a year, and the results noted and reported in writing to the PCC or other appropriate church organization</w:t>
      </w:r>
      <w:r w:rsidRPr="00916BDB">
        <w:rPr>
          <w:rFonts w:cs="Arial"/>
        </w:rPr>
        <w:t xml:space="preserve"> (including fire procedures, first aid kit, </w:t>
      </w:r>
      <w:proofErr w:type="gramStart"/>
      <w:r w:rsidRPr="00916BDB">
        <w:rPr>
          <w:rFonts w:cs="Arial"/>
        </w:rPr>
        <w:t>kitchen</w:t>
      </w:r>
      <w:proofErr w:type="gramEnd"/>
      <w:r w:rsidRPr="00916BDB">
        <w:rPr>
          <w:rFonts w:cs="Arial"/>
        </w:rPr>
        <w:t xml:space="preserve"> areas, heating appliances, low level sockets, stacked furniture and doors). </w:t>
      </w:r>
    </w:p>
    <w:p w14:paraId="639C6825" w14:textId="1B05A195" w:rsidR="00CF5D6E" w:rsidRPr="00916BDB" w:rsidRDefault="00CF5D6E" w:rsidP="00CF5D6E">
      <w:pPr>
        <w:pStyle w:val="Default"/>
        <w:numPr>
          <w:ilvl w:val="0"/>
          <w:numId w:val="56"/>
        </w:numPr>
        <w:ind w:left="1440"/>
        <w:rPr>
          <w:rFonts w:asciiTheme="minorHAnsi" w:hAnsiTheme="minorHAnsi"/>
          <w:color w:val="auto"/>
          <w:sz w:val="22"/>
          <w:szCs w:val="22"/>
        </w:rPr>
      </w:pPr>
      <w:r w:rsidRPr="00916BDB">
        <w:rPr>
          <w:rFonts w:asciiTheme="minorHAnsi" w:hAnsiTheme="minorHAnsi"/>
          <w:color w:val="auto"/>
          <w:sz w:val="22"/>
          <w:szCs w:val="22"/>
        </w:rPr>
        <w:t>Risk assessments should be carried out for the usual venue and activities that take place</w:t>
      </w:r>
      <w:r w:rsidR="00DA6D75">
        <w:rPr>
          <w:rFonts w:asciiTheme="minorHAnsi" w:hAnsiTheme="minorHAnsi"/>
          <w:i/>
          <w:color w:val="auto"/>
          <w:sz w:val="22"/>
          <w:szCs w:val="22"/>
        </w:rPr>
        <w:t xml:space="preserve">. </w:t>
      </w:r>
      <w:r w:rsidR="00DA6D75">
        <w:rPr>
          <w:rFonts w:asciiTheme="minorHAnsi" w:hAnsiTheme="minorHAnsi"/>
          <w:color w:val="auto"/>
          <w:sz w:val="22"/>
          <w:szCs w:val="22"/>
        </w:rPr>
        <w:t>An exemplar form can found o</w:t>
      </w:r>
      <w:r w:rsidR="00DA6D75" w:rsidRPr="00DA6D75">
        <w:rPr>
          <w:rFonts w:asciiTheme="minorHAnsi" w:hAnsiTheme="minorHAnsi"/>
          <w:color w:val="auto"/>
          <w:sz w:val="22"/>
          <w:szCs w:val="22"/>
        </w:rPr>
        <w:t xml:space="preserve">n </w:t>
      </w:r>
      <w:r w:rsidR="00DA6D75" w:rsidRPr="00DA6D75">
        <w:rPr>
          <w:rFonts w:asciiTheme="minorHAnsi" w:hAnsiTheme="minorHAnsi"/>
          <w:sz w:val="22"/>
          <w:szCs w:val="22"/>
        </w:rPr>
        <w:t xml:space="preserve">the </w:t>
      </w:r>
      <w:hyperlink r:id="rId13" w:history="1">
        <w:r w:rsidR="00DA6D75" w:rsidRPr="00DA6D75">
          <w:rPr>
            <w:rStyle w:val="Hyperlink"/>
            <w:rFonts w:asciiTheme="minorHAnsi" w:hAnsiTheme="minorHAnsi"/>
            <w:sz w:val="22"/>
            <w:szCs w:val="22"/>
          </w:rPr>
          <w:t>safeguarding section</w:t>
        </w:r>
      </w:hyperlink>
      <w:r w:rsidR="00DA6D75" w:rsidRPr="00DA6D75">
        <w:rPr>
          <w:rFonts w:asciiTheme="minorHAnsi" w:hAnsiTheme="minorHAnsi"/>
          <w:sz w:val="22"/>
          <w:szCs w:val="22"/>
        </w:rPr>
        <w:t xml:space="preserve"> of the diocesan website</w:t>
      </w:r>
      <w:r w:rsidRPr="00916BDB">
        <w:rPr>
          <w:rFonts w:asciiTheme="minorHAnsi" w:hAnsiTheme="minorHAnsi"/>
          <w:i/>
          <w:color w:val="auto"/>
          <w:sz w:val="22"/>
          <w:szCs w:val="22"/>
        </w:rPr>
        <w:t xml:space="preserve">. </w:t>
      </w:r>
      <w:r w:rsidRPr="00916BDB">
        <w:rPr>
          <w:rFonts w:asciiTheme="minorHAnsi" w:hAnsiTheme="minorHAnsi"/>
          <w:color w:val="auto"/>
          <w:sz w:val="22"/>
          <w:szCs w:val="22"/>
        </w:rPr>
        <w:t>A risk assessment should:</w:t>
      </w:r>
    </w:p>
    <w:p w14:paraId="025442DD" w14:textId="2904B669" w:rsidR="00CF5D6E" w:rsidRPr="00916BDB" w:rsidRDefault="00CA36CF" w:rsidP="00CF5D6E">
      <w:pPr>
        <w:pStyle w:val="Default"/>
        <w:numPr>
          <w:ilvl w:val="1"/>
          <w:numId w:val="57"/>
        </w:numPr>
        <w:ind w:left="2160"/>
        <w:rPr>
          <w:rFonts w:asciiTheme="minorHAnsi" w:hAnsiTheme="minorHAnsi"/>
          <w:sz w:val="22"/>
          <w:szCs w:val="22"/>
        </w:rPr>
      </w:pPr>
      <w:r>
        <w:rPr>
          <w:rFonts w:asciiTheme="minorHAnsi" w:hAnsiTheme="minorHAnsi"/>
          <w:sz w:val="22"/>
          <w:szCs w:val="22"/>
        </w:rPr>
        <w:t>i</w:t>
      </w:r>
      <w:r w:rsidR="00CF5D6E" w:rsidRPr="00916BDB">
        <w:rPr>
          <w:rFonts w:asciiTheme="minorHAnsi" w:hAnsiTheme="minorHAnsi"/>
          <w:sz w:val="22"/>
          <w:szCs w:val="22"/>
        </w:rPr>
        <w:t>dentify the risks (including severity of risk and to whom)</w:t>
      </w:r>
    </w:p>
    <w:p w14:paraId="7595CF94" w14:textId="2BFD19A2" w:rsidR="00CF5D6E" w:rsidRPr="00916BDB" w:rsidRDefault="00CA36CF" w:rsidP="00CF5D6E">
      <w:pPr>
        <w:pStyle w:val="Default"/>
        <w:numPr>
          <w:ilvl w:val="1"/>
          <w:numId w:val="57"/>
        </w:numPr>
        <w:ind w:left="2160"/>
        <w:rPr>
          <w:rFonts w:asciiTheme="minorHAnsi" w:hAnsiTheme="minorHAnsi"/>
          <w:sz w:val="22"/>
          <w:szCs w:val="22"/>
        </w:rPr>
      </w:pPr>
      <w:r>
        <w:rPr>
          <w:rFonts w:asciiTheme="minorHAnsi" w:hAnsiTheme="minorHAnsi"/>
          <w:sz w:val="22"/>
          <w:szCs w:val="22"/>
        </w:rPr>
        <w:t>i</w:t>
      </w:r>
      <w:r w:rsidR="00CF5D6E" w:rsidRPr="00916BDB">
        <w:rPr>
          <w:rFonts w:asciiTheme="minorHAnsi" w:hAnsiTheme="minorHAnsi"/>
          <w:sz w:val="22"/>
          <w:szCs w:val="22"/>
        </w:rPr>
        <w:t>dentify what controls are already in place</w:t>
      </w:r>
    </w:p>
    <w:p w14:paraId="0F4962EC" w14:textId="05A5E395" w:rsidR="00CF5D6E" w:rsidRPr="00916BDB" w:rsidRDefault="00CA36CF" w:rsidP="00CF5D6E">
      <w:pPr>
        <w:pStyle w:val="Default"/>
        <w:numPr>
          <w:ilvl w:val="1"/>
          <w:numId w:val="57"/>
        </w:numPr>
        <w:ind w:left="2160"/>
        <w:rPr>
          <w:rFonts w:asciiTheme="minorHAnsi" w:hAnsiTheme="minorHAnsi"/>
          <w:sz w:val="22"/>
          <w:szCs w:val="22"/>
        </w:rPr>
      </w:pPr>
      <w:r>
        <w:rPr>
          <w:rFonts w:asciiTheme="minorHAnsi" w:hAnsiTheme="minorHAnsi"/>
          <w:sz w:val="22"/>
          <w:szCs w:val="22"/>
        </w:rPr>
        <w:t>i</w:t>
      </w:r>
      <w:r w:rsidR="00CF5D6E" w:rsidRPr="00916BDB">
        <w:rPr>
          <w:rFonts w:asciiTheme="minorHAnsi" w:hAnsiTheme="minorHAnsi"/>
          <w:sz w:val="22"/>
          <w:szCs w:val="22"/>
        </w:rPr>
        <w:t>dentify what further action needs to be put into place to reduce these risks</w:t>
      </w:r>
    </w:p>
    <w:p w14:paraId="0D64AF69" w14:textId="6D92DF6E" w:rsidR="00CF5D6E" w:rsidRPr="00916BDB" w:rsidRDefault="00CA36CF" w:rsidP="00CF5D6E">
      <w:pPr>
        <w:pStyle w:val="Default"/>
        <w:numPr>
          <w:ilvl w:val="1"/>
          <w:numId w:val="57"/>
        </w:numPr>
        <w:ind w:left="2160"/>
        <w:rPr>
          <w:rFonts w:asciiTheme="minorHAnsi" w:hAnsiTheme="minorHAnsi"/>
          <w:sz w:val="22"/>
          <w:szCs w:val="22"/>
        </w:rPr>
      </w:pPr>
      <w:r>
        <w:rPr>
          <w:rFonts w:asciiTheme="minorHAnsi" w:hAnsiTheme="minorHAnsi"/>
          <w:sz w:val="22"/>
          <w:szCs w:val="22"/>
        </w:rPr>
        <w:t>w</w:t>
      </w:r>
      <w:r w:rsidR="00CF5D6E" w:rsidRPr="00916BDB">
        <w:rPr>
          <w:rFonts w:asciiTheme="minorHAnsi" w:hAnsiTheme="minorHAnsi"/>
          <w:sz w:val="22"/>
          <w:szCs w:val="22"/>
        </w:rPr>
        <w:t>ho is responsible for any further action and by what date</w:t>
      </w:r>
    </w:p>
    <w:p w14:paraId="6AAA010B" w14:textId="77777777" w:rsidR="00CF5D6E" w:rsidRPr="00916BDB" w:rsidRDefault="00CF5D6E" w:rsidP="00CF5D6E">
      <w:pPr>
        <w:pStyle w:val="Default"/>
        <w:numPr>
          <w:ilvl w:val="0"/>
          <w:numId w:val="56"/>
        </w:numPr>
        <w:ind w:left="1440"/>
        <w:rPr>
          <w:rFonts w:asciiTheme="minorHAnsi" w:hAnsiTheme="minorHAnsi"/>
          <w:color w:val="auto"/>
          <w:sz w:val="22"/>
          <w:szCs w:val="22"/>
        </w:rPr>
      </w:pPr>
      <w:r w:rsidRPr="00916BDB">
        <w:rPr>
          <w:rFonts w:asciiTheme="minorHAnsi" w:hAnsiTheme="minorHAnsi"/>
          <w:color w:val="auto"/>
          <w:sz w:val="22"/>
          <w:szCs w:val="22"/>
        </w:rPr>
        <w:t xml:space="preserve">All accidents should be recorded in an official Accident/Incident Book and parents/carers informed </w:t>
      </w:r>
    </w:p>
    <w:p w14:paraId="16F70227" w14:textId="77777777" w:rsidR="00CF5D6E" w:rsidRPr="00916BDB" w:rsidRDefault="00CF5D6E" w:rsidP="00CF5D6E">
      <w:pPr>
        <w:pStyle w:val="Default"/>
        <w:numPr>
          <w:ilvl w:val="0"/>
          <w:numId w:val="56"/>
        </w:numPr>
        <w:ind w:left="1440"/>
        <w:rPr>
          <w:rFonts w:asciiTheme="minorHAnsi" w:hAnsiTheme="minorHAnsi"/>
          <w:color w:val="auto"/>
          <w:sz w:val="22"/>
          <w:szCs w:val="22"/>
        </w:rPr>
      </w:pPr>
      <w:r w:rsidRPr="00916BDB">
        <w:rPr>
          <w:rFonts w:asciiTheme="minorHAnsi" w:hAnsiTheme="minorHAnsi" w:cs="Sabon-Roman"/>
          <w:sz w:val="22"/>
          <w:szCs w:val="22"/>
        </w:rPr>
        <w:t>A First Aid box should be obtained and maintained on site</w:t>
      </w:r>
    </w:p>
    <w:p w14:paraId="1D1A4F03" w14:textId="77777777" w:rsidR="00CF5D6E" w:rsidRPr="00916BDB" w:rsidRDefault="00CF5D6E" w:rsidP="00CF5D6E">
      <w:pPr>
        <w:pStyle w:val="Default"/>
        <w:numPr>
          <w:ilvl w:val="0"/>
          <w:numId w:val="56"/>
        </w:numPr>
        <w:ind w:left="1440"/>
        <w:rPr>
          <w:rFonts w:asciiTheme="minorHAnsi" w:hAnsiTheme="minorHAnsi"/>
          <w:color w:val="auto"/>
          <w:sz w:val="22"/>
          <w:szCs w:val="22"/>
        </w:rPr>
      </w:pPr>
      <w:r w:rsidRPr="00916BDB">
        <w:rPr>
          <w:rFonts w:asciiTheme="minorHAnsi" w:hAnsiTheme="minorHAnsi"/>
          <w:color w:val="auto"/>
          <w:sz w:val="22"/>
          <w:szCs w:val="22"/>
        </w:rPr>
        <w:t>The venue should be secure so that visitors are unable to gain access during sessions. Young people should not leave the premises unsupervised.</w:t>
      </w:r>
    </w:p>
    <w:p w14:paraId="1555EC73" w14:textId="77777777" w:rsidR="00CF5D6E" w:rsidRDefault="00CF5D6E" w:rsidP="00CF5D6E">
      <w:pPr>
        <w:pStyle w:val="Default"/>
        <w:numPr>
          <w:ilvl w:val="0"/>
          <w:numId w:val="56"/>
        </w:numPr>
        <w:ind w:left="1440"/>
        <w:rPr>
          <w:rFonts w:asciiTheme="minorHAnsi" w:hAnsiTheme="minorHAnsi"/>
          <w:color w:val="auto"/>
          <w:sz w:val="22"/>
          <w:szCs w:val="22"/>
        </w:rPr>
      </w:pPr>
      <w:r w:rsidRPr="00916BDB">
        <w:rPr>
          <w:rFonts w:asciiTheme="minorHAnsi" w:hAnsiTheme="minorHAnsi"/>
          <w:color w:val="auto"/>
          <w:sz w:val="22"/>
          <w:szCs w:val="22"/>
        </w:rPr>
        <w:t>No medication should be given to a person under the age of 18 without the written consent of a parent/carer.</w:t>
      </w:r>
    </w:p>
    <w:p w14:paraId="0E13893E" w14:textId="77777777" w:rsidR="00C97867" w:rsidRPr="00916BDB" w:rsidRDefault="00C97867" w:rsidP="00C97867">
      <w:pPr>
        <w:pStyle w:val="Default"/>
        <w:ind w:left="1440"/>
        <w:rPr>
          <w:rFonts w:asciiTheme="minorHAnsi" w:hAnsiTheme="minorHAnsi"/>
          <w:color w:val="auto"/>
          <w:sz w:val="22"/>
          <w:szCs w:val="22"/>
        </w:rPr>
      </w:pPr>
    </w:p>
    <w:p w14:paraId="2D5BA92C" w14:textId="53E04056" w:rsidR="00CF5D6E" w:rsidRPr="00CF5D6E" w:rsidRDefault="00D200DD" w:rsidP="00C97867">
      <w:pPr>
        <w:autoSpaceDE w:val="0"/>
        <w:autoSpaceDN w:val="0"/>
        <w:adjustRightInd w:val="0"/>
        <w:spacing w:after="0" w:line="360" w:lineRule="auto"/>
        <w:ind w:left="720"/>
        <w:rPr>
          <w:rFonts w:cs="SymbolMT"/>
          <w:b/>
          <w:sz w:val="28"/>
          <w:szCs w:val="28"/>
        </w:rPr>
      </w:pPr>
      <w:r>
        <w:rPr>
          <w:rFonts w:cs="SymbolMT"/>
          <w:b/>
          <w:sz w:val="28"/>
          <w:szCs w:val="28"/>
        </w:rPr>
        <w:t>8.6</w:t>
      </w:r>
      <w:r w:rsidR="00CF5D6E" w:rsidRPr="00CF5D6E">
        <w:rPr>
          <w:rFonts w:cs="SymbolMT"/>
          <w:b/>
          <w:sz w:val="28"/>
          <w:szCs w:val="28"/>
        </w:rPr>
        <w:t xml:space="preserve"> Insurance</w:t>
      </w:r>
    </w:p>
    <w:p w14:paraId="3075B688" w14:textId="77777777" w:rsidR="00CF5D6E" w:rsidRPr="00916BDB" w:rsidRDefault="00CF5D6E" w:rsidP="00CF5D6E">
      <w:pPr>
        <w:autoSpaceDE w:val="0"/>
        <w:autoSpaceDN w:val="0"/>
        <w:adjustRightInd w:val="0"/>
        <w:spacing w:after="0" w:line="276" w:lineRule="auto"/>
        <w:ind w:left="1080"/>
        <w:rPr>
          <w:rFonts w:cs="SymbolMT"/>
          <w:b/>
        </w:rPr>
      </w:pPr>
      <w:r w:rsidRPr="00916BDB">
        <w:rPr>
          <w:rFonts w:cs="Arial"/>
          <w:bCs/>
          <w:color w:val="000000"/>
        </w:rPr>
        <w:t xml:space="preserve">Ensure </w:t>
      </w:r>
      <w:r w:rsidRPr="00916BDB">
        <w:rPr>
          <w:rFonts w:cs="Arial"/>
          <w:color w:val="000000"/>
        </w:rPr>
        <w:t>that your church has arranged adequate insurance cover for you and the young people for regular activities as well as additional and any residential experiences.</w:t>
      </w:r>
    </w:p>
    <w:p w14:paraId="2EE84611" w14:textId="77777777" w:rsidR="00CF5D6E" w:rsidRDefault="00CF5D6E" w:rsidP="00CF5D6E">
      <w:pPr>
        <w:autoSpaceDE w:val="0"/>
        <w:autoSpaceDN w:val="0"/>
        <w:adjustRightInd w:val="0"/>
        <w:spacing w:after="0" w:line="360" w:lineRule="auto"/>
        <w:rPr>
          <w:rFonts w:cs="SymbolMT"/>
          <w:b/>
        </w:rPr>
      </w:pPr>
    </w:p>
    <w:p w14:paraId="1FD4B8AB" w14:textId="6EFAE99C" w:rsidR="00CF5D6E" w:rsidRPr="00CF5D6E" w:rsidRDefault="00D200DD" w:rsidP="00C97867">
      <w:pPr>
        <w:autoSpaceDE w:val="0"/>
        <w:autoSpaceDN w:val="0"/>
        <w:adjustRightInd w:val="0"/>
        <w:spacing w:after="0" w:line="360" w:lineRule="auto"/>
        <w:ind w:left="720"/>
        <w:rPr>
          <w:rFonts w:cs="SymbolMT"/>
          <w:b/>
          <w:sz w:val="28"/>
          <w:szCs w:val="28"/>
        </w:rPr>
      </w:pPr>
      <w:r>
        <w:rPr>
          <w:rFonts w:cs="SymbolMT"/>
          <w:b/>
          <w:sz w:val="28"/>
          <w:szCs w:val="28"/>
        </w:rPr>
        <w:t>8.7</w:t>
      </w:r>
      <w:r w:rsidR="00CF5D6E" w:rsidRPr="00CF5D6E">
        <w:rPr>
          <w:rFonts w:cs="SymbolMT"/>
          <w:b/>
          <w:sz w:val="28"/>
          <w:szCs w:val="28"/>
        </w:rPr>
        <w:t xml:space="preserve"> Transport</w:t>
      </w:r>
    </w:p>
    <w:p w14:paraId="3EBD3E54" w14:textId="77777777" w:rsidR="00CF5D6E" w:rsidRPr="00916BDB" w:rsidRDefault="00CF5D6E" w:rsidP="00CF5D6E">
      <w:pPr>
        <w:pStyle w:val="ListParagraph"/>
        <w:numPr>
          <w:ilvl w:val="0"/>
          <w:numId w:val="59"/>
        </w:numPr>
        <w:autoSpaceDE w:val="0"/>
        <w:autoSpaceDN w:val="0"/>
        <w:adjustRightInd w:val="0"/>
        <w:spacing w:after="0" w:line="240" w:lineRule="auto"/>
        <w:ind w:left="1440"/>
        <w:rPr>
          <w:rFonts w:cs="Sabon-Roman"/>
        </w:rPr>
      </w:pPr>
      <w:r w:rsidRPr="00916BDB">
        <w:rPr>
          <w:rFonts w:cs="Sabon-Roman"/>
        </w:rPr>
        <w:t>Transport, travel or escort arrangements to or from church activities are the responsibility of parents if they make informal arrangements among themselves. It should be clearly understood by all concerned at which point responsibility for the child is passed from parent to church officer and at which point it is returned to the parent.</w:t>
      </w:r>
    </w:p>
    <w:p w14:paraId="7D0CFDEB" w14:textId="77777777" w:rsidR="00CF5D6E" w:rsidRPr="00916BDB" w:rsidRDefault="00CF5D6E" w:rsidP="00CF5D6E">
      <w:pPr>
        <w:pStyle w:val="Default"/>
        <w:numPr>
          <w:ilvl w:val="0"/>
          <w:numId w:val="59"/>
        </w:numPr>
        <w:ind w:left="1440"/>
        <w:rPr>
          <w:rFonts w:asciiTheme="minorHAnsi" w:hAnsiTheme="minorHAnsi"/>
          <w:sz w:val="22"/>
          <w:szCs w:val="22"/>
        </w:rPr>
      </w:pPr>
      <w:r w:rsidRPr="00916BDB">
        <w:rPr>
          <w:rFonts w:asciiTheme="minorHAnsi" w:hAnsiTheme="minorHAnsi"/>
          <w:sz w:val="22"/>
          <w:szCs w:val="22"/>
        </w:rPr>
        <w:t>If an adult leader is transporting young people in a car, the following guidelines should be followed:</w:t>
      </w:r>
    </w:p>
    <w:p w14:paraId="767625AA" w14:textId="77777777" w:rsidR="00CF5D6E" w:rsidRPr="00916BDB" w:rsidRDefault="00CF5D6E" w:rsidP="00CF5D6E">
      <w:pPr>
        <w:pStyle w:val="Default"/>
        <w:numPr>
          <w:ilvl w:val="0"/>
          <w:numId w:val="60"/>
        </w:numPr>
        <w:ind w:left="2160"/>
        <w:rPr>
          <w:rFonts w:asciiTheme="minorHAnsi" w:hAnsiTheme="minorHAnsi"/>
          <w:sz w:val="22"/>
          <w:szCs w:val="22"/>
        </w:rPr>
      </w:pPr>
      <w:r w:rsidRPr="00916BDB">
        <w:rPr>
          <w:rFonts w:asciiTheme="minorHAnsi" w:hAnsiTheme="minorHAnsi"/>
          <w:sz w:val="22"/>
          <w:szCs w:val="22"/>
        </w:rPr>
        <w:t>Vehicles should be roadworthy (</w:t>
      </w:r>
      <w:r>
        <w:rPr>
          <w:rFonts w:asciiTheme="minorHAnsi" w:hAnsiTheme="minorHAnsi"/>
          <w:sz w:val="22"/>
          <w:szCs w:val="22"/>
        </w:rPr>
        <w:t xml:space="preserve">with current </w:t>
      </w:r>
      <w:r w:rsidRPr="00916BDB">
        <w:rPr>
          <w:rFonts w:asciiTheme="minorHAnsi" w:hAnsiTheme="minorHAnsi"/>
          <w:sz w:val="22"/>
          <w:szCs w:val="22"/>
        </w:rPr>
        <w:t>MOT) and adequately insured (business insurance)</w:t>
      </w:r>
    </w:p>
    <w:p w14:paraId="2D8FF05B" w14:textId="77777777" w:rsidR="00CF5D6E" w:rsidRPr="00916BDB" w:rsidRDefault="00CF5D6E" w:rsidP="00CF5D6E">
      <w:pPr>
        <w:pStyle w:val="Default"/>
        <w:numPr>
          <w:ilvl w:val="0"/>
          <w:numId w:val="60"/>
        </w:numPr>
        <w:ind w:left="2160"/>
        <w:rPr>
          <w:rFonts w:asciiTheme="minorHAnsi" w:hAnsiTheme="minorHAnsi"/>
          <w:sz w:val="22"/>
          <w:szCs w:val="22"/>
        </w:rPr>
      </w:pPr>
      <w:r w:rsidRPr="00916BDB">
        <w:rPr>
          <w:rFonts w:asciiTheme="minorHAnsi" w:hAnsiTheme="minorHAnsi"/>
          <w:sz w:val="22"/>
          <w:szCs w:val="22"/>
        </w:rPr>
        <w:t>Drivers must be accompanied by another adult in the car (In an emergency when this is not possible the young person</w:t>
      </w:r>
      <w:r>
        <w:rPr>
          <w:rFonts w:asciiTheme="minorHAnsi" w:hAnsiTheme="minorHAnsi"/>
          <w:sz w:val="22"/>
          <w:szCs w:val="22"/>
        </w:rPr>
        <w:t xml:space="preserve"> should</w:t>
      </w:r>
      <w:r w:rsidRPr="00916BDB">
        <w:rPr>
          <w:rFonts w:asciiTheme="minorHAnsi" w:hAnsiTheme="minorHAnsi"/>
          <w:sz w:val="22"/>
          <w:szCs w:val="22"/>
        </w:rPr>
        <w:t xml:space="preserve"> sit in</w:t>
      </w:r>
      <w:r>
        <w:rPr>
          <w:rFonts w:asciiTheme="minorHAnsi" w:hAnsiTheme="minorHAnsi"/>
          <w:sz w:val="22"/>
          <w:szCs w:val="22"/>
        </w:rPr>
        <w:t xml:space="preserve"> the back seat)</w:t>
      </w:r>
    </w:p>
    <w:p w14:paraId="0604A7CE" w14:textId="77777777" w:rsidR="00CF5D6E" w:rsidRPr="00916BDB" w:rsidRDefault="00CF5D6E" w:rsidP="00CF5D6E">
      <w:pPr>
        <w:pStyle w:val="Default"/>
        <w:numPr>
          <w:ilvl w:val="0"/>
          <w:numId w:val="60"/>
        </w:numPr>
        <w:ind w:left="2160"/>
        <w:rPr>
          <w:rFonts w:asciiTheme="minorHAnsi" w:hAnsiTheme="minorHAnsi"/>
          <w:sz w:val="22"/>
          <w:szCs w:val="22"/>
        </w:rPr>
      </w:pPr>
      <w:r w:rsidRPr="00916BDB">
        <w:rPr>
          <w:rFonts w:asciiTheme="minorHAnsi" w:hAnsiTheme="minorHAnsi"/>
          <w:sz w:val="22"/>
          <w:szCs w:val="22"/>
        </w:rPr>
        <w:t>Seat belts must be worn (and correct car seats where applicable)</w:t>
      </w:r>
    </w:p>
    <w:p w14:paraId="7BA64E04" w14:textId="77777777" w:rsidR="00CF5D6E" w:rsidRPr="00916BDB" w:rsidRDefault="00CF5D6E" w:rsidP="00CF5D6E">
      <w:pPr>
        <w:pStyle w:val="Default"/>
        <w:numPr>
          <w:ilvl w:val="0"/>
          <w:numId w:val="60"/>
        </w:numPr>
        <w:ind w:left="2160"/>
        <w:rPr>
          <w:rFonts w:asciiTheme="minorHAnsi" w:hAnsiTheme="minorHAnsi"/>
          <w:sz w:val="22"/>
          <w:szCs w:val="22"/>
        </w:rPr>
      </w:pPr>
      <w:r w:rsidRPr="00916BDB">
        <w:rPr>
          <w:rFonts w:asciiTheme="minorHAnsi" w:hAnsiTheme="minorHAnsi"/>
          <w:sz w:val="22"/>
          <w:szCs w:val="22"/>
        </w:rPr>
        <w:t>Maximum car capacity is not exceeded</w:t>
      </w:r>
    </w:p>
    <w:p w14:paraId="360BFAE5" w14:textId="77777777" w:rsidR="00CF5D6E" w:rsidRPr="00916BDB" w:rsidRDefault="00CF5D6E" w:rsidP="00CF5D6E">
      <w:pPr>
        <w:autoSpaceDE w:val="0"/>
        <w:autoSpaceDN w:val="0"/>
        <w:adjustRightInd w:val="0"/>
        <w:spacing w:after="0" w:line="240" w:lineRule="auto"/>
        <w:rPr>
          <w:rFonts w:cs="Sabon-Roman"/>
        </w:rPr>
      </w:pPr>
    </w:p>
    <w:p w14:paraId="04A4FE62" w14:textId="1413067D" w:rsidR="00CF5D6E" w:rsidRPr="00CF5D6E" w:rsidRDefault="00CF5D6E" w:rsidP="00C97867">
      <w:pPr>
        <w:autoSpaceDE w:val="0"/>
        <w:autoSpaceDN w:val="0"/>
        <w:adjustRightInd w:val="0"/>
        <w:spacing w:after="0" w:line="360" w:lineRule="auto"/>
        <w:ind w:left="720"/>
        <w:rPr>
          <w:rFonts w:cs="SymbolMT"/>
          <w:b/>
          <w:sz w:val="28"/>
          <w:szCs w:val="28"/>
        </w:rPr>
      </w:pPr>
      <w:r>
        <w:rPr>
          <w:rFonts w:cs="SymbolMT"/>
          <w:b/>
          <w:sz w:val="28"/>
          <w:szCs w:val="28"/>
        </w:rPr>
        <w:t xml:space="preserve"> </w:t>
      </w:r>
      <w:r w:rsidR="00D200DD">
        <w:rPr>
          <w:rFonts w:cs="SymbolMT"/>
          <w:b/>
          <w:sz w:val="28"/>
          <w:szCs w:val="28"/>
        </w:rPr>
        <w:t>8.8</w:t>
      </w:r>
      <w:r w:rsidRPr="00CF5D6E">
        <w:rPr>
          <w:rFonts w:cs="SymbolMT"/>
          <w:b/>
          <w:sz w:val="28"/>
          <w:szCs w:val="28"/>
        </w:rPr>
        <w:t xml:space="preserve"> Home Groups and Mentoring</w:t>
      </w:r>
    </w:p>
    <w:p w14:paraId="48BFAB40" w14:textId="77777777" w:rsidR="00CF5D6E" w:rsidRPr="00C97F1C" w:rsidRDefault="00CF5D6E" w:rsidP="000A460E">
      <w:pPr>
        <w:pStyle w:val="ListParagraph"/>
        <w:autoSpaceDE w:val="0"/>
        <w:autoSpaceDN w:val="0"/>
        <w:adjustRightInd w:val="0"/>
        <w:spacing w:after="0" w:line="240" w:lineRule="auto"/>
        <w:ind w:left="1080"/>
        <w:rPr>
          <w:rFonts w:cs="Arial"/>
          <w:color w:val="000000"/>
        </w:rPr>
      </w:pPr>
      <w:r w:rsidRPr="00C97F1C">
        <w:rPr>
          <w:rFonts w:cs="Arial"/>
        </w:rPr>
        <w:t>P</w:t>
      </w:r>
      <w:r>
        <w:rPr>
          <w:rFonts w:cs="Arial"/>
        </w:rPr>
        <w:t xml:space="preserve">rivate houses </w:t>
      </w:r>
      <w:r w:rsidRPr="00C97F1C">
        <w:rPr>
          <w:rFonts w:cs="Arial"/>
        </w:rPr>
        <w:t>may sometimes be used as a venue for young people’s groups. When this happens</w:t>
      </w:r>
    </w:p>
    <w:p w14:paraId="7C19922F" w14:textId="77777777" w:rsidR="00CF5D6E" w:rsidRPr="000A460E" w:rsidRDefault="00CF5D6E" w:rsidP="000A460E">
      <w:pPr>
        <w:pStyle w:val="ListParagraph"/>
        <w:numPr>
          <w:ilvl w:val="0"/>
          <w:numId w:val="62"/>
        </w:numPr>
        <w:autoSpaceDE w:val="0"/>
        <w:autoSpaceDN w:val="0"/>
        <w:adjustRightInd w:val="0"/>
        <w:spacing w:after="0" w:line="240" w:lineRule="auto"/>
        <w:rPr>
          <w:rFonts w:cs="Arial"/>
          <w:color w:val="000000"/>
        </w:rPr>
      </w:pPr>
      <w:r w:rsidRPr="000A460E">
        <w:rPr>
          <w:rFonts w:cs="Arial"/>
        </w:rPr>
        <w:t>Adult leaders should not invite young people to their home alone. There should always be a second adult leader present (ideally unrelated) at all times (arriving before the first group member and not leaving until after the last group member has left).</w:t>
      </w:r>
    </w:p>
    <w:p w14:paraId="7C0A1067" w14:textId="77777777" w:rsidR="00CF5D6E" w:rsidRPr="000A460E" w:rsidRDefault="00CF5D6E" w:rsidP="000A460E">
      <w:pPr>
        <w:pStyle w:val="ListParagraph"/>
        <w:numPr>
          <w:ilvl w:val="0"/>
          <w:numId w:val="62"/>
        </w:numPr>
        <w:autoSpaceDE w:val="0"/>
        <w:autoSpaceDN w:val="0"/>
        <w:adjustRightInd w:val="0"/>
        <w:spacing w:after="0" w:line="240" w:lineRule="auto"/>
        <w:rPr>
          <w:rFonts w:cs="Arial"/>
          <w:color w:val="000000"/>
        </w:rPr>
      </w:pPr>
      <w:r w:rsidRPr="000A460E">
        <w:rPr>
          <w:rFonts w:cs="Arial"/>
        </w:rPr>
        <w:t>Make sure that parents/carers are aware of the situation and have given their consent</w:t>
      </w:r>
    </w:p>
    <w:p w14:paraId="29243F06" w14:textId="77777777" w:rsidR="00CF5D6E" w:rsidRPr="000A460E" w:rsidRDefault="00CF5D6E" w:rsidP="000A460E">
      <w:pPr>
        <w:pStyle w:val="ListParagraph"/>
        <w:numPr>
          <w:ilvl w:val="0"/>
          <w:numId w:val="62"/>
        </w:numPr>
        <w:autoSpaceDE w:val="0"/>
        <w:autoSpaceDN w:val="0"/>
        <w:adjustRightInd w:val="0"/>
        <w:spacing w:after="0" w:line="240" w:lineRule="auto"/>
        <w:rPr>
          <w:rFonts w:cs="Arial"/>
          <w:color w:val="000000"/>
        </w:rPr>
      </w:pPr>
      <w:r w:rsidRPr="000A460E">
        <w:rPr>
          <w:rFonts w:cs="Arial"/>
        </w:rPr>
        <w:t>If a private house is used on a regular basis, the vicar/PCC needs to be aware of this and that there is adequate insurance cover</w:t>
      </w:r>
    </w:p>
    <w:p w14:paraId="6E92898A" w14:textId="77777777" w:rsidR="00CF5D6E" w:rsidRPr="000A460E" w:rsidRDefault="00CF5D6E" w:rsidP="000A460E">
      <w:pPr>
        <w:pStyle w:val="ListParagraph"/>
        <w:numPr>
          <w:ilvl w:val="0"/>
          <w:numId w:val="62"/>
        </w:numPr>
        <w:autoSpaceDE w:val="0"/>
        <w:autoSpaceDN w:val="0"/>
        <w:adjustRightInd w:val="0"/>
        <w:spacing w:after="0" w:line="240" w:lineRule="auto"/>
        <w:rPr>
          <w:rFonts w:cs="Arial"/>
          <w:color w:val="000000"/>
        </w:rPr>
      </w:pPr>
      <w:r w:rsidRPr="000A460E">
        <w:rPr>
          <w:rFonts w:cs="Arial"/>
        </w:rPr>
        <w:t>Never use inappropriate rooms (i.e. bedrooms)</w:t>
      </w:r>
    </w:p>
    <w:p w14:paraId="06B37476" w14:textId="77777777" w:rsidR="000A460E" w:rsidRPr="000A460E" w:rsidRDefault="000A460E" w:rsidP="000A460E">
      <w:pPr>
        <w:pStyle w:val="ListParagraph"/>
        <w:autoSpaceDE w:val="0"/>
        <w:autoSpaceDN w:val="0"/>
        <w:adjustRightInd w:val="0"/>
        <w:spacing w:after="0" w:line="240" w:lineRule="auto"/>
        <w:ind w:left="1440"/>
        <w:rPr>
          <w:rFonts w:cs="Arial"/>
          <w:color w:val="000000"/>
        </w:rPr>
      </w:pPr>
    </w:p>
    <w:p w14:paraId="2D879A20" w14:textId="77777777" w:rsidR="00CF5D6E" w:rsidRPr="009864A8" w:rsidRDefault="00CF5D6E" w:rsidP="000A460E">
      <w:pPr>
        <w:pStyle w:val="ListParagraph"/>
        <w:autoSpaceDE w:val="0"/>
        <w:autoSpaceDN w:val="0"/>
        <w:adjustRightInd w:val="0"/>
        <w:spacing w:after="0" w:line="240" w:lineRule="auto"/>
        <w:ind w:left="1080"/>
        <w:rPr>
          <w:rFonts w:cs="Arial"/>
          <w:color w:val="000000"/>
        </w:rPr>
      </w:pPr>
      <w:r w:rsidRPr="00C97F1C">
        <w:rPr>
          <w:rFonts w:cs="Arial"/>
          <w:color w:val="000000"/>
        </w:rPr>
        <w:t xml:space="preserve">An adult leader should never plan to meet up </w:t>
      </w:r>
      <w:r w:rsidRPr="00C97F1C">
        <w:rPr>
          <w:rFonts w:cs="Arial"/>
        </w:rPr>
        <w:t xml:space="preserve">with a young person outside the Church setting unless it is for a legitimate Church purpose </w:t>
      </w:r>
      <w:r>
        <w:rPr>
          <w:rFonts w:cs="Arial"/>
        </w:rPr>
        <w:t>(e.g. as part of an organised church mentoring scheme). If this happens it must:</w:t>
      </w:r>
    </w:p>
    <w:p w14:paraId="46308D80" w14:textId="251C05F4" w:rsidR="00CF5D6E" w:rsidRPr="000A460E" w:rsidRDefault="00CF5D6E" w:rsidP="000A460E">
      <w:pPr>
        <w:pStyle w:val="ListParagraph"/>
        <w:numPr>
          <w:ilvl w:val="0"/>
          <w:numId w:val="63"/>
        </w:numPr>
        <w:autoSpaceDE w:val="0"/>
        <w:autoSpaceDN w:val="0"/>
        <w:adjustRightInd w:val="0"/>
        <w:spacing w:after="0" w:line="240" w:lineRule="auto"/>
        <w:rPr>
          <w:rFonts w:cs="Arial"/>
          <w:color w:val="000000"/>
        </w:rPr>
      </w:pPr>
      <w:r w:rsidRPr="000A460E">
        <w:rPr>
          <w:rFonts w:cs="Arial"/>
        </w:rPr>
        <w:lastRenderedPageBreak/>
        <w:t xml:space="preserve">Be with the signed approval of the parents/carers. </w:t>
      </w:r>
      <w:r w:rsidRPr="000A460E">
        <w:rPr>
          <w:color w:val="000000"/>
          <w:shd w:val="clear" w:color="auto" w:fill="FFFFFF"/>
        </w:rPr>
        <w:t>The parent is signing to confirm that they are happy for the mentoring relationship to start, what will happen during the mentoring sessions, their frequency, and where they will probably take place</w:t>
      </w:r>
      <w:r w:rsidR="0085455A">
        <w:rPr>
          <w:color w:val="000000"/>
          <w:shd w:val="clear" w:color="auto" w:fill="FFFFFF"/>
        </w:rPr>
        <w:t>.</w:t>
      </w:r>
    </w:p>
    <w:p w14:paraId="4FB1331A" w14:textId="3F1D163E" w:rsidR="00CF5D6E" w:rsidRPr="000A460E" w:rsidRDefault="00CF5D6E" w:rsidP="000A460E">
      <w:pPr>
        <w:pStyle w:val="ListParagraph"/>
        <w:numPr>
          <w:ilvl w:val="0"/>
          <w:numId w:val="63"/>
        </w:numPr>
        <w:autoSpaceDE w:val="0"/>
        <w:autoSpaceDN w:val="0"/>
        <w:adjustRightInd w:val="0"/>
        <w:spacing w:after="0" w:line="240" w:lineRule="auto"/>
        <w:rPr>
          <w:rFonts w:cs="Arial"/>
          <w:color w:val="000000"/>
        </w:rPr>
      </w:pPr>
      <w:r w:rsidRPr="000A460E">
        <w:rPr>
          <w:rFonts w:cs="Arial"/>
        </w:rPr>
        <w:t>This should be in a public area (e.g. a coffee shop), not in a private home</w:t>
      </w:r>
      <w:r w:rsidR="0085455A">
        <w:rPr>
          <w:rFonts w:cs="Arial"/>
        </w:rPr>
        <w:t>.</w:t>
      </w:r>
    </w:p>
    <w:p w14:paraId="5C0250D9" w14:textId="59EB0FA1" w:rsidR="00CF5D6E" w:rsidRPr="000A460E" w:rsidRDefault="00CF5D6E" w:rsidP="000A460E">
      <w:pPr>
        <w:pStyle w:val="ListParagraph"/>
        <w:numPr>
          <w:ilvl w:val="0"/>
          <w:numId w:val="63"/>
        </w:numPr>
        <w:autoSpaceDE w:val="0"/>
        <w:autoSpaceDN w:val="0"/>
        <w:adjustRightInd w:val="0"/>
        <w:spacing w:after="0" w:line="240" w:lineRule="auto"/>
        <w:rPr>
          <w:rFonts w:cs="Arial"/>
          <w:color w:val="000000"/>
        </w:rPr>
      </w:pPr>
      <w:r w:rsidRPr="000A460E">
        <w:rPr>
          <w:rFonts w:cs="Arial"/>
        </w:rPr>
        <w:t>Ideally not be on a one-to-one basis (particularly if the young person is under 16)</w:t>
      </w:r>
      <w:r w:rsidR="0085455A">
        <w:rPr>
          <w:rFonts w:cs="Arial"/>
        </w:rPr>
        <w:t>.</w:t>
      </w:r>
    </w:p>
    <w:p w14:paraId="5FE47DF4" w14:textId="77777777" w:rsidR="000A460E" w:rsidRPr="000A460E" w:rsidRDefault="000A460E" w:rsidP="000A460E">
      <w:pPr>
        <w:pStyle w:val="ListParagraph"/>
        <w:autoSpaceDE w:val="0"/>
        <w:autoSpaceDN w:val="0"/>
        <w:adjustRightInd w:val="0"/>
        <w:spacing w:after="0" w:line="240" w:lineRule="auto"/>
        <w:ind w:left="1440"/>
        <w:rPr>
          <w:rFonts w:cs="Arial"/>
          <w:color w:val="000000"/>
        </w:rPr>
      </w:pPr>
    </w:p>
    <w:p w14:paraId="5BC0F3C6" w14:textId="6ABB4612" w:rsidR="000A460E" w:rsidRPr="000A460E" w:rsidRDefault="00D200DD" w:rsidP="00C97867">
      <w:pPr>
        <w:autoSpaceDE w:val="0"/>
        <w:autoSpaceDN w:val="0"/>
        <w:adjustRightInd w:val="0"/>
        <w:spacing w:after="0" w:line="360" w:lineRule="auto"/>
        <w:ind w:left="720"/>
        <w:rPr>
          <w:rFonts w:cs="SymbolMT"/>
          <w:b/>
          <w:sz w:val="28"/>
          <w:szCs w:val="28"/>
        </w:rPr>
      </w:pPr>
      <w:r>
        <w:rPr>
          <w:rFonts w:cs="SymbolMT"/>
          <w:b/>
          <w:sz w:val="28"/>
          <w:szCs w:val="28"/>
        </w:rPr>
        <w:t>8.9</w:t>
      </w:r>
      <w:r w:rsidR="000A460E" w:rsidRPr="000A460E">
        <w:rPr>
          <w:rFonts w:cs="SymbolMT"/>
          <w:b/>
          <w:sz w:val="28"/>
          <w:szCs w:val="28"/>
        </w:rPr>
        <w:t xml:space="preserve"> </w:t>
      </w:r>
      <w:r w:rsidR="00CF5D6E" w:rsidRPr="000A460E">
        <w:rPr>
          <w:rFonts w:cs="SymbolMT"/>
          <w:b/>
          <w:sz w:val="28"/>
          <w:szCs w:val="28"/>
        </w:rPr>
        <w:t xml:space="preserve">Principles of Good Practice </w:t>
      </w:r>
    </w:p>
    <w:p w14:paraId="1454CF9E" w14:textId="77777777" w:rsidR="00CF5D6E" w:rsidRPr="00B53461" w:rsidRDefault="00CF5D6E" w:rsidP="000A460E">
      <w:pPr>
        <w:pStyle w:val="NormalWeb"/>
        <w:numPr>
          <w:ilvl w:val="0"/>
          <w:numId w:val="61"/>
        </w:numPr>
        <w:ind w:left="1440"/>
        <w:rPr>
          <w:rFonts w:asciiTheme="minorHAnsi" w:hAnsiTheme="minorHAnsi"/>
          <w:sz w:val="22"/>
          <w:szCs w:val="22"/>
        </w:rPr>
      </w:pPr>
      <w:r w:rsidRPr="00B53461">
        <w:rPr>
          <w:rFonts w:asciiTheme="minorHAnsi" w:hAnsiTheme="minorHAnsi" w:cs="Tahoma"/>
          <w:sz w:val="22"/>
          <w:szCs w:val="22"/>
        </w:rPr>
        <w:t>Welcome each individual and treat them</w:t>
      </w:r>
      <w:r>
        <w:rPr>
          <w:rFonts w:asciiTheme="minorHAnsi" w:hAnsiTheme="minorHAnsi" w:cs="Tahoma"/>
          <w:sz w:val="22"/>
          <w:szCs w:val="22"/>
        </w:rPr>
        <w:t xml:space="preserve"> with dignity and respect</w:t>
      </w:r>
    </w:p>
    <w:p w14:paraId="14ADAE54" w14:textId="77777777" w:rsidR="00CF5D6E" w:rsidRPr="00B53461" w:rsidRDefault="00CF5D6E" w:rsidP="000A460E">
      <w:pPr>
        <w:pStyle w:val="NormalWeb"/>
        <w:numPr>
          <w:ilvl w:val="0"/>
          <w:numId w:val="61"/>
        </w:numPr>
        <w:ind w:left="1440"/>
        <w:rPr>
          <w:rFonts w:asciiTheme="minorHAnsi" w:hAnsiTheme="minorHAnsi"/>
          <w:sz w:val="22"/>
          <w:szCs w:val="22"/>
        </w:rPr>
      </w:pPr>
      <w:r w:rsidRPr="00B53461">
        <w:rPr>
          <w:rFonts w:asciiTheme="minorHAnsi" w:hAnsiTheme="minorHAnsi" w:cs="Tahoma"/>
          <w:sz w:val="22"/>
          <w:szCs w:val="22"/>
        </w:rPr>
        <w:t>Plan activities that are</w:t>
      </w:r>
      <w:r>
        <w:rPr>
          <w:rFonts w:asciiTheme="minorHAnsi" w:hAnsiTheme="minorHAnsi" w:cs="Tahoma"/>
          <w:sz w:val="22"/>
          <w:szCs w:val="22"/>
        </w:rPr>
        <w:t xml:space="preserve"> age appropriate and inclusive</w:t>
      </w:r>
    </w:p>
    <w:p w14:paraId="66057C65" w14:textId="77777777" w:rsidR="00CF5D6E" w:rsidRPr="00B53461" w:rsidRDefault="00CF5D6E" w:rsidP="000A460E">
      <w:pPr>
        <w:pStyle w:val="NormalWeb"/>
        <w:numPr>
          <w:ilvl w:val="0"/>
          <w:numId w:val="61"/>
        </w:numPr>
        <w:ind w:left="1440"/>
        <w:rPr>
          <w:rFonts w:asciiTheme="minorHAnsi" w:hAnsiTheme="minorHAnsi"/>
          <w:sz w:val="22"/>
          <w:szCs w:val="22"/>
        </w:rPr>
      </w:pPr>
      <w:r w:rsidRPr="00B53461">
        <w:rPr>
          <w:rFonts w:asciiTheme="minorHAnsi" w:hAnsiTheme="minorHAnsi" w:cs="Tahoma"/>
          <w:sz w:val="22"/>
          <w:szCs w:val="22"/>
        </w:rPr>
        <w:t>Before you talk to someone about their behaviour, consider what might be happening in other parts of their life,</w:t>
      </w:r>
      <w:r>
        <w:rPr>
          <w:rFonts w:asciiTheme="minorHAnsi" w:hAnsiTheme="minorHAnsi" w:cs="Tahoma"/>
          <w:sz w:val="22"/>
          <w:szCs w:val="22"/>
        </w:rPr>
        <w:t xml:space="preserve"> which may be causing it</w:t>
      </w:r>
    </w:p>
    <w:p w14:paraId="7B820B26" w14:textId="0C26A00A" w:rsidR="00CF5D6E" w:rsidRPr="00B53461" w:rsidRDefault="00CF5D6E" w:rsidP="000A460E">
      <w:pPr>
        <w:pStyle w:val="NormalWeb"/>
        <w:numPr>
          <w:ilvl w:val="0"/>
          <w:numId w:val="61"/>
        </w:numPr>
        <w:ind w:left="1440"/>
        <w:rPr>
          <w:rFonts w:asciiTheme="minorHAnsi" w:hAnsiTheme="minorHAnsi" w:cs="Tahoma"/>
          <w:sz w:val="22"/>
          <w:szCs w:val="22"/>
        </w:rPr>
      </w:pPr>
      <w:r w:rsidRPr="00B53461">
        <w:rPr>
          <w:rFonts w:asciiTheme="minorHAnsi" w:hAnsiTheme="minorHAnsi" w:cs="Tahoma"/>
          <w:sz w:val="22"/>
          <w:szCs w:val="22"/>
        </w:rPr>
        <w:t>Challenge unacceptable behaviour e</w:t>
      </w:r>
      <w:r w:rsidR="00D200DD">
        <w:rPr>
          <w:rFonts w:asciiTheme="minorHAnsi" w:hAnsiTheme="minorHAnsi" w:cs="Tahoma"/>
          <w:sz w:val="22"/>
          <w:szCs w:val="22"/>
        </w:rPr>
        <w:t>.</w:t>
      </w:r>
      <w:r w:rsidRPr="00B53461">
        <w:rPr>
          <w:rFonts w:asciiTheme="minorHAnsi" w:hAnsiTheme="minorHAnsi" w:cs="Tahoma"/>
          <w:sz w:val="22"/>
          <w:szCs w:val="22"/>
        </w:rPr>
        <w:t>g</w:t>
      </w:r>
      <w:r w:rsidR="00D200DD">
        <w:rPr>
          <w:rFonts w:asciiTheme="minorHAnsi" w:hAnsiTheme="minorHAnsi" w:cs="Tahoma"/>
          <w:sz w:val="22"/>
          <w:szCs w:val="22"/>
        </w:rPr>
        <w:t>.</w:t>
      </w:r>
      <w:r w:rsidRPr="00B53461">
        <w:rPr>
          <w:rFonts w:asciiTheme="minorHAnsi" w:hAnsiTheme="minorHAnsi" w:cs="Tahoma"/>
          <w:sz w:val="22"/>
          <w:szCs w:val="22"/>
        </w:rPr>
        <w:t xml:space="preserve"> bullying, rid</w:t>
      </w:r>
      <w:r>
        <w:rPr>
          <w:rFonts w:asciiTheme="minorHAnsi" w:hAnsiTheme="minorHAnsi" w:cs="Tahoma"/>
          <w:sz w:val="22"/>
          <w:szCs w:val="22"/>
        </w:rPr>
        <w:t>iculing, rejection and mockery</w:t>
      </w:r>
    </w:p>
    <w:p w14:paraId="46F2B68D" w14:textId="77777777" w:rsidR="00CF5D6E" w:rsidRPr="00B53461" w:rsidRDefault="00CF5D6E" w:rsidP="000A460E">
      <w:pPr>
        <w:pStyle w:val="NormalWeb"/>
        <w:numPr>
          <w:ilvl w:val="0"/>
          <w:numId w:val="61"/>
        </w:numPr>
        <w:ind w:left="1440"/>
        <w:rPr>
          <w:rFonts w:asciiTheme="minorHAnsi" w:hAnsiTheme="minorHAnsi"/>
          <w:sz w:val="22"/>
          <w:szCs w:val="22"/>
        </w:rPr>
      </w:pPr>
      <w:r w:rsidRPr="00B53461">
        <w:rPr>
          <w:rFonts w:asciiTheme="minorHAnsi" w:hAnsiTheme="minorHAnsi" w:cs="Tahoma"/>
          <w:sz w:val="22"/>
          <w:szCs w:val="22"/>
        </w:rPr>
        <w:t>Never use abusive language or behaviour yourself and ensure yo</w:t>
      </w:r>
      <w:r>
        <w:rPr>
          <w:rFonts w:asciiTheme="minorHAnsi" w:hAnsiTheme="minorHAnsi" w:cs="Tahoma"/>
          <w:sz w:val="22"/>
          <w:szCs w:val="22"/>
        </w:rPr>
        <w:t>ur own behaviour is acceptable</w:t>
      </w:r>
    </w:p>
    <w:p w14:paraId="685221E7" w14:textId="77777777" w:rsidR="00CF5D6E" w:rsidRPr="00B53461" w:rsidRDefault="00CF5D6E" w:rsidP="000A460E">
      <w:pPr>
        <w:pStyle w:val="NormalWeb"/>
        <w:numPr>
          <w:ilvl w:val="0"/>
          <w:numId w:val="61"/>
        </w:numPr>
        <w:ind w:left="1440"/>
        <w:rPr>
          <w:rFonts w:asciiTheme="minorHAnsi" w:hAnsiTheme="minorHAnsi"/>
          <w:sz w:val="22"/>
          <w:szCs w:val="22"/>
        </w:rPr>
      </w:pPr>
      <w:r w:rsidRPr="00B53461">
        <w:rPr>
          <w:rFonts w:asciiTheme="minorHAnsi" w:hAnsiTheme="minorHAnsi" w:cs="Tahoma"/>
          <w:sz w:val="22"/>
          <w:szCs w:val="22"/>
        </w:rPr>
        <w:t>Resp</w:t>
      </w:r>
      <w:r>
        <w:rPr>
          <w:rFonts w:asciiTheme="minorHAnsi" w:hAnsiTheme="minorHAnsi" w:cs="Tahoma"/>
          <w:sz w:val="22"/>
          <w:szCs w:val="22"/>
        </w:rPr>
        <w:t>ect personal privacy and space</w:t>
      </w:r>
    </w:p>
    <w:p w14:paraId="31EB7D3A" w14:textId="77777777" w:rsidR="00CF5D6E" w:rsidRPr="00B53461" w:rsidRDefault="00CF5D6E" w:rsidP="000A460E">
      <w:pPr>
        <w:pStyle w:val="NormalWeb"/>
        <w:numPr>
          <w:ilvl w:val="0"/>
          <w:numId w:val="61"/>
        </w:numPr>
        <w:ind w:left="1440"/>
        <w:rPr>
          <w:rFonts w:asciiTheme="minorHAnsi" w:hAnsiTheme="minorHAnsi"/>
          <w:sz w:val="22"/>
          <w:szCs w:val="22"/>
        </w:rPr>
      </w:pPr>
      <w:r w:rsidRPr="00B53461">
        <w:rPr>
          <w:rFonts w:asciiTheme="minorHAnsi" w:hAnsiTheme="minorHAnsi" w:cs="Tahoma"/>
          <w:sz w:val="22"/>
          <w:szCs w:val="22"/>
        </w:rPr>
        <w:t>A child / young person should n</w:t>
      </w:r>
      <w:r>
        <w:rPr>
          <w:rFonts w:asciiTheme="minorHAnsi" w:hAnsiTheme="minorHAnsi" w:cs="Tahoma"/>
          <w:sz w:val="22"/>
          <w:szCs w:val="22"/>
        </w:rPr>
        <w:t>ever be physically disciplined</w:t>
      </w:r>
    </w:p>
    <w:p w14:paraId="322FD989" w14:textId="77777777" w:rsidR="00CF5D6E" w:rsidRPr="00B53461" w:rsidRDefault="00CF5D6E" w:rsidP="000A460E">
      <w:pPr>
        <w:pStyle w:val="NormalWeb"/>
        <w:numPr>
          <w:ilvl w:val="0"/>
          <w:numId w:val="61"/>
        </w:numPr>
        <w:ind w:left="1440"/>
        <w:rPr>
          <w:rFonts w:asciiTheme="minorHAnsi" w:hAnsiTheme="minorHAnsi"/>
          <w:sz w:val="22"/>
          <w:szCs w:val="22"/>
        </w:rPr>
      </w:pPr>
      <w:r w:rsidRPr="00B53461">
        <w:rPr>
          <w:rFonts w:asciiTheme="minorHAnsi" w:hAnsiTheme="minorHAnsi" w:cs="Tahoma"/>
          <w:sz w:val="22"/>
          <w:szCs w:val="22"/>
        </w:rPr>
        <w:t>Be aware and alert. Take seriously what you see, hear or feel. If you are concerned, talk to someone whom you trust, seek advi</w:t>
      </w:r>
      <w:r>
        <w:rPr>
          <w:rFonts w:asciiTheme="minorHAnsi" w:hAnsiTheme="minorHAnsi" w:cs="Tahoma"/>
          <w:sz w:val="22"/>
          <w:szCs w:val="22"/>
        </w:rPr>
        <w:t>ce from an appropriate source, e.</w:t>
      </w:r>
      <w:r w:rsidRPr="00B53461">
        <w:rPr>
          <w:rFonts w:asciiTheme="minorHAnsi" w:hAnsiTheme="minorHAnsi" w:cs="Tahoma"/>
          <w:sz w:val="22"/>
          <w:szCs w:val="22"/>
        </w:rPr>
        <w:t>g</w:t>
      </w:r>
      <w:r>
        <w:rPr>
          <w:rFonts w:asciiTheme="minorHAnsi" w:hAnsiTheme="minorHAnsi" w:cs="Tahoma"/>
          <w:sz w:val="22"/>
          <w:szCs w:val="22"/>
        </w:rPr>
        <w:t>.</w:t>
      </w:r>
      <w:r w:rsidRPr="00B53461">
        <w:rPr>
          <w:rFonts w:asciiTheme="minorHAnsi" w:hAnsiTheme="minorHAnsi" w:cs="Tahoma"/>
          <w:sz w:val="22"/>
          <w:szCs w:val="22"/>
        </w:rPr>
        <w:t xml:space="preserve"> Parish Safeguarding Officer, Diocesan Safeguarding Adviser </w:t>
      </w:r>
    </w:p>
    <w:p w14:paraId="70B930D6" w14:textId="77777777" w:rsidR="00CF5D6E" w:rsidRPr="00B53461" w:rsidRDefault="00CF5D6E" w:rsidP="000A460E">
      <w:pPr>
        <w:pStyle w:val="NormalWeb"/>
        <w:numPr>
          <w:ilvl w:val="0"/>
          <w:numId w:val="61"/>
        </w:numPr>
        <w:ind w:left="1440"/>
        <w:rPr>
          <w:rFonts w:asciiTheme="minorHAnsi" w:hAnsiTheme="minorHAnsi"/>
          <w:sz w:val="22"/>
          <w:szCs w:val="22"/>
        </w:rPr>
      </w:pPr>
      <w:r w:rsidRPr="00B53461">
        <w:rPr>
          <w:rFonts w:asciiTheme="minorHAnsi" w:hAnsiTheme="minorHAnsi" w:cs="Tahoma"/>
          <w:sz w:val="22"/>
          <w:szCs w:val="22"/>
        </w:rPr>
        <w:t xml:space="preserve">Know where to find the telephone number of your Diocesan Safeguarding Adviser. </w:t>
      </w:r>
    </w:p>
    <w:p w14:paraId="0B937A4E" w14:textId="77777777" w:rsidR="00CF5D6E" w:rsidRPr="00B53461" w:rsidRDefault="00CF5D6E" w:rsidP="000A460E">
      <w:pPr>
        <w:pStyle w:val="NormalWeb"/>
        <w:numPr>
          <w:ilvl w:val="0"/>
          <w:numId w:val="61"/>
        </w:numPr>
        <w:ind w:left="1440"/>
        <w:rPr>
          <w:rFonts w:asciiTheme="minorHAnsi" w:hAnsiTheme="minorHAnsi"/>
          <w:sz w:val="22"/>
          <w:szCs w:val="22"/>
        </w:rPr>
      </w:pPr>
      <w:r w:rsidRPr="00B53461">
        <w:rPr>
          <w:rFonts w:asciiTheme="minorHAnsi" w:hAnsiTheme="minorHAnsi" w:cs="Tahoma"/>
          <w:sz w:val="22"/>
          <w:szCs w:val="22"/>
        </w:rPr>
        <w:t>Remember that you a</w:t>
      </w:r>
      <w:r>
        <w:rPr>
          <w:rFonts w:asciiTheme="minorHAnsi" w:hAnsiTheme="minorHAnsi" w:cs="Tahoma"/>
          <w:sz w:val="22"/>
          <w:szCs w:val="22"/>
        </w:rPr>
        <w:t>re responsible for your actions</w:t>
      </w:r>
    </w:p>
    <w:p w14:paraId="33C7BFDA" w14:textId="77777777" w:rsidR="00CF5D6E" w:rsidRPr="00B53461" w:rsidRDefault="00CF5D6E" w:rsidP="000A460E">
      <w:pPr>
        <w:pStyle w:val="NormalWeb"/>
        <w:numPr>
          <w:ilvl w:val="0"/>
          <w:numId w:val="61"/>
        </w:numPr>
        <w:ind w:left="1440"/>
        <w:rPr>
          <w:rFonts w:asciiTheme="minorHAnsi" w:hAnsiTheme="minorHAnsi"/>
          <w:sz w:val="22"/>
          <w:szCs w:val="22"/>
        </w:rPr>
      </w:pPr>
      <w:r w:rsidRPr="00B53461">
        <w:rPr>
          <w:rFonts w:asciiTheme="minorHAnsi" w:hAnsiTheme="minorHAnsi" w:cs="Tahoma"/>
          <w:sz w:val="22"/>
          <w:szCs w:val="22"/>
        </w:rPr>
        <w:t xml:space="preserve">Be ready to listen to others </w:t>
      </w:r>
      <w:r>
        <w:rPr>
          <w:rFonts w:asciiTheme="minorHAnsi" w:hAnsiTheme="minorHAnsi" w:cs="Tahoma"/>
          <w:sz w:val="22"/>
          <w:szCs w:val="22"/>
        </w:rPr>
        <w:t>sensitively</w:t>
      </w:r>
    </w:p>
    <w:p w14:paraId="1117ECE8" w14:textId="77777777" w:rsidR="00CF5D6E" w:rsidRDefault="00CF5D6E" w:rsidP="000A460E">
      <w:pPr>
        <w:pStyle w:val="NormalWeb"/>
        <w:numPr>
          <w:ilvl w:val="0"/>
          <w:numId w:val="61"/>
        </w:numPr>
        <w:ind w:left="1440"/>
        <w:rPr>
          <w:rFonts w:asciiTheme="minorHAnsi" w:hAnsiTheme="minorHAnsi"/>
          <w:sz w:val="22"/>
          <w:szCs w:val="22"/>
        </w:rPr>
      </w:pPr>
      <w:r w:rsidRPr="00B53461">
        <w:rPr>
          <w:rFonts w:asciiTheme="minorHAnsi" w:hAnsiTheme="minorHAnsi"/>
          <w:sz w:val="22"/>
          <w:szCs w:val="22"/>
        </w:rPr>
        <w:t xml:space="preserve">Leaders and volunteers should never: </w:t>
      </w:r>
    </w:p>
    <w:p w14:paraId="5DE84A89" w14:textId="77777777" w:rsidR="00CF5D6E" w:rsidRDefault="00CF5D6E" w:rsidP="000A460E">
      <w:pPr>
        <w:pStyle w:val="NormalWeb"/>
        <w:numPr>
          <w:ilvl w:val="1"/>
          <w:numId w:val="61"/>
        </w:numPr>
        <w:ind w:left="2160"/>
        <w:rPr>
          <w:rFonts w:asciiTheme="minorHAnsi" w:hAnsiTheme="minorHAnsi"/>
          <w:sz w:val="22"/>
          <w:szCs w:val="22"/>
        </w:rPr>
      </w:pPr>
      <w:r w:rsidRPr="00B53461">
        <w:rPr>
          <w:rFonts w:asciiTheme="minorHAnsi" w:hAnsiTheme="minorHAnsi" w:cs="Tahoma"/>
          <w:sz w:val="22"/>
          <w:szCs w:val="22"/>
        </w:rPr>
        <w:t>engage in rough, physical or sexually provocat</w:t>
      </w:r>
      <w:r>
        <w:rPr>
          <w:rFonts w:asciiTheme="minorHAnsi" w:hAnsiTheme="minorHAnsi" w:cs="Tahoma"/>
          <w:sz w:val="22"/>
          <w:szCs w:val="22"/>
        </w:rPr>
        <w:t>ive games, including horseplay</w:t>
      </w:r>
    </w:p>
    <w:p w14:paraId="338043D6" w14:textId="77777777" w:rsidR="00CF5D6E" w:rsidRDefault="00CF5D6E" w:rsidP="000A460E">
      <w:pPr>
        <w:pStyle w:val="NormalWeb"/>
        <w:numPr>
          <w:ilvl w:val="1"/>
          <w:numId w:val="61"/>
        </w:numPr>
        <w:ind w:left="2160"/>
        <w:rPr>
          <w:rFonts w:asciiTheme="minorHAnsi" w:hAnsiTheme="minorHAnsi"/>
          <w:sz w:val="22"/>
          <w:szCs w:val="22"/>
        </w:rPr>
      </w:pPr>
      <w:r w:rsidRPr="00B53461">
        <w:rPr>
          <w:rFonts w:asciiTheme="minorHAnsi" w:hAnsiTheme="minorHAnsi" w:cs="Tahoma"/>
          <w:sz w:val="22"/>
          <w:szCs w:val="22"/>
        </w:rPr>
        <w:t>allow or engage in inap</w:t>
      </w:r>
      <w:r>
        <w:rPr>
          <w:rFonts w:asciiTheme="minorHAnsi" w:hAnsiTheme="minorHAnsi" w:cs="Tahoma"/>
          <w:sz w:val="22"/>
          <w:szCs w:val="22"/>
        </w:rPr>
        <w:t>propriate touching of any form</w:t>
      </w:r>
    </w:p>
    <w:p w14:paraId="5AB728F4" w14:textId="77777777" w:rsidR="00CF5D6E" w:rsidRDefault="00CF5D6E" w:rsidP="000A460E">
      <w:pPr>
        <w:pStyle w:val="NormalWeb"/>
        <w:numPr>
          <w:ilvl w:val="1"/>
          <w:numId w:val="61"/>
        </w:numPr>
        <w:ind w:left="2160"/>
        <w:rPr>
          <w:rFonts w:asciiTheme="minorHAnsi" w:hAnsiTheme="minorHAnsi"/>
          <w:sz w:val="22"/>
          <w:szCs w:val="22"/>
        </w:rPr>
      </w:pPr>
      <w:r w:rsidRPr="00B53461">
        <w:rPr>
          <w:rFonts w:asciiTheme="minorHAnsi" w:hAnsiTheme="minorHAnsi" w:cs="Tahoma"/>
          <w:sz w:val="22"/>
          <w:szCs w:val="22"/>
        </w:rPr>
        <w:t>allow the use of inappropriate language to go</w:t>
      </w:r>
      <w:r>
        <w:rPr>
          <w:rFonts w:asciiTheme="minorHAnsi" w:hAnsiTheme="minorHAnsi" w:cs="Tahoma"/>
          <w:sz w:val="22"/>
          <w:szCs w:val="22"/>
        </w:rPr>
        <w:t xml:space="preserve"> unchallenged</w:t>
      </w:r>
    </w:p>
    <w:p w14:paraId="3FAB0C08" w14:textId="77777777" w:rsidR="00CF5D6E" w:rsidRPr="00B53461" w:rsidRDefault="00CF5D6E" w:rsidP="000A460E">
      <w:pPr>
        <w:pStyle w:val="NormalWeb"/>
        <w:numPr>
          <w:ilvl w:val="1"/>
          <w:numId w:val="61"/>
        </w:numPr>
        <w:ind w:left="2160"/>
        <w:rPr>
          <w:rFonts w:asciiTheme="minorHAnsi" w:hAnsiTheme="minorHAnsi"/>
          <w:sz w:val="22"/>
          <w:szCs w:val="22"/>
        </w:rPr>
      </w:pPr>
      <w:r w:rsidRPr="00B53461">
        <w:rPr>
          <w:rFonts w:asciiTheme="minorHAnsi" w:hAnsiTheme="minorHAnsi" w:cs="Tahoma"/>
          <w:sz w:val="22"/>
          <w:szCs w:val="22"/>
        </w:rPr>
        <w:t xml:space="preserve">make sexually suggestive comments </w:t>
      </w:r>
      <w:r>
        <w:rPr>
          <w:rFonts w:asciiTheme="minorHAnsi" w:hAnsiTheme="minorHAnsi" w:cs="Tahoma"/>
          <w:sz w:val="22"/>
          <w:szCs w:val="22"/>
        </w:rPr>
        <w:t>even in fun</w:t>
      </w:r>
    </w:p>
    <w:p w14:paraId="1FF95E42" w14:textId="77777777" w:rsidR="00CF5D6E" w:rsidRDefault="00CF5D6E" w:rsidP="000A460E">
      <w:pPr>
        <w:pStyle w:val="NormalWeb"/>
        <w:numPr>
          <w:ilvl w:val="1"/>
          <w:numId w:val="61"/>
        </w:numPr>
        <w:ind w:left="2160"/>
        <w:rPr>
          <w:rFonts w:asciiTheme="minorHAnsi" w:hAnsiTheme="minorHAnsi"/>
          <w:sz w:val="22"/>
          <w:szCs w:val="22"/>
        </w:rPr>
      </w:pPr>
      <w:r>
        <w:rPr>
          <w:rFonts w:asciiTheme="minorHAnsi" w:hAnsiTheme="minorHAnsi" w:cs="Tahoma"/>
          <w:sz w:val="22"/>
          <w:szCs w:val="22"/>
        </w:rPr>
        <w:t>i</w:t>
      </w:r>
      <w:r w:rsidRPr="00B53461">
        <w:rPr>
          <w:rFonts w:asciiTheme="minorHAnsi" w:hAnsiTheme="minorHAnsi" w:cs="Tahoma"/>
          <w:sz w:val="22"/>
          <w:szCs w:val="22"/>
        </w:rPr>
        <w:t>gnore allegat</w:t>
      </w:r>
      <w:r>
        <w:rPr>
          <w:rFonts w:asciiTheme="minorHAnsi" w:hAnsiTheme="minorHAnsi" w:cs="Tahoma"/>
          <w:sz w:val="22"/>
          <w:szCs w:val="22"/>
        </w:rPr>
        <w:t>ions, or fail to make a record</w:t>
      </w:r>
    </w:p>
    <w:p w14:paraId="3CA1CB2A" w14:textId="1A86168E" w:rsidR="00CF5D6E" w:rsidRPr="00B53461" w:rsidRDefault="00CF5D6E" w:rsidP="000A460E">
      <w:pPr>
        <w:pStyle w:val="NormalWeb"/>
        <w:numPr>
          <w:ilvl w:val="1"/>
          <w:numId w:val="61"/>
        </w:numPr>
        <w:ind w:left="2160"/>
        <w:rPr>
          <w:rFonts w:asciiTheme="minorHAnsi" w:hAnsiTheme="minorHAnsi"/>
          <w:sz w:val="22"/>
          <w:szCs w:val="22"/>
        </w:rPr>
      </w:pPr>
      <w:proofErr w:type="gramStart"/>
      <w:r w:rsidRPr="00B53461">
        <w:rPr>
          <w:rFonts w:asciiTheme="minorHAnsi" w:hAnsiTheme="minorHAnsi" w:cs="Tahoma"/>
          <w:sz w:val="22"/>
          <w:szCs w:val="22"/>
        </w:rPr>
        <w:t>do</w:t>
      </w:r>
      <w:proofErr w:type="gramEnd"/>
      <w:r w:rsidRPr="00B53461">
        <w:rPr>
          <w:rFonts w:asciiTheme="minorHAnsi" w:hAnsiTheme="minorHAnsi" w:cs="Tahoma"/>
          <w:sz w:val="22"/>
          <w:szCs w:val="22"/>
        </w:rPr>
        <w:t xml:space="preserve"> things of a personal nature for </w:t>
      </w:r>
      <w:r w:rsidRPr="00B53461">
        <w:rPr>
          <w:rFonts w:asciiTheme="minorHAnsi" w:hAnsiTheme="minorHAnsi"/>
          <w:sz w:val="22"/>
          <w:szCs w:val="22"/>
        </w:rPr>
        <w:t xml:space="preserve">others </w:t>
      </w:r>
      <w:r w:rsidRPr="00B53461">
        <w:rPr>
          <w:rFonts w:asciiTheme="minorHAnsi" w:hAnsiTheme="minorHAnsi" w:cs="Tahoma"/>
          <w:sz w:val="22"/>
          <w:szCs w:val="22"/>
        </w:rPr>
        <w:t>that they can do for themselve</w:t>
      </w:r>
      <w:r w:rsidR="0085455A">
        <w:rPr>
          <w:rFonts w:asciiTheme="minorHAnsi" w:hAnsiTheme="minorHAnsi" w:cs="Tahoma"/>
          <w:sz w:val="22"/>
          <w:szCs w:val="22"/>
        </w:rPr>
        <w:t>s; (i</w:t>
      </w:r>
      <w:r w:rsidRPr="00B53461">
        <w:rPr>
          <w:rFonts w:asciiTheme="minorHAnsi" w:hAnsiTheme="minorHAnsi" w:cs="Tahoma"/>
          <w:sz w:val="22"/>
          <w:szCs w:val="22"/>
        </w:rPr>
        <w:t>t may sometimes be necessary for leaders or volunteers to do things of a personal nature for children, particularly if they are very young or are children with disabilities</w:t>
      </w:r>
      <w:r w:rsidR="0085455A">
        <w:rPr>
          <w:rFonts w:asciiTheme="minorHAnsi" w:hAnsiTheme="minorHAnsi" w:cs="Tahoma"/>
          <w:sz w:val="22"/>
          <w:szCs w:val="22"/>
        </w:rPr>
        <w:t>)</w:t>
      </w:r>
      <w:r w:rsidRPr="00B53461">
        <w:rPr>
          <w:rFonts w:asciiTheme="minorHAnsi" w:hAnsiTheme="minorHAnsi" w:cs="Tahoma"/>
          <w:sz w:val="22"/>
          <w:szCs w:val="22"/>
        </w:rPr>
        <w:t xml:space="preserve">. These tasks should only be carried out with the full understanding and consent of parents. In an emergency situation, which requires this type of help, parents should be fully informed. In such situations it is important that all leaders are sensitive to the child and undertake personal care tasks with the utmost discretion. </w:t>
      </w:r>
    </w:p>
    <w:p w14:paraId="25FBE526" w14:textId="77777777" w:rsidR="00CF5D6E" w:rsidRPr="000A460E" w:rsidRDefault="00CF5D6E" w:rsidP="000A460E">
      <w:pPr>
        <w:pStyle w:val="NormalWeb"/>
        <w:ind w:left="720"/>
        <w:rPr>
          <w:rFonts w:asciiTheme="minorHAnsi" w:hAnsiTheme="minorHAnsi"/>
          <w:b/>
          <w:sz w:val="22"/>
          <w:szCs w:val="22"/>
        </w:rPr>
      </w:pPr>
      <w:r w:rsidRPr="000A460E">
        <w:rPr>
          <w:rFonts w:asciiTheme="minorHAnsi" w:hAnsiTheme="minorHAnsi" w:cs="Tahoma"/>
          <w:b/>
          <w:sz w:val="22"/>
          <w:szCs w:val="22"/>
        </w:rPr>
        <w:t>We should all take responsibility for monitoring one another in the area of physical contact. People should be free to constructively challenge a colleague if necessary</w:t>
      </w:r>
      <w:r w:rsidR="000A460E">
        <w:rPr>
          <w:rFonts w:asciiTheme="minorHAnsi" w:hAnsiTheme="minorHAnsi" w:cs="Tahoma"/>
          <w:b/>
          <w:sz w:val="22"/>
          <w:szCs w:val="22"/>
        </w:rPr>
        <w:t>.</w:t>
      </w:r>
    </w:p>
    <w:p w14:paraId="2F5981A9" w14:textId="77777777" w:rsidR="00C97867" w:rsidRDefault="00C97867" w:rsidP="00CF5D6E">
      <w:pPr>
        <w:autoSpaceDE w:val="0"/>
        <w:autoSpaceDN w:val="0"/>
        <w:adjustRightInd w:val="0"/>
        <w:spacing w:after="0" w:line="240" w:lineRule="auto"/>
        <w:rPr>
          <w:rFonts w:cs="SymbolMT"/>
          <w:b/>
          <w:sz w:val="32"/>
          <w:szCs w:val="32"/>
        </w:rPr>
      </w:pPr>
    </w:p>
    <w:p w14:paraId="17D00957" w14:textId="77777777" w:rsidR="00C97867" w:rsidRDefault="00C97867" w:rsidP="00CF5D6E">
      <w:pPr>
        <w:autoSpaceDE w:val="0"/>
        <w:autoSpaceDN w:val="0"/>
        <w:adjustRightInd w:val="0"/>
        <w:spacing w:after="0" w:line="240" w:lineRule="auto"/>
        <w:rPr>
          <w:rFonts w:cs="SymbolMT"/>
          <w:b/>
          <w:sz w:val="32"/>
          <w:szCs w:val="32"/>
        </w:rPr>
      </w:pPr>
    </w:p>
    <w:p w14:paraId="23030A07" w14:textId="77777777" w:rsidR="00C97867" w:rsidRDefault="00C97867" w:rsidP="00CF5D6E">
      <w:pPr>
        <w:autoSpaceDE w:val="0"/>
        <w:autoSpaceDN w:val="0"/>
        <w:adjustRightInd w:val="0"/>
        <w:spacing w:after="0" w:line="240" w:lineRule="auto"/>
        <w:rPr>
          <w:rFonts w:cs="SymbolMT"/>
          <w:b/>
          <w:sz w:val="32"/>
          <w:szCs w:val="32"/>
        </w:rPr>
      </w:pPr>
    </w:p>
    <w:p w14:paraId="46A46398" w14:textId="77777777" w:rsidR="00C97867" w:rsidRDefault="00C97867" w:rsidP="00CF5D6E">
      <w:pPr>
        <w:autoSpaceDE w:val="0"/>
        <w:autoSpaceDN w:val="0"/>
        <w:adjustRightInd w:val="0"/>
        <w:spacing w:after="0" w:line="240" w:lineRule="auto"/>
        <w:rPr>
          <w:rFonts w:cs="SymbolMT"/>
          <w:b/>
          <w:sz w:val="32"/>
          <w:szCs w:val="32"/>
        </w:rPr>
      </w:pPr>
    </w:p>
    <w:p w14:paraId="2B8D88C6" w14:textId="77777777" w:rsidR="00C97867" w:rsidRDefault="00C97867" w:rsidP="00CF5D6E">
      <w:pPr>
        <w:autoSpaceDE w:val="0"/>
        <w:autoSpaceDN w:val="0"/>
        <w:adjustRightInd w:val="0"/>
        <w:spacing w:after="0" w:line="240" w:lineRule="auto"/>
        <w:rPr>
          <w:rFonts w:cs="SymbolMT"/>
          <w:b/>
          <w:sz w:val="32"/>
          <w:szCs w:val="32"/>
        </w:rPr>
      </w:pPr>
    </w:p>
    <w:p w14:paraId="6FC4E380" w14:textId="77777777" w:rsidR="00C97867" w:rsidRDefault="00C97867" w:rsidP="00CF5D6E">
      <w:pPr>
        <w:autoSpaceDE w:val="0"/>
        <w:autoSpaceDN w:val="0"/>
        <w:adjustRightInd w:val="0"/>
        <w:spacing w:after="0" w:line="240" w:lineRule="auto"/>
        <w:rPr>
          <w:rFonts w:cs="SymbolMT"/>
          <w:b/>
          <w:sz w:val="32"/>
          <w:szCs w:val="32"/>
        </w:rPr>
      </w:pPr>
    </w:p>
    <w:p w14:paraId="6F58A1F4" w14:textId="77777777" w:rsidR="00C97867" w:rsidRDefault="00C97867" w:rsidP="00CF5D6E">
      <w:pPr>
        <w:autoSpaceDE w:val="0"/>
        <w:autoSpaceDN w:val="0"/>
        <w:adjustRightInd w:val="0"/>
        <w:spacing w:after="0" w:line="240" w:lineRule="auto"/>
        <w:rPr>
          <w:rFonts w:cs="SymbolMT"/>
          <w:b/>
          <w:sz w:val="32"/>
          <w:szCs w:val="32"/>
        </w:rPr>
      </w:pPr>
    </w:p>
    <w:p w14:paraId="364A029B" w14:textId="77777777" w:rsidR="00C97867" w:rsidRDefault="00C97867" w:rsidP="00CF5D6E">
      <w:pPr>
        <w:autoSpaceDE w:val="0"/>
        <w:autoSpaceDN w:val="0"/>
        <w:adjustRightInd w:val="0"/>
        <w:spacing w:after="0" w:line="240" w:lineRule="auto"/>
        <w:rPr>
          <w:rFonts w:cs="SymbolMT"/>
          <w:b/>
          <w:sz w:val="32"/>
          <w:szCs w:val="32"/>
        </w:rPr>
      </w:pPr>
    </w:p>
    <w:p w14:paraId="5052BC9D" w14:textId="77777777" w:rsidR="00C97867" w:rsidRDefault="00C97867" w:rsidP="00CF5D6E">
      <w:pPr>
        <w:autoSpaceDE w:val="0"/>
        <w:autoSpaceDN w:val="0"/>
        <w:adjustRightInd w:val="0"/>
        <w:spacing w:after="0" w:line="240" w:lineRule="auto"/>
        <w:rPr>
          <w:rFonts w:cs="SymbolMT"/>
          <w:b/>
          <w:sz w:val="32"/>
          <w:szCs w:val="32"/>
        </w:rPr>
      </w:pPr>
    </w:p>
    <w:p w14:paraId="111AB7BE" w14:textId="77777777" w:rsidR="00C97867" w:rsidRDefault="00C97867" w:rsidP="00CF5D6E">
      <w:pPr>
        <w:autoSpaceDE w:val="0"/>
        <w:autoSpaceDN w:val="0"/>
        <w:adjustRightInd w:val="0"/>
        <w:spacing w:after="0" w:line="240" w:lineRule="auto"/>
        <w:rPr>
          <w:rFonts w:cs="SymbolMT"/>
          <w:b/>
          <w:sz w:val="32"/>
          <w:szCs w:val="32"/>
        </w:rPr>
      </w:pPr>
    </w:p>
    <w:p w14:paraId="4907AC4B" w14:textId="77777777" w:rsidR="00C97867" w:rsidRDefault="00C97867" w:rsidP="00CF5D6E">
      <w:pPr>
        <w:autoSpaceDE w:val="0"/>
        <w:autoSpaceDN w:val="0"/>
        <w:adjustRightInd w:val="0"/>
        <w:spacing w:after="0" w:line="240" w:lineRule="auto"/>
        <w:rPr>
          <w:rFonts w:cs="SymbolMT"/>
          <w:b/>
          <w:sz w:val="32"/>
          <w:szCs w:val="32"/>
        </w:rPr>
      </w:pPr>
    </w:p>
    <w:p w14:paraId="4669A2E5" w14:textId="77777777" w:rsidR="00C97867" w:rsidRDefault="00C97867" w:rsidP="00CF5D6E">
      <w:pPr>
        <w:autoSpaceDE w:val="0"/>
        <w:autoSpaceDN w:val="0"/>
        <w:adjustRightInd w:val="0"/>
        <w:spacing w:after="0" w:line="240" w:lineRule="auto"/>
        <w:rPr>
          <w:rFonts w:cs="SymbolMT"/>
          <w:b/>
          <w:sz w:val="32"/>
          <w:szCs w:val="32"/>
        </w:rPr>
      </w:pPr>
    </w:p>
    <w:p w14:paraId="5D9B0960" w14:textId="77777777" w:rsidR="00C97867" w:rsidRDefault="00C97867" w:rsidP="00CF5D6E">
      <w:pPr>
        <w:autoSpaceDE w:val="0"/>
        <w:autoSpaceDN w:val="0"/>
        <w:adjustRightInd w:val="0"/>
        <w:spacing w:after="0" w:line="240" w:lineRule="auto"/>
        <w:rPr>
          <w:rFonts w:cs="SymbolMT"/>
          <w:b/>
          <w:sz w:val="32"/>
          <w:szCs w:val="32"/>
        </w:rPr>
      </w:pPr>
    </w:p>
    <w:p w14:paraId="73E70078" w14:textId="77777777" w:rsidR="000A460E" w:rsidRDefault="000A460E" w:rsidP="00CF5D6E">
      <w:pPr>
        <w:autoSpaceDE w:val="0"/>
        <w:autoSpaceDN w:val="0"/>
        <w:adjustRightInd w:val="0"/>
        <w:spacing w:after="0" w:line="240" w:lineRule="auto"/>
        <w:rPr>
          <w:rFonts w:cs="SymbolMT"/>
          <w:b/>
          <w:sz w:val="32"/>
          <w:szCs w:val="32"/>
        </w:rPr>
      </w:pPr>
      <w:proofErr w:type="gramStart"/>
      <w:r>
        <w:rPr>
          <w:rFonts w:cs="SymbolMT"/>
          <w:b/>
          <w:sz w:val="32"/>
          <w:szCs w:val="32"/>
        </w:rPr>
        <w:t>9  List</w:t>
      </w:r>
      <w:proofErr w:type="gramEnd"/>
      <w:r>
        <w:rPr>
          <w:rFonts w:cs="SymbolMT"/>
          <w:b/>
          <w:sz w:val="32"/>
          <w:szCs w:val="32"/>
        </w:rPr>
        <w:t xml:space="preserve"> of </w:t>
      </w:r>
      <w:r w:rsidR="009C5081">
        <w:rPr>
          <w:rFonts w:cs="SymbolMT"/>
          <w:b/>
          <w:sz w:val="32"/>
          <w:szCs w:val="32"/>
        </w:rPr>
        <w:t xml:space="preserve">Useful </w:t>
      </w:r>
      <w:r>
        <w:rPr>
          <w:rFonts w:cs="SymbolMT"/>
          <w:b/>
          <w:sz w:val="32"/>
          <w:szCs w:val="32"/>
        </w:rPr>
        <w:t>Contacts</w:t>
      </w:r>
    </w:p>
    <w:p w14:paraId="3737C6D6" w14:textId="77777777" w:rsidR="00344CFB" w:rsidRDefault="00344CFB" w:rsidP="00140546">
      <w:pPr>
        <w:autoSpaceDE w:val="0"/>
        <w:autoSpaceDN w:val="0"/>
        <w:adjustRightInd w:val="0"/>
        <w:spacing w:after="0" w:line="240" w:lineRule="auto"/>
        <w:rPr>
          <w:rFonts w:cs="SymbolMT"/>
          <w:b/>
          <w:sz w:val="32"/>
          <w:szCs w:val="32"/>
        </w:rPr>
      </w:pPr>
    </w:p>
    <w:p w14:paraId="71D3DD7E" w14:textId="77777777" w:rsidR="00A122FE" w:rsidRPr="001F6BB3" w:rsidRDefault="00A122FE" w:rsidP="00140546">
      <w:pPr>
        <w:autoSpaceDE w:val="0"/>
        <w:autoSpaceDN w:val="0"/>
        <w:adjustRightInd w:val="0"/>
        <w:spacing w:after="0" w:line="240" w:lineRule="auto"/>
        <w:ind w:left="720"/>
        <w:rPr>
          <w:rFonts w:cs="SymbolMT"/>
          <w:b/>
          <w:sz w:val="28"/>
          <w:szCs w:val="28"/>
        </w:rPr>
      </w:pPr>
      <w:proofErr w:type="gramStart"/>
      <w:r w:rsidRPr="001F6BB3">
        <w:rPr>
          <w:rFonts w:cs="SymbolMT"/>
          <w:b/>
          <w:sz w:val="28"/>
          <w:szCs w:val="28"/>
        </w:rPr>
        <w:t>Police :</w:t>
      </w:r>
      <w:proofErr w:type="gramEnd"/>
      <w:r w:rsidRPr="001F6BB3">
        <w:rPr>
          <w:rFonts w:cs="SymbolMT"/>
          <w:b/>
          <w:sz w:val="28"/>
          <w:szCs w:val="28"/>
        </w:rPr>
        <w:t xml:space="preserve">  Call 101 or 999 in emergency</w:t>
      </w:r>
    </w:p>
    <w:p w14:paraId="67E52C06" w14:textId="77777777" w:rsidR="00A122FE" w:rsidRDefault="00A122FE" w:rsidP="00140546">
      <w:pPr>
        <w:autoSpaceDE w:val="0"/>
        <w:autoSpaceDN w:val="0"/>
        <w:adjustRightInd w:val="0"/>
        <w:spacing w:after="0" w:line="240" w:lineRule="auto"/>
        <w:ind w:left="720"/>
        <w:rPr>
          <w:rFonts w:cs="SymbolMT"/>
          <w:b/>
          <w:sz w:val="32"/>
          <w:szCs w:val="32"/>
        </w:rPr>
      </w:pPr>
    </w:p>
    <w:p w14:paraId="5DD6C8C1" w14:textId="07193EBA" w:rsidR="00A122FE" w:rsidRPr="001F6BB3" w:rsidRDefault="00140546" w:rsidP="001F6BB3">
      <w:pPr>
        <w:autoSpaceDE w:val="0"/>
        <w:autoSpaceDN w:val="0"/>
        <w:adjustRightInd w:val="0"/>
        <w:spacing w:after="0" w:line="240" w:lineRule="auto"/>
        <w:ind w:left="720"/>
        <w:rPr>
          <w:rFonts w:cs="SymbolMT"/>
          <w:b/>
          <w:sz w:val="28"/>
          <w:szCs w:val="28"/>
        </w:rPr>
      </w:pPr>
      <w:r w:rsidRPr="001F6BB3">
        <w:rPr>
          <w:rFonts w:cs="SymbolMT"/>
          <w:b/>
          <w:sz w:val="28"/>
          <w:szCs w:val="28"/>
        </w:rPr>
        <w:t>Local Contacts</w:t>
      </w:r>
      <w:r w:rsidR="001F6BB3">
        <w:rPr>
          <w:rFonts w:cs="SymbolMT"/>
          <w:b/>
          <w:sz w:val="28"/>
          <w:szCs w:val="28"/>
        </w:rPr>
        <w:t xml:space="preserve"> - </w:t>
      </w:r>
      <w:r w:rsidR="00A122FE" w:rsidRPr="001F6BB3">
        <w:rPr>
          <w:rFonts w:cs="SymbolMT"/>
          <w:b/>
          <w:sz w:val="28"/>
          <w:szCs w:val="28"/>
        </w:rPr>
        <w:t>Adult and Children</w:t>
      </w:r>
      <w:r w:rsidR="001F6BB3">
        <w:rPr>
          <w:rFonts w:cs="SymbolMT"/>
          <w:b/>
          <w:sz w:val="28"/>
          <w:szCs w:val="28"/>
        </w:rPr>
        <w:t>’</w:t>
      </w:r>
      <w:r w:rsidR="00A122FE" w:rsidRPr="001F6BB3">
        <w:rPr>
          <w:rFonts w:cs="SymbolMT"/>
          <w:b/>
          <w:sz w:val="28"/>
          <w:szCs w:val="28"/>
        </w:rPr>
        <w:t xml:space="preserve">s Social Care </w:t>
      </w:r>
    </w:p>
    <w:p w14:paraId="13E08782" w14:textId="77777777" w:rsidR="00A122FE" w:rsidRDefault="00A122FE" w:rsidP="00140546">
      <w:pPr>
        <w:autoSpaceDE w:val="0"/>
        <w:autoSpaceDN w:val="0"/>
        <w:adjustRightInd w:val="0"/>
        <w:spacing w:after="0" w:line="240" w:lineRule="auto"/>
        <w:ind w:left="720"/>
        <w:rPr>
          <w:rFonts w:cs="SymbolMT"/>
          <w:b/>
          <w:sz w:val="32"/>
          <w:szCs w:val="32"/>
        </w:rPr>
      </w:pPr>
    </w:p>
    <w:p w14:paraId="27BB2F37" w14:textId="77777777" w:rsidR="00344CFB" w:rsidRDefault="00344CFB" w:rsidP="00140546">
      <w:pPr>
        <w:widowControl w:val="0"/>
        <w:autoSpaceDE w:val="0"/>
        <w:autoSpaceDN w:val="0"/>
        <w:adjustRightInd w:val="0"/>
        <w:ind w:left="720"/>
        <w:rPr>
          <w:rFonts w:cs="Dslxzhcyaqntakpxtvoiphqoxfk"/>
          <w:b/>
          <w:u w:val="single"/>
          <w:lang w:val="en-US"/>
        </w:rPr>
      </w:pPr>
      <w:r w:rsidRPr="00344CFB">
        <w:rPr>
          <w:rFonts w:cs="Dslxzhcyaqntakpxtvoiphqoxfk"/>
          <w:b/>
          <w:u w:val="single"/>
          <w:lang w:val="en-US"/>
        </w:rPr>
        <w:t>Stockton</w:t>
      </w:r>
    </w:p>
    <w:p w14:paraId="530F122B" w14:textId="77777777" w:rsidR="002D3D24" w:rsidRPr="00C411BC" w:rsidRDefault="002D3D24" w:rsidP="00140546">
      <w:pPr>
        <w:widowControl w:val="0"/>
        <w:autoSpaceDE w:val="0"/>
        <w:autoSpaceDN w:val="0"/>
        <w:adjustRightInd w:val="0"/>
        <w:ind w:left="720"/>
        <w:rPr>
          <w:rFonts w:cs="SourceSansPro-Regular"/>
          <w:lang w:val="en-US"/>
        </w:rPr>
      </w:pPr>
      <w:proofErr w:type="gramStart"/>
      <w:r>
        <w:rPr>
          <w:rFonts w:cs="Dslxzhcyaqntakpxtvoiphqoxfk"/>
          <w:b/>
          <w:u w:val="single"/>
          <w:lang w:val="en-US"/>
        </w:rPr>
        <w:t xml:space="preserve">Adult  </w:t>
      </w:r>
      <w:r w:rsidRPr="002D3D24">
        <w:rPr>
          <w:rFonts w:cs="SourceSansPro-Regular"/>
          <w:lang w:val="en-US"/>
        </w:rPr>
        <w:t>Tel</w:t>
      </w:r>
      <w:proofErr w:type="gramEnd"/>
      <w:r w:rsidRPr="002D3D24">
        <w:rPr>
          <w:rFonts w:cs="SourceSansPro-Regular"/>
          <w:lang w:val="en-US"/>
        </w:rPr>
        <w:t>: 01642 527764</w:t>
      </w:r>
      <w:r>
        <w:rPr>
          <w:rFonts w:cs="SourceSansPro-Regular"/>
          <w:lang w:val="en-US"/>
        </w:rPr>
        <w:t xml:space="preserve"> </w:t>
      </w:r>
      <w:r w:rsidR="00C411BC">
        <w:rPr>
          <w:rFonts w:cs="SourceSansPro-Regular"/>
          <w:lang w:val="en-US"/>
        </w:rPr>
        <w:t xml:space="preserve"> </w:t>
      </w:r>
      <w:r>
        <w:rPr>
          <w:rFonts w:cs="SourceSansPro-Regular"/>
          <w:lang w:val="en-US"/>
        </w:rPr>
        <w:t xml:space="preserve">Out of Hours  </w:t>
      </w:r>
      <w:r w:rsidRPr="002D3D24">
        <w:rPr>
          <w:rFonts w:cs="SourceSansPro-Regular"/>
          <w:lang w:val="en-US"/>
        </w:rPr>
        <w:t>08702 402994</w:t>
      </w:r>
    </w:p>
    <w:p w14:paraId="138A1FBB" w14:textId="1A43B91F" w:rsidR="00344CFB" w:rsidRPr="001F6BB3" w:rsidRDefault="006C0D21" w:rsidP="001F6BB3">
      <w:pPr>
        <w:widowControl w:val="0"/>
        <w:autoSpaceDE w:val="0"/>
        <w:autoSpaceDN w:val="0"/>
        <w:adjustRightInd w:val="0"/>
        <w:ind w:left="720"/>
        <w:rPr>
          <w:rFonts w:cs="Dslxzhcyaqntakpxtvoiphqoxfk"/>
          <w:lang w:val="en-US"/>
        </w:rPr>
      </w:pPr>
      <w:r w:rsidRPr="006C0D21">
        <w:rPr>
          <w:rFonts w:cs="Dslxzhcyaqntakpxtvoiphqoxfk"/>
          <w:b/>
          <w:lang w:val="en-US"/>
        </w:rPr>
        <w:t xml:space="preserve">Children </w:t>
      </w:r>
      <w:r w:rsidR="00344CFB" w:rsidRPr="00344CFB">
        <w:rPr>
          <w:rFonts w:cs="Dslxzhcyaqntakpxtvoiphqoxfk"/>
          <w:lang w:val="en-US"/>
        </w:rPr>
        <w:t>01429 284284</w:t>
      </w:r>
      <w:r w:rsidR="00C411BC">
        <w:rPr>
          <w:rFonts w:cs="Dslxzhcyaqntakpxtvoiphqoxfk"/>
          <w:lang w:val="en-US"/>
        </w:rPr>
        <w:t xml:space="preserve">   </w:t>
      </w:r>
      <w:r w:rsidR="00344CFB" w:rsidRPr="00344CFB">
        <w:rPr>
          <w:rFonts w:cs="Times"/>
          <w:lang w:val="en-US"/>
        </w:rPr>
        <w:t>Emergency Duty Team (outside of office hours)</w:t>
      </w:r>
      <w:r>
        <w:rPr>
          <w:rFonts w:cs="Times"/>
          <w:lang w:val="en-US"/>
        </w:rPr>
        <w:t xml:space="preserve"> </w:t>
      </w:r>
      <w:r w:rsidRPr="00344CFB">
        <w:rPr>
          <w:rFonts w:cs="Times"/>
          <w:lang w:val="en-US"/>
        </w:rPr>
        <w:t>08702 402994</w:t>
      </w:r>
    </w:p>
    <w:p w14:paraId="34F00EFE" w14:textId="77777777" w:rsidR="009A1228" w:rsidRPr="006C0D21" w:rsidRDefault="009A1228" w:rsidP="00140546">
      <w:pPr>
        <w:ind w:left="720"/>
        <w:rPr>
          <w:rFonts w:cs="Times"/>
          <w:b/>
          <w:u w:val="single"/>
          <w:lang w:val="en-US"/>
        </w:rPr>
      </w:pPr>
      <w:r w:rsidRPr="006C0D21">
        <w:rPr>
          <w:rFonts w:cs="Times"/>
          <w:b/>
          <w:u w:val="single"/>
          <w:lang w:val="en-US"/>
        </w:rPr>
        <w:t>Darlington</w:t>
      </w:r>
    </w:p>
    <w:p w14:paraId="787BF9BE" w14:textId="77777777" w:rsidR="009A1228" w:rsidRPr="009A1228" w:rsidRDefault="009A1228" w:rsidP="00140546">
      <w:pPr>
        <w:ind w:left="720"/>
        <w:rPr>
          <w:rFonts w:cs="ComingSoon-Regular"/>
          <w:color w:val="202020"/>
          <w:lang w:val="en-US"/>
        </w:rPr>
      </w:pPr>
      <w:r w:rsidRPr="009A1228">
        <w:rPr>
          <w:rFonts w:cs="Times"/>
          <w:b/>
          <w:lang w:val="en-US"/>
        </w:rPr>
        <w:t>Children</w:t>
      </w:r>
      <w:r w:rsidRPr="009A1228">
        <w:rPr>
          <w:rFonts w:cs="Times"/>
          <w:lang w:val="en-US"/>
        </w:rPr>
        <w:t xml:space="preserve"> </w:t>
      </w:r>
      <w:r w:rsidRPr="009A1228">
        <w:rPr>
          <w:rFonts w:cs="ComingSoon-Regular"/>
          <w:color w:val="202020"/>
          <w:lang w:val="en-US"/>
        </w:rPr>
        <w:t>Contact the Children’s Access Point on 01325 406222 or Emergency Duty Team on 01642 524552.</w:t>
      </w:r>
    </w:p>
    <w:p w14:paraId="0487E404" w14:textId="48EF13C0" w:rsidR="00C411BC" w:rsidRPr="00140546" w:rsidRDefault="009A1228" w:rsidP="00140546">
      <w:pPr>
        <w:ind w:left="720"/>
        <w:rPr>
          <w:rFonts w:cs="ComingSoon-Regular"/>
          <w:color w:val="202020"/>
          <w:lang w:val="en-US"/>
        </w:rPr>
      </w:pPr>
      <w:proofErr w:type="gramStart"/>
      <w:r w:rsidRPr="009A1228">
        <w:rPr>
          <w:rFonts w:cs="ComingSoon-Regular"/>
          <w:b/>
          <w:color w:val="202020"/>
          <w:lang w:val="en-US"/>
        </w:rPr>
        <w:t xml:space="preserve">Adult </w:t>
      </w:r>
      <w:r w:rsidRPr="009A1228">
        <w:rPr>
          <w:rFonts w:cs="ComingSoon-Regular"/>
          <w:color w:val="202020"/>
          <w:lang w:val="en-US"/>
        </w:rPr>
        <w:t xml:space="preserve"> Contact</w:t>
      </w:r>
      <w:proofErr w:type="gramEnd"/>
      <w:r w:rsidRPr="009A1228">
        <w:rPr>
          <w:rFonts w:cs="ComingSoon-Regular"/>
          <w:color w:val="202020"/>
          <w:lang w:val="en-US"/>
        </w:rPr>
        <w:t xml:space="preserve"> the First Point of Contact Team on 01325 406111 or the Emergency Duty Team on 01642 524552.</w:t>
      </w:r>
    </w:p>
    <w:p w14:paraId="6C4322CD" w14:textId="77777777" w:rsidR="009A1228" w:rsidRPr="006C0D21" w:rsidRDefault="009A1228" w:rsidP="00140546">
      <w:pPr>
        <w:ind w:left="720"/>
        <w:rPr>
          <w:rFonts w:cs="Times"/>
          <w:b/>
          <w:u w:val="single"/>
          <w:lang w:val="en-US"/>
        </w:rPr>
      </w:pPr>
      <w:r w:rsidRPr="006C0D21">
        <w:rPr>
          <w:rFonts w:cs="Times"/>
          <w:b/>
          <w:u w:val="single"/>
          <w:lang w:val="en-US"/>
        </w:rPr>
        <w:t>Durham</w:t>
      </w:r>
    </w:p>
    <w:p w14:paraId="669AF8E6" w14:textId="77777777" w:rsidR="009A1228" w:rsidRPr="00697E29" w:rsidRDefault="002A3DC2" w:rsidP="00140546">
      <w:pPr>
        <w:ind w:left="720"/>
        <w:rPr>
          <w:rFonts w:cs="Times"/>
          <w:lang w:val="en-US"/>
        </w:rPr>
      </w:pPr>
      <w:proofErr w:type="gramStart"/>
      <w:r w:rsidRPr="00697E29">
        <w:rPr>
          <w:rFonts w:cs="Times"/>
          <w:lang w:val="en-US"/>
        </w:rPr>
        <w:t xml:space="preserve">Adult  </w:t>
      </w:r>
      <w:r w:rsidRPr="006C0D21">
        <w:rPr>
          <w:rFonts w:cs="TeXGyreHeros-Regular"/>
          <w:lang w:val="en-US"/>
        </w:rPr>
        <w:t>Social</w:t>
      </w:r>
      <w:proofErr w:type="gramEnd"/>
      <w:r w:rsidRPr="006C0D21">
        <w:rPr>
          <w:rFonts w:cs="TeXGyreHeros-Regular"/>
          <w:lang w:val="en-US"/>
        </w:rPr>
        <w:t xml:space="preserve"> Care Direct on</w:t>
      </w:r>
      <w:r w:rsidRPr="00697E29">
        <w:rPr>
          <w:rFonts w:cs="TeXGyreHeros-Regular"/>
          <w:color w:val="343434"/>
          <w:lang w:val="en-US"/>
        </w:rPr>
        <w:t xml:space="preserve"> 03000 267 979.</w:t>
      </w:r>
    </w:p>
    <w:p w14:paraId="624B7515" w14:textId="77777777" w:rsidR="00344CFB" w:rsidRDefault="00F05109" w:rsidP="00140546">
      <w:pPr>
        <w:autoSpaceDE w:val="0"/>
        <w:autoSpaceDN w:val="0"/>
        <w:adjustRightInd w:val="0"/>
        <w:spacing w:after="0" w:line="240" w:lineRule="auto"/>
        <w:ind w:left="720"/>
        <w:rPr>
          <w:rFonts w:cs="TeXGyreHeros-Regular"/>
          <w:color w:val="343434"/>
          <w:lang w:val="en-US"/>
        </w:rPr>
      </w:pPr>
      <w:r w:rsidRPr="00697E29">
        <w:rPr>
          <w:rFonts w:cs="SymbolMT"/>
          <w:b/>
        </w:rPr>
        <w:t xml:space="preserve">Children </w:t>
      </w:r>
      <w:r w:rsidRPr="00697E29">
        <w:rPr>
          <w:rFonts w:cs="TeXGyreHeros-Regular"/>
          <w:color w:val="343434"/>
          <w:lang w:val="en-US"/>
        </w:rPr>
        <w:t>First Contact on Tel: 03000 267 979.</w:t>
      </w:r>
    </w:p>
    <w:p w14:paraId="03D78531" w14:textId="77777777" w:rsidR="00697E29" w:rsidRDefault="00697E29" w:rsidP="00140546">
      <w:pPr>
        <w:autoSpaceDE w:val="0"/>
        <w:autoSpaceDN w:val="0"/>
        <w:adjustRightInd w:val="0"/>
        <w:spacing w:after="0" w:line="240" w:lineRule="auto"/>
        <w:ind w:left="720"/>
        <w:rPr>
          <w:rFonts w:cs="TeXGyreHeros-Regular"/>
          <w:color w:val="343434"/>
          <w:lang w:val="en-US"/>
        </w:rPr>
      </w:pPr>
    </w:p>
    <w:p w14:paraId="7E1D651D" w14:textId="77777777" w:rsidR="00697E29" w:rsidRPr="006C0D21" w:rsidRDefault="00697E29" w:rsidP="00140546">
      <w:pPr>
        <w:autoSpaceDE w:val="0"/>
        <w:autoSpaceDN w:val="0"/>
        <w:adjustRightInd w:val="0"/>
        <w:spacing w:after="0" w:line="240" w:lineRule="auto"/>
        <w:ind w:left="720"/>
        <w:rPr>
          <w:rFonts w:cs="TeXGyreHeros-Regular"/>
          <w:b/>
          <w:color w:val="343434"/>
          <w:u w:val="single"/>
          <w:lang w:val="en-US"/>
        </w:rPr>
      </w:pPr>
      <w:proofErr w:type="spellStart"/>
      <w:r w:rsidRPr="006C0D21">
        <w:rPr>
          <w:rFonts w:cs="TeXGyreHeros-Regular"/>
          <w:b/>
          <w:color w:val="343434"/>
          <w:u w:val="single"/>
          <w:lang w:val="en-US"/>
        </w:rPr>
        <w:t>Gateshead</w:t>
      </w:r>
      <w:proofErr w:type="spellEnd"/>
    </w:p>
    <w:p w14:paraId="48BD1234" w14:textId="77777777" w:rsidR="00697E29" w:rsidRPr="0066194E" w:rsidRDefault="00FE6BC0" w:rsidP="00140546">
      <w:pPr>
        <w:autoSpaceDE w:val="0"/>
        <w:autoSpaceDN w:val="0"/>
        <w:adjustRightInd w:val="0"/>
        <w:spacing w:after="0" w:line="240" w:lineRule="auto"/>
        <w:ind w:left="720"/>
        <w:rPr>
          <w:rFonts w:cs="OpenSans-Regular"/>
          <w:color w:val="262626"/>
          <w:lang w:val="en-US"/>
        </w:rPr>
      </w:pPr>
      <w:r w:rsidRPr="0066194E">
        <w:rPr>
          <w:rFonts w:cs="SymbolMT"/>
          <w:b/>
        </w:rPr>
        <w:t xml:space="preserve">Adult </w:t>
      </w:r>
      <w:r w:rsidRPr="0066194E">
        <w:rPr>
          <w:rFonts w:cs="OpenSans-Regular"/>
          <w:color w:val="262626"/>
          <w:lang w:val="en-US"/>
        </w:rPr>
        <w:t>Adult Social Care Direct - 0191 433 7033</w:t>
      </w:r>
    </w:p>
    <w:p w14:paraId="18703AB9" w14:textId="77777777" w:rsidR="0062402C" w:rsidRDefault="0062402C" w:rsidP="00140546">
      <w:pPr>
        <w:widowControl w:val="0"/>
        <w:autoSpaceDE w:val="0"/>
        <w:autoSpaceDN w:val="0"/>
        <w:adjustRightInd w:val="0"/>
        <w:spacing w:after="0" w:line="240" w:lineRule="auto"/>
        <w:ind w:left="720"/>
        <w:rPr>
          <w:rFonts w:cs="OpenSans-Regular"/>
          <w:color w:val="262626"/>
          <w:lang w:val="en-US"/>
        </w:rPr>
      </w:pPr>
    </w:p>
    <w:p w14:paraId="248978EA" w14:textId="77777777" w:rsidR="00FE6BC0" w:rsidRDefault="00FE6BC0" w:rsidP="00140546">
      <w:pPr>
        <w:widowControl w:val="0"/>
        <w:autoSpaceDE w:val="0"/>
        <w:autoSpaceDN w:val="0"/>
        <w:adjustRightInd w:val="0"/>
        <w:spacing w:after="0" w:line="240" w:lineRule="auto"/>
        <w:ind w:left="720"/>
        <w:rPr>
          <w:rFonts w:cs="PT Sans"/>
          <w:lang w:val="en-US"/>
        </w:rPr>
      </w:pPr>
      <w:proofErr w:type="gramStart"/>
      <w:r w:rsidRPr="0066194E">
        <w:rPr>
          <w:rFonts w:cs="OpenSans-Regular"/>
          <w:b/>
          <w:color w:val="262626"/>
          <w:lang w:val="en-US"/>
        </w:rPr>
        <w:t>Children</w:t>
      </w:r>
      <w:r w:rsidR="0066194E" w:rsidRPr="0066194E">
        <w:rPr>
          <w:rFonts w:cs="OpenSans-Regular"/>
          <w:color w:val="262626"/>
          <w:lang w:val="en-US"/>
        </w:rPr>
        <w:t xml:space="preserve">  </w:t>
      </w:r>
      <w:proofErr w:type="spellStart"/>
      <w:r w:rsidR="0066194E" w:rsidRPr="0066194E">
        <w:rPr>
          <w:rFonts w:cs="PT Sans"/>
          <w:lang w:val="en-US"/>
        </w:rPr>
        <w:t>Gateshead</w:t>
      </w:r>
      <w:proofErr w:type="spellEnd"/>
      <w:proofErr w:type="gramEnd"/>
      <w:r w:rsidR="0066194E" w:rsidRPr="0066194E">
        <w:rPr>
          <w:rFonts w:cs="PT Sans"/>
          <w:lang w:val="en-US"/>
        </w:rPr>
        <w:t xml:space="preserve"> Council's Children's Services (in confidence) on:0191 433 2653 (office hours: Monday - Friday, 8.30am to 5pm)</w:t>
      </w:r>
      <w:r w:rsidR="00C411BC">
        <w:rPr>
          <w:rFonts w:cs="PT Sans"/>
          <w:lang w:val="en-US"/>
        </w:rPr>
        <w:t xml:space="preserve">  or Emergency Duty Team </w:t>
      </w:r>
      <w:r w:rsidR="0066194E" w:rsidRPr="0066194E">
        <w:rPr>
          <w:rFonts w:cs="PT Sans"/>
          <w:lang w:val="en-US"/>
        </w:rPr>
        <w:t>0191 477 0844</w:t>
      </w:r>
      <w:r w:rsidR="0062402C">
        <w:rPr>
          <w:rFonts w:cs="PT Sans"/>
          <w:lang w:val="en-US"/>
        </w:rPr>
        <w:t xml:space="preserve"> ( outside of office hours)</w:t>
      </w:r>
    </w:p>
    <w:p w14:paraId="4CB35DB2" w14:textId="77777777" w:rsidR="0062402C" w:rsidRDefault="0062402C" w:rsidP="00140546">
      <w:pPr>
        <w:autoSpaceDE w:val="0"/>
        <w:autoSpaceDN w:val="0"/>
        <w:adjustRightInd w:val="0"/>
        <w:spacing w:after="0" w:line="240" w:lineRule="auto"/>
        <w:rPr>
          <w:rFonts w:cs="PT Sans"/>
          <w:b/>
          <w:u w:val="single"/>
          <w:lang w:val="en-US"/>
        </w:rPr>
      </w:pPr>
    </w:p>
    <w:p w14:paraId="181E4D68" w14:textId="77777777" w:rsidR="0066194E" w:rsidRPr="0062402C" w:rsidRDefault="0066194E" w:rsidP="00140546">
      <w:pPr>
        <w:autoSpaceDE w:val="0"/>
        <w:autoSpaceDN w:val="0"/>
        <w:adjustRightInd w:val="0"/>
        <w:spacing w:after="0" w:line="240" w:lineRule="auto"/>
        <w:ind w:left="720"/>
        <w:rPr>
          <w:rFonts w:cs="PT Sans"/>
          <w:b/>
          <w:u w:val="single"/>
          <w:lang w:val="en-US"/>
        </w:rPr>
      </w:pPr>
      <w:r w:rsidRPr="0062402C">
        <w:rPr>
          <w:rFonts w:cs="PT Sans"/>
          <w:b/>
          <w:u w:val="single"/>
          <w:lang w:val="en-US"/>
        </w:rPr>
        <w:t xml:space="preserve">South </w:t>
      </w:r>
      <w:proofErr w:type="spellStart"/>
      <w:r w:rsidRPr="0062402C">
        <w:rPr>
          <w:rFonts w:cs="PT Sans"/>
          <w:b/>
          <w:u w:val="single"/>
          <w:lang w:val="en-US"/>
        </w:rPr>
        <w:t>Tyneside</w:t>
      </w:r>
      <w:proofErr w:type="spellEnd"/>
    </w:p>
    <w:p w14:paraId="5D8C5D28" w14:textId="77777777" w:rsidR="0066194E" w:rsidRDefault="0066194E" w:rsidP="00140546">
      <w:pPr>
        <w:autoSpaceDE w:val="0"/>
        <w:autoSpaceDN w:val="0"/>
        <w:adjustRightInd w:val="0"/>
        <w:spacing w:after="0" w:line="240" w:lineRule="auto"/>
        <w:ind w:left="720"/>
        <w:rPr>
          <w:rFonts w:cs="PT Sans"/>
          <w:lang w:val="en-US"/>
        </w:rPr>
      </w:pPr>
    </w:p>
    <w:p w14:paraId="6CDEA138" w14:textId="77777777" w:rsidR="00CE66BD" w:rsidRDefault="007053F6" w:rsidP="00140546">
      <w:pPr>
        <w:widowControl w:val="0"/>
        <w:autoSpaceDE w:val="0"/>
        <w:autoSpaceDN w:val="0"/>
        <w:adjustRightInd w:val="0"/>
        <w:spacing w:after="0" w:line="240" w:lineRule="auto"/>
        <w:ind w:left="720"/>
        <w:rPr>
          <w:rFonts w:cs="PT Sans"/>
          <w:lang w:val="en-US"/>
        </w:rPr>
      </w:pPr>
      <w:proofErr w:type="gramStart"/>
      <w:r w:rsidRPr="00025192">
        <w:rPr>
          <w:rFonts w:cs="PT Sans"/>
          <w:b/>
          <w:lang w:val="en-US"/>
        </w:rPr>
        <w:t xml:space="preserve">Adults </w:t>
      </w:r>
      <w:r>
        <w:rPr>
          <w:rFonts w:cs="PT Sans"/>
          <w:lang w:val="en-US"/>
        </w:rPr>
        <w:t xml:space="preserve"> Let’s</w:t>
      </w:r>
      <w:proofErr w:type="gramEnd"/>
      <w:r>
        <w:rPr>
          <w:rFonts w:cs="PT Sans"/>
          <w:lang w:val="en-US"/>
        </w:rPr>
        <w:t xml:space="preserve"> Talk Team  0191 424 6000</w:t>
      </w:r>
      <w:r w:rsidR="000B06D1">
        <w:rPr>
          <w:rFonts w:cs="PT Sans"/>
          <w:lang w:val="en-US"/>
        </w:rPr>
        <w:t xml:space="preserve">  (</w:t>
      </w:r>
      <w:r w:rsidR="00C411BC">
        <w:rPr>
          <w:rFonts w:cs="PT Sans"/>
          <w:lang w:val="en-US"/>
        </w:rPr>
        <w:t xml:space="preserve">Monday-Friday 8.30 am to 5.00pm  or </w:t>
      </w:r>
      <w:r w:rsidR="000B06D1">
        <w:rPr>
          <w:rFonts w:cs="PT Sans"/>
          <w:lang w:val="en-US"/>
        </w:rPr>
        <w:t>0191 456 2093  ( outside of the above office hours</w:t>
      </w:r>
      <w:r w:rsidR="00357BD0">
        <w:rPr>
          <w:rFonts w:cs="PT Sans"/>
          <w:lang w:val="en-US"/>
        </w:rPr>
        <w:t>)</w:t>
      </w:r>
    </w:p>
    <w:p w14:paraId="33DBCB71" w14:textId="77777777" w:rsidR="00CE66BD" w:rsidRDefault="00CE66BD" w:rsidP="00140546">
      <w:pPr>
        <w:widowControl w:val="0"/>
        <w:autoSpaceDE w:val="0"/>
        <w:autoSpaceDN w:val="0"/>
        <w:adjustRightInd w:val="0"/>
        <w:spacing w:after="0" w:line="240" w:lineRule="auto"/>
        <w:ind w:left="720"/>
        <w:rPr>
          <w:rFonts w:cs="PT Sans"/>
          <w:lang w:val="en-US"/>
        </w:rPr>
      </w:pPr>
    </w:p>
    <w:p w14:paraId="12188FAF" w14:textId="77777777" w:rsidR="00025192" w:rsidRPr="00C411BC" w:rsidRDefault="00E03850" w:rsidP="00140546">
      <w:pPr>
        <w:pStyle w:val="Default"/>
        <w:ind w:left="720"/>
        <w:rPr>
          <w:rFonts w:asciiTheme="minorHAnsi" w:hAnsiTheme="minorHAnsi" w:cs="Times New Roman"/>
          <w:bCs/>
          <w:color w:val="auto"/>
          <w:sz w:val="22"/>
          <w:szCs w:val="22"/>
        </w:rPr>
      </w:pPr>
      <w:proofErr w:type="gramStart"/>
      <w:r w:rsidRPr="00025192">
        <w:rPr>
          <w:rFonts w:asciiTheme="minorHAnsi" w:hAnsiTheme="minorHAnsi" w:cs="Times New Roman"/>
          <w:b/>
          <w:bCs/>
          <w:color w:val="auto"/>
          <w:sz w:val="22"/>
          <w:szCs w:val="22"/>
        </w:rPr>
        <w:t xml:space="preserve">Children </w:t>
      </w:r>
      <w:r w:rsidR="00025192" w:rsidRPr="00025192">
        <w:rPr>
          <w:rFonts w:asciiTheme="minorHAnsi" w:hAnsiTheme="minorHAnsi" w:cs="Times New Roman"/>
          <w:bCs/>
          <w:color w:val="auto"/>
          <w:sz w:val="22"/>
          <w:szCs w:val="22"/>
        </w:rPr>
        <w:t xml:space="preserve"> 0191</w:t>
      </w:r>
      <w:proofErr w:type="gramEnd"/>
      <w:r w:rsidR="00025192" w:rsidRPr="00025192">
        <w:rPr>
          <w:rFonts w:asciiTheme="minorHAnsi" w:hAnsiTheme="minorHAnsi" w:cs="Times New Roman"/>
          <w:bCs/>
          <w:color w:val="auto"/>
          <w:sz w:val="22"/>
          <w:szCs w:val="22"/>
        </w:rPr>
        <w:t xml:space="preserve"> 424 5010 ( Monday to Friday  8.30-5.00)</w:t>
      </w:r>
      <w:r w:rsidR="00C411BC">
        <w:rPr>
          <w:rFonts w:asciiTheme="minorHAnsi" w:hAnsiTheme="minorHAnsi" w:cs="Times New Roman"/>
          <w:bCs/>
          <w:color w:val="auto"/>
          <w:sz w:val="22"/>
          <w:szCs w:val="22"/>
        </w:rPr>
        <w:t xml:space="preserve">  or </w:t>
      </w:r>
      <w:r w:rsidR="00025192" w:rsidRPr="00C411BC">
        <w:rPr>
          <w:rFonts w:asciiTheme="minorHAnsi" w:hAnsiTheme="minorHAnsi" w:cs="PT Sans"/>
          <w:sz w:val="22"/>
          <w:szCs w:val="22"/>
          <w:lang w:val="en-US"/>
        </w:rPr>
        <w:t>0191 456 2093  ( outside of the above office hours)</w:t>
      </w:r>
    </w:p>
    <w:p w14:paraId="534CFA0D" w14:textId="77777777" w:rsidR="00025192" w:rsidRDefault="00025192" w:rsidP="00140546">
      <w:pPr>
        <w:widowControl w:val="0"/>
        <w:autoSpaceDE w:val="0"/>
        <w:autoSpaceDN w:val="0"/>
        <w:adjustRightInd w:val="0"/>
        <w:spacing w:after="0" w:line="240" w:lineRule="auto"/>
        <w:ind w:left="720"/>
        <w:rPr>
          <w:rFonts w:cs="PT Sans"/>
          <w:lang w:val="en-US"/>
        </w:rPr>
      </w:pPr>
    </w:p>
    <w:p w14:paraId="4B219785" w14:textId="77777777" w:rsidR="00025192" w:rsidRDefault="00202EDC" w:rsidP="00140546">
      <w:pPr>
        <w:pStyle w:val="Default"/>
        <w:ind w:left="720"/>
        <w:rPr>
          <w:rFonts w:asciiTheme="minorHAnsi" w:hAnsiTheme="minorHAnsi" w:cs="Times New Roman"/>
          <w:b/>
          <w:bCs/>
          <w:color w:val="auto"/>
          <w:sz w:val="22"/>
          <w:szCs w:val="22"/>
          <w:u w:val="single"/>
        </w:rPr>
      </w:pPr>
      <w:r w:rsidRPr="0062402C">
        <w:rPr>
          <w:rFonts w:asciiTheme="minorHAnsi" w:hAnsiTheme="minorHAnsi" w:cs="Times New Roman"/>
          <w:b/>
          <w:bCs/>
          <w:color w:val="auto"/>
          <w:sz w:val="22"/>
          <w:szCs w:val="22"/>
          <w:u w:val="single"/>
        </w:rPr>
        <w:t>Hartlepool</w:t>
      </w:r>
    </w:p>
    <w:p w14:paraId="62BE9824" w14:textId="77777777" w:rsidR="0062402C" w:rsidRPr="0062402C" w:rsidRDefault="0062402C" w:rsidP="00140546">
      <w:pPr>
        <w:pStyle w:val="Default"/>
        <w:ind w:left="720"/>
        <w:rPr>
          <w:rFonts w:asciiTheme="minorHAnsi" w:hAnsiTheme="minorHAnsi" w:cs="Times New Roman"/>
          <w:b/>
          <w:bCs/>
          <w:color w:val="auto"/>
          <w:sz w:val="22"/>
          <w:szCs w:val="22"/>
          <w:u w:val="single"/>
        </w:rPr>
      </w:pPr>
    </w:p>
    <w:p w14:paraId="44DF7A37" w14:textId="77777777" w:rsidR="006C0D21" w:rsidRPr="00C411BC" w:rsidRDefault="00202EDC" w:rsidP="00140546">
      <w:pPr>
        <w:pStyle w:val="Default"/>
        <w:ind w:left="720"/>
        <w:rPr>
          <w:rFonts w:asciiTheme="minorHAnsi" w:hAnsiTheme="minorHAnsi" w:cs="SourceSansPro-Regular"/>
          <w:sz w:val="22"/>
          <w:szCs w:val="22"/>
          <w:lang w:val="en-US"/>
        </w:rPr>
      </w:pPr>
      <w:proofErr w:type="gramStart"/>
      <w:r w:rsidRPr="006C0D21">
        <w:rPr>
          <w:rFonts w:asciiTheme="minorHAnsi" w:hAnsiTheme="minorHAnsi" w:cs="Times New Roman"/>
          <w:b/>
          <w:bCs/>
          <w:color w:val="auto"/>
          <w:sz w:val="22"/>
          <w:szCs w:val="22"/>
        </w:rPr>
        <w:t xml:space="preserve">Adult  </w:t>
      </w:r>
      <w:r w:rsidRPr="006C0D21">
        <w:rPr>
          <w:rFonts w:asciiTheme="minorHAnsi" w:hAnsiTheme="minorHAnsi" w:cs="SourceSansPro-Regular"/>
          <w:sz w:val="22"/>
          <w:szCs w:val="22"/>
          <w:lang w:val="en-US"/>
        </w:rPr>
        <w:t>Tel</w:t>
      </w:r>
      <w:proofErr w:type="gramEnd"/>
      <w:r w:rsidRPr="006C0D21">
        <w:rPr>
          <w:rFonts w:asciiTheme="minorHAnsi" w:hAnsiTheme="minorHAnsi" w:cs="SourceSansPro-Regular"/>
          <w:sz w:val="22"/>
          <w:szCs w:val="22"/>
          <w:lang w:val="en-US"/>
        </w:rPr>
        <w:t>: 01429 523390</w:t>
      </w:r>
      <w:r w:rsidR="00C411BC">
        <w:rPr>
          <w:rFonts w:asciiTheme="minorHAnsi" w:hAnsiTheme="minorHAnsi" w:cs="SourceSansPro-Regular"/>
          <w:sz w:val="22"/>
          <w:szCs w:val="22"/>
          <w:lang w:val="en-US"/>
        </w:rPr>
        <w:t xml:space="preserve">   or </w:t>
      </w:r>
      <w:r w:rsidR="006C0D21" w:rsidRPr="00C411BC">
        <w:rPr>
          <w:rFonts w:asciiTheme="minorHAnsi" w:hAnsiTheme="minorHAnsi" w:cs="SourceSansPro-Regular"/>
          <w:sz w:val="22"/>
          <w:szCs w:val="22"/>
          <w:lang w:val="en-US"/>
        </w:rPr>
        <w:t>Out of Hours  08702 402994</w:t>
      </w:r>
    </w:p>
    <w:p w14:paraId="28839D94" w14:textId="16D590A2" w:rsidR="00A9437A" w:rsidRPr="00140546" w:rsidRDefault="006C0D21" w:rsidP="00140546">
      <w:pPr>
        <w:widowControl w:val="0"/>
        <w:autoSpaceDE w:val="0"/>
        <w:autoSpaceDN w:val="0"/>
        <w:adjustRightInd w:val="0"/>
        <w:ind w:left="720"/>
        <w:rPr>
          <w:rFonts w:cs="Dslxzhcyaqntakpxtvoiphqoxfk"/>
          <w:lang w:val="en-US"/>
        </w:rPr>
      </w:pPr>
      <w:r w:rsidRPr="006C0D21">
        <w:rPr>
          <w:rFonts w:cs="Dslxzhcyaqntakpxtvoiphqoxfk"/>
          <w:b/>
          <w:lang w:val="en-US"/>
        </w:rPr>
        <w:t xml:space="preserve">Children </w:t>
      </w:r>
      <w:r w:rsidRPr="00344CFB">
        <w:rPr>
          <w:rFonts w:cs="Dslxzhcyaqntakpxtvoiphqoxfk"/>
          <w:lang w:val="en-US"/>
        </w:rPr>
        <w:t xml:space="preserve">01429 </w:t>
      </w:r>
      <w:proofErr w:type="gramStart"/>
      <w:r w:rsidRPr="00344CFB">
        <w:rPr>
          <w:rFonts w:cs="Dslxzhcyaqntakpxtvoiphqoxfk"/>
          <w:lang w:val="en-US"/>
        </w:rPr>
        <w:t>284284</w:t>
      </w:r>
      <w:r w:rsidR="00C411BC">
        <w:rPr>
          <w:rFonts w:cs="Dslxzhcyaqntakpxtvoiphqoxfk"/>
          <w:lang w:val="en-US"/>
        </w:rPr>
        <w:t xml:space="preserve">  or</w:t>
      </w:r>
      <w:proofErr w:type="gramEnd"/>
      <w:r w:rsidR="00C411BC">
        <w:rPr>
          <w:rFonts w:cs="Dslxzhcyaqntakpxtvoiphqoxfk"/>
          <w:lang w:val="en-US"/>
        </w:rPr>
        <w:t xml:space="preserve"> </w:t>
      </w:r>
      <w:r w:rsidRPr="00344CFB">
        <w:rPr>
          <w:rFonts w:cs="Times"/>
          <w:lang w:val="en-US"/>
        </w:rPr>
        <w:t>Emergency Duty Team (outside of office hours)</w:t>
      </w:r>
      <w:r>
        <w:rPr>
          <w:rFonts w:cs="Times"/>
          <w:lang w:val="en-US"/>
        </w:rPr>
        <w:t xml:space="preserve"> </w:t>
      </w:r>
      <w:r w:rsidRPr="00344CFB">
        <w:rPr>
          <w:rFonts w:cs="Times"/>
          <w:lang w:val="en-US"/>
        </w:rPr>
        <w:t>08702 402994</w:t>
      </w:r>
    </w:p>
    <w:p w14:paraId="5C40EF1C" w14:textId="77777777" w:rsidR="00A9437A" w:rsidRPr="00140546" w:rsidRDefault="00A9437A" w:rsidP="00140546">
      <w:pPr>
        <w:widowControl w:val="0"/>
        <w:autoSpaceDE w:val="0"/>
        <w:autoSpaceDN w:val="0"/>
        <w:adjustRightInd w:val="0"/>
        <w:ind w:left="720"/>
        <w:rPr>
          <w:rFonts w:cs="Times"/>
          <w:b/>
          <w:u w:val="single"/>
          <w:lang w:val="en-US"/>
        </w:rPr>
      </w:pPr>
      <w:r w:rsidRPr="00140546">
        <w:rPr>
          <w:rFonts w:cs="Times"/>
          <w:b/>
          <w:u w:val="single"/>
          <w:lang w:val="en-US"/>
        </w:rPr>
        <w:t>Sunderland</w:t>
      </w:r>
    </w:p>
    <w:p w14:paraId="4221F5CA" w14:textId="77777777" w:rsidR="00D07622" w:rsidRPr="00D07622" w:rsidRDefault="00D07622" w:rsidP="00140546">
      <w:pPr>
        <w:widowControl w:val="0"/>
        <w:autoSpaceDE w:val="0"/>
        <w:autoSpaceDN w:val="0"/>
        <w:adjustRightInd w:val="0"/>
        <w:spacing w:after="0" w:line="240" w:lineRule="auto"/>
        <w:ind w:left="720"/>
        <w:rPr>
          <w:rFonts w:ascii="OpenSans-Regular" w:hAnsi="OpenSans-Regular" w:cs="OpenSans-Regular"/>
          <w:sz w:val="32"/>
          <w:szCs w:val="32"/>
          <w:lang w:val="en-US"/>
        </w:rPr>
      </w:pPr>
      <w:proofErr w:type="gramStart"/>
      <w:r w:rsidRPr="00D07622">
        <w:rPr>
          <w:rFonts w:cs="Times"/>
          <w:b/>
          <w:lang w:val="en-US"/>
        </w:rPr>
        <w:t>Adult</w:t>
      </w:r>
      <w:r>
        <w:rPr>
          <w:rFonts w:cs="Times"/>
          <w:lang w:val="en-US"/>
        </w:rPr>
        <w:t xml:space="preserve">  </w:t>
      </w:r>
      <w:r w:rsidRPr="00D07622">
        <w:rPr>
          <w:rFonts w:cs="OpenSans-Regular"/>
          <w:lang w:val="en-US"/>
        </w:rPr>
        <w:t>0191</w:t>
      </w:r>
      <w:proofErr w:type="gramEnd"/>
      <w:r w:rsidRPr="00D07622">
        <w:rPr>
          <w:rFonts w:cs="OpenSans-Regular"/>
          <w:lang w:val="en-US"/>
        </w:rPr>
        <w:t xml:space="preserve"> 520 5552.</w:t>
      </w:r>
    </w:p>
    <w:p w14:paraId="2BDF2073" w14:textId="77777777" w:rsidR="00A9437A" w:rsidRPr="00A9437A" w:rsidRDefault="00A9437A" w:rsidP="00140546">
      <w:pPr>
        <w:widowControl w:val="0"/>
        <w:autoSpaceDE w:val="0"/>
        <w:autoSpaceDN w:val="0"/>
        <w:adjustRightInd w:val="0"/>
        <w:ind w:left="720"/>
        <w:rPr>
          <w:rFonts w:cs="Dslxzhcyaqntakpxtvoiphqoxfk"/>
          <w:lang w:val="en-US"/>
        </w:rPr>
      </w:pPr>
      <w:r w:rsidRPr="00D07622">
        <w:rPr>
          <w:rFonts w:cs="SourceSansPro-SemiBold"/>
          <w:b/>
          <w:bCs/>
          <w:color w:val="474747"/>
          <w:lang w:val="en-US"/>
        </w:rPr>
        <w:t>Children</w:t>
      </w:r>
      <w:r>
        <w:rPr>
          <w:rFonts w:cs="SourceSansPro-SemiBold"/>
          <w:bCs/>
          <w:color w:val="474747"/>
          <w:lang w:val="en-US"/>
        </w:rPr>
        <w:t xml:space="preserve"> </w:t>
      </w:r>
      <w:r w:rsidRPr="00A9437A">
        <w:rPr>
          <w:rFonts w:cs="SourceSansPro-SemiBold"/>
          <w:bCs/>
          <w:color w:val="474747"/>
          <w:lang w:val="en-US"/>
        </w:rPr>
        <w:t>Contact Children's Safeguarding on 0191 520 5560 </w:t>
      </w:r>
    </w:p>
    <w:p w14:paraId="3321A438" w14:textId="77777777" w:rsidR="001F6BB3" w:rsidRDefault="001F6BB3" w:rsidP="00140546">
      <w:pPr>
        <w:pStyle w:val="Default"/>
        <w:ind w:left="720"/>
        <w:rPr>
          <w:rFonts w:asciiTheme="minorHAnsi" w:hAnsiTheme="minorHAnsi" w:cs="Times New Roman"/>
          <w:b/>
          <w:bCs/>
          <w:color w:val="auto"/>
          <w:sz w:val="28"/>
          <w:szCs w:val="28"/>
        </w:rPr>
      </w:pPr>
    </w:p>
    <w:p w14:paraId="6E880FAD" w14:textId="77777777" w:rsidR="001F6BB3" w:rsidRDefault="001F6BB3" w:rsidP="00140546">
      <w:pPr>
        <w:pStyle w:val="Default"/>
        <w:ind w:left="720"/>
        <w:rPr>
          <w:rFonts w:asciiTheme="minorHAnsi" w:hAnsiTheme="minorHAnsi" w:cs="Times New Roman"/>
          <w:b/>
          <w:bCs/>
          <w:color w:val="auto"/>
          <w:sz w:val="28"/>
          <w:szCs w:val="28"/>
        </w:rPr>
      </w:pPr>
    </w:p>
    <w:p w14:paraId="74CE6332" w14:textId="77777777" w:rsidR="001F6BB3" w:rsidRDefault="001F6BB3" w:rsidP="00140546">
      <w:pPr>
        <w:pStyle w:val="Default"/>
        <w:ind w:left="720"/>
        <w:rPr>
          <w:rFonts w:asciiTheme="minorHAnsi" w:hAnsiTheme="minorHAnsi" w:cs="Times New Roman"/>
          <w:b/>
          <w:bCs/>
          <w:color w:val="auto"/>
          <w:sz w:val="28"/>
          <w:szCs w:val="28"/>
        </w:rPr>
      </w:pPr>
    </w:p>
    <w:p w14:paraId="1004586B" w14:textId="77777777" w:rsidR="007522F3" w:rsidRDefault="007522F3" w:rsidP="00140546">
      <w:pPr>
        <w:pStyle w:val="Default"/>
        <w:ind w:left="720"/>
        <w:rPr>
          <w:rFonts w:asciiTheme="minorHAnsi" w:hAnsiTheme="minorHAnsi" w:cs="Times New Roman"/>
          <w:b/>
          <w:bCs/>
          <w:color w:val="auto"/>
          <w:sz w:val="28"/>
          <w:szCs w:val="28"/>
        </w:rPr>
      </w:pPr>
    </w:p>
    <w:p w14:paraId="11C0B613" w14:textId="77777777" w:rsidR="007522F3" w:rsidRDefault="007522F3" w:rsidP="00140546">
      <w:pPr>
        <w:pStyle w:val="Default"/>
        <w:ind w:left="720"/>
        <w:rPr>
          <w:rFonts w:asciiTheme="minorHAnsi" w:hAnsiTheme="minorHAnsi" w:cs="Times New Roman"/>
          <w:b/>
          <w:bCs/>
          <w:color w:val="auto"/>
          <w:sz w:val="28"/>
          <w:szCs w:val="28"/>
        </w:rPr>
      </w:pPr>
    </w:p>
    <w:p w14:paraId="2915A908" w14:textId="77777777" w:rsidR="007522F3" w:rsidRDefault="007522F3" w:rsidP="00140546">
      <w:pPr>
        <w:pStyle w:val="Default"/>
        <w:ind w:left="720"/>
        <w:rPr>
          <w:rFonts w:asciiTheme="minorHAnsi" w:hAnsiTheme="minorHAnsi" w:cs="Times New Roman"/>
          <w:b/>
          <w:bCs/>
          <w:color w:val="auto"/>
          <w:sz w:val="28"/>
          <w:szCs w:val="28"/>
        </w:rPr>
      </w:pPr>
    </w:p>
    <w:p w14:paraId="3F025F3D" w14:textId="77777777" w:rsidR="007522F3" w:rsidRDefault="007522F3" w:rsidP="00140546">
      <w:pPr>
        <w:pStyle w:val="Default"/>
        <w:ind w:left="720"/>
        <w:rPr>
          <w:rFonts w:asciiTheme="minorHAnsi" w:hAnsiTheme="minorHAnsi" w:cs="Times New Roman"/>
          <w:b/>
          <w:bCs/>
          <w:color w:val="auto"/>
          <w:sz w:val="28"/>
          <w:szCs w:val="28"/>
        </w:rPr>
      </w:pPr>
    </w:p>
    <w:p w14:paraId="46F7126A" w14:textId="77777777" w:rsidR="00794AB3" w:rsidRDefault="00794AB3" w:rsidP="00140546">
      <w:pPr>
        <w:pStyle w:val="Default"/>
        <w:ind w:left="720"/>
        <w:rPr>
          <w:rFonts w:asciiTheme="minorHAnsi" w:hAnsiTheme="minorHAnsi" w:cs="Times New Roman"/>
          <w:b/>
          <w:bCs/>
          <w:color w:val="auto"/>
          <w:sz w:val="28"/>
          <w:szCs w:val="28"/>
        </w:rPr>
      </w:pPr>
      <w:r w:rsidRPr="00794AB3">
        <w:rPr>
          <w:rFonts w:asciiTheme="minorHAnsi" w:hAnsiTheme="minorHAnsi" w:cs="Times New Roman"/>
          <w:b/>
          <w:bCs/>
          <w:color w:val="auto"/>
          <w:sz w:val="28"/>
          <w:szCs w:val="28"/>
        </w:rPr>
        <w:t>Helplines for further support</w:t>
      </w:r>
    </w:p>
    <w:p w14:paraId="0F8A4E5E" w14:textId="77777777" w:rsidR="009156A8" w:rsidRDefault="009156A8" w:rsidP="00794AB3">
      <w:pPr>
        <w:pStyle w:val="Default"/>
        <w:ind w:left="720"/>
        <w:rPr>
          <w:rFonts w:asciiTheme="minorHAnsi" w:hAnsiTheme="minorHAnsi" w:cs="Times New Roman"/>
          <w:b/>
          <w:bCs/>
          <w:color w:val="auto"/>
          <w:sz w:val="28"/>
          <w:szCs w:val="28"/>
        </w:rPr>
      </w:pPr>
    </w:p>
    <w:p w14:paraId="47ED282A" w14:textId="77777777" w:rsidR="00794AB3" w:rsidRPr="009156A8" w:rsidRDefault="00794AB3" w:rsidP="009156A8">
      <w:pPr>
        <w:pStyle w:val="Default"/>
        <w:ind w:left="720"/>
        <w:rPr>
          <w:rFonts w:asciiTheme="minorHAnsi" w:hAnsiTheme="minorHAnsi" w:cs="VJFQEQ+ArialMT"/>
          <w:color w:val="auto"/>
        </w:rPr>
      </w:pPr>
      <w:r w:rsidRPr="001F6BB3">
        <w:rPr>
          <w:rFonts w:asciiTheme="minorHAnsi" w:hAnsiTheme="minorHAnsi"/>
          <w:b/>
          <w:bCs/>
          <w:color w:val="auto"/>
        </w:rPr>
        <w:t>NSPCC</w:t>
      </w:r>
      <w:r w:rsidRPr="00794AB3">
        <w:rPr>
          <w:rFonts w:asciiTheme="minorHAnsi" w:hAnsiTheme="minorHAnsi"/>
          <w:b/>
          <w:bCs/>
          <w:color w:val="auto"/>
          <w:sz w:val="28"/>
          <w:szCs w:val="28"/>
        </w:rPr>
        <w:t xml:space="preserve"> </w:t>
      </w:r>
      <w:r w:rsidRPr="00794AB3">
        <w:rPr>
          <w:rFonts w:asciiTheme="minorHAnsi" w:hAnsiTheme="minorHAnsi" w:cs="VJFQEQ+Calibri"/>
          <w:color w:val="auto"/>
          <w:sz w:val="28"/>
          <w:szCs w:val="28"/>
        </w:rPr>
        <w:t xml:space="preserve">- </w:t>
      </w:r>
      <w:r w:rsidRPr="009156A8">
        <w:rPr>
          <w:rFonts w:asciiTheme="minorHAnsi" w:hAnsiTheme="minorHAnsi" w:cs="VJFQEQ+Calibri"/>
          <w:color w:val="auto"/>
        </w:rPr>
        <w:t xml:space="preserve">For adults concerned about a child 0808 800 5000 </w:t>
      </w:r>
    </w:p>
    <w:p w14:paraId="702AC00D" w14:textId="77777777" w:rsidR="00794AB3" w:rsidRPr="00794AB3" w:rsidRDefault="00794AB3" w:rsidP="009156A8">
      <w:pPr>
        <w:pStyle w:val="Default"/>
        <w:ind w:left="720"/>
        <w:rPr>
          <w:rFonts w:asciiTheme="minorHAnsi" w:hAnsiTheme="minorHAnsi" w:cs="VJFQEQ+Calibri"/>
          <w:color w:val="auto"/>
          <w:sz w:val="28"/>
          <w:szCs w:val="28"/>
        </w:rPr>
      </w:pPr>
      <w:r w:rsidRPr="001F6BB3">
        <w:rPr>
          <w:rFonts w:asciiTheme="minorHAnsi" w:hAnsiTheme="minorHAnsi"/>
          <w:b/>
          <w:bCs/>
          <w:color w:val="auto"/>
        </w:rPr>
        <w:t>ChildLine</w:t>
      </w:r>
      <w:r w:rsidRPr="00794AB3">
        <w:rPr>
          <w:rFonts w:asciiTheme="minorHAnsi" w:hAnsiTheme="minorHAnsi"/>
          <w:b/>
          <w:bCs/>
          <w:color w:val="auto"/>
          <w:sz w:val="28"/>
          <w:szCs w:val="28"/>
        </w:rPr>
        <w:t xml:space="preserve"> </w:t>
      </w:r>
      <w:r w:rsidRPr="00794AB3">
        <w:rPr>
          <w:rFonts w:asciiTheme="minorHAnsi" w:hAnsiTheme="minorHAnsi" w:cs="VJFQEQ+Calibri"/>
          <w:color w:val="auto"/>
          <w:sz w:val="28"/>
          <w:szCs w:val="28"/>
        </w:rPr>
        <w:t xml:space="preserve">- </w:t>
      </w:r>
      <w:r w:rsidRPr="009156A8">
        <w:rPr>
          <w:rFonts w:asciiTheme="minorHAnsi" w:hAnsiTheme="minorHAnsi" w:cs="VJFQEQ+Calibri"/>
          <w:color w:val="auto"/>
        </w:rPr>
        <w:t>For children and young people on 0800 1111</w:t>
      </w:r>
      <w:r w:rsidRPr="00794AB3">
        <w:rPr>
          <w:rFonts w:asciiTheme="minorHAnsi" w:hAnsiTheme="minorHAnsi" w:cs="VJFQEQ+Calibri"/>
          <w:color w:val="auto"/>
          <w:sz w:val="28"/>
          <w:szCs w:val="28"/>
        </w:rPr>
        <w:t xml:space="preserve"> </w:t>
      </w:r>
    </w:p>
    <w:p w14:paraId="3316A909" w14:textId="77777777" w:rsidR="00794AB3" w:rsidRPr="00794AB3" w:rsidRDefault="00794AB3" w:rsidP="009156A8">
      <w:pPr>
        <w:pStyle w:val="Default"/>
        <w:ind w:left="720"/>
        <w:rPr>
          <w:rFonts w:asciiTheme="minorHAnsi" w:hAnsiTheme="minorHAnsi" w:cs="VJFQEQ+ArialMT"/>
          <w:color w:val="auto"/>
          <w:sz w:val="28"/>
          <w:szCs w:val="28"/>
        </w:rPr>
      </w:pPr>
      <w:r w:rsidRPr="001F6BB3">
        <w:rPr>
          <w:rFonts w:asciiTheme="minorHAnsi" w:hAnsiTheme="minorHAnsi"/>
          <w:b/>
          <w:bCs/>
          <w:color w:val="auto"/>
        </w:rPr>
        <w:t xml:space="preserve">Action on Elder Abuse </w:t>
      </w:r>
      <w:r w:rsidR="009156A8" w:rsidRPr="001F6BB3">
        <w:rPr>
          <w:rFonts w:asciiTheme="minorHAnsi" w:hAnsiTheme="minorHAnsi" w:cs="VJFQEQ+Calibri"/>
          <w:b/>
          <w:color w:val="auto"/>
        </w:rPr>
        <w:t>H</w:t>
      </w:r>
      <w:r w:rsidRPr="001F6BB3">
        <w:rPr>
          <w:rFonts w:asciiTheme="minorHAnsi" w:hAnsiTheme="minorHAnsi" w:cs="VJFQEQ+Calibri"/>
          <w:b/>
          <w:color w:val="auto"/>
        </w:rPr>
        <w:t>elpline</w:t>
      </w:r>
      <w:r w:rsidRPr="001F6BB3">
        <w:rPr>
          <w:rFonts w:asciiTheme="minorHAnsi" w:hAnsiTheme="minorHAnsi" w:cs="VJFQEQ+Calibri"/>
          <w:color w:val="auto"/>
        </w:rPr>
        <w:t xml:space="preserve"> </w:t>
      </w:r>
      <w:r w:rsidR="009156A8">
        <w:rPr>
          <w:rFonts w:asciiTheme="minorHAnsi" w:hAnsiTheme="minorHAnsi" w:cs="VJFQEQ+Calibri"/>
          <w:color w:val="auto"/>
          <w:sz w:val="28"/>
          <w:szCs w:val="28"/>
        </w:rPr>
        <w:t xml:space="preserve">- </w:t>
      </w:r>
      <w:r w:rsidRPr="009156A8">
        <w:rPr>
          <w:rFonts w:asciiTheme="minorHAnsi" w:hAnsiTheme="minorHAnsi" w:cs="VJFQEQ+Calibri"/>
          <w:color w:val="auto"/>
        </w:rPr>
        <w:t xml:space="preserve">0808 808 8141 </w:t>
      </w:r>
    </w:p>
    <w:p w14:paraId="075F90EB" w14:textId="77777777" w:rsidR="00794AB3" w:rsidRPr="00794AB3" w:rsidRDefault="00794AB3" w:rsidP="009156A8">
      <w:pPr>
        <w:pStyle w:val="Default"/>
        <w:ind w:left="720"/>
        <w:rPr>
          <w:rFonts w:asciiTheme="minorHAnsi" w:hAnsiTheme="minorHAnsi" w:cs="VJFQEQ+Calibri"/>
          <w:color w:val="auto"/>
          <w:sz w:val="28"/>
          <w:szCs w:val="28"/>
        </w:rPr>
      </w:pPr>
      <w:r w:rsidRPr="001F6BB3">
        <w:rPr>
          <w:rFonts w:asciiTheme="minorHAnsi" w:hAnsiTheme="minorHAnsi"/>
          <w:b/>
          <w:bCs/>
          <w:color w:val="auto"/>
        </w:rPr>
        <w:t>24-hour National Domestic Violence Helpline</w:t>
      </w:r>
      <w:r w:rsidRPr="00794AB3">
        <w:rPr>
          <w:rFonts w:asciiTheme="minorHAnsi" w:hAnsiTheme="minorHAnsi"/>
          <w:b/>
          <w:bCs/>
          <w:color w:val="auto"/>
          <w:sz w:val="28"/>
          <w:szCs w:val="28"/>
        </w:rPr>
        <w:t xml:space="preserve"> </w:t>
      </w:r>
      <w:r w:rsidR="009156A8">
        <w:rPr>
          <w:rFonts w:asciiTheme="minorHAnsi" w:hAnsiTheme="minorHAnsi"/>
          <w:bCs/>
          <w:color w:val="auto"/>
          <w:sz w:val="28"/>
          <w:szCs w:val="28"/>
        </w:rPr>
        <w:t xml:space="preserve">- </w:t>
      </w:r>
      <w:r w:rsidRPr="009156A8">
        <w:rPr>
          <w:rFonts w:asciiTheme="minorHAnsi" w:hAnsiTheme="minorHAnsi" w:cs="VJFQEQ+Calibri"/>
          <w:color w:val="auto"/>
        </w:rPr>
        <w:t>0808 2000 247</w:t>
      </w:r>
    </w:p>
    <w:p w14:paraId="78474842" w14:textId="77777777" w:rsidR="00794AB3" w:rsidRPr="009156A8" w:rsidRDefault="00794AB3" w:rsidP="009156A8">
      <w:pPr>
        <w:pStyle w:val="Default"/>
        <w:ind w:left="720"/>
        <w:rPr>
          <w:rFonts w:asciiTheme="minorHAnsi" w:hAnsiTheme="minorHAnsi" w:cs="VJFQEQ+Calibri"/>
          <w:color w:val="auto"/>
        </w:rPr>
      </w:pPr>
      <w:r w:rsidRPr="001F6BB3">
        <w:rPr>
          <w:rFonts w:asciiTheme="minorHAnsi" w:hAnsiTheme="minorHAnsi"/>
          <w:b/>
          <w:bCs/>
          <w:color w:val="auto"/>
        </w:rPr>
        <w:t>NAPAC</w:t>
      </w:r>
      <w:r w:rsidRPr="00794AB3">
        <w:rPr>
          <w:rFonts w:asciiTheme="minorHAnsi" w:hAnsiTheme="minorHAnsi"/>
          <w:b/>
          <w:bCs/>
          <w:color w:val="auto"/>
          <w:sz w:val="28"/>
          <w:szCs w:val="28"/>
        </w:rPr>
        <w:t xml:space="preserve"> </w:t>
      </w:r>
      <w:r w:rsidRPr="00794AB3">
        <w:rPr>
          <w:rFonts w:asciiTheme="minorHAnsi" w:hAnsiTheme="minorHAnsi" w:cs="VJFQEQ+Calibri"/>
          <w:color w:val="auto"/>
          <w:sz w:val="28"/>
          <w:szCs w:val="28"/>
        </w:rPr>
        <w:t xml:space="preserve">– </w:t>
      </w:r>
      <w:r w:rsidRPr="009156A8">
        <w:rPr>
          <w:rFonts w:asciiTheme="minorHAnsi" w:hAnsiTheme="minorHAnsi" w:cs="VJFQEQ+Calibri"/>
          <w:color w:val="auto"/>
        </w:rPr>
        <w:t>Offer support and advice to adult survivors of childhood abuse 0808 801 0331</w:t>
      </w:r>
    </w:p>
    <w:p w14:paraId="61ABF15A" w14:textId="77777777" w:rsidR="00794AB3" w:rsidRPr="009156A8" w:rsidRDefault="00794AB3" w:rsidP="009156A8">
      <w:pPr>
        <w:pStyle w:val="Default"/>
        <w:ind w:left="720"/>
        <w:rPr>
          <w:rFonts w:asciiTheme="minorHAnsi" w:hAnsiTheme="minorHAnsi" w:cs="VJFQEQ+Calibri"/>
          <w:color w:val="auto"/>
        </w:rPr>
      </w:pPr>
      <w:r w:rsidRPr="001F6BB3">
        <w:rPr>
          <w:rFonts w:asciiTheme="minorHAnsi" w:hAnsiTheme="minorHAnsi"/>
          <w:b/>
          <w:bCs/>
          <w:color w:val="auto"/>
        </w:rPr>
        <w:t>Stop It Now</w:t>
      </w:r>
      <w:r w:rsidRPr="00794AB3">
        <w:rPr>
          <w:rFonts w:asciiTheme="minorHAnsi" w:hAnsiTheme="minorHAnsi"/>
          <w:b/>
          <w:bCs/>
          <w:color w:val="auto"/>
          <w:sz w:val="28"/>
          <w:szCs w:val="28"/>
        </w:rPr>
        <w:t xml:space="preserve"> </w:t>
      </w:r>
      <w:r w:rsidR="009156A8">
        <w:rPr>
          <w:rFonts w:asciiTheme="minorHAnsi" w:hAnsiTheme="minorHAnsi" w:cs="VJFQEQ+Calibri"/>
          <w:color w:val="auto"/>
          <w:sz w:val="28"/>
          <w:szCs w:val="28"/>
        </w:rPr>
        <w:t xml:space="preserve">– </w:t>
      </w:r>
      <w:r w:rsidR="009156A8" w:rsidRPr="009156A8">
        <w:rPr>
          <w:rFonts w:asciiTheme="minorHAnsi" w:hAnsiTheme="minorHAnsi" w:cs="VJFQEQ+Calibri"/>
          <w:color w:val="auto"/>
        </w:rPr>
        <w:t>P</w:t>
      </w:r>
      <w:r w:rsidRPr="009156A8">
        <w:rPr>
          <w:rFonts w:asciiTheme="minorHAnsi" w:hAnsiTheme="minorHAnsi" w:cs="VJFQEQ+Calibri"/>
          <w:color w:val="auto"/>
        </w:rPr>
        <w:t>reventing child sexual abuse 0808 1000 900</w:t>
      </w:r>
    </w:p>
    <w:p w14:paraId="1C5700C2" w14:textId="77777777" w:rsidR="00794AB3" w:rsidRPr="00794AB3" w:rsidRDefault="00794AB3" w:rsidP="009156A8">
      <w:pPr>
        <w:pStyle w:val="Default"/>
        <w:ind w:left="720"/>
        <w:rPr>
          <w:rFonts w:asciiTheme="minorHAnsi" w:hAnsiTheme="minorHAnsi"/>
          <w:color w:val="auto"/>
          <w:sz w:val="28"/>
          <w:szCs w:val="28"/>
        </w:rPr>
      </w:pPr>
      <w:r w:rsidRPr="001F6BB3">
        <w:rPr>
          <w:rFonts w:asciiTheme="minorHAnsi" w:hAnsiTheme="minorHAnsi"/>
          <w:b/>
          <w:bCs/>
          <w:color w:val="auto"/>
        </w:rPr>
        <w:t>Cruse</w:t>
      </w:r>
      <w:r w:rsidRPr="00794AB3">
        <w:rPr>
          <w:rFonts w:asciiTheme="minorHAnsi" w:hAnsiTheme="minorHAnsi"/>
          <w:b/>
          <w:bCs/>
          <w:color w:val="auto"/>
          <w:sz w:val="28"/>
          <w:szCs w:val="28"/>
        </w:rPr>
        <w:t xml:space="preserve"> </w:t>
      </w:r>
      <w:r w:rsidR="009156A8">
        <w:rPr>
          <w:rFonts w:asciiTheme="minorHAnsi" w:hAnsiTheme="minorHAnsi" w:cs="VJFQEQ+Calibri"/>
          <w:color w:val="auto"/>
          <w:sz w:val="28"/>
          <w:szCs w:val="28"/>
        </w:rPr>
        <w:t xml:space="preserve">– </w:t>
      </w:r>
      <w:r w:rsidR="009156A8" w:rsidRPr="009156A8">
        <w:rPr>
          <w:rFonts w:asciiTheme="minorHAnsi" w:hAnsiTheme="minorHAnsi" w:cs="VJFQEQ+Calibri"/>
          <w:color w:val="auto"/>
        </w:rPr>
        <w:t>B</w:t>
      </w:r>
      <w:r w:rsidRPr="009156A8">
        <w:rPr>
          <w:rFonts w:asciiTheme="minorHAnsi" w:hAnsiTheme="minorHAnsi" w:cs="VJFQEQ+Calibri"/>
          <w:color w:val="auto"/>
        </w:rPr>
        <w:t>ereavement helpline 0808 808 1677</w:t>
      </w:r>
      <w:r w:rsidRPr="00794AB3">
        <w:rPr>
          <w:rFonts w:asciiTheme="minorHAnsi" w:hAnsiTheme="minorHAnsi" w:cs="VJFQEQ+Calibri"/>
          <w:color w:val="auto"/>
          <w:sz w:val="28"/>
          <w:szCs w:val="28"/>
        </w:rPr>
        <w:t xml:space="preserve"> </w:t>
      </w:r>
    </w:p>
    <w:p w14:paraId="50C4DE01" w14:textId="77777777" w:rsidR="00794AB3" w:rsidRDefault="00794AB3" w:rsidP="00794AB3"/>
    <w:p w14:paraId="41CFE45B" w14:textId="77777777" w:rsidR="00794AB3" w:rsidRDefault="00794AB3" w:rsidP="00794AB3">
      <w:pPr>
        <w:pStyle w:val="Default"/>
      </w:pPr>
    </w:p>
    <w:p w14:paraId="5F784A74" w14:textId="77777777" w:rsidR="00794AB3" w:rsidRDefault="00794AB3" w:rsidP="009156A8">
      <w:pPr>
        <w:pStyle w:val="Default"/>
        <w:ind w:left="720"/>
        <w:rPr>
          <w:rFonts w:asciiTheme="minorHAnsi" w:hAnsiTheme="minorHAnsi" w:cs="Times New Roman"/>
          <w:b/>
          <w:bCs/>
          <w:color w:val="auto"/>
          <w:sz w:val="28"/>
          <w:szCs w:val="28"/>
        </w:rPr>
      </w:pPr>
      <w:r w:rsidRPr="00794AB3">
        <w:rPr>
          <w:rFonts w:asciiTheme="minorHAnsi" w:hAnsiTheme="minorHAnsi" w:cs="Times New Roman"/>
          <w:b/>
          <w:bCs/>
          <w:color w:val="auto"/>
          <w:sz w:val="28"/>
          <w:szCs w:val="28"/>
        </w:rPr>
        <w:t>Websites for further information/resources</w:t>
      </w:r>
    </w:p>
    <w:p w14:paraId="617D0222" w14:textId="77777777" w:rsidR="001F6BB3" w:rsidRPr="00794AB3" w:rsidRDefault="001F6BB3" w:rsidP="009156A8">
      <w:pPr>
        <w:pStyle w:val="Default"/>
        <w:ind w:left="720"/>
        <w:rPr>
          <w:rFonts w:asciiTheme="minorHAnsi" w:hAnsiTheme="minorHAnsi" w:cs="Times New Roman"/>
          <w:b/>
          <w:bCs/>
          <w:color w:val="auto"/>
          <w:sz w:val="28"/>
          <w:szCs w:val="28"/>
        </w:rPr>
      </w:pPr>
    </w:p>
    <w:p w14:paraId="24CD245A" w14:textId="13C7CF09" w:rsidR="00794AB3" w:rsidRPr="001F6BB3" w:rsidRDefault="00794AB3" w:rsidP="009156A8">
      <w:pPr>
        <w:widowControl w:val="0"/>
        <w:autoSpaceDE w:val="0"/>
        <w:autoSpaceDN w:val="0"/>
        <w:adjustRightInd w:val="0"/>
        <w:ind w:left="720"/>
        <w:rPr>
          <w:rFonts w:cs="Calibri-Bold"/>
          <w:b/>
          <w:bCs/>
          <w:color w:val="0000FF"/>
          <w:sz w:val="24"/>
          <w:szCs w:val="24"/>
          <w:lang w:val="en-US"/>
        </w:rPr>
      </w:pPr>
      <w:r w:rsidRPr="001F6BB3">
        <w:rPr>
          <w:rFonts w:cs="Calibri-Bold"/>
          <w:b/>
          <w:bCs/>
          <w:color w:val="0000FF"/>
          <w:sz w:val="24"/>
          <w:szCs w:val="24"/>
          <w:lang w:val="en-US"/>
        </w:rPr>
        <w:t>www.nspcc.org.uk</w:t>
      </w:r>
    </w:p>
    <w:p w14:paraId="6CF84CDC" w14:textId="77777777" w:rsidR="00794AB3" w:rsidRPr="001F6BB3" w:rsidRDefault="00794AB3" w:rsidP="009156A8">
      <w:pPr>
        <w:widowControl w:val="0"/>
        <w:autoSpaceDE w:val="0"/>
        <w:autoSpaceDN w:val="0"/>
        <w:adjustRightInd w:val="0"/>
        <w:ind w:left="720"/>
        <w:rPr>
          <w:rFonts w:cs="Calibri-Bold"/>
          <w:b/>
          <w:bCs/>
          <w:color w:val="0000FF"/>
          <w:sz w:val="24"/>
          <w:szCs w:val="24"/>
          <w:lang w:val="en-US"/>
        </w:rPr>
      </w:pPr>
      <w:r w:rsidRPr="001F6BB3">
        <w:rPr>
          <w:rFonts w:cs="Calibri-Bold"/>
          <w:b/>
          <w:bCs/>
          <w:color w:val="0000FF"/>
          <w:sz w:val="24"/>
          <w:szCs w:val="24"/>
          <w:lang w:val="en-US"/>
        </w:rPr>
        <w:t>www.womensaid.org.uk</w:t>
      </w:r>
    </w:p>
    <w:p w14:paraId="0CA98EA8" w14:textId="77777777" w:rsidR="00794AB3" w:rsidRPr="001F6BB3" w:rsidRDefault="00794AB3" w:rsidP="009156A8">
      <w:pPr>
        <w:widowControl w:val="0"/>
        <w:autoSpaceDE w:val="0"/>
        <w:autoSpaceDN w:val="0"/>
        <w:adjustRightInd w:val="0"/>
        <w:ind w:left="720"/>
        <w:rPr>
          <w:rFonts w:cs="Calibri-Bold"/>
          <w:b/>
          <w:bCs/>
          <w:color w:val="0000FF"/>
          <w:sz w:val="24"/>
          <w:szCs w:val="24"/>
          <w:lang w:val="en-US"/>
        </w:rPr>
      </w:pPr>
      <w:r w:rsidRPr="001F6BB3">
        <w:rPr>
          <w:rFonts w:cs="Calibri-Bold"/>
          <w:b/>
          <w:bCs/>
          <w:color w:val="0000FF"/>
          <w:sz w:val="24"/>
          <w:szCs w:val="24"/>
          <w:lang w:val="en-US"/>
        </w:rPr>
        <w:t>www.restoredrelationships.org</w:t>
      </w:r>
    </w:p>
    <w:p w14:paraId="5FD28AE3" w14:textId="77777777" w:rsidR="00794AB3" w:rsidRPr="001F6BB3" w:rsidRDefault="00794AB3" w:rsidP="009156A8">
      <w:pPr>
        <w:widowControl w:val="0"/>
        <w:autoSpaceDE w:val="0"/>
        <w:autoSpaceDN w:val="0"/>
        <w:adjustRightInd w:val="0"/>
        <w:ind w:left="720"/>
        <w:rPr>
          <w:rFonts w:cs="Calibri-Bold"/>
          <w:b/>
          <w:bCs/>
          <w:color w:val="0000FF"/>
          <w:sz w:val="24"/>
          <w:szCs w:val="24"/>
          <w:lang w:val="en-US"/>
        </w:rPr>
      </w:pPr>
      <w:r w:rsidRPr="001F6BB3">
        <w:rPr>
          <w:rFonts w:cs="Calibri-Bold"/>
          <w:b/>
          <w:bCs/>
          <w:color w:val="0000FF"/>
          <w:sz w:val="24"/>
          <w:szCs w:val="24"/>
          <w:lang w:val="en-US"/>
        </w:rPr>
        <w:t>www.stopitnow.org.uk</w:t>
      </w:r>
    </w:p>
    <w:p w14:paraId="2B2707B9" w14:textId="77777777" w:rsidR="00794AB3" w:rsidRPr="001F6BB3" w:rsidRDefault="00794AB3" w:rsidP="009156A8">
      <w:pPr>
        <w:widowControl w:val="0"/>
        <w:autoSpaceDE w:val="0"/>
        <w:autoSpaceDN w:val="0"/>
        <w:adjustRightInd w:val="0"/>
        <w:ind w:left="720"/>
        <w:rPr>
          <w:rFonts w:cs="Calibri-Bold"/>
          <w:b/>
          <w:bCs/>
          <w:color w:val="0000FF"/>
          <w:sz w:val="24"/>
          <w:szCs w:val="24"/>
          <w:lang w:val="en-US"/>
        </w:rPr>
      </w:pPr>
      <w:r w:rsidRPr="001F6BB3">
        <w:rPr>
          <w:rFonts w:cs="Calibri-Bold"/>
          <w:b/>
          <w:bCs/>
          <w:color w:val="0000FF"/>
          <w:sz w:val="24"/>
          <w:szCs w:val="24"/>
          <w:lang w:val="en-US"/>
        </w:rPr>
        <w:t>www.scie.org.uk</w:t>
      </w:r>
    </w:p>
    <w:p w14:paraId="13601535" w14:textId="77777777" w:rsidR="00794AB3" w:rsidRPr="001F6BB3" w:rsidRDefault="00794AB3" w:rsidP="009156A8">
      <w:pPr>
        <w:widowControl w:val="0"/>
        <w:autoSpaceDE w:val="0"/>
        <w:autoSpaceDN w:val="0"/>
        <w:adjustRightInd w:val="0"/>
        <w:ind w:left="720"/>
        <w:rPr>
          <w:rFonts w:cs="Calibri-Bold"/>
          <w:b/>
          <w:bCs/>
          <w:color w:val="0000FF"/>
          <w:sz w:val="24"/>
          <w:szCs w:val="24"/>
          <w:lang w:val="en-US"/>
        </w:rPr>
      </w:pPr>
      <w:r w:rsidRPr="001F6BB3">
        <w:rPr>
          <w:rFonts w:cs="Calibri-Bold"/>
          <w:b/>
          <w:bCs/>
          <w:color w:val="0000FF"/>
          <w:sz w:val="24"/>
          <w:szCs w:val="24"/>
          <w:lang w:val="en-US"/>
        </w:rPr>
        <w:t>www.ceop.police.uk</w:t>
      </w:r>
    </w:p>
    <w:p w14:paraId="681A534A" w14:textId="77777777" w:rsidR="00794AB3" w:rsidRPr="001F6BB3" w:rsidRDefault="00794AB3" w:rsidP="009156A8">
      <w:pPr>
        <w:widowControl w:val="0"/>
        <w:autoSpaceDE w:val="0"/>
        <w:autoSpaceDN w:val="0"/>
        <w:adjustRightInd w:val="0"/>
        <w:ind w:left="720"/>
        <w:rPr>
          <w:rFonts w:cs="Calibri-Bold"/>
          <w:b/>
          <w:bCs/>
          <w:color w:val="0000FF"/>
          <w:sz w:val="24"/>
          <w:szCs w:val="24"/>
          <w:lang w:val="en-US"/>
        </w:rPr>
      </w:pPr>
      <w:r w:rsidRPr="001F6BB3">
        <w:rPr>
          <w:rFonts w:cs="Calibri-Bold"/>
          <w:b/>
          <w:bCs/>
          <w:color w:val="0000FF"/>
          <w:sz w:val="24"/>
          <w:szCs w:val="24"/>
          <w:lang w:val="en-US"/>
        </w:rPr>
        <w:t>www.elderabuse.org.uk</w:t>
      </w:r>
    </w:p>
    <w:p w14:paraId="54FA3132" w14:textId="77777777" w:rsidR="00794AB3" w:rsidRPr="001F6BB3" w:rsidRDefault="00794AB3" w:rsidP="009156A8">
      <w:pPr>
        <w:widowControl w:val="0"/>
        <w:autoSpaceDE w:val="0"/>
        <w:autoSpaceDN w:val="0"/>
        <w:adjustRightInd w:val="0"/>
        <w:ind w:left="720"/>
        <w:rPr>
          <w:rFonts w:cs="Calibri-Bold"/>
          <w:b/>
          <w:bCs/>
          <w:color w:val="0000FF"/>
          <w:sz w:val="24"/>
          <w:szCs w:val="24"/>
          <w:lang w:val="en-US"/>
        </w:rPr>
      </w:pPr>
      <w:r w:rsidRPr="001F6BB3">
        <w:rPr>
          <w:rFonts w:cs="Calibri-Bold"/>
          <w:b/>
          <w:bCs/>
          <w:color w:val="0000FF"/>
          <w:sz w:val="24"/>
          <w:szCs w:val="24"/>
          <w:lang w:val="en-US"/>
        </w:rPr>
        <w:t>www.ageuk.org.uk</w:t>
      </w:r>
    </w:p>
    <w:p w14:paraId="1D3E39E9" w14:textId="77777777" w:rsidR="00794AB3" w:rsidRPr="001F6BB3" w:rsidRDefault="00794AB3" w:rsidP="009156A8">
      <w:pPr>
        <w:widowControl w:val="0"/>
        <w:autoSpaceDE w:val="0"/>
        <w:autoSpaceDN w:val="0"/>
        <w:adjustRightInd w:val="0"/>
        <w:ind w:left="720"/>
        <w:rPr>
          <w:rFonts w:cs="Calibri-Bold"/>
          <w:b/>
          <w:bCs/>
          <w:color w:val="0000FF"/>
          <w:sz w:val="24"/>
          <w:szCs w:val="24"/>
          <w:lang w:val="en-US"/>
        </w:rPr>
      </w:pPr>
      <w:r w:rsidRPr="001F6BB3">
        <w:rPr>
          <w:rFonts w:cs="Calibri-Bold"/>
          <w:b/>
          <w:bCs/>
          <w:color w:val="0000FF"/>
          <w:sz w:val="24"/>
          <w:szCs w:val="24"/>
          <w:lang w:val="en-US"/>
        </w:rPr>
        <w:t>www.barnardos.org.uk</w:t>
      </w:r>
    </w:p>
    <w:p w14:paraId="774064F3" w14:textId="77777777" w:rsidR="00794AB3" w:rsidRPr="001F6BB3" w:rsidRDefault="00794AB3" w:rsidP="009156A8">
      <w:pPr>
        <w:widowControl w:val="0"/>
        <w:autoSpaceDE w:val="0"/>
        <w:autoSpaceDN w:val="0"/>
        <w:adjustRightInd w:val="0"/>
        <w:ind w:left="720"/>
        <w:rPr>
          <w:rFonts w:cs="Calibri-Bold"/>
          <w:b/>
          <w:bCs/>
          <w:color w:val="0000FF"/>
          <w:sz w:val="24"/>
          <w:szCs w:val="24"/>
          <w:lang w:val="en-US"/>
        </w:rPr>
      </w:pPr>
      <w:r w:rsidRPr="001F6BB3">
        <w:rPr>
          <w:rFonts w:cs="Calibri-Bold"/>
          <w:b/>
          <w:bCs/>
          <w:color w:val="0000FF"/>
          <w:sz w:val="24"/>
          <w:szCs w:val="24"/>
          <w:lang w:val="en-US"/>
        </w:rPr>
        <w:t>www.spiritualabuse.com</w:t>
      </w:r>
    </w:p>
    <w:p w14:paraId="7C6DBF27" w14:textId="77777777" w:rsidR="00794AB3" w:rsidRPr="001F6BB3" w:rsidRDefault="00794AB3" w:rsidP="009156A8">
      <w:pPr>
        <w:pStyle w:val="Default"/>
        <w:ind w:left="720"/>
        <w:rPr>
          <w:rFonts w:asciiTheme="minorHAnsi" w:hAnsiTheme="minorHAnsi" w:cs="Times New Roman"/>
          <w:color w:val="auto"/>
        </w:rPr>
      </w:pPr>
      <w:r w:rsidRPr="001F6BB3">
        <w:rPr>
          <w:rFonts w:asciiTheme="minorHAnsi" w:hAnsiTheme="minorHAnsi" w:cs="Calibri-Bold"/>
          <w:b/>
          <w:bCs/>
          <w:color w:val="0000FF"/>
        </w:rPr>
        <w:t>www.modernslavery.co.uk</w:t>
      </w:r>
    </w:p>
    <w:p w14:paraId="194B2532" w14:textId="77777777" w:rsidR="00172E1B" w:rsidRDefault="00172E1B" w:rsidP="00172E1B">
      <w:pPr>
        <w:ind w:left="720"/>
        <w:rPr>
          <w:b/>
          <w:sz w:val="28"/>
          <w:szCs w:val="28"/>
        </w:rPr>
      </w:pPr>
    </w:p>
    <w:p w14:paraId="14060129" w14:textId="77777777" w:rsidR="006A5803" w:rsidRDefault="006A5803" w:rsidP="00172E1B">
      <w:pPr>
        <w:ind w:left="720"/>
        <w:rPr>
          <w:b/>
          <w:sz w:val="28"/>
          <w:szCs w:val="28"/>
        </w:rPr>
      </w:pPr>
    </w:p>
    <w:p w14:paraId="45673AC4" w14:textId="77777777" w:rsidR="006A5803" w:rsidRDefault="006A5803" w:rsidP="00172E1B">
      <w:pPr>
        <w:ind w:left="720"/>
        <w:rPr>
          <w:b/>
          <w:sz w:val="28"/>
          <w:szCs w:val="28"/>
        </w:rPr>
      </w:pPr>
    </w:p>
    <w:p w14:paraId="244645E0" w14:textId="77777777" w:rsidR="006A5803" w:rsidRDefault="006A5803" w:rsidP="00172E1B">
      <w:pPr>
        <w:ind w:left="720"/>
        <w:rPr>
          <w:b/>
          <w:sz w:val="28"/>
          <w:szCs w:val="28"/>
        </w:rPr>
      </w:pPr>
    </w:p>
    <w:p w14:paraId="36F35F98" w14:textId="77777777" w:rsidR="006A5803" w:rsidRDefault="006A5803" w:rsidP="00172E1B">
      <w:pPr>
        <w:ind w:left="720"/>
        <w:rPr>
          <w:b/>
          <w:sz w:val="28"/>
          <w:szCs w:val="28"/>
        </w:rPr>
      </w:pPr>
    </w:p>
    <w:p w14:paraId="31A70D0E" w14:textId="77777777" w:rsidR="006A5803" w:rsidRDefault="006A5803" w:rsidP="00172E1B">
      <w:pPr>
        <w:ind w:left="720"/>
        <w:rPr>
          <w:b/>
          <w:sz w:val="28"/>
          <w:szCs w:val="28"/>
        </w:rPr>
      </w:pPr>
    </w:p>
    <w:p w14:paraId="484F834E" w14:textId="77777777" w:rsidR="00CA12A2" w:rsidRDefault="00CA12A2" w:rsidP="00172E1B">
      <w:pPr>
        <w:ind w:left="720"/>
        <w:rPr>
          <w:b/>
          <w:sz w:val="28"/>
          <w:szCs w:val="28"/>
        </w:rPr>
        <w:sectPr w:rsidR="00CA12A2" w:rsidSect="009A4E60">
          <w:footerReference w:type="even" r:id="rId14"/>
          <w:footerReference w:type="default" r:id="rId15"/>
          <w:pgSz w:w="11900" w:h="16840"/>
          <w:pgMar w:top="720" w:right="720" w:bottom="720" w:left="720" w:header="0" w:footer="297" w:gutter="0"/>
          <w:pgNumType w:start="1"/>
          <w:cols w:space="720"/>
          <w:titlePg/>
          <w:docGrid w:linePitch="299"/>
        </w:sectPr>
      </w:pPr>
    </w:p>
    <w:p w14:paraId="14A34578" w14:textId="77777777" w:rsidR="006A18F8" w:rsidRPr="000D5C87" w:rsidRDefault="006A18F8" w:rsidP="006A18F8">
      <w:pPr>
        <w:rPr>
          <w:rFonts w:cs="Arial"/>
          <w:b/>
          <w:sz w:val="28"/>
          <w:szCs w:val="28"/>
        </w:rPr>
      </w:pPr>
      <w:r>
        <w:rPr>
          <w:rFonts w:cs="Arial"/>
          <w:b/>
          <w:sz w:val="28"/>
          <w:szCs w:val="28"/>
        </w:rPr>
        <w:lastRenderedPageBreak/>
        <w:t>Appendix 1:</w:t>
      </w:r>
      <w:r w:rsidRPr="000D5C87">
        <w:rPr>
          <w:rFonts w:cs="Arial"/>
          <w:b/>
          <w:sz w:val="28"/>
          <w:szCs w:val="28"/>
        </w:rPr>
        <w:t xml:space="preserve"> Information on Types of Abuse</w:t>
      </w:r>
    </w:p>
    <w:tbl>
      <w:tblPr>
        <w:tblW w:w="9640" w:type="dxa"/>
        <w:tblInd w:w="106" w:type="dxa"/>
        <w:tblLayout w:type="fixed"/>
        <w:tblCellMar>
          <w:left w:w="0" w:type="dxa"/>
          <w:right w:w="0" w:type="dxa"/>
        </w:tblCellMar>
        <w:tblLook w:val="01E0" w:firstRow="1" w:lastRow="1" w:firstColumn="1" w:lastColumn="1" w:noHBand="0" w:noVBand="0"/>
      </w:tblPr>
      <w:tblGrid>
        <w:gridCol w:w="2410"/>
        <w:gridCol w:w="7230"/>
      </w:tblGrid>
      <w:tr w:rsidR="006A18F8" w:rsidRPr="00997B3B" w14:paraId="76B5EAC3" w14:textId="77777777" w:rsidTr="006A18F8">
        <w:trPr>
          <w:trHeight w:hRule="exact" w:val="309"/>
        </w:trPr>
        <w:tc>
          <w:tcPr>
            <w:tcW w:w="2410" w:type="dxa"/>
            <w:tcBorders>
              <w:top w:val="single" w:sz="5" w:space="0" w:color="000000"/>
              <w:left w:val="single" w:sz="5" w:space="0" w:color="000000"/>
              <w:bottom w:val="nil"/>
              <w:right w:val="single" w:sz="13" w:space="0" w:color="93971D"/>
            </w:tcBorders>
            <w:shd w:val="clear" w:color="auto" w:fill="4472C4" w:themeFill="accent5"/>
          </w:tcPr>
          <w:p w14:paraId="56ACD20D" w14:textId="77777777" w:rsidR="006A18F8" w:rsidRPr="00997B3B" w:rsidRDefault="006A18F8" w:rsidP="006A18F8">
            <w:pPr>
              <w:rPr>
                <w:rFonts w:ascii="Arial" w:hAnsi="Arial" w:cs="Arial"/>
              </w:rPr>
            </w:pPr>
          </w:p>
        </w:tc>
        <w:tc>
          <w:tcPr>
            <w:tcW w:w="7230" w:type="dxa"/>
            <w:tcBorders>
              <w:top w:val="single" w:sz="5" w:space="0" w:color="000000"/>
              <w:left w:val="single" w:sz="13" w:space="0" w:color="93971D"/>
              <w:bottom w:val="nil"/>
              <w:right w:val="single" w:sz="5" w:space="0" w:color="000000"/>
            </w:tcBorders>
            <w:shd w:val="clear" w:color="auto" w:fill="002060"/>
          </w:tcPr>
          <w:p w14:paraId="3F03252C" w14:textId="77777777" w:rsidR="006A18F8" w:rsidRPr="00997B3B" w:rsidRDefault="006A18F8" w:rsidP="006A18F8">
            <w:pPr>
              <w:rPr>
                <w:rFonts w:ascii="Arial" w:hAnsi="Arial" w:cs="Arial"/>
              </w:rPr>
            </w:pPr>
          </w:p>
        </w:tc>
      </w:tr>
      <w:tr w:rsidR="006A18F8" w:rsidRPr="00997B3B" w14:paraId="38358A41" w14:textId="77777777" w:rsidTr="006A18F8">
        <w:trPr>
          <w:trHeight w:hRule="exact" w:val="12438"/>
        </w:trPr>
        <w:tc>
          <w:tcPr>
            <w:tcW w:w="9640" w:type="dxa"/>
            <w:gridSpan w:val="2"/>
            <w:tcBorders>
              <w:top w:val="nil"/>
              <w:left w:val="single" w:sz="5" w:space="0" w:color="000000"/>
              <w:bottom w:val="single" w:sz="5" w:space="0" w:color="000000"/>
              <w:right w:val="single" w:sz="5" w:space="0" w:color="000000"/>
            </w:tcBorders>
          </w:tcPr>
          <w:p w14:paraId="3BFC3C9E" w14:textId="77777777" w:rsidR="006A18F8" w:rsidRPr="00997B3B" w:rsidRDefault="006A18F8" w:rsidP="006A18F8">
            <w:pPr>
              <w:pStyle w:val="TableParagraph"/>
              <w:spacing w:before="5" w:line="276" w:lineRule="auto"/>
              <w:rPr>
                <w:rFonts w:ascii="Arial" w:eastAsia="Times New Roman" w:hAnsi="Arial" w:cs="Arial"/>
              </w:rPr>
            </w:pPr>
          </w:p>
          <w:p w14:paraId="56AE43F3" w14:textId="77777777" w:rsidR="006A18F8" w:rsidRPr="000D5C87" w:rsidRDefault="006A18F8" w:rsidP="006A18F8">
            <w:pPr>
              <w:pStyle w:val="TableParagraph"/>
              <w:spacing w:line="276" w:lineRule="auto"/>
              <w:ind w:right="102"/>
              <w:jc w:val="right"/>
              <w:rPr>
                <w:rFonts w:ascii="Arial" w:eastAsia="Franklin Gothic Demi" w:hAnsi="Arial" w:cs="Arial"/>
                <w:b/>
                <w:sz w:val="28"/>
                <w:szCs w:val="28"/>
              </w:rPr>
            </w:pPr>
            <w:r w:rsidRPr="000D5C87">
              <w:rPr>
                <w:rFonts w:ascii="Arial" w:hAnsi="Arial" w:cs="Arial"/>
                <w:b/>
                <w:color w:val="A8141D"/>
                <w:sz w:val="28"/>
                <w:szCs w:val="28"/>
              </w:rPr>
              <w:t>PHYSICAL</w:t>
            </w:r>
            <w:r w:rsidRPr="000D5C87">
              <w:rPr>
                <w:rFonts w:ascii="Arial" w:hAnsi="Arial" w:cs="Arial"/>
                <w:b/>
                <w:color w:val="A8141D"/>
                <w:spacing w:val="-30"/>
                <w:sz w:val="28"/>
                <w:szCs w:val="28"/>
              </w:rPr>
              <w:t xml:space="preserve"> </w:t>
            </w:r>
            <w:r w:rsidRPr="000D5C87">
              <w:rPr>
                <w:rFonts w:ascii="Arial" w:hAnsi="Arial" w:cs="Arial"/>
                <w:b/>
                <w:color w:val="A8141D"/>
                <w:sz w:val="28"/>
                <w:szCs w:val="28"/>
              </w:rPr>
              <w:t>ABUSE</w:t>
            </w:r>
          </w:p>
          <w:p w14:paraId="7671B736" w14:textId="77777777" w:rsidR="006A18F8" w:rsidRPr="000D5C87" w:rsidRDefault="006A18F8" w:rsidP="006A18F8">
            <w:pPr>
              <w:pStyle w:val="TableParagraph"/>
              <w:spacing w:line="276" w:lineRule="auto"/>
              <w:ind w:left="102"/>
              <w:rPr>
                <w:rFonts w:ascii="Arial" w:eastAsia="Franklin Gothic Demi" w:hAnsi="Arial" w:cs="Arial"/>
                <w:b/>
                <w:sz w:val="28"/>
                <w:szCs w:val="28"/>
              </w:rPr>
            </w:pPr>
            <w:r w:rsidRPr="000D5C87">
              <w:rPr>
                <w:rFonts w:ascii="Arial" w:hAnsi="Arial" w:cs="Arial"/>
                <w:b/>
                <w:color w:val="A8141D"/>
                <w:sz w:val="28"/>
                <w:szCs w:val="28"/>
              </w:rPr>
              <w:t>Children &amp; Young People</w:t>
            </w:r>
          </w:p>
          <w:p w14:paraId="038E8F14" w14:textId="77777777" w:rsidR="006A18F8" w:rsidRPr="00DA6D75" w:rsidRDefault="006A18F8" w:rsidP="006A18F8">
            <w:pPr>
              <w:pStyle w:val="TableParagraph"/>
              <w:spacing w:before="313" w:line="276" w:lineRule="auto"/>
              <w:ind w:left="102"/>
              <w:rPr>
                <w:rFonts w:ascii="Arial" w:eastAsia="Franklin Gothic Demi" w:hAnsi="Arial" w:cs="Arial"/>
                <w:b/>
              </w:rPr>
            </w:pPr>
            <w:r w:rsidRPr="00DA6D75">
              <w:rPr>
                <w:rFonts w:ascii="Arial" w:hAnsi="Arial" w:cs="Arial"/>
                <w:b/>
              </w:rPr>
              <w:t>Definition:</w:t>
            </w:r>
          </w:p>
          <w:p w14:paraId="0F139A81" w14:textId="77777777" w:rsidR="006A18F8" w:rsidRPr="00997B3B" w:rsidRDefault="006A18F8" w:rsidP="006A18F8">
            <w:pPr>
              <w:pStyle w:val="TableParagraph"/>
              <w:spacing w:before="37" w:line="276" w:lineRule="auto"/>
              <w:ind w:left="102" w:right="188"/>
              <w:rPr>
                <w:rFonts w:ascii="Arial" w:eastAsia="Franklin Gothic Book" w:hAnsi="Arial" w:cs="Arial"/>
              </w:rPr>
            </w:pPr>
            <w:r w:rsidRPr="00997B3B">
              <w:rPr>
                <w:rFonts w:ascii="Arial" w:eastAsia="Franklin Gothic Book" w:hAnsi="Arial" w:cs="Arial"/>
              </w:rPr>
              <w:t>“Physical</w:t>
            </w:r>
            <w:r w:rsidRPr="00997B3B">
              <w:rPr>
                <w:rFonts w:ascii="Arial" w:eastAsia="Franklin Gothic Book" w:hAnsi="Arial" w:cs="Arial"/>
                <w:spacing w:val="-8"/>
              </w:rPr>
              <w:t xml:space="preserve"> </w:t>
            </w:r>
            <w:r w:rsidRPr="00997B3B">
              <w:rPr>
                <w:rFonts w:ascii="Arial" w:eastAsia="Franklin Gothic Book" w:hAnsi="Arial" w:cs="Arial"/>
              </w:rPr>
              <w:t>abuse</w:t>
            </w:r>
            <w:r w:rsidRPr="00997B3B">
              <w:rPr>
                <w:rFonts w:ascii="Arial" w:eastAsia="Franklin Gothic Book" w:hAnsi="Arial" w:cs="Arial"/>
                <w:spacing w:val="-8"/>
              </w:rPr>
              <w:t xml:space="preserve"> </w:t>
            </w:r>
            <w:r w:rsidRPr="00997B3B">
              <w:rPr>
                <w:rFonts w:ascii="Arial" w:eastAsia="Franklin Gothic Book" w:hAnsi="Arial" w:cs="Arial"/>
              </w:rPr>
              <w:t>may</w:t>
            </w:r>
            <w:r w:rsidRPr="00997B3B">
              <w:rPr>
                <w:rFonts w:ascii="Arial" w:eastAsia="Franklin Gothic Book" w:hAnsi="Arial" w:cs="Arial"/>
                <w:spacing w:val="-7"/>
              </w:rPr>
              <w:t xml:space="preserve"> </w:t>
            </w:r>
            <w:r w:rsidRPr="00997B3B">
              <w:rPr>
                <w:rFonts w:ascii="Arial" w:eastAsia="Franklin Gothic Book" w:hAnsi="Arial" w:cs="Arial"/>
              </w:rPr>
              <w:t>involve</w:t>
            </w:r>
            <w:r w:rsidRPr="00997B3B">
              <w:rPr>
                <w:rFonts w:ascii="Arial" w:eastAsia="Franklin Gothic Book" w:hAnsi="Arial" w:cs="Arial"/>
                <w:spacing w:val="-8"/>
              </w:rPr>
              <w:t xml:space="preserve"> </w:t>
            </w:r>
            <w:r w:rsidRPr="00997B3B">
              <w:rPr>
                <w:rFonts w:ascii="Arial" w:eastAsia="Franklin Gothic Book" w:hAnsi="Arial" w:cs="Arial"/>
              </w:rPr>
              <w:t>hitting,</w:t>
            </w:r>
            <w:r w:rsidRPr="00997B3B">
              <w:rPr>
                <w:rFonts w:ascii="Arial" w:eastAsia="Franklin Gothic Book" w:hAnsi="Arial" w:cs="Arial"/>
                <w:spacing w:val="-7"/>
              </w:rPr>
              <w:t xml:space="preserve"> </w:t>
            </w:r>
            <w:r w:rsidRPr="00997B3B">
              <w:rPr>
                <w:rFonts w:ascii="Arial" w:eastAsia="Franklin Gothic Book" w:hAnsi="Arial" w:cs="Arial"/>
              </w:rPr>
              <w:t>shaking,</w:t>
            </w:r>
            <w:r w:rsidRPr="00997B3B">
              <w:rPr>
                <w:rFonts w:ascii="Arial" w:eastAsia="Franklin Gothic Book" w:hAnsi="Arial" w:cs="Arial"/>
                <w:spacing w:val="-9"/>
              </w:rPr>
              <w:t xml:space="preserve"> </w:t>
            </w:r>
            <w:r w:rsidRPr="00997B3B">
              <w:rPr>
                <w:rFonts w:ascii="Arial" w:eastAsia="Franklin Gothic Book" w:hAnsi="Arial" w:cs="Arial"/>
              </w:rPr>
              <w:t>throwing,</w:t>
            </w:r>
            <w:r w:rsidRPr="00997B3B">
              <w:rPr>
                <w:rFonts w:ascii="Arial" w:eastAsia="Franklin Gothic Book" w:hAnsi="Arial" w:cs="Arial"/>
                <w:spacing w:val="-8"/>
              </w:rPr>
              <w:t xml:space="preserve"> </w:t>
            </w:r>
            <w:r w:rsidRPr="00997B3B">
              <w:rPr>
                <w:rFonts w:ascii="Arial" w:eastAsia="Franklin Gothic Book" w:hAnsi="Arial" w:cs="Arial"/>
              </w:rPr>
              <w:t>poisoning,</w:t>
            </w:r>
            <w:r w:rsidRPr="00997B3B">
              <w:rPr>
                <w:rFonts w:ascii="Arial" w:eastAsia="Franklin Gothic Book" w:hAnsi="Arial" w:cs="Arial"/>
                <w:spacing w:val="-9"/>
              </w:rPr>
              <w:t xml:space="preserve"> </w:t>
            </w:r>
            <w:r w:rsidRPr="00997B3B">
              <w:rPr>
                <w:rFonts w:ascii="Arial" w:eastAsia="Franklin Gothic Book" w:hAnsi="Arial" w:cs="Arial"/>
              </w:rPr>
              <w:t>burning</w:t>
            </w:r>
            <w:r w:rsidRPr="00997B3B">
              <w:rPr>
                <w:rFonts w:ascii="Arial" w:eastAsia="Franklin Gothic Book" w:hAnsi="Arial" w:cs="Arial"/>
                <w:spacing w:val="-7"/>
              </w:rPr>
              <w:t xml:space="preserve"> </w:t>
            </w:r>
            <w:r w:rsidRPr="00997B3B">
              <w:rPr>
                <w:rFonts w:ascii="Arial" w:eastAsia="Franklin Gothic Book" w:hAnsi="Arial" w:cs="Arial"/>
              </w:rPr>
              <w:t>or</w:t>
            </w:r>
            <w:r w:rsidRPr="00997B3B">
              <w:rPr>
                <w:rFonts w:ascii="Arial" w:eastAsia="Franklin Gothic Book" w:hAnsi="Arial" w:cs="Arial"/>
                <w:spacing w:val="-8"/>
              </w:rPr>
              <w:t xml:space="preserve"> </w:t>
            </w:r>
            <w:r w:rsidRPr="00997B3B">
              <w:rPr>
                <w:rFonts w:ascii="Arial" w:eastAsia="Franklin Gothic Book" w:hAnsi="Arial" w:cs="Arial"/>
              </w:rPr>
              <w:t>scalding,</w:t>
            </w:r>
            <w:r w:rsidRPr="00997B3B">
              <w:rPr>
                <w:rFonts w:ascii="Arial" w:eastAsia="Franklin Gothic Book" w:hAnsi="Arial" w:cs="Arial"/>
                <w:spacing w:val="-7"/>
              </w:rPr>
              <w:t xml:space="preserve"> </w:t>
            </w:r>
            <w:r w:rsidRPr="00997B3B">
              <w:rPr>
                <w:rFonts w:ascii="Arial" w:eastAsia="Franklin Gothic Book" w:hAnsi="Arial" w:cs="Arial"/>
              </w:rPr>
              <w:t>drowning,</w:t>
            </w:r>
            <w:r w:rsidRPr="00997B3B">
              <w:rPr>
                <w:rFonts w:ascii="Arial" w:eastAsia="Franklin Gothic Book" w:hAnsi="Arial" w:cs="Arial"/>
                <w:w w:val="99"/>
              </w:rPr>
              <w:t xml:space="preserve"> </w:t>
            </w:r>
            <w:r w:rsidRPr="00997B3B">
              <w:rPr>
                <w:rFonts w:ascii="Arial" w:eastAsia="Franklin Gothic Book" w:hAnsi="Arial" w:cs="Arial"/>
                <w:spacing w:val="-1"/>
              </w:rPr>
              <w:t>suffocating,</w:t>
            </w:r>
            <w:r w:rsidRPr="00997B3B">
              <w:rPr>
                <w:rFonts w:ascii="Arial" w:eastAsia="Franklin Gothic Book" w:hAnsi="Arial" w:cs="Arial"/>
                <w:spacing w:val="-6"/>
              </w:rPr>
              <w:t xml:space="preserve"> </w:t>
            </w:r>
            <w:r w:rsidRPr="00997B3B">
              <w:rPr>
                <w:rFonts w:ascii="Arial" w:eastAsia="Franklin Gothic Book" w:hAnsi="Arial" w:cs="Arial"/>
              </w:rPr>
              <w:t>or</w:t>
            </w:r>
            <w:r w:rsidRPr="00997B3B">
              <w:rPr>
                <w:rFonts w:ascii="Arial" w:eastAsia="Franklin Gothic Book" w:hAnsi="Arial" w:cs="Arial"/>
                <w:spacing w:val="-5"/>
              </w:rPr>
              <w:t xml:space="preserve"> </w:t>
            </w:r>
            <w:r w:rsidRPr="00997B3B">
              <w:rPr>
                <w:rFonts w:ascii="Arial" w:eastAsia="Franklin Gothic Book" w:hAnsi="Arial" w:cs="Arial"/>
                <w:spacing w:val="-1"/>
              </w:rPr>
              <w:t>otherwise</w:t>
            </w:r>
            <w:r w:rsidRPr="00997B3B">
              <w:rPr>
                <w:rFonts w:ascii="Arial" w:eastAsia="Franklin Gothic Book" w:hAnsi="Arial" w:cs="Arial"/>
                <w:spacing w:val="-5"/>
              </w:rPr>
              <w:t xml:space="preserve"> </w:t>
            </w:r>
            <w:r w:rsidRPr="00997B3B">
              <w:rPr>
                <w:rFonts w:ascii="Arial" w:eastAsia="Franklin Gothic Book" w:hAnsi="Arial" w:cs="Arial"/>
              </w:rPr>
              <w:t>causing</w:t>
            </w:r>
            <w:r w:rsidRPr="00997B3B">
              <w:rPr>
                <w:rFonts w:ascii="Arial" w:eastAsia="Franklin Gothic Book" w:hAnsi="Arial" w:cs="Arial"/>
                <w:spacing w:val="-7"/>
              </w:rPr>
              <w:t xml:space="preserve"> </w:t>
            </w:r>
            <w:r w:rsidRPr="00997B3B">
              <w:rPr>
                <w:rFonts w:ascii="Arial" w:eastAsia="Franklin Gothic Book" w:hAnsi="Arial" w:cs="Arial"/>
              </w:rPr>
              <w:t>physical</w:t>
            </w:r>
            <w:r w:rsidRPr="00997B3B">
              <w:rPr>
                <w:rFonts w:ascii="Arial" w:eastAsia="Franklin Gothic Book" w:hAnsi="Arial" w:cs="Arial"/>
                <w:spacing w:val="-5"/>
              </w:rPr>
              <w:t xml:space="preserve"> </w:t>
            </w:r>
            <w:r w:rsidRPr="00997B3B">
              <w:rPr>
                <w:rFonts w:ascii="Arial" w:eastAsia="Franklin Gothic Book" w:hAnsi="Arial" w:cs="Arial"/>
              </w:rPr>
              <w:t>harm</w:t>
            </w:r>
            <w:r w:rsidRPr="00997B3B">
              <w:rPr>
                <w:rFonts w:ascii="Arial" w:eastAsia="Franklin Gothic Book" w:hAnsi="Arial" w:cs="Arial"/>
                <w:spacing w:val="-5"/>
              </w:rPr>
              <w:t xml:space="preserve"> </w:t>
            </w:r>
            <w:r w:rsidRPr="00997B3B">
              <w:rPr>
                <w:rFonts w:ascii="Arial" w:eastAsia="Franklin Gothic Book" w:hAnsi="Arial" w:cs="Arial"/>
              </w:rPr>
              <w:t>to</w:t>
            </w:r>
            <w:r w:rsidRPr="00997B3B">
              <w:rPr>
                <w:rFonts w:ascii="Arial" w:eastAsia="Franklin Gothic Book" w:hAnsi="Arial" w:cs="Arial"/>
                <w:spacing w:val="-5"/>
              </w:rPr>
              <w:t xml:space="preserve"> </w:t>
            </w:r>
            <w:r w:rsidRPr="00997B3B">
              <w:rPr>
                <w:rFonts w:ascii="Arial" w:eastAsia="Franklin Gothic Book" w:hAnsi="Arial" w:cs="Arial"/>
              </w:rPr>
              <w:t>a</w:t>
            </w:r>
            <w:r w:rsidRPr="00997B3B">
              <w:rPr>
                <w:rFonts w:ascii="Arial" w:eastAsia="Franklin Gothic Book" w:hAnsi="Arial" w:cs="Arial"/>
                <w:spacing w:val="-6"/>
              </w:rPr>
              <w:t xml:space="preserve"> </w:t>
            </w:r>
            <w:r w:rsidRPr="00997B3B">
              <w:rPr>
                <w:rFonts w:ascii="Arial" w:eastAsia="Franklin Gothic Book" w:hAnsi="Arial" w:cs="Arial"/>
              </w:rPr>
              <w:t>child.</w:t>
            </w:r>
            <w:r w:rsidRPr="00997B3B">
              <w:rPr>
                <w:rFonts w:ascii="Arial" w:eastAsia="Franklin Gothic Book" w:hAnsi="Arial" w:cs="Arial"/>
                <w:spacing w:val="-6"/>
              </w:rPr>
              <w:t xml:space="preserve"> </w:t>
            </w:r>
            <w:r w:rsidRPr="00997B3B">
              <w:rPr>
                <w:rFonts w:ascii="Arial" w:eastAsia="Franklin Gothic Book" w:hAnsi="Arial" w:cs="Arial"/>
              </w:rPr>
              <w:t>Physical</w:t>
            </w:r>
            <w:r w:rsidRPr="00997B3B">
              <w:rPr>
                <w:rFonts w:ascii="Arial" w:eastAsia="Franklin Gothic Book" w:hAnsi="Arial" w:cs="Arial"/>
                <w:spacing w:val="-5"/>
              </w:rPr>
              <w:t xml:space="preserve"> </w:t>
            </w:r>
            <w:r w:rsidRPr="00997B3B">
              <w:rPr>
                <w:rFonts w:ascii="Arial" w:eastAsia="Franklin Gothic Book" w:hAnsi="Arial" w:cs="Arial"/>
              </w:rPr>
              <w:t>harm</w:t>
            </w:r>
            <w:r w:rsidRPr="00997B3B">
              <w:rPr>
                <w:rFonts w:ascii="Arial" w:eastAsia="Franklin Gothic Book" w:hAnsi="Arial" w:cs="Arial"/>
                <w:spacing w:val="-6"/>
              </w:rPr>
              <w:t xml:space="preserve"> </w:t>
            </w:r>
            <w:r w:rsidRPr="00997B3B">
              <w:rPr>
                <w:rFonts w:ascii="Arial" w:eastAsia="Franklin Gothic Book" w:hAnsi="Arial" w:cs="Arial"/>
              </w:rPr>
              <w:t>may</w:t>
            </w:r>
            <w:r w:rsidRPr="00997B3B">
              <w:rPr>
                <w:rFonts w:ascii="Arial" w:eastAsia="Franklin Gothic Book" w:hAnsi="Arial" w:cs="Arial"/>
                <w:spacing w:val="-5"/>
              </w:rPr>
              <w:t xml:space="preserve"> </w:t>
            </w:r>
            <w:r w:rsidRPr="00997B3B">
              <w:rPr>
                <w:rFonts w:ascii="Arial" w:eastAsia="Franklin Gothic Book" w:hAnsi="Arial" w:cs="Arial"/>
              </w:rPr>
              <w:t>also</w:t>
            </w:r>
            <w:r w:rsidRPr="00997B3B">
              <w:rPr>
                <w:rFonts w:ascii="Arial" w:eastAsia="Franklin Gothic Book" w:hAnsi="Arial" w:cs="Arial"/>
                <w:spacing w:val="-5"/>
              </w:rPr>
              <w:t xml:space="preserve"> </w:t>
            </w:r>
            <w:r w:rsidRPr="00997B3B">
              <w:rPr>
                <w:rFonts w:ascii="Arial" w:eastAsia="Franklin Gothic Book" w:hAnsi="Arial" w:cs="Arial"/>
              </w:rPr>
              <w:t>be</w:t>
            </w:r>
            <w:r w:rsidRPr="00997B3B">
              <w:rPr>
                <w:rFonts w:ascii="Arial" w:eastAsia="Franklin Gothic Book" w:hAnsi="Arial" w:cs="Arial"/>
                <w:spacing w:val="-5"/>
              </w:rPr>
              <w:t xml:space="preserve"> </w:t>
            </w:r>
            <w:r w:rsidRPr="00997B3B">
              <w:rPr>
                <w:rFonts w:ascii="Arial" w:eastAsia="Franklin Gothic Book" w:hAnsi="Arial" w:cs="Arial"/>
              </w:rPr>
              <w:t>caused</w:t>
            </w:r>
            <w:r w:rsidRPr="00997B3B">
              <w:rPr>
                <w:rFonts w:ascii="Arial" w:eastAsia="Franklin Gothic Book" w:hAnsi="Arial" w:cs="Arial"/>
                <w:spacing w:val="-6"/>
              </w:rPr>
              <w:t xml:space="preserve"> </w:t>
            </w:r>
            <w:r w:rsidRPr="00997B3B">
              <w:rPr>
                <w:rFonts w:ascii="Arial" w:eastAsia="Franklin Gothic Book" w:hAnsi="Arial" w:cs="Arial"/>
              </w:rPr>
              <w:t>when</w:t>
            </w:r>
            <w:r w:rsidRPr="00997B3B">
              <w:rPr>
                <w:rFonts w:ascii="Arial" w:eastAsia="Franklin Gothic Book" w:hAnsi="Arial" w:cs="Arial"/>
                <w:spacing w:val="-5"/>
              </w:rPr>
              <w:t xml:space="preserve"> </w:t>
            </w:r>
            <w:r w:rsidRPr="00997B3B">
              <w:rPr>
                <w:rFonts w:ascii="Arial" w:eastAsia="Franklin Gothic Book" w:hAnsi="Arial" w:cs="Arial"/>
              </w:rPr>
              <w:t>a</w:t>
            </w:r>
            <w:r w:rsidRPr="00997B3B">
              <w:rPr>
                <w:rFonts w:ascii="Arial" w:eastAsia="Franklin Gothic Book" w:hAnsi="Arial" w:cs="Arial"/>
                <w:spacing w:val="33"/>
                <w:w w:val="99"/>
              </w:rPr>
              <w:t xml:space="preserve"> </w:t>
            </w:r>
            <w:r w:rsidRPr="00997B3B">
              <w:rPr>
                <w:rFonts w:ascii="Arial" w:eastAsia="Franklin Gothic Book" w:hAnsi="Arial" w:cs="Arial"/>
              </w:rPr>
              <w:t>parent</w:t>
            </w:r>
            <w:r w:rsidRPr="00997B3B">
              <w:rPr>
                <w:rFonts w:ascii="Arial" w:eastAsia="Franklin Gothic Book" w:hAnsi="Arial" w:cs="Arial"/>
                <w:spacing w:val="-6"/>
              </w:rPr>
              <w:t xml:space="preserve"> </w:t>
            </w:r>
            <w:r w:rsidRPr="00997B3B">
              <w:rPr>
                <w:rFonts w:ascii="Arial" w:eastAsia="Franklin Gothic Book" w:hAnsi="Arial" w:cs="Arial"/>
              </w:rPr>
              <w:t>or</w:t>
            </w:r>
            <w:r w:rsidRPr="00997B3B">
              <w:rPr>
                <w:rFonts w:ascii="Arial" w:eastAsia="Franklin Gothic Book" w:hAnsi="Arial" w:cs="Arial"/>
                <w:spacing w:val="-6"/>
              </w:rPr>
              <w:t xml:space="preserve"> </w:t>
            </w:r>
            <w:proofErr w:type="spellStart"/>
            <w:r w:rsidRPr="00997B3B">
              <w:rPr>
                <w:rFonts w:ascii="Arial" w:eastAsia="Franklin Gothic Book" w:hAnsi="Arial" w:cs="Arial"/>
              </w:rPr>
              <w:t>carer</w:t>
            </w:r>
            <w:proofErr w:type="spellEnd"/>
            <w:r w:rsidRPr="00997B3B">
              <w:rPr>
                <w:rFonts w:ascii="Arial" w:eastAsia="Franklin Gothic Book" w:hAnsi="Arial" w:cs="Arial"/>
                <w:spacing w:val="-5"/>
              </w:rPr>
              <w:t xml:space="preserve"> </w:t>
            </w:r>
            <w:r w:rsidRPr="00997B3B">
              <w:rPr>
                <w:rFonts w:ascii="Arial" w:eastAsia="Franklin Gothic Book" w:hAnsi="Arial" w:cs="Arial"/>
              </w:rPr>
              <w:t>fabricates</w:t>
            </w:r>
            <w:r w:rsidRPr="00997B3B">
              <w:rPr>
                <w:rFonts w:ascii="Arial" w:eastAsia="Franklin Gothic Book" w:hAnsi="Arial" w:cs="Arial"/>
                <w:spacing w:val="-6"/>
              </w:rPr>
              <w:t xml:space="preserve"> </w:t>
            </w:r>
            <w:r w:rsidRPr="00997B3B">
              <w:rPr>
                <w:rFonts w:ascii="Arial" w:eastAsia="Franklin Gothic Book" w:hAnsi="Arial" w:cs="Arial"/>
              </w:rPr>
              <w:t>the</w:t>
            </w:r>
            <w:r w:rsidRPr="00997B3B">
              <w:rPr>
                <w:rFonts w:ascii="Arial" w:eastAsia="Franklin Gothic Book" w:hAnsi="Arial" w:cs="Arial"/>
                <w:spacing w:val="-5"/>
              </w:rPr>
              <w:t xml:space="preserve"> </w:t>
            </w:r>
            <w:r w:rsidRPr="00997B3B">
              <w:rPr>
                <w:rFonts w:ascii="Arial" w:eastAsia="Franklin Gothic Book" w:hAnsi="Arial" w:cs="Arial"/>
              </w:rPr>
              <w:t>symptoms</w:t>
            </w:r>
            <w:r w:rsidRPr="00997B3B">
              <w:rPr>
                <w:rFonts w:ascii="Arial" w:eastAsia="Franklin Gothic Book" w:hAnsi="Arial" w:cs="Arial"/>
                <w:spacing w:val="-6"/>
              </w:rPr>
              <w:t xml:space="preserve"> </w:t>
            </w:r>
            <w:r w:rsidRPr="00997B3B">
              <w:rPr>
                <w:rFonts w:ascii="Arial" w:eastAsia="Franklin Gothic Book" w:hAnsi="Arial" w:cs="Arial"/>
              </w:rPr>
              <w:t>of,</w:t>
            </w:r>
            <w:r w:rsidRPr="00997B3B">
              <w:rPr>
                <w:rFonts w:ascii="Arial" w:eastAsia="Franklin Gothic Book" w:hAnsi="Arial" w:cs="Arial"/>
                <w:spacing w:val="-5"/>
              </w:rPr>
              <w:t xml:space="preserve"> </w:t>
            </w:r>
            <w:r w:rsidRPr="00997B3B">
              <w:rPr>
                <w:rFonts w:ascii="Arial" w:eastAsia="Franklin Gothic Book" w:hAnsi="Arial" w:cs="Arial"/>
              </w:rPr>
              <w:t>or</w:t>
            </w:r>
            <w:r w:rsidRPr="00997B3B">
              <w:rPr>
                <w:rFonts w:ascii="Arial" w:eastAsia="Franklin Gothic Book" w:hAnsi="Arial" w:cs="Arial"/>
                <w:spacing w:val="-6"/>
              </w:rPr>
              <w:t xml:space="preserve"> </w:t>
            </w:r>
            <w:r w:rsidRPr="00997B3B">
              <w:rPr>
                <w:rFonts w:ascii="Arial" w:eastAsia="Franklin Gothic Book" w:hAnsi="Arial" w:cs="Arial"/>
              </w:rPr>
              <w:t>deliberately</w:t>
            </w:r>
            <w:r w:rsidRPr="00997B3B">
              <w:rPr>
                <w:rFonts w:ascii="Arial" w:eastAsia="Franklin Gothic Book" w:hAnsi="Arial" w:cs="Arial"/>
                <w:spacing w:val="-5"/>
              </w:rPr>
              <w:t xml:space="preserve"> </w:t>
            </w:r>
            <w:r w:rsidRPr="00997B3B">
              <w:rPr>
                <w:rFonts w:ascii="Arial" w:eastAsia="Franklin Gothic Book" w:hAnsi="Arial" w:cs="Arial"/>
              </w:rPr>
              <w:t>induces,</w:t>
            </w:r>
            <w:r w:rsidRPr="00997B3B">
              <w:rPr>
                <w:rFonts w:ascii="Arial" w:eastAsia="Franklin Gothic Book" w:hAnsi="Arial" w:cs="Arial"/>
                <w:spacing w:val="-6"/>
              </w:rPr>
              <w:t xml:space="preserve"> </w:t>
            </w:r>
            <w:r w:rsidRPr="00997B3B">
              <w:rPr>
                <w:rFonts w:ascii="Arial" w:eastAsia="Franklin Gothic Book" w:hAnsi="Arial" w:cs="Arial"/>
              </w:rPr>
              <w:t>illness</w:t>
            </w:r>
            <w:r w:rsidRPr="00997B3B">
              <w:rPr>
                <w:rFonts w:ascii="Arial" w:eastAsia="Franklin Gothic Book" w:hAnsi="Arial" w:cs="Arial"/>
                <w:spacing w:val="-6"/>
              </w:rPr>
              <w:t xml:space="preserve"> </w:t>
            </w:r>
            <w:r w:rsidRPr="00997B3B">
              <w:rPr>
                <w:rFonts w:ascii="Arial" w:eastAsia="Franklin Gothic Book" w:hAnsi="Arial" w:cs="Arial"/>
              </w:rPr>
              <w:t>in</w:t>
            </w:r>
            <w:r w:rsidRPr="00997B3B">
              <w:rPr>
                <w:rFonts w:ascii="Arial" w:eastAsia="Franklin Gothic Book" w:hAnsi="Arial" w:cs="Arial"/>
                <w:spacing w:val="-6"/>
              </w:rPr>
              <w:t xml:space="preserve"> </w:t>
            </w:r>
            <w:r w:rsidRPr="00997B3B">
              <w:rPr>
                <w:rFonts w:ascii="Arial" w:eastAsia="Franklin Gothic Book" w:hAnsi="Arial" w:cs="Arial"/>
              </w:rPr>
              <w:t>a</w:t>
            </w:r>
            <w:r w:rsidRPr="00997B3B">
              <w:rPr>
                <w:rFonts w:ascii="Arial" w:eastAsia="Franklin Gothic Book" w:hAnsi="Arial" w:cs="Arial"/>
                <w:spacing w:val="-5"/>
              </w:rPr>
              <w:t xml:space="preserve"> </w:t>
            </w:r>
            <w:r w:rsidRPr="00997B3B">
              <w:rPr>
                <w:rFonts w:ascii="Arial" w:eastAsia="Franklin Gothic Book" w:hAnsi="Arial" w:cs="Arial"/>
              </w:rPr>
              <w:t>child.”</w:t>
            </w:r>
          </w:p>
          <w:p w14:paraId="7E1B0F17" w14:textId="77777777" w:rsidR="006A18F8" w:rsidRPr="00997B3B" w:rsidRDefault="006A18F8" w:rsidP="006A18F8">
            <w:pPr>
              <w:pStyle w:val="TableParagraph"/>
              <w:spacing w:line="276" w:lineRule="auto"/>
              <w:ind w:left="102"/>
              <w:rPr>
                <w:rFonts w:ascii="Arial" w:eastAsia="Calibri" w:hAnsi="Arial" w:cs="Arial"/>
              </w:rPr>
            </w:pPr>
            <w:r w:rsidRPr="00997B3B">
              <w:rPr>
                <w:rFonts w:ascii="Arial" w:hAnsi="Arial" w:cs="Arial"/>
              </w:rPr>
              <w:t>(HM</w:t>
            </w:r>
            <w:r w:rsidRPr="00997B3B">
              <w:rPr>
                <w:rFonts w:ascii="Arial" w:hAnsi="Arial" w:cs="Arial"/>
                <w:spacing w:val="-7"/>
              </w:rPr>
              <w:t xml:space="preserve"> </w:t>
            </w:r>
            <w:r w:rsidRPr="00997B3B">
              <w:rPr>
                <w:rFonts w:ascii="Arial" w:hAnsi="Arial" w:cs="Arial"/>
              </w:rPr>
              <w:t>Government,</w:t>
            </w:r>
            <w:r w:rsidRPr="00997B3B">
              <w:rPr>
                <w:rFonts w:ascii="Arial" w:hAnsi="Arial" w:cs="Arial"/>
                <w:spacing w:val="-7"/>
              </w:rPr>
              <w:t xml:space="preserve"> </w:t>
            </w:r>
            <w:r w:rsidRPr="00997B3B">
              <w:rPr>
                <w:rFonts w:ascii="Arial" w:hAnsi="Arial" w:cs="Arial"/>
                <w:i/>
              </w:rPr>
              <w:t>Working</w:t>
            </w:r>
            <w:r w:rsidRPr="00997B3B">
              <w:rPr>
                <w:rFonts w:ascii="Arial" w:hAnsi="Arial" w:cs="Arial"/>
                <w:i/>
                <w:spacing w:val="-7"/>
              </w:rPr>
              <w:t xml:space="preserve"> </w:t>
            </w:r>
            <w:r w:rsidRPr="00997B3B">
              <w:rPr>
                <w:rFonts w:ascii="Arial" w:hAnsi="Arial" w:cs="Arial"/>
                <w:i/>
              </w:rPr>
              <w:t>Together</w:t>
            </w:r>
            <w:r w:rsidRPr="00997B3B">
              <w:rPr>
                <w:rFonts w:ascii="Arial" w:hAnsi="Arial" w:cs="Arial"/>
                <w:i/>
                <w:spacing w:val="-7"/>
              </w:rPr>
              <w:t xml:space="preserve"> </w:t>
            </w:r>
            <w:r w:rsidRPr="00997B3B">
              <w:rPr>
                <w:rFonts w:ascii="Arial" w:hAnsi="Arial" w:cs="Arial"/>
                <w:i/>
              </w:rPr>
              <w:t>to</w:t>
            </w:r>
            <w:r w:rsidRPr="00997B3B">
              <w:rPr>
                <w:rFonts w:ascii="Arial" w:hAnsi="Arial" w:cs="Arial"/>
                <w:i/>
                <w:spacing w:val="-7"/>
              </w:rPr>
              <w:t xml:space="preserve"> </w:t>
            </w:r>
            <w:r w:rsidRPr="00997B3B">
              <w:rPr>
                <w:rFonts w:ascii="Arial" w:hAnsi="Arial" w:cs="Arial"/>
                <w:i/>
              </w:rPr>
              <w:t>Safeguard</w:t>
            </w:r>
            <w:r w:rsidRPr="00997B3B">
              <w:rPr>
                <w:rFonts w:ascii="Arial" w:hAnsi="Arial" w:cs="Arial"/>
                <w:i/>
                <w:spacing w:val="-7"/>
              </w:rPr>
              <w:t xml:space="preserve"> </w:t>
            </w:r>
            <w:r w:rsidRPr="00997B3B">
              <w:rPr>
                <w:rFonts w:ascii="Arial" w:hAnsi="Arial" w:cs="Arial"/>
                <w:i/>
              </w:rPr>
              <w:t>Children</w:t>
            </w:r>
            <w:r w:rsidRPr="00997B3B">
              <w:rPr>
                <w:rFonts w:ascii="Arial" w:hAnsi="Arial" w:cs="Arial"/>
              </w:rPr>
              <w:t>,</w:t>
            </w:r>
            <w:r w:rsidRPr="00997B3B">
              <w:rPr>
                <w:rFonts w:ascii="Arial" w:hAnsi="Arial" w:cs="Arial"/>
                <w:spacing w:val="36"/>
              </w:rPr>
              <w:t xml:space="preserve"> </w:t>
            </w:r>
            <w:r w:rsidRPr="00997B3B">
              <w:rPr>
                <w:rFonts w:ascii="Arial" w:hAnsi="Arial" w:cs="Arial"/>
              </w:rPr>
              <w:t>London,</w:t>
            </w:r>
            <w:r w:rsidRPr="00997B3B">
              <w:rPr>
                <w:rFonts w:ascii="Arial" w:hAnsi="Arial" w:cs="Arial"/>
                <w:spacing w:val="-6"/>
              </w:rPr>
              <w:t xml:space="preserve"> </w:t>
            </w:r>
            <w:r w:rsidRPr="00997B3B">
              <w:rPr>
                <w:rFonts w:ascii="Arial" w:hAnsi="Arial" w:cs="Arial"/>
              </w:rPr>
              <w:t>Stationery</w:t>
            </w:r>
            <w:r w:rsidRPr="00997B3B">
              <w:rPr>
                <w:rFonts w:ascii="Arial" w:hAnsi="Arial" w:cs="Arial"/>
                <w:spacing w:val="-7"/>
              </w:rPr>
              <w:t xml:space="preserve"> </w:t>
            </w:r>
            <w:r w:rsidRPr="00997B3B">
              <w:rPr>
                <w:rFonts w:ascii="Arial" w:hAnsi="Arial" w:cs="Arial"/>
              </w:rPr>
              <w:t>Office,</w:t>
            </w:r>
            <w:r w:rsidRPr="00997B3B">
              <w:rPr>
                <w:rFonts w:ascii="Arial" w:hAnsi="Arial" w:cs="Arial"/>
                <w:spacing w:val="-7"/>
              </w:rPr>
              <w:t xml:space="preserve"> </w:t>
            </w:r>
            <w:r w:rsidRPr="00997B3B">
              <w:rPr>
                <w:rFonts w:ascii="Arial" w:hAnsi="Arial" w:cs="Arial"/>
              </w:rPr>
              <w:t>2015)</w:t>
            </w:r>
          </w:p>
          <w:p w14:paraId="6F1EE974" w14:textId="77777777" w:rsidR="006A18F8" w:rsidRPr="00997B3B" w:rsidRDefault="006A18F8" w:rsidP="006A18F8">
            <w:pPr>
              <w:pStyle w:val="TableParagraph"/>
              <w:spacing w:before="1" w:line="276" w:lineRule="auto"/>
              <w:ind w:left="102"/>
              <w:rPr>
                <w:rFonts w:ascii="Arial" w:hAnsi="Arial" w:cs="Arial"/>
              </w:rPr>
            </w:pPr>
          </w:p>
          <w:p w14:paraId="0FEEE9F9" w14:textId="77777777" w:rsidR="006A18F8" w:rsidRPr="00997B3B" w:rsidRDefault="006A18F8" w:rsidP="006A18F8">
            <w:pPr>
              <w:pStyle w:val="TableParagraph"/>
              <w:spacing w:before="1" w:line="276" w:lineRule="auto"/>
              <w:ind w:left="102"/>
              <w:rPr>
                <w:rFonts w:ascii="Arial" w:eastAsia="Franklin Gothic Demi" w:hAnsi="Arial" w:cs="Arial"/>
              </w:rPr>
            </w:pPr>
            <w:r w:rsidRPr="00DA6D75">
              <w:rPr>
                <w:rFonts w:ascii="Arial" w:hAnsi="Arial" w:cs="Arial"/>
                <w:b/>
              </w:rPr>
              <w:t>Examples</w:t>
            </w:r>
            <w:r w:rsidRPr="00997B3B">
              <w:rPr>
                <w:rFonts w:ascii="Arial" w:hAnsi="Arial" w:cs="Arial"/>
              </w:rPr>
              <w:t>:</w:t>
            </w:r>
          </w:p>
          <w:p w14:paraId="5B92BF69" w14:textId="77777777" w:rsidR="006A18F8" w:rsidRPr="00997B3B" w:rsidRDefault="006A18F8" w:rsidP="006A18F8">
            <w:pPr>
              <w:pStyle w:val="ListParagraph"/>
              <w:widowControl w:val="0"/>
              <w:numPr>
                <w:ilvl w:val="0"/>
                <w:numId w:val="40"/>
              </w:numPr>
              <w:tabs>
                <w:tab w:val="left" w:pos="823"/>
              </w:tabs>
              <w:spacing w:before="18" w:after="0" w:line="276" w:lineRule="auto"/>
              <w:contextualSpacing w:val="0"/>
              <w:rPr>
                <w:rFonts w:ascii="Arial" w:eastAsia="Franklin Gothic Book" w:hAnsi="Arial" w:cs="Arial"/>
              </w:rPr>
            </w:pPr>
            <w:r w:rsidRPr="00997B3B">
              <w:rPr>
                <w:rFonts w:ascii="Arial" w:hAnsi="Arial" w:cs="Arial"/>
                <w:spacing w:val="-1"/>
              </w:rPr>
              <w:t>children</w:t>
            </w:r>
            <w:r w:rsidRPr="00997B3B">
              <w:rPr>
                <w:rFonts w:ascii="Arial" w:hAnsi="Arial" w:cs="Arial"/>
                <w:spacing w:val="-8"/>
              </w:rPr>
              <w:t xml:space="preserve"> </w:t>
            </w:r>
            <w:r w:rsidRPr="00997B3B">
              <w:rPr>
                <w:rFonts w:ascii="Arial" w:hAnsi="Arial" w:cs="Arial"/>
              </w:rPr>
              <w:t>being</w:t>
            </w:r>
            <w:r w:rsidRPr="00997B3B">
              <w:rPr>
                <w:rFonts w:ascii="Arial" w:hAnsi="Arial" w:cs="Arial"/>
                <w:spacing w:val="-7"/>
              </w:rPr>
              <w:t xml:space="preserve"> </w:t>
            </w:r>
            <w:r w:rsidRPr="00997B3B">
              <w:rPr>
                <w:rFonts w:ascii="Arial" w:hAnsi="Arial" w:cs="Arial"/>
              </w:rPr>
              <w:t>hit</w:t>
            </w:r>
          </w:p>
          <w:p w14:paraId="27C603B3" w14:textId="77777777" w:rsidR="006A18F8" w:rsidRPr="00997B3B" w:rsidRDefault="006A18F8" w:rsidP="006A18F8">
            <w:pPr>
              <w:pStyle w:val="ListParagraph"/>
              <w:widowControl w:val="0"/>
              <w:numPr>
                <w:ilvl w:val="0"/>
                <w:numId w:val="40"/>
              </w:numPr>
              <w:tabs>
                <w:tab w:val="left" w:pos="823"/>
              </w:tabs>
              <w:spacing w:before="17" w:after="0" w:line="276" w:lineRule="auto"/>
              <w:contextualSpacing w:val="0"/>
              <w:rPr>
                <w:rFonts w:ascii="Arial" w:eastAsia="Franklin Gothic Book" w:hAnsi="Arial" w:cs="Arial"/>
              </w:rPr>
            </w:pPr>
            <w:r w:rsidRPr="00997B3B">
              <w:rPr>
                <w:rFonts w:ascii="Arial" w:hAnsi="Arial" w:cs="Arial"/>
              </w:rPr>
              <w:t>babies</w:t>
            </w:r>
            <w:r w:rsidRPr="00997B3B">
              <w:rPr>
                <w:rFonts w:ascii="Arial" w:hAnsi="Arial" w:cs="Arial"/>
                <w:spacing w:val="-10"/>
              </w:rPr>
              <w:t xml:space="preserve"> </w:t>
            </w:r>
            <w:r w:rsidRPr="00997B3B">
              <w:rPr>
                <w:rFonts w:ascii="Arial" w:hAnsi="Arial" w:cs="Arial"/>
              </w:rPr>
              <w:t>being</w:t>
            </w:r>
            <w:r w:rsidRPr="00997B3B">
              <w:rPr>
                <w:rFonts w:ascii="Arial" w:hAnsi="Arial" w:cs="Arial"/>
                <w:spacing w:val="-9"/>
              </w:rPr>
              <w:t xml:space="preserve"> </w:t>
            </w:r>
            <w:r w:rsidRPr="00997B3B">
              <w:rPr>
                <w:rFonts w:ascii="Arial" w:hAnsi="Arial" w:cs="Arial"/>
              </w:rPr>
              <w:t>shaken</w:t>
            </w:r>
          </w:p>
          <w:p w14:paraId="7288BAB9" w14:textId="77777777" w:rsidR="006A18F8" w:rsidRPr="00997B3B" w:rsidRDefault="006A18F8" w:rsidP="006A18F8">
            <w:pPr>
              <w:pStyle w:val="ListParagraph"/>
              <w:widowControl w:val="0"/>
              <w:numPr>
                <w:ilvl w:val="0"/>
                <w:numId w:val="40"/>
              </w:numPr>
              <w:tabs>
                <w:tab w:val="left" w:pos="823"/>
              </w:tabs>
              <w:spacing w:before="17" w:after="0" w:line="276" w:lineRule="auto"/>
              <w:contextualSpacing w:val="0"/>
              <w:rPr>
                <w:rFonts w:ascii="Arial" w:eastAsia="Franklin Gothic Book" w:hAnsi="Arial" w:cs="Arial"/>
              </w:rPr>
            </w:pPr>
            <w:r w:rsidRPr="00997B3B">
              <w:rPr>
                <w:rFonts w:ascii="Arial" w:hAnsi="Arial" w:cs="Arial"/>
                <w:spacing w:val="-1"/>
              </w:rPr>
              <w:t>children</w:t>
            </w:r>
            <w:r w:rsidRPr="00997B3B">
              <w:rPr>
                <w:rFonts w:ascii="Arial" w:hAnsi="Arial" w:cs="Arial"/>
                <w:spacing w:val="-9"/>
              </w:rPr>
              <w:t xml:space="preserve"> </w:t>
            </w:r>
            <w:r w:rsidRPr="00997B3B">
              <w:rPr>
                <w:rFonts w:ascii="Arial" w:hAnsi="Arial" w:cs="Arial"/>
              </w:rPr>
              <w:t>being</w:t>
            </w:r>
            <w:r w:rsidRPr="00997B3B">
              <w:rPr>
                <w:rFonts w:ascii="Arial" w:hAnsi="Arial" w:cs="Arial"/>
                <w:spacing w:val="-9"/>
              </w:rPr>
              <w:t xml:space="preserve"> </w:t>
            </w:r>
            <w:r w:rsidRPr="00997B3B">
              <w:rPr>
                <w:rFonts w:ascii="Arial" w:hAnsi="Arial" w:cs="Arial"/>
              </w:rPr>
              <w:t>bitten</w:t>
            </w:r>
          </w:p>
          <w:p w14:paraId="02703D1A" w14:textId="77777777" w:rsidR="006A18F8" w:rsidRPr="00997B3B" w:rsidRDefault="006A18F8" w:rsidP="006A18F8">
            <w:pPr>
              <w:pStyle w:val="ListParagraph"/>
              <w:widowControl w:val="0"/>
              <w:numPr>
                <w:ilvl w:val="0"/>
                <w:numId w:val="40"/>
              </w:numPr>
              <w:tabs>
                <w:tab w:val="left" w:pos="823"/>
              </w:tabs>
              <w:spacing w:before="17" w:after="0" w:line="276" w:lineRule="auto"/>
              <w:contextualSpacing w:val="0"/>
              <w:rPr>
                <w:rFonts w:ascii="Arial" w:eastAsia="Franklin Gothic Book" w:hAnsi="Arial" w:cs="Arial"/>
              </w:rPr>
            </w:pPr>
            <w:r w:rsidRPr="00997B3B">
              <w:rPr>
                <w:rFonts w:ascii="Arial" w:hAnsi="Arial" w:cs="Arial"/>
              </w:rPr>
              <w:t>deliberate</w:t>
            </w:r>
            <w:r w:rsidRPr="00997B3B">
              <w:rPr>
                <w:rFonts w:ascii="Arial" w:hAnsi="Arial" w:cs="Arial"/>
                <w:spacing w:val="-8"/>
              </w:rPr>
              <w:t xml:space="preserve"> </w:t>
            </w:r>
            <w:r w:rsidRPr="00997B3B">
              <w:rPr>
                <w:rFonts w:ascii="Arial" w:hAnsi="Arial" w:cs="Arial"/>
              </w:rPr>
              <w:t>burning</w:t>
            </w:r>
            <w:r w:rsidRPr="00997B3B">
              <w:rPr>
                <w:rFonts w:ascii="Arial" w:hAnsi="Arial" w:cs="Arial"/>
                <w:spacing w:val="-8"/>
              </w:rPr>
              <w:t xml:space="preserve"> </w:t>
            </w:r>
            <w:r w:rsidRPr="00997B3B">
              <w:rPr>
                <w:rFonts w:ascii="Arial" w:hAnsi="Arial" w:cs="Arial"/>
                <w:spacing w:val="-1"/>
              </w:rPr>
              <w:t>with</w:t>
            </w:r>
            <w:r w:rsidRPr="00997B3B">
              <w:rPr>
                <w:rFonts w:ascii="Arial" w:hAnsi="Arial" w:cs="Arial"/>
                <w:spacing w:val="-6"/>
              </w:rPr>
              <w:t xml:space="preserve"> </w:t>
            </w:r>
            <w:r w:rsidRPr="00997B3B">
              <w:rPr>
                <w:rFonts w:ascii="Arial" w:hAnsi="Arial" w:cs="Arial"/>
              </w:rPr>
              <w:t>a</w:t>
            </w:r>
            <w:r w:rsidRPr="00997B3B">
              <w:rPr>
                <w:rFonts w:ascii="Arial" w:hAnsi="Arial" w:cs="Arial"/>
                <w:spacing w:val="-7"/>
              </w:rPr>
              <w:t xml:space="preserve"> </w:t>
            </w:r>
            <w:r w:rsidRPr="00997B3B">
              <w:rPr>
                <w:rFonts w:ascii="Arial" w:hAnsi="Arial" w:cs="Arial"/>
              </w:rPr>
              <w:t>cigarette</w:t>
            </w:r>
            <w:r w:rsidRPr="00997B3B">
              <w:rPr>
                <w:rFonts w:ascii="Arial" w:hAnsi="Arial" w:cs="Arial"/>
                <w:spacing w:val="-7"/>
              </w:rPr>
              <w:t xml:space="preserve"> </w:t>
            </w:r>
            <w:r w:rsidRPr="00997B3B">
              <w:rPr>
                <w:rFonts w:ascii="Arial" w:hAnsi="Arial" w:cs="Arial"/>
              </w:rPr>
              <w:t>end</w:t>
            </w:r>
          </w:p>
          <w:p w14:paraId="26E4C585" w14:textId="77777777" w:rsidR="006A18F8" w:rsidRPr="00997B3B" w:rsidRDefault="006A18F8" w:rsidP="006A18F8">
            <w:pPr>
              <w:pStyle w:val="ListParagraph"/>
              <w:widowControl w:val="0"/>
              <w:numPr>
                <w:ilvl w:val="0"/>
                <w:numId w:val="40"/>
              </w:numPr>
              <w:tabs>
                <w:tab w:val="left" w:pos="823"/>
              </w:tabs>
              <w:spacing w:before="17" w:after="0" w:line="276" w:lineRule="auto"/>
              <w:contextualSpacing w:val="0"/>
              <w:rPr>
                <w:rFonts w:ascii="Arial" w:eastAsia="Franklin Gothic Book" w:hAnsi="Arial" w:cs="Arial"/>
              </w:rPr>
            </w:pPr>
            <w:proofErr w:type="gramStart"/>
            <w:r w:rsidRPr="00997B3B">
              <w:rPr>
                <w:rFonts w:ascii="Arial" w:hAnsi="Arial" w:cs="Arial"/>
              </w:rPr>
              <w:t>dunking</w:t>
            </w:r>
            <w:proofErr w:type="gramEnd"/>
            <w:r w:rsidRPr="00997B3B">
              <w:rPr>
                <w:rFonts w:ascii="Arial" w:hAnsi="Arial" w:cs="Arial"/>
                <w:spacing w:val="-6"/>
              </w:rPr>
              <w:t xml:space="preserve"> </w:t>
            </w:r>
            <w:r w:rsidRPr="00997B3B">
              <w:rPr>
                <w:rFonts w:ascii="Arial" w:hAnsi="Arial" w:cs="Arial"/>
              </w:rPr>
              <w:t>a</w:t>
            </w:r>
            <w:r w:rsidRPr="00997B3B">
              <w:rPr>
                <w:rFonts w:ascii="Arial" w:hAnsi="Arial" w:cs="Arial"/>
                <w:spacing w:val="-5"/>
              </w:rPr>
              <w:t xml:space="preserve"> </w:t>
            </w:r>
            <w:r w:rsidRPr="00997B3B">
              <w:rPr>
                <w:rFonts w:ascii="Arial" w:hAnsi="Arial" w:cs="Arial"/>
              </w:rPr>
              <w:t>child</w:t>
            </w:r>
            <w:r w:rsidRPr="00997B3B">
              <w:rPr>
                <w:rFonts w:ascii="Arial" w:hAnsi="Arial" w:cs="Arial"/>
                <w:spacing w:val="-5"/>
              </w:rPr>
              <w:t xml:space="preserve"> </w:t>
            </w:r>
            <w:r w:rsidRPr="00997B3B">
              <w:rPr>
                <w:rFonts w:ascii="Arial" w:hAnsi="Arial" w:cs="Arial"/>
                <w:spacing w:val="-1"/>
              </w:rPr>
              <w:t>in</w:t>
            </w:r>
            <w:r w:rsidRPr="00997B3B">
              <w:rPr>
                <w:rFonts w:ascii="Arial" w:hAnsi="Arial" w:cs="Arial"/>
                <w:spacing w:val="-5"/>
              </w:rPr>
              <w:t xml:space="preserve"> </w:t>
            </w:r>
            <w:r w:rsidRPr="00997B3B">
              <w:rPr>
                <w:rFonts w:ascii="Arial" w:hAnsi="Arial" w:cs="Arial"/>
              </w:rPr>
              <w:t>very</w:t>
            </w:r>
            <w:r w:rsidRPr="00997B3B">
              <w:rPr>
                <w:rFonts w:ascii="Arial" w:hAnsi="Arial" w:cs="Arial"/>
                <w:spacing w:val="-4"/>
              </w:rPr>
              <w:t xml:space="preserve"> </w:t>
            </w:r>
            <w:r w:rsidRPr="00997B3B">
              <w:rPr>
                <w:rFonts w:ascii="Arial" w:hAnsi="Arial" w:cs="Arial"/>
              </w:rPr>
              <w:t>hot</w:t>
            </w:r>
            <w:r w:rsidRPr="00997B3B">
              <w:rPr>
                <w:rFonts w:ascii="Arial" w:hAnsi="Arial" w:cs="Arial"/>
                <w:spacing w:val="-5"/>
              </w:rPr>
              <w:t xml:space="preserve"> </w:t>
            </w:r>
            <w:r w:rsidRPr="00997B3B">
              <w:rPr>
                <w:rFonts w:ascii="Arial" w:hAnsi="Arial" w:cs="Arial"/>
              </w:rPr>
              <w:t>water.</w:t>
            </w:r>
          </w:p>
          <w:p w14:paraId="317A4634" w14:textId="77777777" w:rsidR="006A18F8" w:rsidRPr="00997B3B" w:rsidRDefault="006A18F8" w:rsidP="006A18F8">
            <w:pPr>
              <w:pStyle w:val="TableParagraph"/>
              <w:spacing w:before="2" w:line="276" w:lineRule="auto"/>
              <w:rPr>
                <w:rFonts w:ascii="Arial" w:eastAsia="Times New Roman" w:hAnsi="Arial" w:cs="Arial"/>
              </w:rPr>
            </w:pPr>
          </w:p>
          <w:p w14:paraId="3AE3FCED" w14:textId="701E9027"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Possible</w:t>
            </w:r>
            <w:r w:rsidRPr="00DA6D75">
              <w:rPr>
                <w:rFonts w:ascii="Arial" w:hAnsi="Arial" w:cs="Arial"/>
                <w:b/>
                <w:spacing w:val="-7"/>
              </w:rPr>
              <w:t xml:space="preserve"> </w:t>
            </w:r>
            <w:r w:rsidRPr="00DA6D75">
              <w:rPr>
                <w:rFonts w:ascii="Arial" w:hAnsi="Arial" w:cs="Arial"/>
                <w:b/>
              </w:rPr>
              <w:t>indicators</w:t>
            </w:r>
            <w:r w:rsidRPr="00DA6D75">
              <w:rPr>
                <w:rFonts w:ascii="Arial" w:hAnsi="Arial" w:cs="Arial"/>
                <w:b/>
                <w:spacing w:val="-7"/>
              </w:rPr>
              <w:t xml:space="preserve"> </w:t>
            </w:r>
            <w:r w:rsidRPr="00DA6D75">
              <w:rPr>
                <w:rFonts w:ascii="Arial" w:hAnsi="Arial" w:cs="Arial"/>
                <w:b/>
              </w:rPr>
              <w:t>of</w:t>
            </w:r>
            <w:r w:rsidRPr="00DA6D75">
              <w:rPr>
                <w:rFonts w:ascii="Arial" w:hAnsi="Arial" w:cs="Arial"/>
                <w:b/>
                <w:spacing w:val="-6"/>
              </w:rPr>
              <w:t xml:space="preserve"> </w:t>
            </w:r>
            <w:r w:rsidRPr="00DA6D75">
              <w:rPr>
                <w:rFonts w:ascii="Arial" w:hAnsi="Arial" w:cs="Arial"/>
                <w:b/>
              </w:rPr>
              <w:t>physical</w:t>
            </w:r>
            <w:r w:rsidRPr="00DA6D75">
              <w:rPr>
                <w:rFonts w:ascii="Arial" w:hAnsi="Arial" w:cs="Arial"/>
                <w:b/>
                <w:spacing w:val="-7"/>
              </w:rPr>
              <w:t xml:space="preserve"> </w:t>
            </w:r>
            <w:r w:rsidRPr="00DA6D75">
              <w:rPr>
                <w:rFonts w:ascii="Arial" w:hAnsi="Arial" w:cs="Arial"/>
                <w:b/>
              </w:rPr>
              <w:t>abuse</w:t>
            </w:r>
            <w:r w:rsidRPr="00DA6D75">
              <w:rPr>
                <w:rFonts w:ascii="Arial" w:hAnsi="Arial" w:cs="Arial"/>
                <w:b/>
                <w:spacing w:val="-7"/>
              </w:rPr>
              <w:t xml:space="preserve"> </w:t>
            </w:r>
            <w:r w:rsidRPr="00DA6D75">
              <w:rPr>
                <w:rFonts w:ascii="Arial" w:hAnsi="Arial" w:cs="Arial"/>
                <w:b/>
              </w:rPr>
              <w:t>in</w:t>
            </w:r>
            <w:r w:rsidRPr="00DA6D75">
              <w:rPr>
                <w:rFonts w:ascii="Arial" w:hAnsi="Arial" w:cs="Arial"/>
                <w:b/>
                <w:spacing w:val="-7"/>
              </w:rPr>
              <w:t xml:space="preserve"> </w:t>
            </w:r>
            <w:r w:rsidRPr="00DA6D75">
              <w:rPr>
                <w:rFonts w:ascii="Arial" w:hAnsi="Arial" w:cs="Arial"/>
                <w:b/>
              </w:rPr>
              <w:t>children</w:t>
            </w:r>
            <w:r w:rsidRPr="00DA6D75">
              <w:rPr>
                <w:rFonts w:ascii="Arial" w:hAnsi="Arial" w:cs="Arial"/>
                <w:b/>
                <w:spacing w:val="-7"/>
              </w:rPr>
              <w:t xml:space="preserve"> </w:t>
            </w:r>
            <w:r w:rsidRPr="00DA6D75">
              <w:rPr>
                <w:rFonts w:ascii="Arial" w:hAnsi="Arial" w:cs="Arial"/>
                <w:b/>
              </w:rPr>
              <w:t>and</w:t>
            </w:r>
            <w:r w:rsidRPr="00DA6D75">
              <w:rPr>
                <w:rFonts w:ascii="Arial" w:hAnsi="Arial" w:cs="Arial"/>
                <w:b/>
                <w:spacing w:val="-8"/>
              </w:rPr>
              <w:t xml:space="preserve"> </w:t>
            </w:r>
            <w:r w:rsidRPr="00DA6D75">
              <w:rPr>
                <w:rFonts w:ascii="Arial" w:hAnsi="Arial" w:cs="Arial"/>
                <w:b/>
              </w:rPr>
              <w:t>young</w:t>
            </w:r>
            <w:r w:rsidRPr="00DA6D75">
              <w:rPr>
                <w:rFonts w:ascii="Arial" w:hAnsi="Arial" w:cs="Arial"/>
                <w:b/>
                <w:spacing w:val="-6"/>
              </w:rPr>
              <w:t xml:space="preserve"> </w:t>
            </w:r>
            <w:r w:rsidRPr="00DA6D75">
              <w:rPr>
                <w:rFonts w:ascii="Arial" w:hAnsi="Arial" w:cs="Arial"/>
                <w:b/>
              </w:rPr>
              <w:t>people</w:t>
            </w:r>
            <w:r w:rsidR="00DA6D75" w:rsidRPr="00DA6D75">
              <w:rPr>
                <w:rFonts w:ascii="Arial" w:hAnsi="Arial" w:cs="Arial"/>
                <w:b/>
              </w:rPr>
              <w:t>:</w:t>
            </w:r>
          </w:p>
          <w:p w14:paraId="576AE73D" w14:textId="77777777" w:rsidR="006A18F8" w:rsidRPr="00997B3B" w:rsidRDefault="006A18F8" w:rsidP="006A18F8">
            <w:pPr>
              <w:pStyle w:val="TableParagraph"/>
              <w:spacing w:before="38" w:line="276" w:lineRule="auto"/>
              <w:ind w:left="102" w:right="205"/>
              <w:rPr>
                <w:rFonts w:ascii="Arial" w:eastAsia="Franklin Gothic Book" w:hAnsi="Arial" w:cs="Arial"/>
              </w:rPr>
            </w:pPr>
            <w:r w:rsidRPr="00997B3B">
              <w:rPr>
                <w:rFonts w:ascii="Arial" w:hAnsi="Arial" w:cs="Arial"/>
              </w:rPr>
              <w:t>Indicators</w:t>
            </w:r>
            <w:r w:rsidRPr="00997B3B">
              <w:rPr>
                <w:rFonts w:ascii="Arial" w:hAnsi="Arial" w:cs="Arial"/>
                <w:spacing w:val="-6"/>
              </w:rPr>
              <w:t xml:space="preserve"> </w:t>
            </w:r>
            <w:r w:rsidRPr="00997B3B">
              <w:rPr>
                <w:rFonts w:ascii="Arial" w:hAnsi="Arial" w:cs="Arial"/>
              </w:rPr>
              <w:t>are</w:t>
            </w:r>
            <w:r w:rsidRPr="00997B3B">
              <w:rPr>
                <w:rFonts w:ascii="Arial" w:hAnsi="Arial" w:cs="Arial"/>
                <w:spacing w:val="-5"/>
              </w:rPr>
              <w:t xml:space="preserve"> </w:t>
            </w:r>
            <w:r w:rsidRPr="00997B3B">
              <w:rPr>
                <w:rFonts w:ascii="Arial" w:hAnsi="Arial" w:cs="Arial"/>
              </w:rPr>
              <w:t>given</w:t>
            </w:r>
            <w:r w:rsidRPr="00997B3B">
              <w:rPr>
                <w:rFonts w:ascii="Arial" w:hAnsi="Arial" w:cs="Arial"/>
                <w:spacing w:val="-5"/>
              </w:rPr>
              <w:t xml:space="preserve"> </w:t>
            </w:r>
            <w:r w:rsidRPr="00997B3B">
              <w:rPr>
                <w:rFonts w:ascii="Arial" w:hAnsi="Arial" w:cs="Arial"/>
              </w:rPr>
              <w:t>here</w:t>
            </w:r>
            <w:r w:rsidRPr="00997B3B">
              <w:rPr>
                <w:rFonts w:ascii="Arial" w:hAnsi="Arial" w:cs="Arial"/>
                <w:spacing w:val="-5"/>
              </w:rPr>
              <w:t xml:space="preserve"> </w:t>
            </w:r>
            <w:r w:rsidRPr="00997B3B">
              <w:rPr>
                <w:rFonts w:ascii="Arial" w:hAnsi="Arial" w:cs="Arial"/>
              </w:rPr>
              <w:t>as</w:t>
            </w:r>
            <w:r w:rsidRPr="00997B3B">
              <w:rPr>
                <w:rFonts w:ascii="Arial" w:hAnsi="Arial" w:cs="Arial"/>
                <w:spacing w:val="-5"/>
              </w:rPr>
              <w:t xml:space="preserve"> </w:t>
            </w:r>
            <w:r w:rsidRPr="00997B3B">
              <w:rPr>
                <w:rFonts w:ascii="Arial" w:hAnsi="Arial" w:cs="Arial"/>
              </w:rPr>
              <w:t>examples</w:t>
            </w:r>
            <w:r w:rsidRPr="00997B3B">
              <w:rPr>
                <w:rFonts w:ascii="Arial" w:hAnsi="Arial" w:cs="Arial"/>
                <w:spacing w:val="-5"/>
              </w:rPr>
              <w:t xml:space="preserve"> </w:t>
            </w:r>
            <w:r w:rsidRPr="00997B3B">
              <w:rPr>
                <w:rFonts w:ascii="Arial" w:hAnsi="Arial" w:cs="Arial"/>
              </w:rPr>
              <w:t>only.</w:t>
            </w:r>
            <w:r w:rsidRPr="00997B3B">
              <w:rPr>
                <w:rFonts w:ascii="Arial" w:hAnsi="Arial" w:cs="Arial"/>
                <w:spacing w:val="-5"/>
              </w:rPr>
              <w:t xml:space="preserve"> </w:t>
            </w:r>
            <w:r w:rsidRPr="00997B3B">
              <w:rPr>
                <w:rFonts w:ascii="Arial" w:hAnsi="Arial" w:cs="Arial"/>
              </w:rPr>
              <w:t>They</w:t>
            </w:r>
            <w:r w:rsidRPr="00997B3B">
              <w:rPr>
                <w:rFonts w:ascii="Arial" w:hAnsi="Arial" w:cs="Arial"/>
                <w:spacing w:val="-5"/>
              </w:rPr>
              <w:t xml:space="preserve"> </w:t>
            </w:r>
            <w:r w:rsidRPr="00997B3B">
              <w:rPr>
                <w:rFonts w:ascii="Arial" w:hAnsi="Arial" w:cs="Arial"/>
              </w:rPr>
              <w:t>may</w:t>
            </w:r>
            <w:r w:rsidRPr="00997B3B">
              <w:rPr>
                <w:rFonts w:ascii="Arial" w:hAnsi="Arial" w:cs="Arial"/>
                <w:spacing w:val="-5"/>
              </w:rPr>
              <w:t xml:space="preserve"> </w:t>
            </w:r>
            <w:r w:rsidRPr="00997B3B">
              <w:rPr>
                <w:rFonts w:ascii="Arial" w:hAnsi="Arial" w:cs="Arial"/>
              </w:rPr>
              <w:t>be</w:t>
            </w:r>
            <w:r w:rsidRPr="00997B3B">
              <w:rPr>
                <w:rFonts w:ascii="Arial" w:hAnsi="Arial" w:cs="Arial"/>
                <w:spacing w:val="-5"/>
              </w:rPr>
              <w:t xml:space="preserve"> </w:t>
            </w:r>
            <w:r w:rsidRPr="00997B3B">
              <w:rPr>
                <w:rFonts w:ascii="Arial" w:hAnsi="Arial" w:cs="Arial"/>
              </w:rPr>
              <w:t>present</w:t>
            </w:r>
            <w:r w:rsidRPr="00997B3B">
              <w:rPr>
                <w:rFonts w:ascii="Arial" w:hAnsi="Arial" w:cs="Arial"/>
                <w:spacing w:val="-5"/>
              </w:rPr>
              <w:t xml:space="preserve"> </w:t>
            </w:r>
            <w:r w:rsidRPr="00997B3B">
              <w:rPr>
                <w:rFonts w:ascii="Arial" w:hAnsi="Arial" w:cs="Arial"/>
              </w:rPr>
              <w:t>in</w:t>
            </w:r>
            <w:r w:rsidRPr="00997B3B">
              <w:rPr>
                <w:rFonts w:ascii="Arial" w:hAnsi="Arial" w:cs="Arial"/>
                <w:spacing w:val="-4"/>
              </w:rPr>
              <w:t xml:space="preserve"> </w:t>
            </w:r>
            <w:r w:rsidRPr="00997B3B">
              <w:rPr>
                <w:rFonts w:ascii="Arial" w:hAnsi="Arial" w:cs="Arial"/>
              </w:rPr>
              <w:t>different</w:t>
            </w:r>
            <w:r w:rsidRPr="00997B3B">
              <w:rPr>
                <w:rFonts w:ascii="Arial" w:hAnsi="Arial" w:cs="Arial"/>
                <w:spacing w:val="-5"/>
              </w:rPr>
              <w:t xml:space="preserve"> </w:t>
            </w:r>
            <w:r w:rsidRPr="00997B3B">
              <w:rPr>
                <w:rFonts w:ascii="Arial" w:hAnsi="Arial" w:cs="Arial"/>
              </w:rPr>
              <w:t>types</w:t>
            </w:r>
            <w:r w:rsidRPr="00997B3B">
              <w:rPr>
                <w:rFonts w:ascii="Arial" w:hAnsi="Arial" w:cs="Arial"/>
                <w:spacing w:val="-5"/>
              </w:rPr>
              <w:t xml:space="preserve"> </w:t>
            </w:r>
            <w:r w:rsidRPr="00997B3B">
              <w:rPr>
                <w:rFonts w:ascii="Arial" w:hAnsi="Arial" w:cs="Arial"/>
              </w:rPr>
              <w:t>of</w:t>
            </w:r>
            <w:r w:rsidRPr="00997B3B">
              <w:rPr>
                <w:rFonts w:ascii="Arial" w:hAnsi="Arial" w:cs="Arial"/>
                <w:spacing w:val="-5"/>
              </w:rPr>
              <w:t xml:space="preserve"> </w:t>
            </w:r>
            <w:r w:rsidRPr="00997B3B">
              <w:rPr>
                <w:rFonts w:ascii="Arial" w:hAnsi="Arial" w:cs="Arial"/>
              </w:rPr>
              <w:t>abuse.</w:t>
            </w:r>
            <w:r w:rsidRPr="00997B3B">
              <w:rPr>
                <w:rFonts w:ascii="Arial" w:hAnsi="Arial" w:cs="Arial"/>
                <w:spacing w:val="-6"/>
              </w:rPr>
              <w:t xml:space="preserve"> </w:t>
            </w:r>
            <w:r w:rsidRPr="00997B3B">
              <w:rPr>
                <w:rFonts w:ascii="Arial" w:hAnsi="Arial" w:cs="Arial"/>
              </w:rPr>
              <w:t>They</w:t>
            </w:r>
            <w:r w:rsidRPr="00997B3B">
              <w:rPr>
                <w:rFonts w:ascii="Arial" w:hAnsi="Arial" w:cs="Arial"/>
                <w:spacing w:val="-5"/>
              </w:rPr>
              <w:t xml:space="preserve"> </w:t>
            </w:r>
            <w:r w:rsidRPr="00997B3B">
              <w:rPr>
                <w:rFonts w:ascii="Arial" w:hAnsi="Arial" w:cs="Arial"/>
              </w:rPr>
              <w:t>do</w:t>
            </w:r>
            <w:r w:rsidRPr="00997B3B">
              <w:rPr>
                <w:rFonts w:ascii="Arial" w:hAnsi="Arial" w:cs="Arial"/>
                <w:w w:val="99"/>
              </w:rPr>
              <w:t xml:space="preserve"> </w:t>
            </w:r>
            <w:r w:rsidRPr="00997B3B">
              <w:rPr>
                <w:rFonts w:ascii="Arial" w:hAnsi="Arial" w:cs="Arial"/>
              </w:rPr>
              <w:t>not</w:t>
            </w:r>
            <w:r w:rsidRPr="00997B3B">
              <w:rPr>
                <w:rFonts w:ascii="Arial" w:hAnsi="Arial" w:cs="Arial"/>
                <w:spacing w:val="-6"/>
              </w:rPr>
              <w:t xml:space="preserve"> </w:t>
            </w:r>
            <w:r w:rsidRPr="00997B3B">
              <w:rPr>
                <w:rFonts w:ascii="Arial" w:hAnsi="Arial" w:cs="Arial"/>
              </w:rPr>
              <w:t>tell</w:t>
            </w:r>
            <w:r w:rsidRPr="00997B3B">
              <w:rPr>
                <w:rFonts w:ascii="Arial" w:hAnsi="Arial" w:cs="Arial"/>
                <w:spacing w:val="-7"/>
              </w:rPr>
              <w:t xml:space="preserve"> </w:t>
            </w:r>
            <w:r w:rsidRPr="00997B3B">
              <w:rPr>
                <w:rFonts w:ascii="Arial" w:hAnsi="Arial" w:cs="Arial"/>
              </w:rPr>
              <w:t>you</w:t>
            </w:r>
            <w:r w:rsidRPr="00997B3B">
              <w:rPr>
                <w:rFonts w:ascii="Arial" w:hAnsi="Arial" w:cs="Arial"/>
                <w:spacing w:val="-5"/>
              </w:rPr>
              <w:t xml:space="preserve"> </w:t>
            </w:r>
            <w:r w:rsidRPr="00997B3B">
              <w:rPr>
                <w:rFonts w:ascii="Arial" w:hAnsi="Arial" w:cs="Arial"/>
              </w:rPr>
              <w:t>that</w:t>
            </w:r>
            <w:r w:rsidRPr="00997B3B">
              <w:rPr>
                <w:rFonts w:ascii="Arial" w:hAnsi="Arial" w:cs="Arial"/>
                <w:spacing w:val="-6"/>
              </w:rPr>
              <w:t xml:space="preserve"> </w:t>
            </w:r>
            <w:r w:rsidRPr="00997B3B">
              <w:rPr>
                <w:rFonts w:ascii="Arial" w:hAnsi="Arial" w:cs="Arial"/>
              </w:rPr>
              <w:t>abuse</w:t>
            </w:r>
            <w:r w:rsidRPr="00997B3B">
              <w:rPr>
                <w:rFonts w:ascii="Arial" w:hAnsi="Arial" w:cs="Arial"/>
                <w:spacing w:val="-7"/>
              </w:rPr>
              <w:t xml:space="preserve"> </w:t>
            </w:r>
            <w:r w:rsidRPr="00997B3B">
              <w:rPr>
                <w:rFonts w:ascii="Arial" w:hAnsi="Arial" w:cs="Arial"/>
                <w:spacing w:val="-1"/>
              </w:rPr>
              <w:t>is</w:t>
            </w:r>
            <w:r w:rsidRPr="00997B3B">
              <w:rPr>
                <w:rFonts w:ascii="Arial" w:hAnsi="Arial" w:cs="Arial"/>
                <w:spacing w:val="-5"/>
              </w:rPr>
              <w:t xml:space="preserve"> </w:t>
            </w:r>
            <w:r w:rsidRPr="00997B3B">
              <w:rPr>
                <w:rFonts w:ascii="Arial" w:hAnsi="Arial" w:cs="Arial"/>
                <w:spacing w:val="-1"/>
              </w:rPr>
              <w:t>occurring</w:t>
            </w:r>
            <w:r w:rsidRPr="00997B3B">
              <w:rPr>
                <w:rFonts w:ascii="Arial" w:hAnsi="Arial" w:cs="Arial"/>
                <w:spacing w:val="-6"/>
              </w:rPr>
              <w:t xml:space="preserve"> </w:t>
            </w:r>
            <w:r w:rsidRPr="00997B3B">
              <w:rPr>
                <w:rFonts w:ascii="Arial" w:hAnsi="Arial" w:cs="Arial"/>
              </w:rPr>
              <w:t>and</w:t>
            </w:r>
            <w:r w:rsidRPr="00997B3B">
              <w:rPr>
                <w:rFonts w:ascii="Arial" w:hAnsi="Arial" w:cs="Arial"/>
                <w:spacing w:val="-6"/>
              </w:rPr>
              <w:t xml:space="preserve"> </w:t>
            </w:r>
            <w:r w:rsidRPr="00997B3B">
              <w:rPr>
                <w:rFonts w:ascii="Arial" w:hAnsi="Arial" w:cs="Arial"/>
              </w:rPr>
              <w:t>can</w:t>
            </w:r>
            <w:r w:rsidRPr="00997B3B">
              <w:rPr>
                <w:rFonts w:ascii="Arial" w:hAnsi="Arial" w:cs="Arial"/>
                <w:spacing w:val="-5"/>
              </w:rPr>
              <w:t xml:space="preserve"> </w:t>
            </w:r>
            <w:r w:rsidRPr="00997B3B">
              <w:rPr>
                <w:rFonts w:ascii="Arial" w:hAnsi="Arial" w:cs="Arial"/>
              </w:rPr>
              <w:t>have</w:t>
            </w:r>
            <w:r w:rsidRPr="00997B3B">
              <w:rPr>
                <w:rFonts w:ascii="Arial" w:hAnsi="Arial" w:cs="Arial"/>
                <w:spacing w:val="-6"/>
              </w:rPr>
              <w:t xml:space="preserve"> </w:t>
            </w:r>
            <w:r w:rsidRPr="00997B3B">
              <w:rPr>
                <w:rFonts w:ascii="Arial" w:hAnsi="Arial" w:cs="Arial"/>
              </w:rPr>
              <w:t>other,</w:t>
            </w:r>
            <w:r w:rsidRPr="00997B3B">
              <w:rPr>
                <w:rFonts w:ascii="Arial" w:hAnsi="Arial" w:cs="Arial"/>
                <w:spacing w:val="-7"/>
              </w:rPr>
              <w:t xml:space="preserve"> </w:t>
            </w:r>
            <w:r w:rsidRPr="00997B3B">
              <w:rPr>
                <w:rFonts w:ascii="Arial" w:hAnsi="Arial" w:cs="Arial"/>
                <w:spacing w:val="-1"/>
              </w:rPr>
              <w:t>non-abusive</w:t>
            </w:r>
            <w:r w:rsidRPr="00997B3B">
              <w:rPr>
                <w:rFonts w:ascii="Arial" w:hAnsi="Arial" w:cs="Arial"/>
                <w:spacing w:val="-6"/>
              </w:rPr>
              <w:t xml:space="preserve"> </w:t>
            </w:r>
            <w:r w:rsidRPr="00997B3B">
              <w:rPr>
                <w:rFonts w:ascii="Arial" w:hAnsi="Arial" w:cs="Arial"/>
                <w:spacing w:val="-1"/>
              </w:rPr>
              <w:t>explanations.</w:t>
            </w:r>
            <w:r w:rsidRPr="00997B3B">
              <w:rPr>
                <w:rFonts w:ascii="Arial" w:hAnsi="Arial" w:cs="Arial"/>
                <w:spacing w:val="-5"/>
              </w:rPr>
              <w:t xml:space="preserve"> </w:t>
            </w:r>
            <w:r w:rsidRPr="00997B3B">
              <w:rPr>
                <w:rFonts w:ascii="Arial" w:hAnsi="Arial" w:cs="Arial"/>
              </w:rPr>
              <w:t>However</w:t>
            </w:r>
            <w:r w:rsidRPr="00997B3B">
              <w:rPr>
                <w:rFonts w:ascii="Arial" w:hAnsi="Arial" w:cs="Arial"/>
                <w:spacing w:val="-7"/>
              </w:rPr>
              <w:t xml:space="preserve"> </w:t>
            </w:r>
            <w:r w:rsidRPr="00997B3B">
              <w:rPr>
                <w:rFonts w:ascii="Arial" w:hAnsi="Arial" w:cs="Arial"/>
              </w:rPr>
              <w:t>they</w:t>
            </w:r>
            <w:r w:rsidRPr="00997B3B">
              <w:rPr>
                <w:rFonts w:ascii="Arial" w:hAnsi="Arial" w:cs="Arial"/>
                <w:spacing w:val="-5"/>
              </w:rPr>
              <w:t xml:space="preserve"> </w:t>
            </w:r>
            <w:r w:rsidRPr="00997B3B">
              <w:rPr>
                <w:rFonts w:ascii="Arial" w:hAnsi="Arial" w:cs="Arial"/>
              </w:rPr>
              <w:t>may</w:t>
            </w:r>
            <w:r w:rsidRPr="00997B3B">
              <w:rPr>
                <w:rFonts w:ascii="Arial" w:hAnsi="Arial" w:cs="Arial"/>
                <w:spacing w:val="55"/>
                <w:w w:val="99"/>
              </w:rPr>
              <w:t xml:space="preserve"> </w:t>
            </w:r>
            <w:r w:rsidRPr="00997B3B">
              <w:rPr>
                <w:rFonts w:ascii="Arial" w:hAnsi="Arial" w:cs="Arial"/>
              </w:rPr>
              <w:t>alert</w:t>
            </w:r>
            <w:r w:rsidRPr="00997B3B">
              <w:rPr>
                <w:rFonts w:ascii="Arial" w:hAnsi="Arial" w:cs="Arial"/>
                <w:spacing w:val="-5"/>
              </w:rPr>
              <w:t xml:space="preserve"> </w:t>
            </w:r>
            <w:r w:rsidRPr="00997B3B">
              <w:rPr>
                <w:rFonts w:ascii="Arial" w:hAnsi="Arial" w:cs="Arial"/>
              </w:rPr>
              <w:t>you</w:t>
            </w:r>
            <w:r w:rsidRPr="00997B3B">
              <w:rPr>
                <w:rFonts w:ascii="Arial" w:hAnsi="Arial" w:cs="Arial"/>
                <w:spacing w:val="-4"/>
              </w:rPr>
              <w:t xml:space="preserve"> </w:t>
            </w:r>
            <w:r w:rsidRPr="00997B3B">
              <w:rPr>
                <w:rFonts w:ascii="Arial" w:hAnsi="Arial" w:cs="Arial"/>
              </w:rPr>
              <w:t>to</w:t>
            </w:r>
            <w:r w:rsidRPr="00997B3B">
              <w:rPr>
                <w:rFonts w:ascii="Arial" w:hAnsi="Arial" w:cs="Arial"/>
                <w:spacing w:val="-4"/>
              </w:rPr>
              <w:t xml:space="preserve"> </w:t>
            </w:r>
            <w:r w:rsidRPr="00997B3B">
              <w:rPr>
                <w:rFonts w:ascii="Arial" w:hAnsi="Arial" w:cs="Arial"/>
              </w:rPr>
              <w:t>the</w:t>
            </w:r>
            <w:r w:rsidRPr="00997B3B">
              <w:rPr>
                <w:rFonts w:ascii="Arial" w:hAnsi="Arial" w:cs="Arial"/>
                <w:spacing w:val="-4"/>
              </w:rPr>
              <w:t xml:space="preserve"> </w:t>
            </w:r>
            <w:r w:rsidRPr="00997B3B">
              <w:rPr>
                <w:rFonts w:ascii="Arial" w:hAnsi="Arial" w:cs="Arial"/>
              </w:rPr>
              <w:t>need</w:t>
            </w:r>
            <w:r w:rsidRPr="00997B3B">
              <w:rPr>
                <w:rFonts w:ascii="Arial" w:hAnsi="Arial" w:cs="Arial"/>
                <w:spacing w:val="-4"/>
              </w:rPr>
              <w:t xml:space="preserve"> </w:t>
            </w:r>
            <w:r w:rsidRPr="00997B3B">
              <w:rPr>
                <w:rFonts w:ascii="Arial" w:hAnsi="Arial" w:cs="Arial"/>
              </w:rPr>
              <w:t>to</w:t>
            </w:r>
            <w:r w:rsidRPr="00997B3B">
              <w:rPr>
                <w:rFonts w:ascii="Arial" w:hAnsi="Arial" w:cs="Arial"/>
                <w:spacing w:val="-4"/>
              </w:rPr>
              <w:t xml:space="preserve"> </w:t>
            </w:r>
            <w:r w:rsidRPr="00997B3B">
              <w:rPr>
                <w:rFonts w:ascii="Arial" w:hAnsi="Arial" w:cs="Arial"/>
              </w:rPr>
              <w:t>be</w:t>
            </w:r>
            <w:r w:rsidRPr="00997B3B">
              <w:rPr>
                <w:rFonts w:ascii="Arial" w:hAnsi="Arial" w:cs="Arial"/>
                <w:spacing w:val="-4"/>
              </w:rPr>
              <w:t xml:space="preserve"> </w:t>
            </w:r>
            <w:r w:rsidRPr="00997B3B">
              <w:rPr>
                <w:rFonts w:ascii="Arial" w:hAnsi="Arial" w:cs="Arial"/>
              </w:rPr>
              <w:t>aware</w:t>
            </w:r>
            <w:r w:rsidRPr="00997B3B">
              <w:rPr>
                <w:rFonts w:ascii="Arial" w:hAnsi="Arial" w:cs="Arial"/>
                <w:spacing w:val="-4"/>
              </w:rPr>
              <w:t xml:space="preserve"> </w:t>
            </w:r>
            <w:r w:rsidRPr="00997B3B">
              <w:rPr>
                <w:rFonts w:ascii="Arial" w:hAnsi="Arial" w:cs="Arial"/>
              </w:rPr>
              <w:t>of</w:t>
            </w:r>
            <w:r w:rsidRPr="00997B3B">
              <w:rPr>
                <w:rFonts w:ascii="Arial" w:hAnsi="Arial" w:cs="Arial"/>
                <w:spacing w:val="-4"/>
              </w:rPr>
              <w:t xml:space="preserve"> </w:t>
            </w:r>
            <w:r w:rsidRPr="00997B3B">
              <w:rPr>
                <w:rFonts w:ascii="Arial" w:hAnsi="Arial" w:cs="Arial"/>
              </w:rPr>
              <w:t>the</w:t>
            </w:r>
            <w:r w:rsidRPr="00997B3B">
              <w:rPr>
                <w:rFonts w:ascii="Arial" w:hAnsi="Arial" w:cs="Arial"/>
                <w:spacing w:val="-4"/>
              </w:rPr>
              <w:t xml:space="preserve"> </w:t>
            </w:r>
            <w:r w:rsidRPr="00997B3B">
              <w:rPr>
                <w:rFonts w:ascii="Arial" w:hAnsi="Arial" w:cs="Arial"/>
              </w:rPr>
              <w:t>possibility</w:t>
            </w:r>
            <w:r w:rsidRPr="00997B3B">
              <w:rPr>
                <w:rFonts w:ascii="Arial" w:hAnsi="Arial" w:cs="Arial"/>
                <w:spacing w:val="-4"/>
              </w:rPr>
              <w:t xml:space="preserve"> </w:t>
            </w:r>
            <w:r w:rsidRPr="00997B3B">
              <w:rPr>
                <w:rFonts w:ascii="Arial" w:hAnsi="Arial" w:cs="Arial"/>
              </w:rPr>
              <w:t>of</w:t>
            </w:r>
            <w:r w:rsidRPr="00997B3B">
              <w:rPr>
                <w:rFonts w:ascii="Arial" w:hAnsi="Arial" w:cs="Arial"/>
                <w:spacing w:val="-4"/>
              </w:rPr>
              <w:t xml:space="preserve"> </w:t>
            </w:r>
            <w:r w:rsidRPr="00997B3B">
              <w:rPr>
                <w:rFonts w:ascii="Arial" w:hAnsi="Arial" w:cs="Arial"/>
              </w:rPr>
              <w:t>abuse,</w:t>
            </w:r>
            <w:r w:rsidRPr="00997B3B">
              <w:rPr>
                <w:rFonts w:ascii="Arial" w:hAnsi="Arial" w:cs="Arial"/>
                <w:spacing w:val="-4"/>
              </w:rPr>
              <w:t xml:space="preserve"> </w:t>
            </w:r>
            <w:r w:rsidRPr="00997B3B">
              <w:rPr>
                <w:rFonts w:ascii="Arial" w:hAnsi="Arial" w:cs="Arial"/>
              </w:rPr>
              <w:t>to</w:t>
            </w:r>
            <w:r w:rsidRPr="00997B3B">
              <w:rPr>
                <w:rFonts w:ascii="Arial" w:hAnsi="Arial" w:cs="Arial"/>
                <w:spacing w:val="-4"/>
              </w:rPr>
              <w:t xml:space="preserve"> </w:t>
            </w:r>
            <w:r w:rsidRPr="00997B3B">
              <w:rPr>
                <w:rFonts w:ascii="Arial" w:hAnsi="Arial" w:cs="Arial"/>
              </w:rPr>
              <w:t>be</w:t>
            </w:r>
            <w:r w:rsidRPr="00997B3B">
              <w:rPr>
                <w:rFonts w:ascii="Arial" w:hAnsi="Arial" w:cs="Arial"/>
                <w:spacing w:val="-4"/>
              </w:rPr>
              <w:t xml:space="preserve"> </w:t>
            </w:r>
            <w:r w:rsidRPr="00997B3B">
              <w:rPr>
                <w:rFonts w:ascii="Arial" w:hAnsi="Arial" w:cs="Arial"/>
                <w:spacing w:val="-1"/>
              </w:rPr>
              <w:t>observant</w:t>
            </w:r>
            <w:r w:rsidRPr="00997B3B">
              <w:rPr>
                <w:rFonts w:ascii="Arial" w:hAnsi="Arial" w:cs="Arial"/>
                <w:spacing w:val="-4"/>
              </w:rPr>
              <w:t xml:space="preserve"> </w:t>
            </w:r>
            <w:r w:rsidRPr="00997B3B">
              <w:rPr>
                <w:rFonts w:ascii="Arial" w:hAnsi="Arial" w:cs="Arial"/>
              </w:rPr>
              <w:t>and</w:t>
            </w:r>
            <w:r w:rsidRPr="00997B3B">
              <w:rPr>
                <w:rFonts w:ascii="Arial" w:hAnsi="Arial" w:cs="Arial"/>
                <w:spacing w:val="-4"/>
              </w:rPr>
              <w:t xml:space="preserve"> </w:t>
            </w:r>
            <w:r w:rsidRPr="00997B3B">
              <w:rPr>
                <w:rFonts w:ascii="Arial" w:hAnsi="Arial" w:cs="Arial"/>
              </w:rPr>
              <w:t>to</w:t>
            </w:r>
            <w:r w:rsidRPr="00997B3B">
              <w:rPr>
                <w:rFonts w:ascii="Arial" w:hAnsi="Arial" w:cs="Arial"/>
                <w:spacing w:val="-4"/>
              </w:rPr>
              <w:t xml:space="preserve"> </w:t>
            </w:r>
            <w:r w:rsidRPr="00997B3B">
              <w:rPr>
                <w:rFonts w:ascii="Arial" w:hAnsi="Arial" w:cs="Arial"/>
                <w:spacing w:val="-1"/>
              </w:rPr>
              <w:t>record</w:t>
            </w:r>
            <w:r w:rsidRPr="00997B3B">
              <w:rPr>
                <w:rFonts w:ascii="Arial" w:hAnsi="Arial" w:cs="Arial"/>
                <w:spacing w:val="-4"/>
              </w:rPr>
              <w:t xml:space="preserve"> </w:t>
            </w:r>
            <w:r w:rsidRPr="00997B3B">
              <w:rPr>
                <w:rFonts w:ascii="Arial" w:hAnsi="Arial" w:cs="Arial"/>
              </w:rPr>
              <w:t>any</w:t>
            </w:r>
            <w:r w:rsidRPr="00997B3B">
              <w:rPr>
                <w:rFonts w:ascii="Arial" w:hAnsi="Arial" w:cs="Arial"/>
                <w:spacing w:val="26"/>
                <w:w w:val="99"/>
              </w:rPr>
              <w:t xml:space="preserve"> </w:t>
            </w:r>
            <w:r w:rsidRPr="00997B3B">
              <w:rPr>
                <w:rFonts w:ascii="Arial" w:hAnsi="Arial" w:cs="Arial"/>
              </w:rPr>
              <w:t>concerns.</w:t>
            </w:r>
          </w:p>
          <w:p w14:paraId="3B35F284" w14:textId="77777777" w:rsidR="006A18F8" w:rsidRPr="00997B3B" w:rsidRDefault="006A18F8" w:rsidP="006A18F8">
            <w:pPr>
              <w:pStyle w:val="ListParagraph"/>
              <w:widowControl w:val="0"/>
              <w:numPr>
                <w:ilvl w:val="0"/>
                <w:numId w:val="40"/>
              </w:numPr>
              <w:tabs>
                <w:tab w:val="left" w:pos="823"/>
              </w:tabs>
              <w:spacing w:after="0" w:line="276" w:lineRule="auto"/>
              <w:contextualSpacing w:val="0"/>
              <w:rPr>
                <w:rFonts w:ascii="Arial" w:eastAsia="Franklin Gothic Book" w:hAnsi="Arial" w:cs="Arial"/>
              </w:rPr>
            </w:pPr>
            <w:r w:rsidRPr="00997B3B">
              <w:rPr>
                <w:rFonts w:ascii="Arial" w:hAnsi="Arial" w:cs="Arial"/>
              </w:rPr>
              <w:t>bruising</w:t>
            </w:r>
          </w:p>
          <w:p w14:paraId="1FA58640" w14:textId="77777777" w:rsidR="006A18F8" w:rsidRPr="00997B3B" w:rsidRDefault="006A18F8" w:rsidP="006A18F8">
            <w:pPr>
              <w:pStyle w:val="ListParagraph"/>
              <w:widowControl w:val="0"/>
              <w:numPr>
                <w:ilvl w:val="1"/>
                <w:numId w:val="40"/>
              </w:numPr>
              <w:tabs>
                <w:tab w:val="left" w:pos="1543"/>
              </w:tabs>
              <w:spacing w:after="0" w:line="276" w:lineRule="auto"/>
              <w:contextualSpacing w:val="0"/>
              <w:rPr>
                <w:rFonts w:ascii="Arial" w:eastAsia="Franklin Gothic Book" w:hAnsi="Arial" w:cs="Arial"/>
              </w:rPr>
            </w:pPr>
            <w:r w:rsidRPr="00997B3B">
              <w:rPr>
                <w:rFonts w:ascii="Arial" w:hAnsi="Arial" w:cs="Arial"/>
              </w:rPr>
              <w:t xml:space="preserve"> in</w:t>
            </w:r>
            <w:r w:rsidRPr="00997B3B">
              <w:rPr>
                <w:rFonts w:ascii="Arial" w:hAnsi="Arial" w:cs="Arial"/>
                <w:spacing w:val="-6"/>
              </w:rPr>
              <w:t xml:space="preserve"> </w:t>
            </w:r>
            <w:r w:rsidRPr="00997B3B">
              <w:rPr>
                <w:rFonts w:ascii="Arial" w:hAnsi="Arial" w:cs="Arial"/>
              </w:rPr>
              <w:t>unusual</w:t>
            </w:r>
            <w:r w:rsidRPr="00997B3B">
              <w:rPr>
                <w:rFonts w:ascii="Arial" w:hAnsi="Arial" w:cs="Arial"/>
                <w:spacing w:val="-7"/>
              </w:rPr>
              <w:t xml:space="preserve"> </w:t>
            </w:r>
            <w:r w:rsidRPr="00997B3B">
              <w:rPr>
                <w:rFonts w:ascii="Arial" w:hAnsi="Arial" w:cs="Arial"/>
              </w:rPr>
              <w:t>places,</w:t>
            </w:r>
            <w:r w:rsidRPr="00997B3B">
              <w:rPr>
                <w:rFonts w:ascii="Arial" w:hAnsi="Arial" w:cs="Arial"/>
                <w:spacing w:val="-5"/>
              </w:rPr>
              <w:t xml:space="preserve"> </w:t>
            </w:r>
            <w:r w:rsidRPr="00997B3B">
              <w:rPr>
                <w:rFonts w:ascii="Arial" w:hAnsi="Arial" w:cs="Arial"/>
              </w:rPr>
              <w:t>e.g.</w:t>
            </w:r>
            <w:r w:rsidRPr="00997B3B">
              <w:rPr>
                <w:rFonts w:ascii="Arial" w:hAnsi="Arial" w:cs="Arial"/>
                <w:spacing w:val="-6"/>
              </w:rPr>
              <w:t xml:space="preserve"> </w:t>
            </w:r>
            <w:r w:rsidRPr="00997B3B">
              <w:rPr>
                <w:rFonts w:ascii="Arial" w:hAnsi="Arial" w:cs="Arial"/>
              </w:rPr>
              <w:t>around</w:t>
            </w:r>
            <w:r w:rsidRPr="00997B3B">
              <w:rPr>
                <w:rFonts w:ascii="Arial" w:hAnsi="Arial" w:cs="Arial"/>
                <w:spacing w:val="-5"/>
              </w:rPr>
              <w:t xml:space="preserve"> </w:t>
            </w:r>
            <w:r w:rsidRPr="00997B3B">
              <w:rPr>
                <w:rFonts w:ascii="Arial" w:hAnsi="Arial" w:cs="Arial"/>
              </w:rPr>
              <w:t>the</w:t>
            </w:r>
            <w:r w:rsidRPr="00997B3B">
              <w:rPr>
                <w:rFonts w:ascii="Arial" w:hAnsi="Arial" w:cs="Arial"/>
                <w:spacing w:val="-6"/>
              </w:rPr>
              <w:t xml:space="preserve"> </w:t>
            </w:r>
            <w:r w:rsidRPr="00997B3B">
              <w:rPr>
                <w:rFonts w:ascii="Arial" w:hAnsi="Arial" w:cs="Arial"/>
              </w:rPr>
              <w:t>mouth</w:t>
            </w:r>
          </w:p>
          <w:p w14:paraId="2C1C05FD" w14:textId="77777777" w:rsidR="006A18F8" w:rsidRPr="00997B3B" w:rsidRDefault="006A18F8" w:rsidP="006A18F8">
            <w:pPr>
              <w:pStyle w:val="ListParagraph"/>
              <w:widowControl w:val="0"/>
              <w:numPr>
                <w:ilvl w:val="1"/>
                <w:numId w:val="40"/>
              </w:numPr>
              <w:tabs>
                <w:tab w:val="left" w:pos="1598"/>
              </w:tabs>
              <w:spacing w:after="0" w:line="276" w:lineRule="auto"/>
              <w:ind w:left="1597" w:hanging="415"/>
              <w:contextualSpacing w:val="0"/>
              <w:rPr>
                <w:rFonts w:ascii="Arial" w:eastAsia="Franklin Gothic Book" w:hAnsi="Arial" w:cs="Arial"/>
              </w:rPr>
            </w:pPr>
            <w:r w:rsidRPr="00997B3B">
              <w:rPr>
                <w:rFonts w:ascii="Arial" w:hAnsi="Arial" w:cs="Arial"/>
              </w:rPr>
              <w:t>in</w:t>
            </w:r>
            <w:r w:rsidRPr="00997B3B">
              <w:rPr>
                <w:rFonts w:ascii="Arial" w:hAnsi="Arial" w:cs="Arial"/>
                <w:spacing w:val="-7"/>
              </w:rPr>
              <w:t xml:space="preserve"> </w:t>
            </w:r>
            <w:r w:rsidRPr="00997B3B">
              <w:rPr>
                <w:rFonts w:ascii="Arial" w:hAnsi="Arial" w:cs="Arial"/>
              </w:rPr>
              <w:t>unusual</w:t>
            </w:r>
            <w:r w:rsidRPr="00997B3B">
              <w:rPr>
                <w:rFonts w:ascii="Arial" w:hAnsi="Arial" w:cs="Arial"/>
                <w:spacing w:val="-7"/>
              </w:rPr>
              <w:t xml:space="preserve"> </w:t>
            </w:r>
            <w:r w:rsidRPr="00997B3B">
              <w:rPr>
                <w:rFonts w:ascii="Arial" w:hAnsi="Arial" w:cs="Arial"/>
              </w:rPr>
              <w:t>patterns,</w:t>
            </w:r>
            <w:r w:rsidRPr="00997B3B">
              <w:rPr>
                <w:rFonts w:ascii="Arial" w:hAnsi="Arial" w:cs="Arial"/>
                <w:spacing w:val="-6"/>
              </w:rPr>
              <w:t xml:space="preserve"> </w:t>
            </w:r>
            <w:r w:rsidRPr="00997B3B">
              <w:rPr>
                <w:rFonts w:ascii="Arial" w:hAnsi="Arial" w:cs="Arial"/>
              </w:rPr>
              <w:t>e.g.</w:t>
            </w:r>
            <w:r w:rsidRPr="00997B3B">
              <w:rPr>
                <w:rFonts w:ascii="Arial" w:hAnsi="Arial" w:cs="Arial"/>
                <w:spacing w:val="-6"/>
              </w:rPr>
              <w:t xml:space="preserve"> </w:t>
            </w:r>
            <w:r w:rsidRPr="00997B3B">
              <w:rPr>
                <w:rFonts w:ascii="Arial" w:hAnsi="Arial" w:cs="Arial"/>
              </w:rPr>
              <w:t>symmetrical</w:t>
            </w:r>
            <w:r w:rsidRPr="00997B3B">
              <w:rPr>
                <w:rFonts w:ascii="Arial" w:hAnsi="Arial" w:cs="Arial"/>
                <w:spacing w:val="-7"/>
              </w:rPr>
              <w:t xml:space="preserve"> </w:t>
            </w:r>
            <w:r w:rsidRPr="00997B3B">
              <w:rPr>
                <w:rFonts w:ascii="Arial" w:hAnsi="Arial" w:cs="Arial"/>
              </w:rPr>
              <w:t>bruises</w:t>
            </w:r>
            <w:r w:rsidRPr="00997B3B">
              <w:rPr>
                <w:rFonts w:ascii="Arial" w:hAnsi="Arial" w:cs="Arial"/>
                <w:spacing w:val="-7"/>
              </w:rPr>
              <w:t xml:space="preserve"> </w:t>
            </w:r>
            <w:r w:rsidRPr="00997B3B">
              <w:rPr>
                <w:rFonts w:ascii="Arial" w:hAnsi="Arial" w:cs="Arial"/>
                <w:spacing w:val="-1"/>
              </w:rPr>
              <w:t>indicating</w:t>
            </w:r>
            <w:r w:rsidRPr="00997B3B">
              <w:rPr>
                <w:rFonts w:ascii="Arial" w:hAnsi="Arial" w:cs="Arial"/>
                <w:spacing w:val="-6"/>
              </w:rPr>
              <w:t xml:space="preserve"> </w:t>
            </w:r>
            <w:r w:rsidRPr="00997B3B">
              <w:rPr>
                <w:rFonts w:ascii="Arial" w:hAnsi="Arial" w:cs="Arial"/>
              </w:rPr>
              <w:t>a</w:t>
            </w:r>
            <w:r w:rsidRPr="00997B3B">
              <w:rPr>
                <w:rFonts w:ascii="Arial" w:hAnsi="Arial" w:cs="Arial"/>
                <w:spacing w:val="-6"/>
              </w:rPr>
              <w:t xml:space="preserve"> </w:t>
            </w:r>
            <w:r w:rsidRPr="00997B3B">
              <w:rPr>
                <w:rFonts w:ascii="Arial" w:hAnsi="Arial" w:cs="Arial"/>
                <w:spacing w:val="-1"/>
              </w:rPr>
              <w:t>child</w:t>
            </w:r>
            <w:r w:rsidRPr="00997B3B">
              <w:rPr>
                <w:rFonts w:ascii="Arial" w:hAnsi="Arial" w:cs="Arial"/>
                <w:spacing w:val="-7"/>
              </w:rPr>
              <w:t xml:space="preserve"> </w:t>
            </w:r>
            <w:r w:rsidRPr="00997B3B">
              <w:rPr>
                <w:rFonts w:ascii="Arial" w:hAnsi="Arial" w:cs="Arial"/>
              </w:rPr>
              <w:t>has</w:t>
            </w:r>
            <w:r w:rsidRPr="00997B3B">
              <w:rPr>
                <w:rFonts w:ascii="Arial" w:hAnsi="Arial" w:cs="Arial"/>
                <w:spacing w:val="-6"/>
              </w:rPr>
              <w:t xml:space="preserve"> </w:t>
            </w:r>
            <w:r w:rsidRPr="00997B3B">
              <w:rPr>
                <w:rFonts w:ascii="Arial" w:hAnsi="Arial" w:cs="Arial"/>
              </w:rPr>
              <w:t>been</w:t>
            </w:r>
            <w:r w:rsidRPr="00997B3B">
              <w:rPr>
                <w:rFonts w:ascii="Arial" w:hAnsi="Arial" w:cs="Arial"/>
                <w:spacing w:val="-6"/>
              </w:rPr>
              <w:t xml:space="preserve"> </w:t>
            </w:r>
            <w:r w:rsidRPr="00997B3B">
              <w:rPr>
                <w:rFonts w:ascii="Arial" w:hAnsi="Arial" w:cs="Arial"/>
              </w:rPr>
              <w:t>gripped</w:t>
            </w:r>
          </w:p>
          <w:p w14:paraId="4A1E925A" w14:textId="77777777" w:rsidR="006A18F8" w:rsidRPr="00997B3B" w:rsidRDefault="006A18F8" w:rsidP="006A18F8">
            <w:pPr>
              <w:pStyle w:val="ListParagraph"/>
              <w:widowControl w:val="0"/>
              <w:numPr>
                <w:ilvl w:val="1"/>
                <w:numId w:val="40"/>
              </w:numPr>
              <w:tabs>
                <w:tab w:val="left" w:pos="1543"/>
              </w:tabs>
              <w:spacing w:after="0" w:line="276" w:lineRule="auto"/>
              <w:contextualSpacing w:val="0"/>
              <w:rPr>
                <w:rFonts w:ascii="Arial" w:eastAsia="Franklin Gothic Book" w:hAnsi="Arial" w:cs="Arial"/>
              </w:rPr>
            </w:pPr>
            <w:r w:rsidRPr="00997B3B">
              <w:rPr>
                <w:rFonts w:ascii="Arial" w:hAnsi="Arial" w:cs="Arial"/>
              </w:rPr>
              <w:t xml:space="preserve"> in</w:t>
            </w:r>
            <w:r w:rsidRPr="00997B3B">
              <w:rPr>
                <w:rFonts w:ascii="Arial" w:hAnsi="Arial" w:cs="Arial"/>
                <w:spacing w:val="-7"/>
              </w:rPr>
              <w:t xml:space="preserve"> </w:t>
            </w:r>
            <w:r w:rsidRPr="00997B3B">
              <w:rPr>
                <w:rFonts w:ascii="Arial" w:hAnsi="Arial" w:cs="Arial"/>
              </w:rPr>
              <w:t>particular</w:t>
            </w:r>
            <w:r w:rsidRPr="00997B3B">
              <w:rPr>
                <w:rFonts w:ascii="Arial" w:hAnsi="Arial" w:cs="Arial"/>
                <w:spacing w:val="-6"/>
              </w:rPr>
              <w:t xml:space="preserve"> </w:t>
            </w:r>
            <w:r w:rsidRPr="00997B3B">
              <w:rPr>
                <w:rFonts w:ascii="Arial" w:hAnsi="Arial" w:cs="Arial"/>
              </w:rPr>
              <w:t>shapes,</w:t>
            </w:r>
            <w:r w:rsidRPr="00997B3B">
              <w:rPr>
                <w:rFonts w:ascii="Arial" w:hAnsi="Arial" w:cs="Arial"/>
                <w:spacing w:val="-7"/>
              </w:rPr>
              <w:t xml:space="preserve"> </w:t>
            </w:r>
            <w:r w:rsidRPr="00997B3B">
              <w:rPr>
                <w:rFonts w:ascii="Arial" w:hAnsi="Arial" w:cs="Arial"/>
              </w:rPr>
              <w:t>e.g.</w:t>
            </w:r>
            <w:r w:rsidRPr="00997B3B">
              <w:rPr>
                <w:rFonts w:ascii="Arial" w:hAnsi="Arial" w:cs="Arial"/>
                <w:spacing w:val="-6"/>
              </w:rPr>
              <w:t xml:space="preserve"> </w:t>
            </w:r>
            <w:r w:rsidRPr="00997B3B">
              <w:rPr>
                <w:rFonts w:ascii="Arial" w:hAnsi="Arial" w:cs="Arial"/>
                <w:spacing w:val="-1"/>
              </w:rPr>
              <w:t>fingertip</w:t>
            </w:r>
            <w:r w:rsidRPr="00997B3B">
              <w:rPr>
                <w:rFonts w:ascii="Arial" w:hAnsi="Arial" w:cs="Arial"/>
                <w:spacing w:val="-7"/>
              </w:rPr>
              <w:t xml:space="preserve"> </w:t>
            </w:r>
            <w:r w:rsidRPr="00997B3B">
              <w:rPr>
                <w:rFonts w:ascii="Arial" w:hAnsi="Arial" w:cs="Arial"/>
              </w:rPr>
              <w:t>bruising;</w:t>
            </w:r>
            <w:r w:rsidRPr="00997B3B">
              <w:rPr>
                <w:rFonts w:ascii="Arial" w:hAnsi="Arial" w:cs="Arial"/>
                <w:spacing w:val="-8"/>
              </w:rPr>
              <w:t xml:space="preserve"> </w:t>
            </w:r>
            <w:r w:rsidRPr="00997B3B">
              <w:rPr>
                <w:rFonts w:ascii="Arial" w:hAnsi="Arial" w:cs="Arial"/>
              </w:rPr>
              <w:t>belt</w:t>
            </w:r>
            <w:r w:rsidRPr="00997B3B">
              <w:rPr>
                <w:rFonts w:ascii="Arial" w:hAnsi="Arial" w:cs="Arial"/>
                <w:spacing w:val="-6"/>
              </w:rPr>
              <w:t xml:space="preserve"> </w:t>
            </w:r>
            <w:r w:rsidRPr="00997B3B">
              <w:rPr>
                <w:rFonts w:ascii="Arial" w:hAnsi="Arial" w:cs="Arial"/>
              </w:rPr>
              <w:t>marks</w:t>
            </w:r>
          </w:p>
          <w:p w14:paraId="11E15F90" w14:textId="77777777" w:rsidR="006A18F8" w:rsidRPr="00997B3B" w:rsidRDefault="006A18F8" w:rsidP="006A18F8">
            <w:pPr>
              <w:pStyle w:val="ListParagraph"/>
              <w:tabs>
                <w:tab w:val="left" w:pos="1543"/>
              </w:tabs>
              <w:spacing w:line="276" w:lineRule="auto"/>
              <w:ind w:left="1542"/>
              <w:rPr>
                <w:rFonts w:ascii="Arial" w:eastAsia="Franklin Gothic Book" w:hAnsi="Arial" w:cs="Arial"/>
              </w:rPr>
            </w:pPr>
          </w:p>
          <w:p w14:paraId="0E1BDB20" w14:textId="77777777" w:rsidR="006A18F8" w:rsidRPr="00997B3B" w:rsidRDefault="006A18F8" w:rsidP="006A18F8">
            <w:pPr>
              <w:pStyle w:val="ListParagraph"/>
              <w:widowControl w:val="0"/>
              <w:numPr>
                <w:ilvl w:val="0"/>
                <w:numId w:val="40"/>
              </w:numPr>
              <w:tabs>
                <w:tab w:val="left" w:pos="823"/>
              </w:tabs>
              <w:spacing w:after="0" w:line="276" w:lineRule="auto"/>
              <w:contextualSpacing w:val="0"/>
              <w:rPr>
                <w:rFonts w:ascii="Arial" w:eastAsia="Franklin Gothic Book" w:hAnsi="Arial" w:cs="Arial"/>
              </w:rPr>
            </w:pPr>
            <w:r w:rsidRPr="00997B3B">
              <w:rPr>
                <w:rFonts w:ascii="Arial" w:hAnsi="Arial" w:cs="Arial"/>
              </w:rPr>
              <w:t>burns/scalds,</w:t>
            </w:r>
            <w:r w:rsidRPr="00997B3B">
              <w:rPr>
                <w:rFonts w:ascii="Arial" w:hAnsi="Arial" w:cs="Arial"/>
                <w:spacing w:val="-7"/>
              </w:rPr>
              <w:t xml:space="preserve"> </w:t>
            </w:r>
            <w:r w:rsidRPr="00997B3B">
              <w:rPr>
                <w:rFonts w:ascii="Arial" w:hAnsi="Arial" w:cs="Arial"/>
                <w:spacing w:val="-1"/>
              </w:rPr>
              <w:t>especially</w:t>
            </w:r>
            <w:r w:rsidRPr="00997B3B">
              <w:rPr>
                <w:rFonts w:ascii="Arial" w:hAnsi="Arial" w:cs="Arial"/>
                <w:spacing w:val="-5"/>
              </w:rPr>
              <w:t xml:space="preserve"> </w:t>
            </w:r>
            <w:r w:rsidRPr="00997B3B">
              <w:rPr>
                <w:rFonts w:ascii="Arial" w:hAnsi="Arial" w:cs="Arial"/>
              </w:rPr>
              <w:t>in</w:t>
            </w:r>
            <w:r w:rsidRPr="00997B3B">
              <w:rPr>
                <w:rFonts w:ascii="Arial" w:hAnsi="Arial" w:cs="Arial"/>
                <w:spacing w:val="-6"/>
              </w:rPr>
              <w:t xml:space="preserve"> </w:t>
            </w:r>
            <w:r w:rsidRPr="00997B3B">
              <w:rPr>
                <w:rFonts w:ascii="Arial" w:hAnsi="Arial" w:cs="Arial"/>
                <w:spacing w:val="-1"/>
              </w:rPr>
              <w:t>significant</w:t>
            </w:r>
            <w:r w:rsidRPr="00997B3B">
              <w:rPr>
                <w:rFonts w:ascii="Arial" w:hAnsi="Arial" w:cs="Arial"/>
                <w:spacing w:val="44"/>
              </w:rPr>
              <w:t xml:space="preserve"> </w:t>
            </w:r>
            <w:r w:rsidRPr="00997B3B">
              <w:rPr>
                <w:rFonts w:ascii="Arial" w:hAnsi="Arial" w:cs="Arial"/>
              </w:rPr>
              <w:t>shapes</w:t>
            </w:r>
            <w:r w:rsidRPr="00997B3B">
              <w:rPr>
                <w:rFonts w:ascii="Arial" w:hAnsi="Arial" w:cs="Arial"/>
                <w:spacing w:val="-5"/>
              </w:rPr>
              <w:t xml:space="preserve"> </w:t>
            </w:r>
            <w:r w:rsidRPr="00997B3B">
              <w:rPr>
                <w:rFonts w:ascii="Arial" w:hAnsi="Arial" w:cs="Arial"/>
              </w:rPr>
              <w:t>such</w:t>
            </w:r>
            <w:r w:rsidRPr="00997B3B">
              <w:rPr>
                <w:rFonts w:ascii="Arial" w:hAnsi="Arial" w:cs="Arial"/>
                <w:spacing w:val="-6"/>
              </w:rPr>
              <w:t xml:space="preserve"> </w:t>
            </w:r>
            <w:r w:rsidRPr="00997B3B">
              <w:rPr>
                <w:rFonts w:ascii="Arial" w:hAnsi="Arial" w:cs="Arial"/>
              </w:rPr>
              <w:t>as</w:t>
            </w:r>
            <w:r w:rsidRPr="00997B3B">
              <w:rPr>
                <w:rFonts w:ascii="Arial" w:hAnsi="Arial" w:cs="Arial"/>
                <w:spacing w:val="-5"/>
              </w:rPr>
              <w:t xml:space="preserve"> </w:t>
            </w:r>
            <w:r w:rsidRPr="00997B3B">
              <w:rPr>
                <w:rFonts w:ascii="Arial" w:hAnsi="Arial" w:cs="Arial"/>
              </w:rPr>
              <w:t>an</w:t>
            </w:r>
            <w:r w:rsidRPr="00997B3B">
              <w:rPr>
                <w:rFonts w:ascii="Arial" w:hAnsi="Arial" w:cs="Arial"/>
                <w:spacing w:val="-6"/>
              </w:rPr>
              <w:t xml:space="preserve"> </w:t>
            </w:r>
            <w:r w:rsidRPr="00997B3B">
              <w:rPr>
                <w:rFonts w:ascii="Arial" w:hAnsi="Arial" w:cs="Arial"/>
              </w:rPr>
              <w:t>iron</w:t>
            </w:r>
            <w:r w:rsidRPr="00997B3B">
              <w:rPr>
                <w:rFonts w:ascii="Arial" w:hAnsi="Arial" w:cs="Arial"/>
                <w:spacing w:val="-5"/>
              </w:rPr>
              <w:t xml:space="preserve"> </w:t>
            </w:r>
            <w:r w:rsidRPr="00997B3B">
              <w:rPr>
                <w:rFonts w:ascii="Arial" w:hAnsi="Arial" w:cs="Arial"/>
              </w:rPr>
              <w:t>or</w:t>
            </w:r>
            <w:r w:rsidRPr="00997B3B">
              <w:rPr>
                <w:rFonts w:ascii="Arial" w:hAnsi="Arial" w:cs="Arial"/>
                <w:spacing w:val="-6"/>
              </w:rPr>
              <w:t xml:space="preserve"> </w:t>
            </w:r>
            <w:r w:rsidRPr="00997B3B">
              <w:rPr>
                <w:rFonts w:ascii="Arial" w:hAnsi="Arial" w:cs="Arial"/>
                <w:spacing w:val="-1"/>
              </w:rPr>
              <w:t>cigarette</w:t>
            </w:r>
            <w:r w:rsidRPr="00997B3B">
              <w:rPr>
                <w:rFonts w:ascii="Arial" w:hAnsi="Arial" w:cs="Arial"/>
                <w:spacing w:val="-5"/>
              </w:rPr>
              <w:t xml:space="preserve"> </w:t>
            </w:r>
            <w:r w:rsidRPr="00997B3B">
              <w:rPr>
                <w:rFonts w:ascii="Arial" w:hAnsi="Arial" w:cs="Arial"/>
              </w:rPr>
              <w:t>end</w:t>
            </w:r>
          </w:p>
          <w:p w14:paraId="5DB21CDC" w14:textId="77777777" w:rsidR="006A18F8" w:rsidRPr="00997B3B" w:rsidRDefault="006A18F8" w:rsidP="006A18F8">
            <w:pPr>
              <w:pStyle w:val="ListParagraph"/>
              <w:widowControl w:val="0"/>
              <w:numPr>
                <w:ilvl w:val="0"/>
                <w:numId w:val="40"/>
              </w:numPr>
              <w:tabs>
                <w:tab w:val="left" w:pos="823"/>
              </w:tabs>
              <w:spacing w:after="0" w:line="276" w:lineRule="auto"/>
              <w:contextualSpacing w:val="0"/>
              <w:rPr>
                <w:rFonts w:ascii="Arial" w:eastAsia="Franklin Gothic Book" w:hAnsi="Arial" w:cs="Arial"/>
              </w:rPr>
            </w:pPr>
            <w:r w:rsidRPr="00997B3B">
              <w:rPr>
                <w:rFonts w:ascii="Arial" w:hAnsi="Arial" w:cs="Arial"/>
              </w:rPr>
              <w:t>adult</w:t>
            </w:r>
            <w:r w:rsidRPr="00997B3B">
              <w:rPr>
                <w:rFonts w:ascii="Arial" w:hAnsi="Arial" w:cs="Arial"/>
                <w:spacing w:val="-7"/>
              </w:rPr>
              <w:t xml:space="preserve"> </w:t>
            </w:r>
            <w:r w:rsidRPr="00997B3B">
              <w:rPr>
                <w:rFonts w:ascii="Arial" w:hAnsi="Arial" w:cs="Arial"/>
              </w:rPr>
              <w:t>human</w:t>
            </w:r>
            <w:r w:rsidRPr="00997B3B">
              <w:rPr>
                <w:rFonts w:ascii="Arial" w:hAnsi="Arial" w:cs="Arial"/>
                <w:spacing w:val="-7"/>
              </w:rPr>
              <w:t xml:space="preserve"> </w:t>
            </w:r>
            <w:r w:rsidRPr="00997B3B">
              <w:rPr>
                <w:rFonts w:ascii="Arial" w:hAnsi="Arial" w:cs="Arial"/>
                <w:spacing w:val="-1"/>
              </w:rPr>
              <w:t>bite</w:t>
            </w:r>
            <w:r w:rsidRPr="00997B3B">
              <w:rPr>
                <w:rFonts w:ascii="Arial" w:hAnsi="Arial" w:cs="Arial"/>
                <w:spacing w:val="-7"/>
              </w:rPr>
              <w:t xml:space="preserve"> </w:t>
            </w:r>
            <w:r w:rsidRPr="00997B3B">
              <w:rPr>
                <w:rFonts w:ascii="Arial" w:hAnsi="Arial" w:cs="Arial"/>
              </w:rPr>
              <w:t>marks</w:t>
            </w:r>
          </w:p>
          <w:p w14:paraId="150A13A5" w14:textId="77777777" w:rsidR="006A18F8" w:rsidRPr="00997B3B" w:rsidRDefault="006A18F8" w:rsidP="006A18F8">
            <w:pPr>
              <w:pStyle w:val="ListParagraph"/>
              <w:widowControl w:val="0"/>
              <w:numPr>
                <w:ilvl w:val="0"/>
                <w:numId w:val="40"/>
              </w:numPr>
              <w:tabs>
                <w:tab w:val="left" w:pos="823"/>
              </w:tabs>
              <w:spacing w:after="0" w:line="276" w:lineRule="auto"/>
              <w:contextualSpacing w:val="0"/>
              <w:rPr>
                <w:rFonts w:ascii="Arial" w:eastAsia="Franklin Gothic Book" w:hAnsi="Arial" w:cs="Arial"/>
              </w:rPr>
            </w:pPr>
            <w:r w:rsidRPr="00997B3B">
              <w:rPr>
                <w:rFonts w:ascii="Arial" w:hAnsi="Arial" w:cs="Arial"/>
                <w:spacing w:val="-1"/>
              </w:rPr>
              <w:t>serious</w:t>
            </w:r>
            <w:r w:rsidRPr="00997B3B">
              <w:rPr>
                <w:rFonts w:ascii="Arial" w:hAnsi="Arial" w:cs="Arial"/>
                <w:spacing w:val="-5"/>
              </w:rPr>
              <w:t xml:space="preserve"> </w:t>
            </w:r>
            <w:r w:rsidRPr="00997B3B">
              <w:rPr>
                <w:rFonts w:ascii="Arial" w:hAnsi="Arial" w:cs="Arial"/>
              </w:rPr>
              <w:t>injury</w:t>
            </w:r>
            <w:r w:rsidRPr="00997B3B">
              <w:rPr>
                <w:rFonts w:ascii="Arial" w:hAnsi="Arial" w:cs="Arial"/>
                <w:spacing w:val="-5"/>
              </w:rPr>
              <w:t xml:space="preserve"> </w:t>
            </w:r>
            <w:r w:rsidRPr="00997B3B">
              <w:rPr>
                <w:rFonts w:ascii="Arial" w:hAnsi="Arial" w:cs="Arial"/>
              </w:rPr>
              <w:t>when</w:t>
            </w:r>
            <w:r w:rsidRPr="00997B3B">
              <w:rPr>
                <w:rFonts w:ascii="Arial" w:hAnsi="Arial" w:cs="Arial"/>
                <w:spacing w:val="-5"/>
              </w:rPr>
              <w:t xml:space="preserve"> </w:t>
            </w:r>
            <w:r w:rsidRPr="00997B3B">
              <w:rPr>
                <w:rFonts w:ascii="Arial" w:hAnsi="Arial" w:cs="Arial"/>
              </w:rPr>
              <w:t>there</w:t>
            </w:r>
            <w:r w:rsidRPr="00997B3B">
              <w:rPr>
                <w:rFonts w:ascii="Arial" w:hAnsi="Arial" w:cs="Arial"/>
                <w:spacing w:val="-5"/>
              </w:rPr>
              <w:t xml:space="preserve"> </w:t>
            </w:r>
            <w:r w:rsidRPr="00997B3B">
              <w:rPr>
                <w:rFonts w:ascii="Arial" w:hAnsi="Arial" w:cs="Arial"/>
                <w:spacing w:val="-1"/>
              </w:rPr>
              <w:t>is</w:t>
            </w:r>
            <w:r w:rsidRPr="00997B3B">
              <w:rPr>
                <w:rFonts w:ascii="Arial" w:hAnsi="Arial" w:cs="Arial"/>
                <w:spacing w:val="-6"/>
              </w:rPr>
              <w:t xml:space="preserve"> </w:t>
            </w:r>
            <w:r w:rsidRPr="00997B3B">
              <w:rPr>
                <w:rFonts w:ascii="Arial" w:hAnsi="Arial" w:cs="Arial"/>
              </w:rPr>
              <w:t>a</w:t>
            </w:r>
            <w:r w:rsidRPr="00997B3B">
              <w:rPr>
                <w:rFonts w:ascii="Arial" w:hAnsi="Arial" w:cs="Arial"/>
                <w:spacing w:val="-5"/>
              </w:rPr>
              <w:t xml:space="preserve"> </w:t>
            </w:r>
            <w:r w:rsidRPr="00997B3B">
              <w:rPr>
                <w:rFonts w:ascii="Arial" w:hAnsi="Arial" w:cs="Arial"/>
              </w:rPr>
              <w:t>lack</w:t>
            </w:r>
            <w:r w:rsidRPr="00997B3B">
              <w:rPr>
                <w:rFonts w:ascii="Arial" w:hAnsi="Arial" w:cs="Arial"/>
                <w:spacing w:val="-5"/>
              </w:rPr>
              <w:t xml:space="preserve"> </w:t>
            </w:r>
            <w:r w:rsidRPr="00997B3B">
              <w:rPr>
                <w:rFonts w:ascii="Arial" w:hAnsi="Arial" w:cs="Arial"/>
              </w:rPr>
              <w:t>of,</w:t>
            </w:r>
            <w:r w:rsidRPr="00997B3B">
              <w:rPr>
                <w:rFonts w:ascii="Arial" w:hAnsi="Arial" w:cs="Arial"/>
                <w:spacing w:val="-6"/>
              </w:rPr>
              <w:t xml:space="preserve"> </w:t>
            </w:r>
            <w:r w:rsidRPr="00997B3B">
              <w:rPr>
                <w:rFonts w:ascii="Arial" w:hAnsi="Arial" w:cs="Arial"/>
              </w:rPr>
              <w:t>or</w:t>
            </w:r>
            <w:r w:rsidRPr="00997B3B">
              <w:rPr>
                <w:rFonts w:ascii="Arial" w:hAnsi="Arial" w:cs="Arial"/>
                <w:spacing w:val="-5"/>
              </w:rPr>
              <w:t xml:space="preserve"> </w:t>
            </w:r>
            <w:r w:rsidRPr="00997B3B">
              <w:rPr>
                <w:rFonts w:ascii="Arial" w:hAnsi="Arial" w:cs="Arial"/>
              </w:rPr>
              <w:t>an</w:t>
            </w:r>
            <w:r w:rsidRPr="00997B3B">
              <w:rPr>
                <w:rFonts w:ascii="Arial" w:hAnsi="Arial" w:cs="Arial"/>
                <w:spacing w:val="-6"/>
              </w:rPr>
              <w:t xml:space="preserve"> </w:t>
            </w:r>
            <w:r w:rsidRPr="00997B3B">
              <w:rPr>
                <w:rFonts w:ascii="Arial" w:hAnsi="Arial" w:cs="Arial"/>
              </w:rPr>
              <w:t>inconsistent,</w:t>
            </w:r>
            <w:r w:rsidRPr="00997B3B">
              <w:rPr>
                <w:rFonts w:ascii="Arial" w:hAnsi="Arial" w:cs="Arial"/>
                <w:spacing w:val="-5"/>
              </w:rPr>
              <w:t xml:space="preserve"> </w:t>
            </w:r>
            <w:r w:rsidRPr="00997B3B">
              <w:rPr>
                <w:rFonts w:ascii="Arial" w:hAnsi="Arial" w:cs="Arial"/>
              </w:rPr>
              <w:t>explanation</w:t>
            </w:r>
          </w:p>
          <w:p w14:paraId="3EA04DC0" w14:textId="77777777" w:rsidR="006A18F8" w:rsidRPr="00997B3B" w:rsidRDefault="006A18F8" w:rsidP="006A18F8">
            <w:pPr>
              <w:pStyle w:val="ListParagraph"/>
              <w:widowControl w:val="0"/>
              <w:numPr>
                <w:ilvl w:val="0"/>
                <w:numId w:val="40"/>
              </w:numPr>
              <w:tabs>
                <w:tab w:val="left" w:pos="823"/>
              </w:tabs>
              <w:spacing w:after="0" w:line="276" w:lineRule="auto"/>
              <w:contextualSpacing w:val="0"/>
              <w:rPr>
                <w:rFonts w:ascii="Arial" w:eastAsia="Franklin Gothic Book" w:hAnsi="Arial" w:cs="Arial"/>
              </w:rPr>
            </w:pPr>
            <w:r w:rsidRPr="00997B3B">
              <w:rPr>
                <w:rFonts w:ascii="Arial" w:hAnsi="Arial" w:cs="Arial"/>
              </w:rPr>
              <w:t>untreated</w:t>
            </w:r>
            <w:r w:rsidRPr="00997B3B">
              <w:rPr>
                <w:rFonts w:ascii="Arial" w:hAnsi="Arial" w:cs="Arial"/>
                <w:spacing w:val="-17"/>
              </w:rPr>
              <w:t xml:space="preserve"> </w:t>
            </w:r>
            <w:r w:rsidRPr="00997B3B">
              <w:rPr>
                <w:rFonts w:ascii="Arial" w:hAnsi="Arial" w:cs="Arial"/>
              </w:rPr>
              <w:t>injuries</w:t>
            </w:r>
          </w:p>
          <w:p w14:paraId="26D38A0E" w14:textId="77777777" w:rsidR="006A18F8" w:rsidRPr="00997B3B" w:rsidRDefault="006A18F8" w:rsidP="006A18F8">
            <w:pPr>
              <w:pStyle w:val="ListParagraph"/>
              <w:widowControl w:val="0"/>
              <w:numPr>
                <w:ilvl w:val="0"/>
                <w:numId w:val="40"/>
              </w:numPr>
              <w:tabs>
                <w:tab w:val="left" w:pos="823"/>
              </w:tabs>
              <w:spacing w:after="0" w:line="276" w:lineRule="auto"/>
              <w:contextualSpacing w:val="0"/>
              <w:rPr>
                <w:rFonts w:ascii="Arial" w:eastAsia="Franklin Gothic Book" w:hAnsi="Arial" w:cs="Arial"/>
              </w:rPr>
            </w:pPr>
            <w:proofErr w:type="gramStart"/>
            <w:r w:rsidRPr="00997B3B">
              <w:rPr>
                <w:rFonts w:ascii="Arial" w:hAnsi="Arial" w:cs="Arial"/>
              </w:rPr>
              <w:t>unusual</w:t>
            </w:r>
            <w:proofErr w:type="gramEnd"/>
            <w:r w:rsidRPr="00997B3B">
              <w:rPr>
                <w:rFonts w:ascii="Arial" w:hAnsi="Arial" w:cs="Arial"/>
                <w:spacing w:val="-17"/>
              </w:rPr>
              <w:t xml:space="preserve"> </w:t>
            </w:r>
            <w:r w:rsidRPr="00997B3B">
              <w:rPr>
                <w:rFonts w:ascii="Arial" w:hAnsi="Arial" w:cs="Arial"/>
              </w:rPr>
              <w:t>fracture.</w:t>
            </w:r>
          </w:p>
          <w:p w14:paraId="1C64039E" w14:textId="77777777" w:rsidR="006A18F8" w:rsidRPr="00997B3B" w:rsidRDefault="006A18F8" w:rsidP="006A18F8">
            <w:pPr>
              <w:pStyle w:val="TableParagraph"/>
              <w:spacing w:before="7" w:line="276" w:lineRule="auto"/>
              <w:rPr>
                <w:rFonts w:ascii="Arial" w:eastAsia="Times New Roman" w:hAnsi="Arial" w:cs="Arial"/>
              </w:rPr>
            </w:pPr>
          </w:p>
          <w:p w14:paraId="43EB97A5" w14:textId="77777777" w:rsidR="006A18F8" w:rsidRPr="00997B3B" w:rsidRDefault="006A18F8" w:rsidP="006A18F8">
            <w:pPr>
              <w:pStyle w:val="TableParagraph"/>
              <w:spacing w:line="276" w:lineRule="auto"/>
              <w:ind w:left="102"/>
              <w:rPr>
                <w:rFonts w:ascii="Arial" w:hAnsi="Arial" w:cs="Arial"/>
              </w:rPr>
            </w:pPr>
            <w:r w:rsidRPr="00997B3B">
              <w:rPr>
                <w:rFonts w:ascii="Arial" w:hAnsi="Arial" w:cs="Arial"/>
                <w:spacing w:val="-1"/>
              </w:rPr>
              <w:t>Children</w:t>
            </w:r>
            <w:r w:rsidRPr="00997B3B">
              <w:rPr>
                <w:rFonts w:ascii="Arial" w:hAnsi="Arial" w:cs="Arial"/>
                <w:spacing w:val="-8"/>
              </w:rPr>
              <w:t xml:space="preserve"> </w:t>
            </w:r>
            <w:r w:rsidRPr="00997B3B">
              <w:rPr>
                <w:rFonts w:ascii="Arial" w:hAnsi="Arial" w:cs="Arial"/>
              </w:rPr>
              <w:t>may</w:t>
            </w:r>
            <w:r w:rsidRPr="00997B3B">
              <w:rPr>
                <w:rFonts w:ascii="Arial" w:hAnsi="Arial" w:cs="Arial"/>
                <w:spacing w:val="-7"/>
              </w:rPr>
              <w:t xml:space="preserve"> </w:t>
            </w:r>
            <w:r w:rsidRPr="00997B3B">
              <w:rPr>
                <w:rFonts w:ascii="Arial" w:hAnsi="Arial" w:cs="Arial"/>
              </w:rPr>
              <w:t>be:</w:t>
            </w:r>
          </w:p>
          <w:p w14:paraId="40256737" w14:textId="77777777" w:rsidR="006A18F8" w:rsidRPr="00997B3B" w:rsidRDefault="006A18F8" w:rsidP="006A18F8">
            <w:pPr>
              <w:pStyle w:val="TableParagraph"/>
              <w:spacing w:line="276" w:lineRule="auto"/>
              <w:ind w:left="102"/>
              <w:rPr>
                <w:rFonts w:ascii="Arial" w:eastAsia="Franklin Gothic Book" w:hAnsi="Arial" w:cs="Arial"/>
              </w:rPr>
            </w:pPr>
          </w:p>
          <w:p w14:paraId="75F56D63" w14:textId="77777777" w:rsidR="006A18F8" w:rsidRPr="00997B3B" w:rsidRDefault="006A18F8" w:rsidP="006A18F8">
            <w:pPr>
              <w:pStyle w:val="ListParagraph"/>
              <w:widowControl w:val="0"/>
              <w:numPr>
                <w:ilvl w:val="0"/>
                <w:numId w:val="40"/>
              </w:numPr>
              <w:tabs>
                <w:tab w:val="left" w:pos="823"/>
              </w:tabs>
              <w:spacing w:after="0" w:line="276" w:lineRule="auto"/>
              <w:contextualSpacing w:val="0"/>
              <w:rPr>
                <w:rFonts w:ascii="Arial" w:eastAsia="Franklin Gothic Book" w:hAnsi="Arial" w:cs="Arial"/>
              </w:rPr>
            </w:pPr>
            <w:r w:rsidRPr="00997B3B">
              <w:rPr>
                <w:rFonts w:ascii="Arial" w:hAnsi="Arial" w:cs="Arial"/>
              </w:rPr>
              <w:t>unusually</w:t>
            </w:r>
            <w:r w:rsidRPr="00997B3B">
              <w:rPr>
                <w:rFonts w:ascii="Arial" w:hAnsi="Arial" w:cs="Arial"/>
                <w:spacing w:val="-10"/>
              </w:rPr>
              <w:t xml:space="preserve"> </w:t>
            </w:r>
            <w:r w:rsidRPr="00997B3B">
              <w:rPr>
                <w:rFonts w:ascii="Arial" w:hAnsi="Arial" w:cs="Arial"/>
              </w:rPr>
              <w:t>fearful</w:t>
            </w:r>
            <w:r w:rsidRPr="00997B3B">
              <w:rPr>
                <w:rFonts w:ascii="Arial" w:hAnsi="Arial" w:cs="Arial"/>
                <w:spacing w:val="-8"/>
              </w:rPr>
              <w:t xml:space="preserve"> </w:t>
            </w:r>
            <w:r w:rsidRPr="00997B3B">
              <w:rPr>
                <w:rFonts w:ascii="Arial" w:hAnsi="Arial" w:cs="Arial"/>
              </w:rPr>
              <w:t>with</w:t>
            </w:r>
            <w:r w:rsidRPr="00997B3B">
              <w:rPr>
                <w:rFonts w:ascii="Arial" w:hAnsi="Arial" w:cs="Arial"/>
                <w:spacing w:val="-8"/>
              </w:rPr>
              <w:t xml:space="preserve"> </w:t>
            </w:r>
            <w:r w:rsidRPr="00997B3B">
              <w:rPr>
                <w:rFonts w:ascii="Arial" w:hAnsi="Arial" w:cs="Arial"/>
              </w:rPr>
              <w:t>adults</w:t>
            </w:r>
          </w:p>
          <w:p w14:paraId="637268F2" w14:textId="77777777" w:rsidR="006A18F8" w:rsidRPr="00997B3B" w:rsidRDefault="006A18F8" w:rsidP="006A18F8">
            <w:pPr>
              <w:pStyle w:val="ListParagraph"/>
              <w:widowControl w:val="0"/>
              <w:numPr>
                <w:ilvl w:val="0"/>
                <w:numId w:val="40"/>
              </w:numPr>
              <w:tabs>
                <w:tab w:val="left" w:pos="823"/>
              </w:tabs>
              <w:spacing w:after="0" w:line="276" w:lineRule="auto"/>
              <w:contextualSpacing w:val="0"/>
              <w:rPr>
                <w:rFonts w:ascii="Arial" w:eastAsia="Franklin Gothic Book" w:hAnsi="Arial" w:cs="Arial"/>
              </w:rPr>
            </w:pPr>
            <w:r w:rsidRPr="00997B3B">
              <w:rPr>
                <w:rFonts w:ascii="Arial" w:hAnsi="Arial" w:cs="Arial"/>
              </w:rPr>
              <w:t>unnaturally</w:t>
            </w:r>
            <w:r w:rsidRPr="00997B3B">
              <w:rPr>
                <w:rFonts w:ascii="Arial" w:hAnsi="Arial" w:cs="Arial"/>
                <w:spacing w:val="-12"/>
              </w:rPr>
              <w:t xml:space="preserve"> </w:t>
            </w:r>
            <w:r w:rsidRPr="00997B3B">
              <w:rPr>
                <w:rFonts w:ascii="Arial" w:hAnsi="Arial" w:cs="Arial"/>
              </w:rPr>
              <w:t>compliant</w:t>
            </w:r>
            <w:r w:rsidRPr="00997B3B">
              <w:rPr>
                <w:rFonts w:ascii="Arial" w:hAnsi="Arial" w:cs="Arial"/>
                <w:spacing w:val="-10"/>
              </w:rPr>
              <w:t xml:space="preserve"> </w:t>
            </w:r>
            <w:r w:rsidRPr="00997B3B">
              <w:rPr>
                <w:rFonts w:ascii="Arial" w:hAnsi="Arial" w:cs="Arial"/>
              </w:rPr>
              <w:t>with</w:t>
            </w:r>
            <w:r w:rsidRPr="00997B3B">
              <w:rPr>
                <w:rFonts w:ascii="Arial" w:hAnsi="Arial" w:cs="Arial"/>
                <w:spacing w:val="-11"/>
              </w:rPr>
              <w:t xml:space="preserve"> </w:t>
            </w:r>
            <w:r w:rsidRPr="00997B3B">
              <w:rPr>
                <w:rFonts w:ascii="Arial" w:hAnsi="Arial" w:cs="Arial"/>
              </w:rPr>
              <w:t>their</w:t>
            </w:r>
            <w:r w:rsidRPr="00997B3B">
              <w:rPr>
                <w:rFonts w:ascii="Arial" w:hAnsi="Arial" w:cs="Arial"/>
                <w:spacing w:val="-11"/>
              </w:rPr>
              <w:t xml:space="preserve"> </w:t>
            </w:r>
            <w:r w:rsidRPr="00997B3B">
              <w:rPr>
                <w:rFonts w:ascii="Arial" w:hAnsi="Arial" w:cs="Arial"/>
              </w:rPr>
              <w:t>parents/carers</w:t>
            </w:r>
          </w:p>
          <w:p w14:paraId="37310107" w14:textId="77777777" w:rsidR="006A18F8" w:rsidRPr="00997B3B" w:rsidRDefault="006A18F8" w:rsidP="006A18F8">
            <w:pPr>
              <w:pStyle w:val="ListParagraph"/>
              <w:widowControl w:val="0"/>
              <w:numPr>
                <w:ilvl w:val="0"/>
                <w:numId w:val="40"/>
              </w:numPr>
              <w:tabs>
                <w:tab w:val="left" w:pos="823"/>
              </w:tabs>
              <w:spacing w:after="0" w:line="276" w:lineRule="auto"/>
              <w:contextualSpacing w:val="0"/>
              <w:rPr>
                <w:rFonts w:ascii="Arial" w:eastAsia="Franklin Gothic Book" w:hAnsi="Arial" w:cs="Arial"/>
              </w:rPr>
            </w:pPr>
            <w:r w:rsidRPr="00997B3B">
              <w:rPr>
                <w:rFonts w:ascii="Arial" w:hAnsi="Arial" w:cs="Arial"/>
              </w:rPr>
              <w:t>wearing</w:t>
            </w:r>
            <w:r w:rsidRPr="00997B3B">
              <w:rPr>
                <w:rFonts w:ascii="Arial" w:hAnsi="Arial" w:cs="Arial"/>
                <w:spacing w:val="-6"/>
              </w:rPr>
              <w:t xml:space="preserve"> </w:t>
            </w:r>
            <w:r w:rsidRPr="00997B3B">
              <w:rPr>
                <w:rFonts w:ascii="Arial" w:hAnsi="Arial" w:cs="Arial"/>
              </w:rPr>
              <w:t>clothes</w:t>
            </w:r>
            <w:r w:rsidRPr="00997B3B">
              <w:rPr>
                <w:rFonts w:ascii="Arial" w:hAnsi="Arial" w:cs="Arial"/>
                <w:spacing w:val="-5"/>
              </w:rPr>
              <w:t xml:space="preserve"> </w:t>
            </w:r>
            <w:r w:rsidRPr="00997B3B">
              <w:rPr>
                <w:rFonts w:ascii="Arial" w:hAnsi="Arial" w:cs="Arial"/>
              </w:rPr>
              <w:t>that</w:t>
            </w:r>
            <w:r w:rsidRPr="00997B3B">
              <w:rPr>
                <w:rFonts w:ascii="Arial" w:hAnsi="Arial" w:cs="Arial"/>
                <w:spacing w:val="-5"/>
              </w:rPr>
              <w:t xml:space="preserve"> </w:t>
            </w:r>
            <w:r w:rsidRPr="00997B3B">
              <w:rPr>
                <w:rFonts w:ascii="Arial" w:hAnsi="Arial" w:cs="Arial"/>
              </w:rPr>
              <w:t>cover</w:t>
            </w:r>
            <w:r w:rsidRPr="00997B3B">
              <w:rPr>
                <w:rFonts w:ascii="Arial" w:hAnsi="Arial" w:cs="Arial"/>
                <w:spacing w:val="-5"/>
              </w:rPr>
              <w:t xml:space="preserve"> </w:t>
            </w:r>
            <w:r w:rsidRPr="00997B3B">
              <w:rPr>
                <w:rFonts w:ascii="Arial" w:hAnsi="Arial" w:cs="Arial"/>
              </w:rPr>
              <w:t>up</w:t>
            </w:r>
            <w:r w:rsidRPr="00997B3B">
              <w:rPr>
                <w:rFonts w:ascii="Arial" w:hAnsi="Arial" w:cs="Arial"/>
                <w:spacing w:val="-5"/>
              </w:rPr>
              <w:t xml:space="preserve"> </w:t>
            </w:r>
            <w:r w:rsidRPr="00997B3B">
              <w:rPr>
                <w:rFonts w:ascii="Arial" w:hAnsi="Arial" w:cs="Arial"/>
              </w:rPr>
              <w:t>their</w:t>
            </w:r>
            <w:r w:rsidRPr="00997B3B">
              <w:rPr>
                <w:rFonts w:ascii="Arial" w:hAnsi="Arial" w:cs="Arial"/>
                <w:spacing w:val="-5"/>
              </w:rPr>
              <w:t xml:space="preserve"> </w:t>
            </w:r>
            <w:r w:rsidRPr="00997B3B">
              <w:rPr>
                <w:rFonts w:ascii="Arial" w:hAnsi="Arial" w:cs="Arial"/>
              </w:rPr>
              <w:t>arms</w:t>
            </w:r>
            <w:r w:rsidRPr="00997B3B">
              <w:rPr>
                <w:rFonts w:ascii="Arial" w:hAnsi="Arial" w:cs="Arial"/>
                <w:spacing w:val="-6"/>
              </w:rPr>
              <w:t xml:space="preserve"> </w:t>
            </w:r>
            <w:r w:rsidRPr="00997B3B">
              <w:rPr>
                <w:rFonts w:ascii="Arial" w:hAnsi="Arial" w:cs="Arial"/>
              </w:rPr>
              <w:t>and</w:t>
            </w:r>
            <w:r w:rsidRPr="00997B3B">
              <w:rPr>
                <w:rFonts w:ascii="Arial" w:hAnsi="Arial" w:cs="Arial"/>
                <w:spacing w:val="-5"/>
              </w:rPr>
              <w:t xml:space="preserve"> </w:t>
            </w:r>
            <w:r w:rsidRPr="00997B3B">
              <w:rPr>
                <w:rFonts w:ascii="Arial" w:hAnsi="Arial" w:cs="Arial"/>
              </w:rPr>
              <w:t>legs</w:t>
            </w:r>
          </w:p>
          <w:p w14:paraId="6E013FB5" w14:textId="77777777" w:rsidR="006A18F8" w:rsidRPr="00997B3B" w:rsidRDefault="006A18F8" w:rsidP="006A18F8">
            <w:pPr>
              <w:pStyle w:val="ListParagraph"/>
              <w:widowControl w:val="0"/>
              <w:numPr>
                <w:ilvl w:val="0"/>
                <w:numId w:val="40"/>
              </w:numPr>
              <w:tabs>
                <w:tab w:val="left" w:pos="823"/>
              </w:tabs>
              <w:spacing w:after="0" w:line="276" w:lineRule="auto"/>
              <w:contextualSpacing w:val="0"/>
              <w:rPr>
                <w:rFonts w:ascii="Arial" w:eastAsia="Franklin Gothic Book" w:hAnsi="Arial" w:cs="Arial"/>
              </w:rPr>
            </w:pPr>
            <w:r w:rsidRPr="00997B3B">
              <w:rPr>
                <w:rFonts w:ascii="Arial" w:hAnsi="Arial" w:cs="Arial"/>
              </w:rPr>
              <w:t>reluctant</w:t>
            </w:r>
            <w:r w:rsidRPr="00997B3B">
              <w:rPr>
                <w:rFonts w:ascii="Arial" w:hAnsi="Arial" w:cs="Arial"/>
                <w:spacing w:val="-5"/>
              </w:rPr>
              <w:t xml:space="preserve"> </w:t>
            </w:r>
            <w:r w:rsidRPr="00997B3B">
              <w:rPr>
                <w:rFonts w:ascii="Arial" w:hAnsi="Arial" w:cs="Arial"/>
              </w:rPr>
              <w:t>to</w:t>
            </w:r>
            <w:r w:rsidRPr="00997B3B">
              <w:rPr>
                <w:rFonts w:ascii="Arial" w:hAnsi="Arial" w:cs="Arial"/>
                <w:spacing w:val="-5"/>
              </w:rPr>
              <w:t xml:space="preserve"> </w:t>
            </w:r>
            <w:r w:rsidRPr="00997B3B">
              <w:rPr>
                <w:rFonts w:ascii="Arial" w:hAnsi="Arial" w:cs="Arial"/>
              </w:rPr>
              <w:t>talk</w:t>
            </w:r>
            <w:r w:rsidRPr="00997B3B">
              <w:rPr>
                <w:rFonts w:ascii="Arial" w:hAnsi="Arial" w:cs="Arial"/>
                <w:spacing w:val="-5"/>
              </w:rPr>
              <w:t xml:space="preserve"> </w:t>
            </w:r>
            <w:r w:rsidRPr="00997B3B">
              <w:rPr>
                <w:rFonts w:ascii="Arial" w:hAnsi="Arial" w:cs="Arial"/>
              </w:rPr>
              <w:t>about</w:t>
            </w:r>
            <w:r w:rsidRPr="00997B3B">
              <w:rPr>
                <w:rFonts w:ascii="Arial" w:hAnsi="Arial" w:cs="Arial"/>
                <w:spacing w:val="-6"/>
              </w:rPr>
              <w:t xml:space="preserve"> </w:t>
            </w:r>
            <w:r w:rsidRPr="00997B3B">
              <w:rPr>
                <w:rFonts w:ascii="Arial" w:hAnsi="Arial" w:cs="Arial"/>
              </w:rPr>
              <w:t>or</w:t>
            </w:r>
            <w:r w:rsidRPr="00997B3B">
              <w:rPr>
                <w:rFonts w:ascii="Arial" w:hAnsi="Arial" w:cs="Arial"/>
                <w:spacing w:val="-4"/>
              </w:rPr>
              <w:t xml:space="preserve"> </w:t>
            </w:r>
            <w:r w:rsidRPr="00997B3B">
              <w:rPr>
                <w:rFonts w:ascii="Arial" w:hAnsi="Arial" w:cs="Arial"/>
              </w:rPr>
              <w:t>refuse</w:t>
            </w:r>
            <w:r w:rsidRPr="00997B3B">
              <w:rPr>
                <w:rFonts w:ascii="Arial" w:hAnsi="Arial" w:cs="Arial"/>
                <w:spacing w:val="-6"/>
              </w:rPr>
              <w:t xml:space="preserve"> </w:t>
            </w:r>
            <w:r w:rsidRPr="00997B3B">
              <w:rPr>
                <w:rFonts w:ascii="Arial" w:hAnsi="Arial" w:cs="Arial"/>
              </w:rPr>
              <w:t>to</w:t>
            </w:r>
            <w:r w:rsidRPr="00997B3B">
              <w:rPr>
                <w:rFonts w:ascii="Arial" w:hAnsi="Arial" w:cs="Arial"/>
                <w:spacing w:val="-5"/>
              </w:rPr>
              <w:t xml:space="preserve"> </w:t>
            </w:r>
            <w:r w:rsidRPr="00997B3B">
              <w:rPr>
                <w:rFonts w:ascii="Arial" w:hAnsi="Arial" w:cs="Arial"/>
              </w:rPr>
              <w:t>discuss</w:t>
            </w:r>
            <w:r w:rsidRPr="00997B3B">
              <w:rPr>
                <w:rFonts w:ascii="Arial" w:hAnsi="Arial" w:cs="Arial"/>
                <w:spacing w:val="-6"/>
              </w:rPr>
              <w:t xml:space="preserve"> </w:t>
            </w:r>
            <w:r w:rsidRPr="00997B3B">
              <w:rPr>
                <w:rFonts w:ascii="Arial" w:hAnsi="Arial" w:cs="Arial"/>
              </w:rPr>
              <w:t>any</w:t>
            </w:r>
            <w:r w:rsidRPr="00997B3B">
              <w:rPr>
                <w:rFonts w:ascii="Arial" w:hAnsi="Arial" w:cs="Arial"/>
                <w:spacing w:val="-5"/>
              </w:rPr>
              <w:t xml:space="preserve"> </w:t>
            </w:r>
            <w:r w:rsidRPr="00997B3B">
              <w:rPr>
                <w:rFonts w:ascii="Arial" w:hAnsi="Arial" w:cs="Arial"/>
                <w:spacing w:val="-1"/>
              </w:rPr>
              <w:t>injuries,</w:t>
            </w:r>
            <w:r w:rsidRPr="00997B3B">
              <w:rPr>
                <w:rFonts w:ascii="Arial" w:hAnsi="Arial" w:cs="Arial"/>
                <w:spacing w:val="-4"/>
              </w:rPr>
              <w:t xml:space="preserve"> </w:t>
            </w:r>
            <w:r w:rsidRPr="00997B3B">
              <w:rPr>
                <w:rFonts w:ascii="Arial" w:hAnsi="Arial" w:cs="Arial"/>
              </w:rPr>
              <w:t>or</w:t>
            </w:r>
            <w:r w:rsidRPr="00997B3B">
              <w:rPr>
                <w:rFonts w:ascii="Arial" w:hAnsi="Arial" w:cs="Arial"/>
                <w:spacing w:val="-5"/>
              </w:rPr>
              <w:t xml:space="preserve"> </w:t>
            </w:r>
            <w:r w:rsidRPr="00997B3B">
              <w:rPr>
                <w:rFonts w:ascii="Arial" w:hAnsi="Arial" w:cs="Arial"/>
              </w:rPr>
              <w:t>fearful</w:t>
            </w:r>
            <w:r w:rsidRPr="00997B3B">
              <w:rPr>
                <w:rFonts w:ascii="Arial" w:hAnsi="Arial" w:cs="Arial"/>
                <w:spacing w:val="-5"/>
              </w:rPr>
              <w:t xml:space="preserve"> </w:t>
            </w:r>
            <w:r w:rsidRPr="00997B3B">
              <w:rPr>
                <w:rFonts w:ascii="Arial" w:hAnsi="Arial" w:cs="Arial"/>
              </w:rPr>
              <w:t>of</w:t>
            </w:r>
            <w:r w:rsidRPr="00997B3B">
              <w:rPr>
                <w:rFonts w:ascii="Arial" w:hAnsi="Arial" w:cs="Arial"/>
                <w:spacing w:val="-5"/>
              </w:rPr>
              <w:t xml:space="preserve"> </w:t>
            </w:r>
            <w:r w:rsidRPr="00997B3B">
              <w:rPr>
                <w:rFonts w:ascii="Arial" w:hAnsi="Arial" w:cs="Arial"/>
              </w:rPr>
              <w:t>medical</w:t>
            </w:r>
            <w:r w:rsidRPr="00997B3B">
              <w:rPr>
                <w:rFonts w:ascii="Arial" w:hAnsi="Arial" w:cs="Arial"/>
                <w:spacing w:val="-6"/>
              </w:rPr>
              <w:t xml:space="preserve"> </w:t>
            </w:r>
            <w:r w:rsidRPr="00997B3B">
              <w:rPr>
                <w:rFonts w:ascii="Arial" w:hAnsi="Arial" w:cs="Arial"/>
              </w:rPr>
              <w:t>help</w:t>
            </w:r>
          </w:p>
          <w:p w14:paraId="40F5FE9C" w14:textId="77777777" w:rsidR="006A18F8" w:rsidRPr="00997B3B" w:rsidRDefault="006A18F8" w:rsidP="006A18F8">
            <w:pPr>
              <w:pStyle w:val="ListParagraph"/>
              <w:widowControl w:val="0"/>
              <w:numPr>
                <w:ilvl w:val="0"/>
                <w:numId w:val="40"/>
              </w:numPr>
              <w:tabs>
                <w:tab w:val="left" w:pos="823"/>
              </w:tabs>
              <w:spacing w:after="0" w:line="276" w:lineRule="auto"/>
              <w:contextualSpacing w:val="0"/>
              <w:rPr>
                <w:rFonts w:ascii="Arial" w:eastAsia="Franklin Gothic Book" w:hAnsi="Arial" w:cs="Arial"/>
              </w:rPr>
            </w:pPr>
            <w:proofErr w:type="gramStart"/>
            <w:r w:rsidRPr="00997B3B">
              <w:rPr>
                <w:rFonts w:ascii="Arial" w:hAnsi="Arial" w:cs="Arial"/>
                <w:spacing w:val="-1"/>
              </w:rPr>
              <w:t>aggressive</w:t>
            </w:r>
            <w:proofErr w:type="gramEnd"/>
            <w:r w:rsidRPr="00997B3B">
              <w:rPr>
                <w:rFonts w:ascii="Arial" w:hAnsi="Arial" w:cs="Arial"/>
                <w:spacing w:val="-13"/>
              </w:rPr>
              <w:t xml:space="preserve"> </w:t>
            </w:r>
            <w:r w:rsidRPr="00997B3B">
              <w:rPr>
                <w:rFonts w:ascii="Arial" w:hAnsi="Arial" w:cs="Arial"/>
                <w:spacing w:val="-1"/>
              </w:rPr>
              <w:t>towards</w:t>
            </w:r>
            <w:r w:rsidRPr="00997B3B">
              <w:rPr>
                <w:rFonts w:ascii="Arial" w:hAnsi="Arial" w:cs="Arial"/>
                <w:spacing w:val="-12"/>
              </w:rPr>
              <w:t xml:space="preserve"> </w:t>
            </w:r>
            <w:r w:rsidRPr="00997B3B">
              <w:rPr>
                <w:rFonts w:ascii="Arial" w:hAnsi="Arial" w:cs="Arial"/>
              </w:rPr>
              <w:t>others.</w:t>
            </w:r>
          </w:p>
        </w:tc>
      </w:tr>
    </w:tbl>
    <w:p w14:paraId="7905A272" w14:textId="77777777" w:rsidR="006A18F8" w:rsidRPr="00997B3B" w:rsidRDefault="006A18F8" w:rsidP="006A18F8">
      <w:pPr>
        <w:spacing w:line="260" w:lineRule="exact"/>
        <w:rPr>
          <w:rFonts w:ascii="Arial" w:eastAsia="Franklin Gothic Book" w:hAnsi="Arial" w:cs="Arial"/>
          <w:sz w:val="24"/>
          <w:szCs w:val="24"/>
        </w:rPr>
        <w:sectPr w:rsidR="006A18F8" w:rsidRPr="00997B3B" w:rsidSect="002F591B">
          <w:pgSz w:w="11900" w:h="16840"/>
          <w:pgMar w:top="1077" w:right="1077" w:bottom="1440" w:left="1077" w:header="0" w:footer="297" w:gutter="0"/>
          <w:pgNumType w:start="1"/>
          <w:cols w:space="720"/>
          <w:titlePg/>
          <w:docGrid w:linePitch="299"/>
        </w:sectPr>
      </w:pPr>
    </w:p>
    <w:p w14:paraId="6835F083" w14:textId="77777777" w:rsidR="006A18F8" w:rsidRPr="00997B3B" w:rsidRDefault="006A18F8" w:rsidP="006A18F8">
      <w:pPr>
        <w:spacing w:before="4"/>
        <w:rPr>
          <w:rFonts w:ascii="Arial" w:eastAsia="Times New Roman" w:hAnsi="Arial" w:cs="Arial"/>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6A18F8" w:rsidRPr="00997B3B" w14:paraId="7F828628" w14:textId="77777777" w:rsidTr="006A18F8">
        <w:trPr>
          <w:trHeight w:hRule="exact" w:val="309"/>
        </w:trPr>
        <w:tc>
          <w:tcPr>
            <w:tcW w:w="2410" w:type="dxa"/>
            <w:tcBorders>
              <w:top w:val="single" w:sz="5" w:space="0" w:color="000000"/>
              <w:left w:val="single" w:sz="5" w:space="0" w:color="000000"/>
              <w:bottom w:val="nil"/>
              <w:right w:val="single" w:sz="13" w:space="0" w:color="93971D"/>
            </w:tcBorders>
            <w:shd w:val="clear" w:color="auto" w:fill="4472C4" w:themeFill="accent5"/>
          </w:tcPr>
          <w:p w14:paraId="7858D097" w14:textId="77777777" w:rsidR="006A18F8" w:rsidRPr="00997B3B" w:rsidRDefault="006A18F8" w:rsidP="006A18F8">
            <w:pPr>
              <w:rPr>
                <w:rFonts w:ascii="Arial" w:hAnsi="Arial" w:cs="Arial"/>
              </w:rPr>
            </w:pPr>
          </w:p>
        </w:tc>
        <w:tc>
          <w:tcPr>
            <w:tcW w:w="7229" w:type="dxa"/>
            <w:tcBorders>
              <w:top w:val="single" w:sz="5" w:space="0" w:color="000000"/>
              <w:left w:val="single" w:sz="13" w:space="0" w:color="93971D"/>
              <w:bottom w:val="nil"/>
              <w:right w:val="single" w:sz="5" w:space="0" w:color="000000"/>
            </w:tcBorders>
            <w:shd w:val="clear" w:color="auto" w:fill="002060"/>
          </w:tcPr>
          <w:p w14:paraId="02472C7E" w14:textId="77777777" w:rsidR="006A18F8" w:rsidRPr="00997B3B" w:rsidRDefault="006A18F8" w:rsidP="006A18F8">
            <w:pPr>
              <w:rPr>
                <w:rFonts w:ascii="Arial" w:hAnsi="Arial" w:cs="Arial"/>
              </w:rPr>
            </w:pPr>
          </w:p>
        </w:tc>
      </w:tr>
      <w:tr w:rsidR="006A18F8" w:rsidRPr="00997B3B" w14:paraId="541BF3AB" w14:textId="77777777" w:rsidTr="006A18F8">
        <w:trPr>
          <w:trHeight w:hRule="exact" w:val="13489"/>
        </w:trPr>
        <w:tc>
          <w:tcPr>
            <w:tcW w:w="9640" w:type="dxa"/>
            <w:gridSpan w:val="2"/>
            <w:tcBorders>
              <w:top w:val="nil"/>
              <w:left w:val="single" w:sz="5" w:space="0" w:color="000000"/>
              <w:bottom w:val="single" w:sz="5" w:space="0" w:color="000000"/>
              <w:right w:val="single" w:sz="5" w:space="0" w:color="000000"/>
            </w:tcBorders>
          </w:tcPr>
          <w:p w14:paraId="4D61A910" w14:textId="77777777" w:rsidR="006A18F8" w:rsidRPr="00997B3B" w:rsidRDefault="006A18F8" w:rsidP="006A18F8">
            <w:pPr>
              <w:pStyle w:val="TableParagraph"/>
              <w:spacing w:line="276" w:lineRule="auto"/>
              <w:ind w:right="102"/>
              <w:jc w:val="right"/>
              <w:rPr>
                <w:rFonts w:ascii="Arial" w:hAnsi="Arial" w:cs="Arial"/>
                <w:color w:val="93971D"/>
              </w:rPr>
            </w:pPr>
          </w:p>
          <w:p w14:paraId="369FB762" w14:textId="77777777" w:rsidR="006A18F8" w:rsidRPr="000D5C87" w:rsidRDefault="006A18F8" w:rsidP="006A18F8">
            <w:pPr>
              <w:pStyle w:val="TableParagraph"/>
              <w:spacing w:line="276" w:lineRule="auto"/>
              <w:ind w:right="102"/>
              <w:jc w:val="right"/>
              <w:rPr>
                <w:rFonts w:ascii="Arial" w:eastAsia="Franklin Gothic Demi" w:hAnsi="Arial" w:cs="Arial"/>
                <w:b/>
                <w:sz w:val="28"/>
                <w:szCs w:val="28"/>
              </w:rPr>
            </w:pPr>
            <w:r w:rsidRPr="000D5C87">
              <w:rPr>
                <w:rFonts w:ascii="Arial" w:hAnsi="Arial" w:cs="Arial"/>
                <w:b/>
                <w:color w:val="93971D"/>
                <w:sz w:val="28"/>
                <w:szCs w:val="28"/>
              </w:rPr>
              <w:t>PHYSICAL</w:t>
            </w:r>
            <w:r w:rsidRPr="000D5C87">
              <w:rPr>
                <w:rFonts w:ascii="Arial" w:hAnsi="Arial" w:cs="Arial"/>
                <w:b/>
                <w:color w:val="93971D"/>
                <w:spacing w:val="-30"/>
                <w:sz w:val="28"/>
                <w:szCs w:val="28"/>
              </w:rPr>
              <w:t xml:space="preserve"> </w:t>
            </w:r>
            <w:r w:rsidRPr="000D5C87">
              <w:rPr>
                <w:rFonts w:ascii="Arial" w:hAnsi="Arial" w:cs="Arial"/>
                <w:b/>
                <w:color w:val="93971D"/>
                <w:sz w:val="28"/>
                <w:szCs w:val="28"/>
              </w:rPr>
              <w:t>ABUSE</w:t>
            </w:r>
          </w:p>
          <w:p w14:paraId="284B0C03" w14:textId="77777777" w:rsidR="006A18F8" w:rsidRPr="000D5C87" w:rsidRDefault="006A18F8" w:rsidP="006A18F8">
            <w:pPr>
              <w:pStyle w:val="TableParagraph"/>
              <w:spacing w:line="276" w:lineRule="auto"/>
              <w:ind w:left="102"/>
              <w:rPr>
                <w:rFonts w:ascii="Arial" w:eastAsia="Franklin Gothic Demi" w:hAnsi="Arial" w:cs="Arial"/>
                <w:b/>
                <w:sz w:val="28"/>
                <w:szCs w:val="28"/>
              </w:rPr>
            </w:pPr>
            <w:r w:rsidRPr="000D5C87">
              <w:rPr>
                <w:rFonts w:ascii="Arial" w:hAnsi="Arial" w:cs="Arial"/>
                <w:b/>
                <w:color w:val="93971D"/>
                <w:sz w:val="28"/>
                <w:szCs w:val="28"/>
              </w:rPr>
              <w:t>Adults</w:t>
            </w:r>
          </w:p>
          <w:p w14:paraId="621887A9" w14:textId="77777777" w:rsidR="006A18F8" w:rsidRPr="00DA6D75" w:rsidRDefault="006A18F8" w:rsidP="006A18F8">
            <w:pPr>
              <w:pStyle w:val="TableParagraph"/>
              <w:spacing w:before="313" w:line="276" w:lineRule="auto"/>
              <w:ind w:left="102"/>
              <w:rPr>
                <w:rFonts w:ascii="Arial" w:eastAsia="Franklin Gothic Demi" w:hAnsi="Arial" w:cs="Arial"/>
                <w:b/>
              </w:rPr>
            </w:pPr>
            <w:r w:rsidRPr="00DA6D75">
              <w:rPr>
                <w:rFonts w:ascii="Arial" w:hAnsi="Arial" w:cs="Arial"/>
                <w:b/>
              </w:rPr>
              <w:t>Definition:</w:t>
            </w:r>
          </w:p>
          <w:p w14:paraId="62193D8D" w14:textId="77777777" w:rsidR="006A18F8" w:rsidRPr="00997B3B" w:rsidRDefault="006A18F8" w:rsidP="006A18F8">
            <w:pPr>
              <w:pStyle w:val="TableParagraph"/>
              <w:spacing w:before="37" w:line="276" w:lineRule="auto"/>
              <w:ind w:left="102"/>
              <w:rPr>
                <w:rFonts w:ascii="Arial" w:eastAsia="Franklin Gothic Book" w:hAnsi="Arial" w:cs="Arial"/>
              </w:rPr>
            </w:pPr>
            <w:r w:rsidRPr="00997B3B">
              <w:rPr>
                <w:rFonts w:ascii="Arial" w:hAnsi="Arial" w:cs="Arial"/>
              </w:rPr>
              <w:t>The</w:t>
            </w:r>
            <w:r w:rsidRPr="00997B3B">
              <w:rPr>
                <w:rFonts w:ascii="Arial" w:hAnsi="Arial" w:cs="Arial"/>
                <w:spacing w:val="-7"/>
              </w:rPr>
              <w:t xml:space="preserve"> </w:t>
            </w:r>
            <w:r w:rsidRPr="00997B3B">
              <w:rPr>
                <w:rFonts w:ascii="Arial" w:hAnsi="Arial" w:cs="Arial"/>
                <w:spacing w:val="-1"/>
              </w:rPr>
              <w:t>non-accidental</w:t>
            </w:r>
            <w:r w:rsidRPr="00997B3B">
              <w:rPr>
                <w:rFonts w:ascii="Arial" w:hAnsi="Arial" w:cs="Arial"/>
                <w:spacing w:val="-6"/>
              </w:rPr>
              <w:t xml:space="preserve"> </w:t>
            </w:r>
            <w:r w:rsidRPr="00997B3B">
              <w:rPr>
                <w:rFonts w:ascii="Arial" w:hAnsi="Arial" w:cs="Arial"/>
                <w:spacing w:val="-1"/>
              </w:rPr>
              <w:t>infliction</w:t>
            </w:r>
            <w:r w:rsidRPr="00997B3B">
              <w:rPr>
                <w:rFonts w:ascii="Arial" w:hAnsi="Arial" w:cs="Arial"/>
                <w:spacing w:val="-6"/>
              </w:rPr>
              <w:t xml:space="preserve"> </w:t>
            </w:r>
            <w:r w:rsidRPr="00997B3B">
              <w:rPr>
                <w:rFonts w:ascii="Arial" w:hAnsi="Arial" w:cs="Arial"/>
              </w:rPr>
              <w:t>of</w:t>
            </w:r>
            <w:r w:rsidRPr="00997B3B">
              <w:rPr>
                <w:rFonts w:ascii="Arial" w:hAnsi="Arial" w:cs="Arial"/>
                <w:spacing w:val="-7"/>
              </w:rPr>
              <w:t xml:space="preserve"> </w:t>
            </w:r>
            <w:r w:rsidRPr="00997B3B">
              <w:rPr>
                <w:rFonts w:ascii="Arial" w:hAnsi="Arial" w:cs="Arial"/>
              </w:rPr>
              <w:t>physical</w:t>
            </w:r>
            <w:r w:rsidRPr="00997B3B">
              <w:rPr>
                <w:rFonts w:ascii="Arial" w:hAnsi="Arial" w:cs="Arial"/>
                <w:spacing w:val="-6"/>
              </w:rPr>
              <w:t xml:space="preserve"> </w:t>
            </w:r>
            <w:r w:rsidRPr="00997B3B">
              <w:rPr>
                <w:rFonts w:ascii="Arial" w:hAnsi="Arial" w:cs="Arial"/>
              </w:rPr>
              <w:t>force,</w:t>
            </w:r>
            <w:r w:rsidRPr="00997B3B">
              <w:rPr>
                <w:rFonts w:ascii="Arial" w:hAnsi="Arial" w:cs="Arial"/>
                <w:spacing w:val="-6"/>
              </w:rPr>
              <w:t xml:space="preserve"> </w:t>
            </w:r>
            <w:r w:rsidRPr="00997B3B">
              <w:rPr>
                <w:rFonts w:ascii="Arial" w:hAnsi="Arial" w:cs="Arial"/>
              </w:rPr>
              <w:t>which</w:t>
            </w:r>
            <w:r w:rsidRPr="00997B3B">
              <w:rPr>
                <w:rFonts w:ascii="Arial" w:hAnsi="Arial" w:cs="Arial"/>
                <w:spacing w:val="-7"/>
              </w:rPr>
              <w:t xml:space="preserve"> </w:t>
            </w:r>
            <w:r w:rsidRPr="00997B3B">
              <w:rPr>
                <w:rFonts w:ascii="Arial" w:hAnsi="Arial" w:cs="Arial"/>
                <w:spacing w:val="-1"/>
              </w:rPr>
              <w:t>results</w:t>
            </w:r>
            <w:r w:rsidRPr="00997B3B">
              <w:rPr>
                <w:rFonts w:ascii="Arial" w:hAnsi="Arial" w:cs="Arial"/>
                <w:spacing w:val="-6"/>
              </w:rPr>
              <w:t xml:space="preserve"> </w:t>
            </w:r>
            <w:r w:rsidRPr="00997B3B">
              <w:rPr>
                <w:rFonts w:ascii="Arial" w:hAnsi="Arial" w:cs="Arial"/>
                <w:spacing w:val="-1"/>
              </w:rPr>
              <w:t>in</w:t>
            </w:r>
            <w:r w:rsidRPr="00997B3B">
              <w:rPr>
                <w:rFonts w:ascii="Arial" w:hAnsi="Arial" w:cs="Arial"/>
                <w:spacing w:val="-6"/>
              </w:rPr>
              <w:t xml:space="preserve"> </w:t>
            </w:r>
            <w:r w:rsidRPr="00997B3B">
              <w:rPr>
                <w:rFonts w:ascii="Arial" w:hAnsi="Arial" w:cs="Arial"/>
              </w:rPr>
              <w:t>pain,</w:t>
            </w:r>
            <w:r w:rsidRPr="00997B3B">
              <w:rPr>
                <w:rFonts w:ascii="Arial" w:hAnsi="Arial" w:cs="Arial"/>
                <w:spacing w:val="-6"/>
              </w:rPr>
              <w:t xml:space="preserve"> </w:t>
            </w:r>
            <w:r w:rsidRPr="00997B3B">
              <w:rPr>
                <w:rFonts w:ascii="Arial" w:hAnsi="Arial" w:cs="Arial"/>
              </w:rPr>
              <w:t>injury</w:t>
            </w:r>
            <w:r w:rsidRPr="00997B3B">
              <w:rPr>
                <w:rFonts w:ascii="Arial" w:hAnsi="Arial" w:cs="Arial"/>
                <w:spacing w:val="-7"/>
              </w:rPr>
              <w:t xml:space="preserve"> </w:t>
            </w:r>
            <w:r w:rsidRPr="00997B3B">
              <w:rPr>
                <w:rFonts w:ascii="Arial" w:hAnsi="Arial" w:cs="Arial"/>
              </w:rPr>
              <w:t>or</w:t>
            </w:r>
            <w:r w:rsidRPr="00997B3B">
              <w:rPr>
                <w:rFonts w:ascii="Arial" w:hAnsi="Arial" w:cs="Arial"/>
                <w:spacing w:val="-6"/>
              </w:rPr>
              <w:t xml:space="preserve"> </w:t>
            </w:r>
            <w:r w:rsidRPr="00997B3B">
              <w:rPr>
                <w:rFonts w:ascii="Arial" w:hAnsi="Arial" w:cs="Arial"/>
                <w:spacing w:val="-1"/>
              </w:rPr>
              <w:t>impairment.</w:t>
            </w:r>
          </w:p>
          <w:p w14:paraId="7D5B3E48" w14:textId="77777777" w:rsidR="006A18F8" w:rsidRPr="00997B3B" w:rsidRDefault="006A18F8" w:rsidP="006A18F8">
            <w:pPr>
              <w:pStyle w:val="TableParagraph"/>
              <w:spacing w:line="276" w:lineRule="auto"/>
              <w:rPr>
                <w:rFonts w:ascii="Arial" w:eastAsia="Times New Roman" w:hAnsi="Arial" w:cs="Arial"/>
              </w:rPr>
            </w:pPr>
          </w:p>
          <w:p w14:paraId="30715E39" w14:textId="0200B4A3" w:rsidR="006A18F8" w:rsidRPr="00997B3B" w:rsidRDefault="006A18F8" w:rsidP="006A18F8">
            <w:pPr>
              <w:pStyle w:val="TableParagraph"/>
              <w:spacing w:before="137" w:line="276" w:lineRule="auto"/>
              <w:ind w:left="102"/>
              <w:rPr>
                <w:rFonts w:ascii="Arial" w:eastAsia="Franklin Gothic Demi" w:hAnsi="Arial" w:cs="Arial"/>
              </w:rPr>
            </w:pPr>
            <w:r w:rsidRPr="00DA6D75">
              <w:rPr>
                <w:rFonts w:ascii="Arial" w:hAnsi="Arial" w:cs="Arial"/>
                <w:b/>
                <w:spacing w:val="-1"/>
              </w:rPr>
              <w:t>Examples</w:t>
            </w:r>
            <w:r w:rsidR="00DA6D75">
              <w:rPr>
                <w:rFonts w:ascii="Arial" w:hAnsi="Arial" w:cs="Arial"/>
                <w:spacing w:val="-1"/>
              </w:rPr>
              <w:t>:</w:t>
            </w:r>
          </w:p>
          <w:p w14:paraId="0838732C" w14:textId="77777777" w:rsidR="006A18F8" w:rsidRPr="00997B3B" w:rsidRDefault="006A18F8" w:rsidP="006A18F8">
            <w:pPr>
              <w:pStyle w:val="ListParagraph"/>
              <w:widowControl w:val="0"/>
              <w:numPr>
                <w:ilvl w:val="0"/>
                <w:numId w:val="39"/>
              </w:numPr>
              <w:tabs>
                <w:tab w:val="left" w:pos="823"/>
              </w:tabs>
              <w:spacing w:before="18" w:after="0" w:line="276" w:lineRule="auto"/>
              <w:contextualSpacing w:val="0"/>
              <w:rPr>
                <w:rFonts w:ascii="Arial" w:eastAsia="Franklin Gothic Book" w:hAnsi="Arial" w:cs="Arial"/>
              </w:rPr>
            </w:pPr>
            <w:r w:rsidRPr="00997B3B">
              <w:rPr>
                <w:rFonts w:ascii="Arial" w:hAnsi="Arial" w:cs="Arial"/>
              </w:rPr>
              <w:t>hitting</w:t>
            </w:r>
          </w:p>
          <w:p w14:paraId="78A716E1"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slapping</w:t>
            </w:r>
          </w:p>
          <w:p w14:paraId="3D25A2E9"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pushing</w:t>
            </w:r>
          </w:p>
          <w:p w14:paraId="67E79125"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pinching</w:t>
            </w:r>
          </w:p>
          <w:p w14:paraId="39B823BD"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kicking</w:t>
            </w:r>
          </w:p>
          <w:p w14:paraId="683FE7B1"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hair-pulling</w:t>
            </w:r>
          </w:p>
          <w:p w14:paraId="76A86FED"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punching</w:t>
            </w:r>
          </w:p>
          <w:p w14:paraId="36DAD640" w14:textId="77777777" w:rsidR="006A18F8" w:rsidRPr="00997B3B" w:rsidRDefault="006A18F8" w:rsidP="006A18F8">
            <w:pPr>
              <w:pStyle w:val="ListParagraph"/>
              <w:widowControl w:val="0"/>
              <w:numPr>
                <w:ilvl w:val="0"/>
                <w:numId w:val="39"/>
              </w:numPr>
              <w:tabs>
                <w:tab w:val="left" w:pos="823"/>
              </w:tabs>
              <w:spacing w:before="18" w:after="0" w:line="276" w:lineRule="auto"/>
              <w:contextualSpacing w:val="0"/>
              <w:rPr>
                <w:rFonts w:ascii="Arial" w:eastAsia="Franklin Gothic Book" w:hAnsi="Arial" w:cs="Arial"/>
              </w:rPr>
            </w:pPr>
            <w:r w:rsidRPr="00997B3B">
              <w:rPr>
                <w:rFonts w:ascii="Arial" w:hAnsi="Arial" w:cs="Arial"/>
              </w:rPr>
              <w:t>forcing</w:t>
            </w:r>
            <w:r w:rsidRPr="00997B3B">
              <w:rPr>
                <w:rFonts w:ascii="Arial" w:hAnsi="Arial" w:cs="Arial"/>
                <w:spacing w:val="-15"/>
              </w:rPr>
              <w:t xml:space="preserve"> </w:t>
            </w:r>
            <w:r w:rsidRPr="00997B3B">
              <w:rPr>
                <w:rFonts w:ascii="Arial" w:hAnsi="Arial" w:cs="Arial"/>
                <w:spacing w:val="-1"/>
              </w:rPr>
              <w:t>(including</w:t>
            </w:r>
            <w:r w:rsidRPr="00997B3B">
              <w:rPr>
                <w:rFonts w:ascii="Arial" w:hAnsi="Arial" w:cs="Arial"/>
                <w:spacing w:val="-14"/>
              </w:rPr>
              <w:t xml:space="preserve"> </w:t>
            </w:r>
            <w:r w:rsidRPr="00997B3B">
              <w:rPr>
                <w:rFonts w:ascii="Arial" w:hAnsi="Arial" w:cs="Arial"/>
              </w:rPr>
              <w:t>force-feeding)</w:t>
            </w:r>
          </w:p>
          <w:p w14:paraId="045A3889" w14:textId="7689F56C"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spacing w:val="-1"/>
              </w:rPr>
              <w:t>inappropriate</w:t>
            </w:r>
            <w:r w:rsidRPr="00997B3B">
              <w:rPr>
                <w:rFonts w:ascii="Arial" w:hAnsi="Arial" w:cs="Arial"/>
                <w:spacing w:val="-9"/>
              </w:rPr>
              <w:t xml:space="preserve"> </w:t>
            </w:r>
            <w:r w:rsidRPr="00997B3B">
              <w:rPr>
                <w:rFonts w:ascii="Arial" w:hAnsi="Arial" w:cs="Arial"/>
                <w:spacing w:val="-1"/>
              </w:rPr>
              <w:t>application</w:t>
            </w:r>
            <w:r w:rsidRPr="00997B3B">
              <w:rPr>
                <w:rFonts w:ascii="Arial" w:hAnsi="Arial" w:cs="Arial"/>
                <w:spacing w:val="-8"/>
              </w:rPr>
              <w:t xml:space="preserve"> </w:t>
            </w:r>
            <w:r w:rsidRPr="00997B3B">
              <w:rPr>
                <w:rFonts w:ascii="Arial" w:hAnsi="Arial" w:cs="Arial"/>
              </w:rPr>
              <w:t>of</w:t>
            </w:r>
            <w:r w:rsidRPr="00997B3B">
              <w:rPr>
                <w:rFonts w:ascii="Arial" w:hAnsi="Arial" w:cs="Arial"/>
                <w:spacing w:val="-8"/>
              </w:rPr>
              <w:t xml:space="preserve"> </w:t>
            </w:r>
            <w:r w:rsidRPr="00997B3B">
              <w:rPr>
                <w:rFonts w:ascii="Arial" w:hAnsi="Arial" w:cs="Arial"/>
              </w:rPr>
              <w:t>techniques</w:t>
            </w:r>
            <w:r w:rsidRPr="00997B3B">
              <w:rPr>
                <w:rFonts w:ascii="Arial" w:hAnsi="Arial" w:cs="Arial"/>
                <w:spacing w:val="-9"/>
              </w:rPr>
              <w:t xml:space="preserve"> </w:t>
            </w:r>
            <w:r w:rsidRPr="00997B3B">
              <w:rPr>
                <w:rFonts w:ascii="Arial" w:hAnsi="Arial" w:cs="Arial"/>
              </w:rPr>
              <w:t>(e</w:t>
            </w:r>
            <w:r w:rsidR="00DA6D75">
              <w:rPr>
                <w:rFonts w:ascii="Arial" w:hAnsi="Arial" w:cs="Arial"/>
              </w:rPr>
              <w:t>.</w:t>
            </w:r>
            <w:r w:rsidRPr="00997B3B">
              <w:rPr>
                <w:rFonts w:ascii="Arial" w:hAnsi="Arial" w:cs="Arial"/>
              </w:rPr>
              <w:t>g</w:t>
            </w:r>
            <w:r w:rsidR="00DA6D75">
              <w:rPr>
                <w:rFonts w:ascii="Arial" w:hAnsi="Arial" w:cs="Arial"/>
              </w:rPr>
              <w:t>.</w:t>
            </w:r>
            <w:r w:rsidRPr="00997B3B">
              <w:rPr>
                <w:rFonts w:ascii="Arial" w:hAnsi="Arial" w:cs="Arial"/>
                <w:spacing w:val="-8"/>
              </w:rPr>
              <w:t xml:space="preserve"> </w:t>
            </w:r>
            <w:r w:rsidRPr="00997B3B">
              <w:rPr>
                <w:rFonts w:ascii="Arial" w:hAnsi="Arial" w:cs="Arial"/>
              </w:rPr>
              <w:t>control</w:t>
            </w:r>
            <w:r w:rsidRPr="00997B3B">
              <w:rPr>
                <w:rFonts w:ascii="Arial" w:hAnsi="Arial" w:cs="Arial"/>
                <w:spacing w:val="-8"/>
              </w:rPr>
              <w:t xml:space="preserve"> </w:t>
            </w:r>
            <w:r w:rsidRPr="00997B3B">
              <w:rPr>
                <w:rFonts w:ascii="Arial" w:hAnsi="Arial" w:cs="Arial"/>
              </w:rPr>
              <w:t>and</w:t>
            </w:r>
            <w:r w:rsidRPr="00997B3B">
              <w:rPr>
                <w:rFonts w:ascii="Arial" w:hAnsi="Arial" w:cs="Arial"/>
                <w:spacing w:val="-9"/>
              </w:rPr>
              <w:t xml:space="preserve"> </w:t>
            </w:r>
            <w:r w:rsidRPr="00997B3B">
              <w:rPr>
                <w:rFonts w:ascii="Arial" w:hAnsi="Arial" w:cs="Arial"/>
                <w:spacing w:val="-1"/>
              </w:rPr>
              <w:t>restraint)</w:t>
            </w:r>
          </w:p>
          <w:p w14:paraId="143786BC" w14:textId="77777777" w:rsidR="006A18F8" w:rsidRPr="00997B3B" w:rsidRDefault="006A18F8" w:rsidP="006A18F8">
            <w:pPr>
              <w:pStyle w:val="ListParagraph"/>
              <w:widowControl w:val="0"/>
              <w:numPr>
                <w:ilvl w:val="0"/>
                <w:numId w:val="39"/>
              </w:numPr>
              <w:tabs>
                <w:tab w:val="left" w:pos="823"/>
              </w:tabs>
              <w:spacing w:before="17" w:after="0" w:line="276" w:lineRule="auto"/>
              <w:ind w:right="160"/>
              <w:contextualSpacing w:val="0"/>
              <w:rPr>
                <w:rFonts w:ascii="Arial" w:eastAsia="Franklin Gothic Book" w:hAnsi="Arial" w:cs="Arial"/>
              </w:rPr>
            </w:pPr>
            <w:r w:rsidRPr="00997B3B">
              <w:rPr>
                <w:rFonts w:ascii="Arial" w:hAnsi="Arial" w:cs="Arial"/>
              </w:rPr>
              <w:t>the</w:t>
            </w:r>
            <w:r w:rsidRPr="00997B3B">
              <w:rPr>
                <w:rFonts w:ascii="Arial" w:hAnsi="Arial" w:cs="Arial"/>
                <w:spacing w:val="-7"/>
              </w:rPr>
              <w:t xml:space="preserve"> </w:t>
            </w:r>
            <w:r w:rsidRPr="00997B3B">
              <w:rPr>
                <w:rFonts w:ascii="Arial" w:hAnsi="Arial" w:cs="Arial"/>
              </w:rPr>
              <w:t>use</w:t>
            </w:r>
            <w:r w:rsidRPr="00997B3B">
              <w:rPr>
                <w:rFonts w:ascii="Arial" w:hAnsi="Arial" w:cs="Arial"/>
                <w:spacing w:val="-6"/>
              </w:rPr>
              <w:t xml:space="preserve"> </w:t>
            </w:r>
            <w:r w:rsidRPr="00997B3B">
              <w:rPr>
                <w:rFonts w:ascii="Arial" w:hAnsi="Arial" w:cs="Arial"/>
              </w:rPr>
              <w:t>of</w:t>
            </w:r>
            <w:r w:rsidRPr="00997B3B">
              <w:rPr>
                <w:rFonts w:ascii="Arial" w:hAnsi="Arial" w:cs="Arial"/>
                <w:spacing w:val="-7"/>
              </w:rPr>
              <w:t xml:space="preserve"> </w:t>
            </w:r>
            <w:r w:rsidRPr="00997B3B">
              <w:rPr>
                <w:rFonts w:ascii="Arial" w:hAnsi="Arial" w:cs="Arial"/>
              </w:rPr>
              <w:t>incorrect</w:t>
            </w:r>
            <w:r w:rsidRPr="00997B3B">
              <w:rPr>
                <w:rFonts w:ascii="Arial" w:hAnsi="Arial" w:cs="Arial"/>
                <w:spacing w:val="-6"/>
              </w:rPr>
              <w:t xml:space="preserve"> </w:t>
            </w:r>
            <w:r w:rsidRPr="00997B3B">
              <w:rPr>
                <w:rFonts w:ascii="Arial" w:hAnsi="Arial" w:cs="Arial"/>
              </w:rPr>
              <w:t>moving</w:t>
            </w:r>
            <w:r w:rsidRPr="00997B3B">
              <w:rPr>
                <w:rFonts w:ascii="Arial" w:hAnsi="Arial" w:cs="Arial"/>
                <w:spacing w:val="-6"/>
              </w:rPr>
              <w:t xml:space="preserve"> </w:t>
            </w:r>
            <w:r w:rsidRPr="00997B3B">
              <w:rPr>
                <w:rFonts w:ascii="Arial" w:hAnsi="Arial" w:cs="Arial"/>
              </w:rPr>
              <w:t>and</w:t>
            </w:r>
            <w:r w:rsidRPr="00997B3B">
              <w:rPr>
                <w:rFonts w:ascii="Arial" w:hAnsi="Arial" w:cs="Arial"/>
                <w:spacing w:val="-6"/>
              </w:rPr>
              <w:t xml:space="preserve"> </w:t>
            </w:r>
            <w:r w:rsidRPr="00997B3B">
              <w:rPr>
                <w:rFonts w:ascii="Arial" w:hAnsi="Arial" w:cs="Arial"/>
              </w:rPr>
              <w:t>handling</w:t>
            </w:r>
            <w:r w:rsidRPr="00997B3B">
              <w:rPr>
                <w:rFonts w:ascii="Arial" w:hAnsi="Arial" w:cs="Arial"/>
                <w:spacing w:val="-6"/>
              </w:rPr>
              <w:t xml:space="preserve"> </w:t>
            </w:r>
            <w:r w:rsidRPr="00997B3B">
              <w:rPr>
                <w:rFonts w:ascii="Arial" w:hAnsi="Arial" w:cs="Arial"/>
              </w:rPr>
              <w:t>techniques</w:t>
            </w:r>
            <w:r w:rsidRPr="00997B3B">
              <w:rPr>
                <w:rFonts w:ascii="Arial" w:hAnsi="Arial" w:cs="Arial"/>
                <w:spacing w:val="-6"/>
              </w:rPr>
              <w:t xml:space="preserve"> </w:t>
            </w:r>
            <w:r w:rsidRPr="00997B3B">
              <w:rPr>
                <w:rFonts w:ascii="Arial" w:hAnsi="Arial" w:cs="Arial"/>
              </w:rPr>
              <w:t>which</w:t>
            </w:r>
            <w:r w:rsidRPr="00997B3B">
              <w:rPr>
                <w:rFonts w:ascii="Arial" w:hAnsi="Arial" w:cs="Arial"/>
                <w:spacing w:val="-6"/>
              </w:rPr>
              <w:t xml:space="preserve"> </w:t>
            </w:r>
            <w:r w:rsidRPr="00997B3B">
              <w:rPr>
                <w:rFonts w:ascii="Arial" w:hAnsi="Arial" w:cs="Arial"/>
              </w:rPr>
              <w:t>are</w:t>
            </w:r>
            <w:r w:rsidRPr="00997B3B">
              <w:rPr>
                <w:rFonts w:ascii="Arial" w:hAnsi="Arial" w:cs="Arial"/>
                <w:spacing w:val="-6"/>
              </w:rPr>
              <w:t xml:space="preserve"> </w:t>
            </w:r>
            <w:r w:rsidRPr="00997B3B">
              <w:rPr>
                <w:rFonts w:ascii="Arial" w:hAnsi="Arial" w:cs="Arial"/>
              </w:rPr>
              <w:t>potentially</w:t>
            </w:r>
            <w:r w:rsidRPr="00997B3B">
              <w:rPr>
                <w:rFonts w:ascii="Arial" w:hAnsi="Arial" w:cs="Arial"/>
                <w:spacing w:val="-7"/>
              </w:rPr>
              <w:t xml:space="preserve"> </w:t>
            </w:r>
            <w:r w:rsidRPr="00997B3B">
              <w:rPr>
                <w:rFonts w:ascii="Arial" w:hAnsi="Arial" w:cs="Arial"/>
              </w:rPr>
              <w:t>dangerous</w:t>
            </w:r>
            <w:r w:rsidRPr="00997B3B">
              <w:rPr>
                <w:rFonts w:ascii="Arial" w:hAnsi="Arial" w:cs="Arial"/>
                <w:spacing w:val="-6"/>
              </w:rPr>
              <w:t xml:space="preserve"> </w:t>
            </w:r>
            <w:r w:rsidRPr="00997B3B">
              <w:rPr>
                <w:rFonts w:ascii="Arial" w:hAnsi="Arial" w:cs="Arial"/>
              </w:rPr>
              <w:t>and</w:t>
            </w:r>
            <w:r w:rsidRPr="00997B3B">
              <w:rPr>
                <w:rFonts w:ascii="Arial" w:hAnsi="Arial" w:cs="Arial"/>
                <w:spacing w:val="-6"/>
              </w:rPr>
              <w:t xml:space="preserve"> </w:t>
            </w:r>
            <w:r w:rsidRPr="00997B3B">
              <w:rPr>
                <w:rFonts w:ascii="Arial" w:hAnsi="Arial" w:cs="Arial"/>
                <w:spacing w:val="-1"/>
              </w:rPr>
              <w:t>are</w:t>
            </w:r>
            <w:r w:rsidRPr="00997B3B">
              <w:rPr>
                <w:rFonts w:ascii="Arial" w:hAnsi="Arial" w:cs="Arial"/>
                <w:spacing w:val="22"/>
                <w:w w:val="99"/>
              </w:rPr>
              <w:t xml:space="preserve"> </w:t>
            </w:r>
            <w:r w:rsidRPr="00997B3B">
              <w:rPr>
                <w:rFonts w:ascii="Arial" w:hAnsi="Arial" w:cs="Arial"/>
              </w:rPr>
              <w:t>known</w:t>
            </w:r>
            <w:r w:rsidRPr="00997B3B">
              <w:rPr>
                <w:rFonts w:ascii="Arial" w:hAnsi="Arial" w:cs="Arial"/>
                <w:spacing w:val="-7"/>
              </w:rPr>
              <w:t xml:space="preserve"> </w:t>
            </w:r>
            <w:r w:rsidRPr="00997B3B">
              <w:rPr>
                <w:rFonts w:ascii="Arial" w:hAnsi="Arial" w:cs="Arial"/>
              </w:rPr>
              <w:t>to</w:t>
            </w:r>
            <w:r w:rsidRPr="00997B3B">
              <w:rPr>
                <w:rFonts w:ascii="Arial" w:hAnsi="Arial" w:cs="Arial"/>
                <w:spacing w:val="-7"/>
              </w:rPr>
              <w:t xml:space="preserve"> </w:t>
            </w:r>
            <w:r w:rsidRPr="00997B3B">
              <w:rPr>
                <w:rFonts w:ascii="Arial" w:hAnsi="Arial" w:cs="Arial"/>
              </w:rPr>
              <w:t>cause</w:t>
            </w:r>
            <w:r w:rsidRPr="00997B3B">
              <w:rPr>
                <w:rFonts w:ascii="Arial" w:hAnsi="Arial" w:cs="Arial"/>
                <w:spacing w:val="-7"/>
              </w:rPr>
              <w:t xml:space="preserve"> </w:t>
            </w:r>
            <w:r w:rsidRPr="00997B3B">
              <w:rPr>
                <w:rFonts w:ascii="Arial" w:hAnsi="Arial" w:cs="Arial"/>
                <w:spacing w:val="-1"/>
              </w:rPr>
              <w:t>distress</w:t>
            </w:r>
          </w:p>
          <w:p w14:paraId="31389F28" w14:textId="77777777" w:rsidR="006A18F8" w:rsidRPr="00997B3B" w:rsidRDefault="006A18F8" w:rsidP="006A18F8">
            <w:pPr>
              <w:pStyle w:val="ListParagraph"/>
              <w:widowControl w:val="0"/>
              <w:numPr>
                <w:ilvl w:val="0"/>
                <w:numId w:val="39"/>
              </w:numPr>
              <w:tabs>
                <w:tab w:val="left" w:pos="823"/>
              </w:tabs>
              <w:spacing w:after="0" w:line="276" w:lineRule="auto"/>
              <w:contextualSpacing w:val="0"/>
              <w:rPr>
                <w:rFonts w:ascii="Arial" w:eastAsia="Franklin Gothic Book" w:hAnsi="Arial" w:cs="Arial"/>
              </w:rPr>
            </w:pPr>
            <w:r w:rsidRPr="00997B3B">
              <w:rPr>
                <w:rFonts w:ascii="Arial" w:hAnsi="Arial" w:cs="Arial"/>
              </w:rPr>
              <w:t>isolation</w:t>
            </w:r>
            <w:r w:rsidRPr="00997B3B">
              <w:rPr>
                <w:rFonts w:ascii="Arial" w:hAnsi="Arial" w:cs="Arial"/>
                <w:spacing w:val="-11"/>
              </w:rPr>
              <w:t xml:space="preserve"> </w:t>
            </w:r>
            <w:r w:rsidRPr="00997B3B">
              <w:rPr>
                <w:rFonts w:ascii="Arial" w:hAnsi="Arial" w:cs="Arial"/>
              </w:rPr>
              <w:t>or</w:t>
            </w:r>
            <w:r w:rsidRPr="00997B3B">
              <w:rPr>
                <w:rFonts w:ascii="Arial" w:hAnsi="Arial" w:cs="Arial"/>
                <w:spacing w:val="-11"/>
              </w:rPr>
              <w:t xml:space="preserve"> </w:t>
            </w:r>
            <w:r w:rsidRPr="00997B3B">
              <w:rPr>
                <w:rFonts w:ascii="Arial" w:hAnsi="Arial" w:cs="Arial"/>
              </w:rPr>
              <w:t>confinement</w:t>
            </w:r>
          </w:p>
          <w:p w14:paraId="643E9899" w14:textId="77777777" w:rsidR="006A18F8" w:rsidRPr="00997B3B" w:rsidRDefault="006A18F8" w:rsidP="006A18F8">
            <w:pPr>
              <w:pStyle w:val="ListParagraph"/>
              <w:widowControl w:val="0"/>
              <w:numPr>
                <w:ilvl w:val="0"/>
                <w:numId w:val="39"/>
              </w:numPr>
              <w:tabs>
                <w:tab w:val="left" w:pos="823"/>
              </w:tabs>
              <w:spacing w:before="16" w:after="0" w:line="276" w:lineRule="auto"/>
              <w:contextualSpacing w:val="0"/>
              <w:rPr>
                <w:rFonts w:ascii="Arial" w:eastAsia="Franklin Gothic Book" w:hAnsi="Arial" w:cs="Arial"/>
              </w:rPr>
            </w:pPr>
            <w:r w:rsidRPr="00997B3B">
              <w:rPr>
                <w:rFonts w:ascii="Arial" w:hAnsi="Arial" w:cs="Arial"/>
              </w:rPr>
              <w:t>the</w:t>
            </w:r>
            <w:r w:rsidRPr="00997B3B">
              <w:rPr>
                <w:rFonts w:ascii="Arial" w:hAnsi="Arial" w:cs="Arial"/>
                <w:spacing w:val="-7"/>
              </w:rPr>
              <w:t xml:space="preserve"> </w:t>
            </w:r>
            <w:r w:rsidRPr="00997B3B">
              <w:rPr>
                <w:rFonts w:ascii="Arial" w:hAnsi="Arial" w:cs="Arial"/>
              </w:rPr>
              <w:t>impairment</w:t>
            </w:r>
            <w:r w:rsidRPr="00997B3B">
              <w:rPr>
                <w:rFonts w:ascii="Arial" w:hAnsi="Arial" w:cs="Arial"/>
                <w:spacing w:val="-6"/>
              </w:rPr>
              <w:t xml:space="preserve"> </w:t>
            </w:r>
            <w:r w:rsidRPr="00997B3B">
              <w:rPr>
                <w:rFonts w:ascii="Arial" w:hAnsi="Arial" w:cs="Arial"/>
              </w:rPr>
              <w:t>of,</w:t>
            </w:r>
            <w:r w:rsidRPr="00997B3B">
              <w:rPr>
                <w:rFonts w:ascii="Arial" w:hAnsi="Arial" w:cs="Arial"/>
                <w:spacing w:val="-7"/>
              </w:rPr>
              <w:t xml:space="preserve"> </w:t>
            </w:r>
            <w:r w:rsidRPr="00997B3B">
              <w:rPr>
                <w:rFonts w:ascii="Arial" w:hAnsi="Arial" w:cs="Arial"/>
              </w:rPr>
              <w:t>or</w:t>
            </w:r>
            <w:r w:rsidRPr="00997B3B">
              <w:rPr>
                <w:rFonts w:ascii="Arial" w:hAnsi="Arial" w:cs="Arial"/>
                <w:spacing w:val="-7"/>
              </w:rPr>
              <w:t xml:space="preserve"> </w:t>
            </w:r>
            <w:r w:rsidRPr="00997B3B">
              <w:rPr>
                <w:rFonts w:ascii="Arial" w:hAnsi="Arial" w:cs="Arial"/>
              </w:rPr>
              <w:t>an</w:t>
            </w:r>
            <w:r w:rsidRPr="00997B3B">
              <w:rPr>
                <w:rFonts w:ascii="Arial" w:hAnsi="Arial" w:cs="Arial"/>
                <w:spacing w:val="-6"/>
              </w:rPr>
              <w:t xml:space="preserve"> </w:t>
            </w:r>
            <w:r w:rsidRPr="00997B3B">
              <w:rPr>
                <w:rFonts w:ascii="Arial" w:hAnsi="Arial" w:cs="Arial"/>
              </w:rPr>
              <w:t>avoidable</w:t>
            </w:r>
            <w:r w:rsidRPr="00997B3B">
              <w:rPr>
                <w:rFonts w:ascii="Arial" w:hAnsi="Arial" w:cs="Arial"/>
                <w:spacing w:val="-6"/>
              </w:rPr>
              <w:t xml:space="preserve"> </w:t>
            </w:r>
            <w:r w:rsidRPr="00997B3B">
              <w:rPr>
                <w:rFonts w:ascii="Arial" w:hAnsi="Arial" w:cs="Arial"/>
              </w:rPr>
              <w:t>deterioration</w:t>
            </w:r>
            <w:r w:rsidRPr="00997B3B">
              <w:rPr>
                <w:rFonts w:ascii="Arial" w:hAnsi="Arial" w:cs="Arial"/>
                <w:spacing w:val="-7"/>
              </w:rPr>
              <w:t xml:space="preserve"> </w:t>
            </w:r>
            <w:r w:rsidRPr="00997B3B">
              <w:rPr>
                <w:rFonts w:ascii="Arial" w:hAnsi="Arial" w:cs="Arial"/>
              </w:rPr>
              <w:t>in,</w:t>
            </w:r>
            <w:r w:rsidRPr="00997B3B">
              <w:rPr>
                <w:rFonts w:ascii="Arial" w:hAnsi="Arial" w:cs="Arial"/>
                <w:spacing w:val="-6"/>
              </w:rPr>
              <w:t xml:space="preserve"> </w:t>
            </w:r>
            <w:r w:rsidRPr="00997B3B">
              <w:rPr>
                <w:rFonts w:ascii="Arial" w:hAnsi="Arial" w:cs="Arial"/>
              </w:rPr>
              <w:t>health</w:t>
            </w:r>
          </w:p>
          <w:p w14:paraId="507101F8" w14:textId="77777777" w:rsidR="006A18F8" w:rsidRPr="00997B3B" w:rsidRDefault="006A18F8" w:rsidP="006A18F8">
            <w:pPr>
              <w:pStyle w:val="ListParagraph"/>
              <w:widowControl w:val="0"/>
              <w:numPr>
                <w:ilvl w:val="0"/>
                <w:numId w:val="39"/>
              </w:numPr>
              <w:tabs>
                <w:tab w:val="left" w:pos="823"/>
              </w:tabs>
              <w:spacing w:after="0" w:line="276" w:lineRule="auto"/>
              <w:contextualSpacing w:val="0"/>
              <w:rPr>
                <w:rFonts w:ascii="Arial" w:eastAsia="Franklin Gothic Book" w:hAnsi="Arial" w:cs="Arial"/>
              </w:rPr>
            </w:pPr>
            <w:proofErr w:type="gramStart"/>
            <w:r w:rsidRPr="00997B3B">
              <w:rPr>
                <w:rFonts w:ascii="Arial" w:hAnsi="Arial" w:cs="Arial"/>
                <w:spacing w:val="-1"/>
              </w:rPr>
              <w:t>misuse</w:t>
            </w:r>
            <w:proofErr w:type="gramEnd"/>
            <w:r w:rsidRPr="00997B3B">
              <w:rPr>
                <w:rFonts w:ascii="Arial" w:hAnsi="Arial" w:cs="Arial"/>
                <w:spacing w:val="-9"/>
              </w:rPr>
              <w:t xml:space="preserve"> </w:t>
            </w:r>
            <w:r w:rsidRPr="00997B3B">
              <w:rPr>
                <w:rFonts w:ascii="Arial" w:hAnsi="Arial" w:cs="Arial"/>
              </w:rPr>
              <w:t>of</w:t>
            </w:r>
            <w:r w:rsidRPr="00997B3B">
              <w:rPr>
                <w:rFonts w:ascii="Arial" w:hAnsi="Arial" w:cs="Arial"/>
                <w:spacing w:val="-9"/>
              </w:rPr>
              <w:t xml:space="preserve"> </w:t>
            </w:r>
            <w:r w:rsidRPr="00997B3B">
              <w:rPr>
                <w:rFonts w:ascii="Arial" w:hAnsi="Arial" w:cs="Arial"/>
                <w:spacing w:val="-1"/>
              </w:rPr>
              <w:t>prescribed</w:t>
            </w:r>
            <w:r w:rsidRPr="00997B3B">
              <w:rPr>
                <w:rFonts w:ascii="Arial" w:hAnsi="Arial" w:cs="Arial"/>
                <w:spacing w:val="-9"/>
              </w:rPr>
              <w:t xml:space="preserve"> </w:t>
            </w:r>
            <w:r w:rsidRPr="00997B3B">
              <w:rPr>
                <w:rFonts w:ascii="Arial" w:hAnsi="Arial" w:cs="Arial"/>
                <w:spacing w:val="-1"/>
              </w:rPr>
              <w:t>medication;</w:t>
            </w:r>
            <w:r w:rsidRPr="00997B3B">
              <w:rPr>
                <w:rFonts w:ascii="Arial" w:hAnsi="Arial" w:cs="Arial"/>
                <w:spacing w:val="-9"/>
              </w:rPr>
              <w:t xml:space="preserve"> </w:t>
            </w:r>
            <w:r w:rsidRPr="00997B3B">
              <w:rPr>
                <w:rFonts w:ascii="Arial" w:hAnsi="Arial" w:cs="Arial"/>
              </w:rPr>
              <w:t>overdosing</w:t>
            </w:r>
            <w:r w:rsidRPr="00997B3B">
              <w:rPr>
                <w:rFonts w:ascii="Arial" w:hAnsi="Arial" w:cs="Arial"/>
                <w:spacing w:val="-9"/>
              </w:rPr>
              <w:t xml:space="preserve"> </w:t>
            </w:r>
            <w:r w:rsidRPr="00997B3B">
              <w:rPr>
                <w:rFonts w:ascii="Arial" w:hAnsi="Arial" w:cs="Arial"/>
              </w:rPr>
              <w:t>or</w:t>
            </w:r>
            <w:r w:rsidRPr="00997B3B">
              <w:rPr>
                <w:rFonts w:ascii="Arial" w:hAnsi="Arial" w:cs="Arial"/>
                <w:spacing w:val="-9"/>
              </w:rPr>
              <w:t xml:space="preserve"> </w:t>
            </w:r>
            <w:r w:rsidRPr="00997B3B">
              <w:rPr>
                <w:rFonts w:ascii="Arial" w:hAnsi="Arial" w:cs="Arial"/>
                <w:spacing w:val="-1"/>
              </w:rPr>
              <w:t>under-dosing.</w:t>
            </w:r>
          </w:p>
          <w:p w14:paraId="1A655F83" w14:textId="77777777" w:rsidR="006A18F8" w:rsidRPr="00DA6D75" w:rsidRDefault="006A18F8" w:rsidP="006A18F8">
            <w:pPr>
              <w:pStyle w:val="TableParagraph"/>
              <w:spacing w:before="2" w:line="276" w:lineRule="auto"/>
              <w:rPr>
                <w:rFonts w:ascii="Arial" w:eastAsia="Times New Roman" w:hAnsi="Arial" w:cs="Arial"/>
                <w:b/>
              </w:rPr>
            </w:pPr>
          </w:p>
          <w:p w14:paraId="3E0DE4F4" w14:textId="259937DC"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Possible</w:t>
            </w:r>
            <w:r w:rsidRPr="00DA6D75">
              <w:rPr>
                <w:rFonts w:ascii="Arial" w:hAnsi="Arial" w:cs="Arial"/>
                <w:b/>
                <w:spacing w:val="-8"/>
              </w:rPr>
              <w:t xml:space="preserve"> </w:t>
            </w:r>
            <w:r w:rsidRPr="00DA6D75">
              <w:rPr>
                <w:rFonts w:ascii="Arial" w:hAnsi="Arial" w:cs="Arial"/>
                <w:b/>
              </w:rPr>
              <w:t>indicators</w:t>
            </w:r>
            <w:r w:rsidRPr="00DA6D75">
              <w:rPr>
                <w:rFonts w:ascii="Arial" w:hAnsi="Arial" w:cs="Arial"/>
                <w:b/>
                <w:spacing w:val="-7"/>
              </w:rPr>
              <w:t xml:space="preserve"> </w:t>
            </w:r>
            <w:r w:rsidRPr="00DA6D75">
              <w:rPr>
                <w:rFonts w:ascii="Arial" w:hAnsi="Arial" w:cs="Arial"/>
                <w:b/>
              </w:rPr>
              <w:t>of</w:t>
            </w:r>
            <w:r w:rsidRPr="00DA6D75">
              <w:rPr>
                <w:rFonts w:ascii="Arial" w:hAnsi="Arial" w:cs="Arial"/>
                <w:b/>
                <w:spacing w:val="-7"/>
              </w:rPr>
              <w:t xml:space="preserve"> </w:t>
            </w:r>
            <w:r w:rsidRPr="00DA6D75">
              <w:rPr>
                <w:rFonts w:ascii="Arial" w:hAnsi="Arial" w:cs="Arial"/>
                <w:b/>
              </w:rPr>
              <w:t>physical</w:t>
            </w:r>
            <w:r w:rsidRPr="00DA6D75">
              <w:rPr>
                <w:rFonts w:ascii="Arial" w:hAnsi="Arial" w:cs="Arial"/>
                <w:b/>
                <w:spacing w:val="-8"/>
              </w:rPr>
              <w:t xml:space="preserve"> </w:t>
            </w:r>
            <w:r w:rsidRPr="00DA6D75">
              <w:rPr>
                <w:rFonts w:ascii="Arial" w:hAnsi="Arial" w:cs="Arial"/>
                <w:b/>
              </w:rPr>
              <w:t>abuse</w:t>
            </w:r>
            <w:r w:rsidRPr="00DA6D75">
              <w:rPr>
                <w:rFonts w:ascii="Arial" w:hAnsi="Arial" w:cs="Arial"/>
                <w:b/>
                <w:spacing w:val="-8"/>
              </w:rPr>
              <w:t xml:space="preserve"> </w:t>
            </w:r>
            <w:r w:rsidRPr="00DA6D75">
              <w:rPr>
                <w:rFonts w:ascii="Arial" w:hAnsi="Arial" w:cs="Arial"/>
                <w:b/>
              </w:rPr>
              <w:t>in</w:t>
            </w:r>
            <w:r w:rsidRPr="00DA6D75">
              <w:rPr>
                <w:rFonts w:ascii="Arial" w:hAnsi="Arial" w:cs="Arial"/>
                <w:b/>
                <w:spacing w:val="-7"/>
              </w:rPr>
              <w:t xml:space="preserve"> </w:t>
            </w:r>
            <w:r w:rsidRPr="00DA6D75">
              <w:rPr>
                <w:rFonts w:ascii="Arial" w:hAnsi="Arial" w:cs="Arial"/>
                <w:b/>
              </w:rPr>
              <w:t>adults</w:t>
            </w:r>
            <w:r w:rsidR="00DA6D75" w:rsidRPr="00DA6D75">
              <w:rPr>
                <w:rFonts w:ascii="Arial" w:hAnsi="Arial" w:cs="Arial"/>
                <w:b/>
              </w:rPr>
              <w:t>:</w:t>
            </w:r>
          </w:p>
          <w:p w14:paraId="36153F9B" w14:textId="77777777" w:rsidR="006A18F8" w:rsidRPr="00997B3B" w:rsidRDefault="006A18F8" w:rsidP="006A18F8">
            <w:pPr>
              <w:pStyle w:val="TableParagraph"/>
              <w:spacing w:before="37" w:line="276" w:lineRule="auto"/>
              <w:ind w:left="102" w:right="131"/>
              <w:rPr>
                <w:rFonts w:ascii="Arial" w:eastAsia="Franklin Gothic Book" w:hAnsi="Arial" w:cs="Arial"/>
              </w:rPr>
            </w:pPr>
            <w:r w:rsidRPr="00997B3B">
              <w:rPr>
                <w:rFonts w:ascii="Arial" w:hAnsi="Arial" w:cs="Arial"/>
              </w:rPr>
              <w:t>Indicators</w:t>
            </w:r>
            <w:r w:rsidRPr="00997B3B">
              <w:rPr>
                <w:rFonts w:ascii="Arial" w:hAnsi="Arial" w:cs="Arial"/>
                <w:spacing w:val="-6"/>
              </w:rPr>
              <w:t xml:space="preserve"> </w:t>
            </w:r>
            <w:r w:rsidRPr="00997B3B">
              <w:rPr>
                <w:rFonts w:ascii="Arial" w:hAnsi="Arial" w:cs="Arial"/>
              </w:rPr>
              <w:t>are</w:t>
            </w:r>
            <w:r w:rsidRPr="00997B3B">
              <w:rPr>
                <w:rFonts w:ascii="Arial" w:hAnsi="Arial" w:cs="Arial"/>
                <w:spacing w:val="-5"/>
              </w:rPr>
              <w:t xml:space="preserve"> </w:t>
            </w:r>
            <w:r w:rsidRPr="00997B3B">
              <w:rPr>
                <w:rFonts w:ascii="Arial" w:hAnsi="Arial" w:cs="Arial"/>
              </w:rPr>
              <w:t>given</w:t>
            </w:r>
            <w:r w:rsidRPr="00997B3B">
              <w:rPr>
                <w:rFonts w:ascii="Arial" w:hAnsi="Arial" w:cs="Arial"/>
                <w:spacing w:val="-5"/>
              </w:rPr>
              <w:t xml:space="preserve"> </w:t>
            </w:r>
            <w:r w:rsidRPr="00997B3B">
              <w:rPr>
                <w:rFonts w:ascii="Arial" w:hAnsi="Arial" w:cs="Arial"/>
                <w:spacing w:val="-1"/>
              </w:rPr>
              <w:t>here</w:t>
            </w:r>
            <w:r w:rsidRPr="00997B3B">
              <w:rPr>
                <w:rFonts w:ascii="Arial" w:hAnsi="Arial" w:cs="Arial"/>
                <w:spacing w:val="-5"/>
              </w:rPr>
              <w:t xml:space="preserve"> </w:t>
            </w:r>
            <w:r w:rsidRPr="00997B3B">
              <w:rPr>
                <w:rFonts w:ascii="Arial" w:hAnsi="Arial" w:cs="Arial"/>
              </w:rPr>
              <w:t>as</w:t>
            </w:r>
            <w:r w:rsidRPr="00997B3B">
              <w:rPr>
                <w:rFonts w:ascii="Arial" w:hAnsi="Arial" w:cs="Arial"/>
                <w:spacing w:val="-5"/>
              </w:rPr>
              <w:t xml:space="preserve"> </w:t>
            </w:r>
            <w:r w:rsidRPr="00997B3B">
              <w:rPr>
                <w:rFonts w:ascii="Arial" w:hAnsi="Arial" w:cs="Arial"/>
              </w:rPr>
              <w:t>examples</w:t>
            </w:r>
            <w:r w:rsidRPr="00997B3B">
              <w:rPr>
                <w:rFonts w:ascii="Arial" w:hAnsi="Arial" w:cs="Arial"/>
                <w:spacing w:val="-5"/>
              </w:rPr>
              <w:t xml:space="preserve"> </w:t>
            </w:r>
            <w:r w:rsidRPr="00997B3B">
              <w:rPr>
                <w:rFonts w:ascii="Arial" w:hAnsi="Arial" w:cs="Arial"/>
              </w:rPr>
              <w:t>only.</w:t>
            </w:r>
            <w:r w:rsidRPr="00997B3B">
              <w:rPr>
                <w:rFonts w:ascii="Arial" w:hAnsi="Arial" w:cs="Arial"/>
                <w:spacing w:val="-5"/>
              </w:rPr>
              <w:t xml:space="preserve"> </w:t>
            </w:r>
            <w:r w:rsidRPr="00997B3B">
              <w:rPr>
                <w:rFonts w:ascii="Arial" w:hAnsi="Arial" w:cs="Arial"/>
              </w:rPr>
              <w:t>They</w:t>
            </w:r>
            <w:r w:rsidRPr="00997B3B">
              <w:rPr>
                <w:rFonts w:ascii="Arial" w:hAnsi="Arial" w:cs="Arial"/>
                <w:spacing w:val="-5"/>
              </w:rPr>
              <w:t xml:space="preserve"> </w:t>
            </w:r>
            <w:r w:rsidRPr="00997B3B">
              <w:rPr>
                <w:rFonts w:ascii="Arial" w:hAnsi="Arial" w:cs="Arial"/>
              </w:rPr>
              <w:t>may</w:t>
            </w:r>
            <w:r w:rsidRPr="00997B3B">
              <w:rPr>
                <w:rFonts w:ascii="Arial" w:hAnsi="Arial" w:cs="Arial"/>
                <w:spacing w:val="-5"/>
              </w:rPr>
              <w:t xml:space="preserve"> </w:t>
            </w:r>
            <w:r w:rsidRPr="00997B3B">
              <w:rPr>
                <w:rFonts w:ascii="Arial" w:hAnsi="Arial" w:cs="Arial"/>
              </w:rPr>
              <w:t>be</w:t>
            </w:r>
            <w:r w:rsidRPr="00997B3B">
              <w:rPr>
                <w:rFonts w:ascii="Arial" w:hAnsi="Arial" w:cs="Arial"/>
                <w:spacing w:val="-5"/>
              </w:rPr>
              <w:t xml:space="preserve"> </w:t>
            </w:r>
            <w:r w:rsidRPr="00997B3B">
              <w:rPr>
                <w:rFonts w:ascii="Arial" w:hAnsi="Arial" w:cs="Arial"/>
              </w:rPr>
              <w:t>present</w:t>
            </w:r>
            <w:r w:rsidRPr="00997B3B">
              <w:rPr>
                <w:rFonts w:ascii="Arial" w:hAnsi="Arial" w:cs="Arial"/>
                <w:spacing w:val="-5"/>
              </w:rPr>
              <w:t xml:space="preserve"> </w:t>
            </w:r>
            <w:r w:rsidRPr="00997B3B">
              <w:rPr>
                <w:rFonts w:ascii="Arial" w:hAnsi="Arial" w:cs="Arial"/>
              </w:rPr>
              <w:t>in</w:t>
            </w:r>
            <w:r w:rsidRPr="00997B3B">
              <w:rPr>
                <w:rFonts w:ascii="Arial" w:hAnsi="Arial" w:cs="Arial"/>
                <w:spacing w:val="-5"/>
              </w:rPr>
              <w:t xml:space="preserve"> </w:t>
            </w:r>
            <w:r w:rsidRPr="00997B3B">
              <w:rPr>
                <w:rFonts w:ascii="Arial" w:hAnsi="Arial" w:cs="Arial"/>
              </w:rPr>
              <w:t>different</w:t>
            </w:r>
            <w:r w:rsidRPr="00997B3B">
              <w:rPr>
                <w:rFonts w:ascii="Arial" w:hAnsi="Arial" w:cs="Arial"/>
                <w:spacing w:val="-4"/>
              </w:rPr>
              <w:t xml:space="preserve"> </w:t>
            </w:r>
            <w:r w:rsidRPr="00997B3B">
              <w:rPr>
                <w:rFonts w:ascii="Arial" w:hAnsi="Arial" w:cs="Arial"/>
              </w:rPr>
              <w:t>types</w:t>
            </w:r>
            <w:r w:rsidRPr="00997B3B">
              <w:rPr>
                <w:rFonts w:ascii="Arial" w:hAnsi="Arial" w:cs="Arial"/>
                <w:spacing w:val="-5"/>
              </w:rPr>
              <w:t xml:space="preserve"> </w:t>
            </w:r>
            <w:r w:rsidRPr="00997B3B">
              <w:rPr>
                <w:rFonts w:ascii="Arial" w:hAnsi="Arial" w:cs="Arial"/>
              </w:rPr>
              <w:t>of</w:t>
            </w:r>
            <w:r w:rsidRPr="00997B3B">
              <w:rPr>
                <w:rFonts w:ascii="Arial" w:hAnsi="Arial" w:cs="Arial"/>
                <w:spacing w:val="-6"/>
              </w:rPr>
              <w:t xml:space="preserve"> </w:t>
            </w:r>
            <w:r w:rsidRPr="00997B3B">
              <w:rPr>
                <w:rFonts w:ascii="Arial" w:hAnsi="Arial" w:cs="Arial"/>
              </w:rPr>
              <w:t>abuse.</w:t>
            </w:r>
            <w:r w:rsidRPr="00997B3B">
              <w:rPr>
                <w:rFonts w:ascii="Arial" w:hAnsi="Arial" w:cs="Arial"/>
                <w:spacing w:val="-6"/>
              </w:rPr>
              <w:t xml:space="preserve"> </w:t>
            </w:r>
            <w:r w:rsidRPr="00997B3B">
              <w:rPr>
                <w:rFonts w:ascii="Arial" w:hAnsi="Arial" w:cs="Arial"/>
              </w:rPr>
              <w:t>They</w:t>
            </w:r>
            <w:r w:rsidRPr="00997B3B">
              <w:rPr>
                <w:rFonts w:ascii="Arial" w:hAnsi="Arial" w:cs="Arial"/>
                <w:spacing w:val="-5"/>
              </w:rPr>
              <w:t xml:space="preserve"> </w:t>
            </w:r>
            <w:r w:rsidRPr="00997B3B">
              <w:rPr>
                <w:rFonts w:ascii="Arial" w:hAnsi="Arial" w:cs="Arial"/>
              </w:rPr>
              <w:t>do</w:t>
            </w:r>
            <w:r w:rsidRPr="00997B3B">
              <w:rPr>
                <w:rFonts w:ascii="Arial" w:hAnsi="Arial" w:cs="Arial"/>
                <w:spacing w:val="23"/>
                <w:w w:val="99"/>
              </w:rPr>
              <w:t xml:space="preserve"> </w:t>
            </w:r>
            <w:r w:rsidRPr="00997B3B">
              <w:rPr>
                <w:rFonts w:ascii="Arial" w:hAnsi="Arial" w:cs="Arial"/>
              </w:rPr>
              <w:t>not</w:t>
            </w:r>
            <w:r w:rsidRPr="00997B3B">
              <w:rPr>
                <w:rFonts w:ascii="Arial" w:hAnsi="Arial" w:cs="Arial"/>
                <w:spacing w:val="-6"/>
              </w:rPr>
              <w:t xml:space="preserve"> </w:t>
            </w:r>
            <w:r w:rsidRPr="00997B3B">
              <w:rPr>
                <w:rFonts w:ascii="Arial" w:hAnsi="Arial" w:cs="Arial"/>
              </w:rPr>
              <w:t>tell</w:t>
            </w:r>
            <w:r w:rsidRPr="00997B3B">
              <w:rPr>
                <w:rFonts w:ascii="Arial" w:hAnsi="Arial" w:cs="Arial"/>
                <w:spacing w:val="-7"/>
              </w:rPr>
              <w:t xml:space="preserve"> </w:t>
            </w:r>
            <w:r w:rsidRPr="00997B3B">
              <w:rPr>
                <w:rFonts w:ascii="Arial" w:hAnsi="Arial" w:cs="Arial"/>
              </w:rPr>
              <w:t>you</w:t>
            </w:r>
            <w:r w:rsidRPr="00997B3B">
              <w:rPr>
                <w:rFonts w:ascii="Arial" w:hAnsi="Arial" w:cs="Arial"/>
                <w:spacing w:val="-6"/>
              </w:rPr>
              <w:t xml:space="preserve"> </w:t>
            </w:r>
            <w:r w:rsidRPr="00997B3B">
              <w:rPr>
                <w:rFonts w:ascii="Arial" w:hAnsi="Arial" w:cs="Arial"/>
              </w:rPr>
              <w:t>that</w:t>
            </w:r>
            <w:r w:rsidRPr="00997B3B">
              <w:rPr>
                <w:rFonts w:ascii="Arial" w:hAnsi="Arial" w:cs="Arial"/>
                <w:spacing w:val="-5"/>
              </w:rPr>
              <w:t xml:space="preserve"> </w:t>
            </w:r>
            <w:r w:rsidRPr="00997B3B">
              <w:rPr>
                <w:rFonts w:ascii="Arial" w:hAnsi="Arial" w:cs="Arial"/>
              </w:rPr>
              <w:t>abuse</w:t>
            </w:r>
            <w:r w:rsidRPr="00997B3B">
              <w:rPr>
                <w:rFonts w:ascii="Arial" w:hAnsi="Arial" w:cs="Arial"/>
                <w:spacing w:val="-6"/>
              </w:rPr>
              <w:t xml:space="preserve"> </w:t>
            </w:r>
            <w:r w:rsidRPr="00997B3B">
              <w:rPr>
                <w:rFonts w:ascii="Arial" w:hAnsi="Arial" w:cs="Arial"/>
              </w:rPr>
              <w:t>is</w:t>
            </w:r>
            <w:r w:rsidRPr="00997B3B">
              <w:rPr>
                <w:rFonts w:ascii="Arial" w:hAnsi="Arial" w:cs="Arial"/>
                <w:spacing w:val="-6"/>
              </w:rPr>
              <w:t xml:space="preserve"> </w:t>
            </w:r>
            <w:r w:rsidRPr="00997B3B">
              <w:rPr>
                <w:rFonts w:ascii="Arial" w:hAnsi="Arial" w:cs="Arial"/>
              </w:rPr>
              <w:t>occurring</w:t>
            </w:r>
            <w:r w:rsidRPr="00997B3B">
              <w:rPr>
                <w:rFonts w:ascii="Arial" w:hAnsi="Arial" w:cs="Arial"/>
                <w:spacing w:val="-5"/>
              </w:rPr>
              <w:t xml:space="preserve"> </w:t>
            </w:r>
            <w:r w:rsidRPr="00997B3B">
              <w:rPr>
                <w:rFonts w:ascii="Arial" w:hAnsi="Arial" w:cs="Arial"/>
              </w:rPr>
              <w:t>and</w:t>
            </w:r>
            <w:r w:rsidRPr="00997B3B">
              <w:rPr>
                <w:rFonts w:ascii="Arial" w:hAnsi="Arial" w:cs="Arial"/>
                <w:spacing w:val="-6"/>
              </w:rPr>
              <w:t xml:space="preserve"> </w:t>
            </w:r>
            <w:r w:rsidRPr="00997B3B">
              <w:rPr>
                <w:rFonts w:ascii="Arial" w:hAnsi="Arial" w:cs="Arial"/>
              </w:rPr>
              <w:t>can</w:t>
            </w:r>
            <w:r w:rsidRPr="00997B3B">
              <w:rPr>
                <w:rFonts w:ascii="Arial" w:hAnsi="Arial" w:cs="Arial"/>
                <w:spacing w:val="-6"/>
              </w:rPr>
              <w:t xml:space="preserve"> </w:t>
            </w:r>
            <w:r w:rsidRPr="00997B3B">
              <w:rPr>
                <w:rFonts w:ascii="Arial" w:hAnsi="Arial" w:cs="Arial"/>
              </w:rPr>
              <w:t>have</w:t>
            </w:r>
            <w:r w:rsidRPr="00997B3B">
              <w:rPr>
                <w:rFonts w:ascii="Arial" w:hAnsi="Arial" w:cs="Arial"/>
                <w:spacing w:val="-6"/>
              </w:rPr>
              <w:t xml:space="preserve"> </w:t>
            </w:r>
            <w:r w:rsidRPr="00997B3B">
              <w:rPr>
                <w:rFonts w:ascii="Arial" w:hAnsi="Arial" w:cs="Arial"/>
              </w:rPr>
              <w:t>other</w:t>
            </w:r>
            <w:r w:rsidRPr="00997B3B">
              <w:rPr>
                <w:rFonts w:ascii="Arial" w:hAnsi="Arial" w:cs="Arial"/>
                <w:spacing w:val="-5"/>
              </w:rPr>
              <w:t xml:space="preserve"> </w:t>
            </w:r>
            <w:r w:rsidRPr="00997B3B">
              <w:rPr>
                <w:rFonts w:ascii="Arial" w:hAnsi="Arial" w:cs="Arial"/>
              </w:rPr>
              <w:t>(non-abusive)</w:t>
            </w:r>
            <w:r w:rsidRPr="00997B3B">
              <w:rPr>
                <w:rFonts w:ascii="Arial" w:hAnsi="Arial" w:cs="Arial"/>
                <w:spacing w:val="-7"/>
              </w:rPr>
              <w:t xml:space="preserve"> </w:t>
            </w:r>
            <w:r w:rsidRPr="00997B3B">
              <w:rPr>
                <w:rFonts w:ascii="Arial" w:hAnsi="Arial" w:cs="Arial"/>
                <w:spacing w:val="-1"/>
              </w:rPr>
              <w:t>explanations.</w:t>
            </w:r>
            <w:r w:rsidRPr="00997B3B">
              <w:rPr>
                <w:rFonts w:ascii="Arial" w:hAnsi="Arial" w:cs="Arial"/>
                <w:spacing w:val="-5"/>
              </w:rPr>
              <w:t xml:space="preserve"> </w:t>
            </w:r>
            <w:r w:rsidRPr="00997B3B">
              <w:rPr>
                <w:rFonts w:ascii="Arial" w:hAnsi="Arial" w:cs="Arial"/>
              </w:rPr>
              <w:t>However</w:t>
            </w:r>
            <w:r w:rsidRPr="00997B3B">
              <w:rPr>
                <w:rFonts w:ascii="Arial" w:hAnsi="Arial" w:cs="Arial"/>
                <w:spacing w:val="-6"/>
              </w:rPr>
              <w:t xml:space="preserve"> </w:t>
            </w:r>
            <w:r w:rsidRPr="00997B3B">
              <w:rPr>
                <w:rFonts w:ascii="Arial" w:hAnsi="Arial" w:cs="Arial"/>
              </w:rPr>
              <w:t>they</w:t>
            </w:r>
            <w:r w:rsidRPr="00997B3B">
              <w:rPr>
                <w:rFonts w:ascii="Arial" w:hAnsi="Arial" w:cs="Arial"/>
                <w:spacing w:val="-6"/>
              </w:rPr>
              <w:t xml:space="preserve"> </w:t>
            </w:r>
            <w:r w:rsidRPr="00997B3B">
              <w:rPr>
                <w:rFonts w:ascii="Arial" w:hAnsi="Arial" w:cs="Arial"/>
              </w:rPr>
              <w:t>may</w:t>
            </w:r>
            <w:r w:rsidRPr="00997B3B">
              <w:rPr>
                <w:rFonts w:ascii="Arial" w:hAnsi="Arial" w:cs="Arial"/>
                <w:spacing w:val="21"/>
                <w:w w:val="99"/>
              </w:rPr>
              <w:t xml:space="preserve"> </w:t>
            </w:r>
            <w:r w:rsidRPr="00997B3B">
              <w:rPr>
                <w:rFonts w:ascii="Arial" w:hAnsi="Arial" w:cs="Arial"/>
              </w:rPr>
              <w:t>alert</w:t>
            </w:r>
            <w:r w:rsidRPr="00997B3B">
              <w:rPr>
                <w:rFonts w:ascii="Arial" w:hAnsi="Arial" w:cs="Arial"/>
                <w:spacing w:val="-5"/>
              </w:rPr>
              <w:t xml:space="preserve"> </w:t>
            </w:r>
            <w:r w:rsidRPr="00997B3B">
              <w:rPr>
                <w:rFonts w:ascii="Arial" w:hAnsi="Arial" w:cs="Arial"/>
              </w:rPr>
              <w:t>you</w:t>
            </w:r>
            <w:r w:rsidRPr="00997B3B">
              <w:rPr>
                <w:rFonts w:ascii="Arial" w:hAnsi="Arial" w:cs="Arial"/>
                <w:spacing w:val="-4"/>
              </w:rPr>
              <w:t xml:space="preserve"> </w:t>
            </w:r>
            <w:r w:rsidRPr="00997B3B">
              <w:rPr>
                <w:rFonts w:ascii="Arial" w:hAnsi="Arial" w:cs="Arial"/>
              </w:rPr>
              <w:t>to</w:t>
            </w:r>
            <w:r w:rsidRPr="00997B3B">
              <w:rPr>
                <w:rFonts w:ascii="Arial" w:hAnsi="Arial" w:cs="Arial"/>
                <w:spacing w:val="-4"/>
              </w:rPr>
              <w:t xml:space="preserve"> </w:t>
            </w:r>
            <w:r w:rsidRPr="00997B3B">
              <w:rPr>
                <w:rFonts w:ascii="Arial" w:hAnsi="Arial" w:cs="Arial"/>
              </w:rPr>
              <w:t>the</w:t>
            </w:r>
            <w:r w:rsidRPr="00997B3B">
              <w:rPr>
                <w:rFonts w:ascii="Arial" w:hAnsi="Arial" w:cs="Arial"/>
                <w:spacing w:val="-4"/>
              </w:rPr>
              <w:t xml:space="preserve"> </w:t>
            </w:r>
            <w:r w:rsidRPr="00997B3B">
              <w:rPr>
                <w:rFonts w:ascii="Arial" w:hAnsi="Arial" w:cs="Arial"/>
              </w:rPr>
              <w:t>need</w:t>
            </w:r>
            <w:r w:rsidRPr="00997B3B">
              <w:rPr>
                <w:rFonts w:ascii="Arial" w:hAnsi="Arial" w:cs="Arial"/>
                <w:spacing w:val="-4"/>
              </w:rPr>
              <w:t xml:space="preserve"> </w:t>
            </w:r>
            <w:r w:rsidRPr="00997B3B">
              <w:rPr>
                <w:rFonts w:ascii="Arial" w:hAnsi="Arial" w:cs="Arial"/>
              </w:rPr>
              <w:t>to</w:t>
            </w:r>
            <w:r w:rsidRPr="00997B3B">
              <w:rPr>
                <w:rFonts w:ascii="Arial" w:hAnsi="Arial" w:cs="Arial"/>
                <w:spacing w:val="-4"/>
              </w:rPr>
              <w:t xml:space="preserve"> </w:t>
            </w:r>
            <w:r w:rsidRPr="00997B3B">
              <w:rPr>
                <w:rFonts w:ascii="Arial" w:hAnsi="Arial" w:cs="Arial"/>
              </w:rPr>
              <w:t>be</w:t>
            </w:r>
            <w:r w:rsidRPr="00997B3B">
              <w:rPr>
                <w:rFonts w:ascii="Arial" w:hAnsi="Arial" w:cs="Arial"/>
                <w:spacing w:val="-4"/>
              </w:rPr>
              <w:t xml:space="preserve"> </w:t>
            </w:r>
            <w:r w:rsidRPr="00997B3B">
              <w:rPr>
                <w:rFonts w:ascii="Arial" w:hAnsi="Arial" w:cs="Arial"/>
              </w:rPr>
              <w:t>aware</w:t>
            </w:r>
            <w:r w:rsidRPr="00997B3B">
              <w:rPr>
                <w:rFonts w:ascii="Arial" w:hAnsi="Arial" w:cs="Arial"/>
                <w:spacing w:val="-4"/>
              </w:rPr>
              <w:t xml:space="preserve"> </w:t>
            </w:r>
            <w:r w:rsidRPr="00997B3B">
              <w:rPr>
                <w:rFonts w:ascii="Arial" w:hAnsi="Arial" w:cs="Arial"/>
              </w:rPr>
              <w:t>of</w:t>
            </w:r>
            <w:r w:rsidRPr="00997B3B">
              <w:rPr>
                <w:rFonts w:ascii="Arial" w:hAnsi="Arial" w:cs="Arial"/>
                <w:spacing w:val="-4"/>
              </w:rPr>
              <w:t xml:space="preserve"> </w:t>
            </w:r>
            <w:r w:rsidRPr="00997B3B">
              <w:rPr>
                <w:rFonts w:ascii="Arial" w:hAnsi="Arial" w:cs="Arial"/>
              </w:rPr>
              <w:t>the</w:t>
            </w:r>
            <w:r w:rsidRPr="00997B3B">
              <w:rPr>
                <w:rFonts w:ascii="Arial" w:hAnsi="Arial" w:cs="Arial"/>
                <w:spacing w:val="-4"/>
              </w:rPr>
              <w:t xml:space="preserve"> </w:t>
            </w:r>
            <w:r w:rsidRPr="00997B3B">
              <w:rPr>
                <w:rFonts w:ascii="Arial" w:hAnsi="Arial" w:cs="Arial"/>
              </w:rPr>
              <w:t>possibility</w:t>
            </w:r>
            <w:r w:rsidRPr="00997B3B">
              <w:rPr>
                <w:rFonts w:ascii="Arial" w:hAnsi="Arial" w:cs="Arial"/>
                <w:spacing w:val="-4"/>
              </w:rPr>
              <w:t xml:space="preserve"> </w:t>
            </w:r>
            <w:r w:rsidRPr="00997B3B">
              <w:rPr>
                <w:rFonts w:ascii="Arial" w:hAnsi="Arial" w:cs="Arial"/>
              </w:rPr>
              <w:t>of</w:t>
            </w:r>
            <w:r w:rsidRPr="00997B3B">
              <w:rPr>
                <w:rFonts w:ascii="Arial" w:hAnsi="Arial" w:cs="Arial"/>
                <w:spacing w:val="-4"/>
              </w:rPr>
              <w:t xml:space="preserve"> </w:t>
            </w:r>
            <w:r w:rsidRPr="00997B3B">
              <w:rPr>
                <w:rFonts w:ascii="Arial" w:hAnsi="Arial" w:cs="Arial"/>
              </w:rPr>
              <w:t>abuse,</w:t>
            </w:r>
            <w:r w:rsidRPr="00997B3B">
              <w:rPr>
                <w:rFonts w:ascii="Arial" w:hAnsi="Arial" w:cs="Arial"/>
                <w:spacing w:val="-4"/>
              </w:rPr>
              <w:t xml:space="preserve"> </w:t>
            </w:r>
            <w:r w:rsidRPr="00997B3B">
              <w:rPr>
                <w:rFonts w:ascii="Arial" w:hAnsi="Arial" w:cs="Arial"/>
              </w:rPr>
              <w:t>to</w:t>
            </w:r>
            <w:r w:rsidRPr="00997B3B">
              <w:rPr>
                <w:rFonts w:ascii="Arial" w:hAnsi="Arial" w:cs="Arial"/>
                <w:spacing w:val="-4"/>
              </w:rPr>
              <w:t xml:space="preserve"> </w:t>
            </w:r>
            <w:r w:rsidRPr="00997B3B">
              <w:rPr>
                <w:rFonts w:ascii="Arial" w:hAnsi="Arial" w:cs="Arial"/>
              </w:rPr>
              <w:t>be</w:t>
            </w:r>
            <w:r w:rsidRPr="00997B3B">
              <w:rPr>
                <w:rFonts w:ascii="Arial" w:hAnsi="Arial" w:cs="Arial"/>
                <w:spacing w:val="-4"/>
              </w:rPr>
              <w:t xml:space="preserve"> </w:t>
            </w:r>
            <w:r w:rsidRPr="00997B3B">
              <w:rPr>
                <w:rFonts w:ascii="Arial" w:hAnsi="Arial" w:cs="Arial"/>
                <w:spacing w:val="-1"/>
              </w:rPr>
              <w:t>observant</w:t>
            </w:r>
            <w:r w:rsidRPr="00997B3B">
              <w:rPr>
                <w:rFonts w:ascii="Arial" w:hAnsi="Arial" w:cs="Arial"/>
                <w:spacing w:val="-4"/>
              </w:rPr>
              <w:t xml:space="preserve"> </w:t>
            </w:r>
            <w:r w:rsidRPr="00997B3B">
              <w:rPr>
                <w:rFonts w:ascii="Arial" w:hAnsi="Arial" w:cs="Arial"/>
              </w:rPr>
              <w:t>and</w:t>
            </w:r>
            <w:r w:rsidRPr="00997B3B">
              <w:rPr>
                <w:rFonts w:ascii="Arial" w:hAnsi="Arial" w:cs="Arial"/>
                <w:spacing w:val="-4"/>
              </w:rPr>
              <w:t xml:space="preserve"> </w:t>
            </w:r>
            <w:r w:rsidRPr="00997B3B">
              <w:rPr>
                <w:rFonts w:ascii="Arial" w:hAnsi="Arial" w:cs="Arial"/>
              </w:rPr>
              <w:t>to</w:t>
            </w:r>
            <w:r w:rsidRPr="00997B3B">
              <w:rPr>
                <w:rFonts w:ascii="Arial" w:hAnsi="Arial" w:cs="Arial"/>
                <w:spacing w:val="-4"/>
              </w:rPr>
              <w:t xml:space="preserve"> </w:t>
            </w:r>
            <w:r w:rsidRPr="00997B3B">
              <w:rPr>
                <w:rFonts w:ascii="Arial" w:hAnsi="Arial" w:cs="Arial"/>
              </w:rPr>
              <w:t>record</w:t>
            </w:r>
            <w:r w:rsidRPr="00997B3B">
              <w:rPr>
                <w:rFonts w:ascii="Arial" w:hAnsi="Arial" w:cs="Arial"/>
                <w:spacing w:val="-5"/>
              </w:rPr>
              <w:t xml:space="preserve"> </w:t>
            </w:r>
            <w:r w:rsidRPr="00997B3B">
              <w:rPr>
                <w:rFonts w:ascii="Arial" w:hAnsi="Arial" w:cs="Arial"/>
              </w:rPr>
              <w:t>any</w:t>
            </w:r>
            <w:r w:rsidRPr="00997B3B">
              <w:rPr>
                <w:rFonts w:ascii="Arial" w:hAnsi="Arial" w:cs="Arial"/>
                <w:spacing w:val="26"/>
                <w:w w:val="99"/>
              </w:rPr>
              <w:t xml:space="preserve"> </w:t>
            </w:r>
            <w:r w:rsidRPr="00997B3B">
              <w:rPr>
                <w:rFonts w:ascii="Arial" w:hAnsi="Arial" w:cs="Arial"/>
              </w:rPr>
              <w:t>concerns.</w:t>
            </w:r>
          </w:p>
          <w:p w14:paraId="6835E46A" w14:textId="77777777" w:rsidR="006A18F8" w:rsidRPr="00997B3B" w:rsidRDefault="006A18F8" w:rsidP="006A18F8">
            <w:pPr>
              <w:pStyle w:val="ListParagraph"/>
              <w:widowControl w:val="0"/>
              <w:numPr>
                <w:ilvl w:val="0"/>
                <w:numId w:val="39"/>
              </w:numPr>
              <w:tabs>
                <w:tab w:val="left" w:pos="823"/>
              </w:tabs>
              <w:spacing w:after="0" w:line="276" w:lineRule="auto"/>
              <w:contextualSpacing w:val="0"/>
              <w:rPr>
                <w:rFonts w:ascii="Arial" w:eastAsia="Franklin Gothic Book" w:hAnsi="Arial" w:cs="Arial"/>
              </w:rPr>
            </w:pPr>
            <w:r w:rsidRPr="00997B3B">
              <w:rPr>
                <w:rFonts w:ascii="Arial" w:hAnsi="Arial" w:cs="Arial"/>
              </w:rPr>
              <w:t>a</w:t>
            </w:r>
            <w:r w:rsidRPr="00997B3B">
              <w:rPr>
                <w:rFonts w:ascii="Arial" w:hAnsi="Arial" w:cs="Arial"/>
                <w:spacing w:val="-7"/>
              </w:rPr>
              <w:t xml:space="preserve"> </w:t>
            </w:r>
            <w:r w:rsidRPr="00997B3B">
              <w:rPr>
                <w:rFonts w:ascii="Arial" w:hAnsi="Arial" w:cs="Arial"/>
                <w:spacing w:val="-1"/>
              </w:rPr>
              <w:t>history</w:t>
            </w:r>
            <w:r w:rsidRPr="00997B3B">
              <w:rPr>
                <w:rFonts w:ascii="Arial" w:hAnsi="Arial" w:cs="Arial"/>
                <w:spacing w:val="-6"/>
              </w:rPr>
              <w:t xml:space="preserve"> </w:t>
            </w:r>
            <w:r w:rsidRPr="00997B3B">
              <w:rPr>
                <w:rFonts w:ascii="Arial" w:hAnsi="Arial" w:cs="Arial"/>
              </w:rPr>
              <w:t>of</w:t>
            </w:r>
            <w:r w:rsidRPr="00997B3B">
              <w:rPr>
                <w:rFonts w:ascii="Arial" w:hAnsi="Arial" w:cs="Arial"/>
                <w:spacing w:val="-6"/>
              </w:rPr>
              <w:t xml:space="preserve"> </w:t>
            </w:r>
            <w:r w:rsidRPr="00997B3B">
              <w:rPr>
                <w:rFonts w:ascii="Arial" w:hAnsi="Arial" w:cs="Arial"/>
              </w:rPr>
              <w:t>unexplained</w:t>
            </w:r>
            <w:r w:rsidRPr="00997B3B">
              <w:rPr>
                <w:rFonts w:ascii="Arial" w:hAnsi="Arial" w:cs="Arial"/>
                <w:spacing w:val="-9"/>
              </w:rPr>
              <w:t xml:space="preserve"> </w:t>
            </w:r>
            <w:r w:rsidRPr="00997B3B">
              <w:rPr>
                <w:rFonts w:ascii="Arial" w:hAnsi="Arial" w:cs="Arial"/>
              </w:rPr>
              <w:t>falls,</w:t>
            </w:r>
            <w:r w:rsidRPr="00997B3B">
              <w:rPr>
                <w:rFonts w:ascii="Arial" w:hAnsi="Arial" w:cs="Arial"/>
                <w:spacing w:val="-7"/>
              </w:rPr>
              <w:t xml:space="preserve"> </w:t>
            </w:r>
            <w:r w:rsidRPr="00997B3B">
              <w:rPr>
                <w:rFonts w:ascii="Arial" w:hAnsi="Arial" w:cs="Arial"/>
              </w:rPr>
              <w:t>minor</w:t>
            </w:r>
            <w:r w:rsidRPr="00997B3B">
              <w:rPr>
                <w:rFonts w:ascii="Arial" w:hAnsi="Arial" w:cs="Arial"/>
                <w:spacing w:val="-6"/>
              </w:rPr>
              <w:t xml:space="preserve"> </w:t>
            </w:r>
            <w:r w:rsidRPr="00997B3B">
              <w:rPr>
                <w:rFonts w:ascii="Arial" w:hAnsi="Arial" w:cs="Arial"/>
                <w:spacing w:val="-1"/>
              </w:rPr>
              <w:t>injuries</w:t>
            </w:r>
            <w:r w:rsidRPr="00997B3B">
              <w:rPr>
                <w:rFonts w:ascii="Arial" w:hAnsi="Arial" w:cs="Arial"/>
                <w:spacing w:val="-6"/>
              </w:rPr>
              <w:t xml:space="preserve"> </w:t>
            </w:r>
            <w:r w:rsidRPr="00997B3B">
              <w:rPr>
                <w:rFonts w:ascii="Arial" w:hAnsi="Arial" w:cs="Arial"/>
              </w:rPr>
              <w:t>or</w:t>
            </w:r>
            <w:r w:rsidRPr="00997B3B">
              <w:rPr>
                <w:rFonts w:ascii="Arial" w:hAnsi="Arial" w:cs="Arial"/>
                <w:spacing w:val="-7"/>
              </w:rPr>
              <w:t xml:space="preserve"> </w:t>
            </w:r>
            <w:r w:rsidRPr="00997B3B">
              <w:rPr>
                <w:rFonts w:ascii="Arial" w:hAnsi="Arial" w:cs="Arial"/>
              </w:rPr>
              <w:t>malnutrition</w:t>
            </w:r>
          </w:p>
          <w:p w14:paraId="76889ECE"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injuries</w:t>
            </w:r>
            <w:r w:rsidRPr="00997B3B">
              <w:rPr>
                <w:rFonts w:ascii="Arial" w:hAnsi="Arial" w:cs="Arial"/>
                <w:spacing w:val="-7"/>
              </w:rPr>
              <w:t xml:space="preserve"> </w:t>
            </w:r>
            <w:r w:rsidRPr="00997B3B">
              <w:rPr>
                <w:rFonts w:ascii="Arial" w:hAnsi="Arial" w:cs="Arial"/>
              </w:rPr>
              <w:t>inconsistent</w:t>
            </w:r>
            <w:r w:rsidRPr="00997B3B">
              <w:rPr>
                <w:rFonts w:ascii="Arial" w:hAnsi="Arial" w:cs="Arial"/>
                <w:spacing w:val="-6"/>
              </w:rPr>
              <w:t xml:space="preserve"> </w:t>
            </w:r>
            <w:r w:rsidRPr="00997B3B">
              <w:rPr>
                <w:rFonts w:ascii="Arial" w:hAnsi="Arial" w:cs="Arial"/>
                <w:spacing w:val="-1"/>
              </w:rPr>
              <w:t>with</w:t>
            </w:r>
            <w:r w:rsidRPr="00997B3B">
              <w:rPr>
                <w:rFonts w:ascii="Arial" w:hAnsi="Arial" w:cs="Arial"/>
                <w:spacing w:val="-6"/>
              </w:rPr>
              <w:t xml:space="preserve"> </w:t>
            </w:r>
            <w:r w:rsidRPr="00997B3B">
              <w:rPr>
                <w:rFonts w:ascii="Arial" w:hAnsi="Arial" w:cs="Arial"/>
              </w:rPr>
              <w:t>the</w:t>
            </w:r>
            <w:r w:rsidRPr="00997B3B">
              <w:rPr>
                <w:rFonts w:ascii="Arial" w:hAnsi="Arial" w:cs="Arial"/>
                <w:spacing w:val="-6"/>
              </w:rPr>
              <w:t xml:space="preserve"> </w:t>
            </w:r>
            <w:r w:rsidRPr="00997B3B">
              <w:rPr>
                <w:rFonts w:ascii="Arial" w:hAnsi="Arial" w:cs="Arial"/>
              </w:rPr>
              <w:t>lifestyle</w:t>
            </w:r>
            <w:r w:rsidRPr="00997B3B">
              <w:rPr>
                <w:rFonts w:ascii="Arial" w:hAnsi="Arial" w:cs="Arial"/>
                <w:spacing w:val="-6"/>
              </w:rPr>
              <w:t xml:space="preserve"> </w:t>
            </w:r>
            <w:r w:rsidRPr="00997B3B">
              <w:rPr>
                <w:rFonts w:ascii="Arial" w:hAnsi="Arial" w:cs="Arial"/>
              </w:rPr>
              <w:t>of</w:t>
            </w:r>
            <w:r w:rsidRPr="00997B3B">
              <w:rPr>
                <w:rFonts w:ascii="Arial" w:hAnsi="Arial" w:cs="Arial"/>
                <w:spacing w:val="-7"/>
              </w:rPr>
              <w:t xml:space="preserve"> </w:t>
            </w:r>
            <w:r w:rsidRPr="00997B3B">
              <w:rPr>
                <w:rFonts w:ascii="Arial" w:hAnsi="Arial" w:cs="Arial"/>
              </w:rPr>
              <w:t>the</w:t>
            </w:r>
            <w:r w:rsidRPr="00997B3B">
              <w:rPr>
                <w:rFonts w:ascii="Arial" w:hAnsi="Arial" w:cs="Arial"/>
                <w:spacing w:val="-6"/>
              </w:rPr>
              <w:t xml:space="preserve"> </w:t>
            </w:r>
            <w:r w:rsidRPr="00997B3B">
              <w:rPr>
                <w:rFonts w:ascii="Arial" w:hAnsi="Arial" w:cs="Arial"/>
              </w:rPr>
              <w:t>person</w:t>
            </w:r>
          </w:p>
          <w:p w14:paraId="72413F0B"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unexplained</w:t>
            </w:r>
            <w:r w:rsidRPr="00997B3B">
              <w:rPr>
                <w:rFonts w:ascii="Arial" w:hAnsi="Arial" w:cs="Arial"/>
                <w:spacing w:val="-7"/>
              </w:rPr>
              <w:t xml:space="preserve"> </w:t>
            </w:r>
            <w:r w:rsidRPr="00997B3B">
              <w:rPr>
                <w:rFonts w:ascii="Arial" w:hAnsi="Arial" w:cs="Arial"/>
              </w:rPr>
              <w:t>bruises</w:t>
            </w:r>
            <w:r w:rsidRPr="00997B3B">
              <w:rPr>
                <w:rFonts w:ascii="Arial" w:hAnsi="Arial" w:cs="Arial"/>
                <w:spacing w:val="-8"/>
              </w:rPr>
              <w:t xml:space="preserve"> </w:t>
            </w:r>
            <w:r w:rsidRPr="00997B3B">
              <w:rPr>
                <w:rFonts w:ascii="Arial" w:hAnsi="Arial" w:cs="Arial"/>
              </w:rPr>
              <w:t>in</w:t>
            </w:r>
            <w:r w:rsidRPr="00997B3B">
              <w:rPr>
                <w:rFonts w:ascii="Arial" w:hAnsi="Arial" w:cs="Arial"/>
                <w:spacing w:val="-7"/>
              </w:rPr>
              <w:t xml:space="preserve"> </w:t>
            </w:r>
            <w:r w:rsidRPr="00997B3B">
              <w:rPr>
                <w:rFonts w:ascii="Arial" w:hAnsi="Arial" w:cs="Arial"/>
              </w:rPr>
              <w:t>various</w:t>
            </w:r>
            <w:r w:rsidRPr="00997B3B">
              <w:rPr>
                <w:rFonts w:ascii="Arial" w:hAnsi="Arial" w:cs="Arial"/>
                <w:spacing w:val="-8"/>
              </w:rPr>
              <w:t xml:space="preserve"> </w:t>
            </w:r>
            <w:r w:rsidRPr="00997B3B">
              <w:rPr>
                <w:rFonts w:ascii="Arial" w:hAnsi="Arial" w:cs="Arial"/>
              </w:rPr>
              <w:t>stages</w:t>
            </w:r>
            <w:r w:rsidRPr="00997B3B">
              <w:rPr>
                <w:rFonts w:ascii="Arial" w:hAnsi="Arial" w:cs="Arial"/>
                <w:spacing w:val="-7"/>
              </w:rPr>
              <w:t xml:space="preserve"> </w:t>
            </w:r>
            <w:r w:rsidRPr="00997B3B">
              <w:rPr>
                <w:rFonts w:ascii="Arial" w:hAnsi="Arial" w:cs="Arial"/>
              </w:rPr>
              <w:t>of</w:t>
            </w:r>
            <w:r w:rsidRPr="00997B3B">
              <w:rPr>
                <w:rFonts w:ascii="Arial" w:hAnsi="Arial" w:cs="Arial"/>
                <w:spacing w:val="-7"/>
              </w:rPr>
              <w:t xml:space="preserve"> </w:t>
            </w:r>
            <w:r w:rsidRPr="00997B3B">
              <w:rPr>
                <w:rFonts w:ascii="Arial" w:hAnsi="Arial" w:cs="Arial"/>
                <w:spacing w:val="-1"/>
              </w:rPr>
              <w:t>healing</w:t>
            </w:r>
          </w:p>
          <w:p w14:paraId="4C1C6CBA"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injuries</w:t>
            </w:r>
            <w:r w:rsidRPr="00997B3B">
              <w:rPr>
                <w:rFonts w:ascii="Arial" w:hAnsi="Arial" w:cs="Arial"/>
                <w:spacing w:val="-5"/>
              </w:rPr>
              <w:t xml:space="preserve"> </w:t>
            </w:r>
            <w:r w:rsidRPr="00997B3B">
              <w:rPr>
                <w:rFonts w:ascii="Arial" w:hAnsi="Arial" w:cs="Arial"/>
              </w:rPr>
              <w:t>to</w:t>
            </w:r>
            <w:r w:rsidRPr="00997B3B">
              <w:rPr>
                <w:rFonts w:ascii="Arial" w:hAnsi="Arial" w:cs="Arial"/>
                <w:spacing w:val="-5"/>
              </w:rPr>
              <w:t xml:space="preserve"> </w:t>
            </w:r>
            <w:r w:rsidRPr="00997B3B">
              <w:rPr>
                <w:rFonts w:ascii="Arial" w:hAnsi="Arial" w:cs="Arial"/>
              </w:rPr>
              <w:t>the</w:t>
            </w:r>
            <w:r w:rsidRPr="00997B3B">
              <w:rPr>
                <w:rFonts w:ascii="Arial" w:hAnsi="Arial" w:cs="Arial"/>
                <w:spacing w:val="-4"/>
              </w:rPr>
              <w:t xml:space="preserve"> </w:t>
            </w:r>
            <w:r w:rsidRPr="00997B3B">
              <w:rPr>
                <w:rFonts w:ascii="Arial" w:hAnsi="Arial" w:cs="Arial"/>
              </w:rPr>
              <w:t>head,</w:t>
            </w:r>
            <w:r w:rsidRPr="00997B3B">
              <w:rPr>
                <w:rFonts w:ascii="Arial" w:hAnsi="Arial" w:cs="Arial"/>
                <w:spacing w:val="-5"/>
              </w:rPr>
              <w:t xml:space="preserve"> </w:t>
            </w:r>
            <w:r w:rsidRPr="00997B3B">
              <w:rPr>
                <w:rFonts w:ascii="Arial" w:hAnsi="Arial" w:cs="Arial"/>
              </w:rPr>
              <w:t>face</w:t>
            </w:r>
            <w:r w:rsidRPr="00997B3B">
              <w:rPr>
                <w:rFonts w:ascii="Arial" w:hAnsi="Arial" w:cs="Arial"/>
                <w:spacing w:val="-4"/>
              </w:rPr>
              <w:t xml:space="preserve"> </w:t>
            </w:r>
            <w:r w:rsidRPr="00997B3B">
              <w:rPr>
                <w:rFonts w:ascii="Arial" w:hAnsi="Arial" w:cs="Arial"/>
              </w:rPr>
              <w:t>or</w:t>
            </w:r>
            <w:r w:rsidRPr="00997B3B">
              <w:rPr>
                <w:rFonts w:ascii="Arial" w:hAnsi="Arial" w:cs="Arial"/>
                <w:spacing w:val="-5"/>
              </w:rPr>
              <w:t xml:space="preserve"> </w:t>
            </w:r>
            <w:r w:rsidRPr="00997B3B">
              <w:rPr>
                <w:rFonts w:ascii="Arial" w:hAnsi="Arial" w:cs="Arial"/>
              </w:rPr>
              <w:t>scalp</w:t>
            </w:r>
          </w:p>
          <w:p w14:paraId="7983EC6A"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untreated</w:t>
            </w:r>
            <w:r w:rsidRPr="00997B3B">
              <w:rPr>
                <w:rFonts w:ascii="Arial" w:hAnsi="Arial" w:cs="Arial"/>
                <w:spacing w:val="-7"/>
              </w:rPr>
              <w:t xml:space="preserve"> </w:t>
            </w:r>
            <w:r w:rsidRPr="00997B3B">
              <w:rPr>
                <w:rFonts w:ascii="Arial" w:hAnsi="Arial" w:cs="Arial"/>
              </w:rPr>
              <w:t>injuries</w:t>
            </w:r>
            <w:r w:rsidRPr="00997B3B">
              <w:rPr>
                <w:rFonts w:ascii="Arial" w:hAnsi="Arial" w:cs="Arial"/>
                <w:spacing w:val="-6"/>
              </w:rPr>
              <w:t xml:space="preserve"> </w:t>
            </w:r>
            <w:r w:rsidRPr="00997B3B">
              <w:rPr>
                <w:rFonts w:ascii="Arial" w:hAnsi="Arial" w:cs="Arial"/>
              </w:rPr>
              <w:t>in</w:t>
            </w:r>
            <w:r w:rsidRPr="00997B3B">
              <w:rPr>
                <w:rFonts w:ascii="Arial" w:hAnsi="Arial" w:cs="Arial"/>
                <w:spacing w:val="-6"/>
              </w:rPr>
              <w:t xml:space="preserve"> </w:t>
            </w:r>
            <w:r w:rsidRPr="00997B3B">
              <w:rPr>
                <w:rFonts w:ascii="Arial" w:hAnsi="Arial" w:cs="Arial"/>
                <w:spacing w:val="-1"/>
              </w:rPr>
              <w:t>various</w:t>
            </w:r>
            <w:r w:rsidRPr="00997B3B">
              <w:rPr>
                <w:rFonts w:ascii="Arial" w:hAnsi="Arial" w:cs="Arial"/>
                <w:spacing w:val="-5"/>
              </w:rPr>
              <w:t xml:space="preserve"> </w:t>
            </w:r>
            <w:r w:rsidRPr="00997B3B">
              <w:rPr>
                <w:rFonts w:ascii="Arial" w:hAnsi="Arial" w:cs="Arial"/>
              </w:rPr>
              <w:t>stages</w:t>
            </w:r>
            <w:r w:rsidRPr="00997B3B">
              <w:rPr>
                <w:rFonts w:ascii="Arial" w:hAnsi="Arial" w:cs="Arial"/>
                <w:spacing w:val="-6"/>
              </w:rPr>
              <w:t xml:space="preserve"> </w:t>
            </w:r>
            <w:r w:rsidRPr="00997B3B">
              <w:rPr>
                <w:rFonts w:ascii="Arial" w:hAnsi="Arial" w:cs="Arial"/>
              </w:rPr>
              <w:t>of</w:t>
            </w:r>
            <w:r w:rsidRPr="00997B3B">
              <w:rPr>
                <w:rFonts w:ascii="Arial" w:hAnsi="Arial" w:cs="Arial"/>
                <w:spacing w:val="-5"/>
              </w:rPr>
              <w:t xml:space="preserve"> </w:t>
            </w:r>
            <w:r w:rsidRPr="00997B3B">
              <w:rPr>
                <w:rFonts w:ascii="Arial" w:hAnsi="Arial" w:cs="Arial"/>
              </w:rPr>
              <w:t>healing</w:t>
            </w:r>
            <w:r w:rsidRPr="00997B3B">
              <w:rPr>
                <w:rFonts w:ascii="Arial" w:hAnsi="Arial" w:cs="Arial"/>
                <w:spacing w:val="-6"/>
              </w:rPr>
              <w:t xml:space="preserve"> </w:t>
            </w:r>
            <w:r w:rsidRPr="00997B3B">
              <w:rPr>
                <w:rFonts w:ascii="Arial" w:hAnsi="Arial" w:cs="Arial"/>
              </w:rPr>
              <w:t>or</w:t>
            </w:r>
            <w:r w:rsidRPr="00997B3B">
              <w:rPr>
                <w:rFonts w:ascii="Arial" w:hAnsi="Arial" w:cs="Arial"/>
                <w:spacing w:val="-6"/>
              </w:rPr>
              <w:t xml:space="preserve"> </w:t>
            </w:r>
            <w:r w:rsidRPr="00997B3B">
              <w:rPr>
                <w:rFonts w:ascii="Arial" w:hAnsi="Arial" w:cs="Arial"/>
              </w:rPr>
              <w:t>not</w:t>
            </w:r>
            <w:r w:rsidRPr="00997B3B">
              <w:rPr>
                <w:rFonts w:ascii="Arial" w:hAnsi="Arial" w:cs="Arial"/>
                <w:spacing w:val="-6"/>
              </w:rPr>
              <w:t xml:space="preserve"> </w:t>
            </w:r>
            <w:r w:rsidRPr="00997B3B">
              <w:rPr>
                <w:rFonts w:ascii="Arial" w:hAnsi="Arial" w:cs="Arial"/>
                <w:spacing w:val="-1"/>
              </w:rPr>
              <w:t>properly</w:t>
            </w:r>
            <w:r w:rsidRPr="00997B3B">
              <w:rPr>
                <w:rFonts w:ascii="Arial" w:hAnsi="Arial" w:cs="Arial"/>
                <w:spacing w:val="-6"/>
              </w:rPr>
              <w:t xml:space="preserve"> </w:t>
            </w:r>
            <w:r w:rsidRPr="00997B3B">
              <w:rPr>
                <w:rFonts w:ascii="Arial" w:hAnsi="Arial" w:cs="Arial"/>
                <w:spacing w:val="-1"/>
              </w:rPr>
              <w:t>treated</w:t>
            </w:r>
          </w:p>
          <w:p w14:paraId="55119E56"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poor</w:t>
            </w:r>
            <w:r w:rsidRPr="00997B3B">
              <w:rPr>
                <w:rFonts w:ascii="Arial" w:hAnsi="Arial" w:cs="Arial"/>
                <w:spacing w:val="-6"/>
              </w:rPr>
              <w:t xml:space="preserve"> </w:t>
            </w:r>
            <w:r w:rsidRPr="00997B3B">
              <w:rPr>
                <w:rFonts w:ascii="Arial" w:hAnsi="Arial" w:cs="Arial"/>
              </w:rPr>
              <w:t>skin</w:t>
            </w:r>
            <w:r w:rsidRPr="00997B3B">
              <w:rPr>
                <w:rFonts w:ascii="Arial" w:hAnsi="Arial" w:cs="Arial"/>
                <w:spacing w:val="-6"/>
              </w:rPr>
              <w:t xml:space="preserve"> </w:t>
            </w:r>
            <w:r w:rsidRPr="00997B3B">
              <w:rPr>
                <w:rFonts w:ascii="Arial" w:hAnsi="Arial" w:cs="Arial"/>
              </w:rPr>
              <w:t>condition</w:t>
            </w:r>
            <w:r w:rsidRPr="00997B3B">
              <w:rPr>
                <w:rFonts w:ascii="Arial" w:hAnsi="Arial" w:cs="Arial"/>
                <w:spacing w:val="-5"/>
              </w:rPr>
              <w:t xml:space="preserve"> </w:t>
            </w:r>
            <w:r w:rsidRPr="00997B3B">
              <w:rPr>
                <w:rFonts w:ascii="Arial" w:hAnsi="Arial" w:cs="Arial"/>
              </w:rPr>
              <w:t>or</w:t>
            </w:r>
            <w:r w:rsidRPr="00997B3B">
              <w:rPr>
                <w:rFonts w:ascii="Arial" w:hAnsi="Arial" w:cs="Arial"/>
                <w:spacing w:val="-6"/>
              </w:rPr>
              <w:t xml:space="preserve"> </w:t>
            </w:r>
            <w:r w:rsidRPr="00997B3B">
              <w:rPr>
                <w:rFonts w:ascii="Arial" w:hAnsi="Arial" w:cs="Arial"/>
              </w:rPr>
              <w:t>poor</w:t>
            </w:r>
            <w:r w:rsidRPr="00997B3B">
              <w:rPr>
                <w:rFonts w:ascii="Arial" w:hAnsi="Arial" w:cs="Arial"/>
                <w:spacing w:val="-5"/>
              </w:rPr>
              <w:t xml:space="preserve"> </w:t>
            </w:r>
            <w:r w:rsidRPr="00997B3B">
              <w:rPr>
                <w:rFonts w:ascii="Arial" w:hAnsi="Arial" w:cs="Arial"/>
              </w:rPr>
              <w:t>skin</w:t>
            </w:r>
            <w:r w:rsidRPr="00997B3B">
              <w:rPr>
                <w:rFonts w:ascii="Arial" w:hAnsi="Arial" w:cs="Arial"/>
                <w:spacing w:val="-6"/>
              </w:rPr>
              <w:t xml:space="preserve"> </w:t>
            </w:r>
            <w:r w:rsidRPr="00997B3B">
              <w:rPr>
                <w:rFonts w:ascii="Arial" w:hAnsi="Arial" w:cs="Arial"/>
              </w:rPr>
              <w:t>hygiene</w:t>
            </w:r>
          </w:p>
          <w:p w14:paraId="1FF41E96"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dehydration</w:t>
            </w:r>
            <w:r w:rsidRPr="00997B3B">
              <w:rPr>
                <w:rFonts w:ascii="Arial" w:hAnsi="Arial" w:cs="Arial"/>
                <w:spacing w:val="-13"/>
              </w:rPr>
              <w:t xml:space="preserve"> </w:t>
            </w:r>
            <w:r w:rsidRPr="00997B3B">
              <w:rPr>
                <w:rFonts w:ascii="Arial" w:hAnsi="Arial" w:cs="Arial"/>
              </w:rPr>
              <w:t>and/or</w:t>
            </w:r>
            <w:r w:rsidRPr="00997B3B">
              <w:rPr>
                <w:rFonts w:ascii="Arial" w:hAnsi="Arial" w:cs="Arial"/>
                <w:spacing w:val="-11"/>
              </w:rPr>
              <w:t xml:space="preserve"> </w:t>
            </w:r>
            <w:r w:rsidRPr="00997B3B">
              <w:rPr>
                <w:rFonts w:ascii="Arial" w:hAnsi="Arial" w:cs="Arial"/>
              </w:rPr>
              <w:t>malnutrition</w:t>
            </w:r>
            <w:r w:rsidRPr="00997B3B">
              <w:rPr>
                <w:rFonts w:ascii="Arial" w:hAnsi="Arial" w:cs="Arial"/>
                <w:spacing w:val="-12"/>
              </w:rPr>
              <w:t xml:space="preserve"> </w:t>
            </w:r>
            <w:r w:rsidRPr="00997B3B">
              <w:rPr>
                <w:rFonts w:ascii="Arial" w:hAnsi="Arial" w:cs="Arial"/>
                <w:spacing w:val="-1"/>
              </w:rPr>
              <w:t>without</w:t>
            </w:r>
            <w:r w:rsidRPr="00997B3B">
              <w:rPr>
                <w:rFonts w:ascii="Arial" w:hAnsi="Arial" w:cs="Arial"/>
                <w:spacing w:val="-10"/>
              </w:rPr>
              <w:t xml:space="preserve"> </w:t>
            </w:r>
            <w:r w:rsidRPr="00997B3B">
              <w:rPr>
                <w:rFonts w:ascii="Arial" w:hAnsi="Arial" w:cs="Arial"/>
              </w:rPr>
              <w:t>illness-related</w:t>
            </w:r>
            <w:r w:rsidRPr="00997B3B">
              <w:rPr>
                <w:rFonts w:ascii="Arial" w:hAnsi="Arial" w:cs="Arial"/>
                <w:spacing w:val="-12"/>
              </w:rPr>
              <w:t xml:space="preserve"> </w:t>
            </w:r>
            <w:r w:rsidRPr="00997B3B">
              <w:rPr>
                <w:rFonts w:ascii="Arial" w:hAnsi="Arial" w:cs="Arial"/>
              </w:rPr>
              <w:t>cause</w:t>
            </w:r>
          </w:p>
          <w:p w14:paraId="7346360F"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broken</w:t>
            </w:r>
            <w:r w:rsidRPr="00997B3B">
              <w:rPr>
                <w:rFonts w:ascii="Arial" w:hAnsi="Arial" w:cs="Arial"/>
                <w:spacing w:val="-25"/>
              </w:rPr>
              <w:t xml:space="preserve"> </w:t>
            </w:r>
            <w:r w:rsidRPr="00997B3B">
              <w:rPr>
                <w:rFonts w:ascii="Arial" w:hAnsi="Arial" w:cs="Arial"/>
              </w:rPr>
              <w:t>eyeglasses/frames,</w:t>
            </w:r>
          </w:p>
          <w:p w14:paraId="6794C7EC"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physical</w:t>
            </w:r>
            <w:r w:rsidRPr="00997B3B">
              <w:rPr>
                <w:rFonts w:ascii="Arial" w:hAnsi="Arial" w:cs="Arial"/>
                <w:spacing w:val="-6"/>
              </w:rPr>
              <w:t xml:space="preserve"> </w:t>
            </w:r>
            <w:r w:rsidRPr="00997B3B">
              <w:rPr>
                <w:rFonts w:ascii="Arial" w:hAnsi="Arial" w:cs="Arial"/>
              </w:rPr>
              <w:t>signs</w:t>
            </w:r>
            <w:r w:rsidRPr="00997B3B">
              <w:rPr>
                <w:rFonts w:ascii="Arial" w:hAnsi="Arial" w:cs="Arial"/>
                <w:spacing w:val="-6"/>
              </w:rPr>
              <w:t xml:space="preserve"> </w:t>
            </w:r>
            <w:r w:rsidRPr="00997B3B">
              <w:rPr>
                <w:rFonts w:ascii="Arial" w:hAnsi="Arial" w:cs="Arial"/>
              </w:rPr>
              <w:t>of</w:t>
            </w:r>
            <w:r w:rsidRPr="00997B3B">
              <w:rPr>
                <w:rFonts w:ascii="Arial" w:hAnsi="Arial" w:cs="Arial"/>
                <w:spacing w:val="-6"/>
              </w:rPr>
              <w:t xml:space="preserve"> </w:t>
            </w:r>
            <w:r w:rsidRPr="00997B3B">
              <w:rPr>
                <w:rFonts w:ascii="Arial" w:hAnsi="Arial" w:cs="Arial"/>
              </w:rPr>
              <w:t>being</w:t>
            </w:r>
            <w:r w:rsidRPr="00997B3B">
              <w:rPr>
                <w:rFonts w:ascii="Arial" w:hAnsi="Arial" w:cs="Arial"/>
                <w:spacing w:val="-6"/>
              </w:rPr>
              <w:t xml:space="preserve"> </w:t>
            </w:r>
            <w:r w:rsidRPr="00997B3B">
              <w:rPr>
                <w:rFonts w:ascii="Arial" w:hAnsi="Arial" w:cs="Arial"/>
              </w:rPr>
              <w:t>subjected</w:t>
            </w:r>
            <w:r w:rsidRPr="00997B3B">
              <w:rPr>
                <w:rFonts w:ascii="Arial" w:hAnsi="Arial" w:cs="Arial"/>
                <w:spacing w:val="-6"/>
              </w:rPr>
              <w:t xml:space="preserve"> </w:t>
            </w:r>
            <w:r w:rsidRPr="00997B3B">
              <w:rPr>
                <w:rFonts w:ascii="Arial" w:hAnsi="Arial" w:cs="Arial"/>
              </w:rPr>
              <w:t>to</w:t>
            </w:r>
            <w:r w:rsidRPr="00997B3B">
              <w:rPr>
                <w:rFonts w:ascii="Arial" w:hAnsi="Arial" w:cs="Arial"/>
                <w:spacing w:val="-6"/>
              </w:rPr>
              <w:t xml:space="preserve"> </w:t>
            </w:r>
            <w:r w:rsidRPr="00997B3B">
              <w:rPr>
                <w:rFonts w:ascii="Arial" w:hAnsi="Arial" w:cs="Arial"/>
                <w:spacing w:val="-1"/>
              </w:rPr>
              <w:t>punishment,</w:t>
            </w:r>
            <w:r w:rsidRPr="00997B3B">
              <w:rPr>
                <w:rFonts w:ascii="Arial" w:hAnsi="Arial" w:cs="Arial"/>
                <w:spacing w:val="-6"/>
              </w:rPr>
              <w:t xml:space="preserve"> </w:t>
            </w:r>
            <w:r w:rsidRPr="00997B3B">
              <w:rPr>
                <w:rFonts w:ascii="Arial" w:hAnsi="Arial" w:cs="Arial"/>
              </w:rPr>
              <w:t>or</w:t>
            </w:r>
            <w:r w:rsidRPr="00997B3B">
              <w:rPr>
                <w:rFonts w:ascii="Arial" w:hAnsi="Arial" w:cs="Arial"/>
                <w:spacing w:val="-5"/>
              </w:rPr>
              <w:t xml:space="preserve"> </w:t>
            </w:r>
            <w:r w:rsidRPr="00997B3B">
              <w:rPr>
                <w:rFonts w:ascii="Arial" w:hAnsi="Arial" w:cs="Arial"/>
              </w:rPr>
              <w:t>signs</w:t>
            </w:r>
            <w:r w:rsidRPr="00997B3B">
              <w:rPr>
                <w:rFonts w:ascii="Arial" w:hAnsi="Arial" w:cs="Arial"/>
                <w:spacing w:val="-6"/>
              </w:rPr>
              <w:t xml:space="preserve"> </w:t>
            </w:r>
            <w:r w:rsidRPr="00997B3B">
              <w:rPr>
                <w:rFonts w:ascii="Arial" w:hAnsi="Arial" w:cs="Arial"/>
              </w:rPr>
              <w:t>of</w:t>
            </w:r>
            <w:r w:rsidRPr="00997B3B">
              <w:rPr>
                <w:rFonts w:ascii="Arial" w:hAnsi="Arial" w:cs="Arial"/>
                <w:spacing w:val="-6"/>
              </w:rPr>
              <w:t xml:space="preserve"> </w:t>
            </w:r>
            <w:r w:rsidRPr="00997B3B">
              <w:rPr>
                <w:rFonts w:ascii="Arial" w:hAnsi="Arial" w:cs="Arial"/>
              </w:rPr>
              <w:t>having</w:t>
            </w:r>
            <w:r w:rsidRPr="00997B3B">
              <w:rPr>
                <w:rFonts w:ascii="Arial" w:hAnsi="Arial" w:cs="Arial"/>
                <w:spacing w:val="-6"/>
              </w:rPr>
              <w:t xml:space="preserve"> </w:t>
            </w:r>
            <w:r w:rsidRPr="00997B3B">
              <w:rPr>
                <w:rFonts w:ascii="Arial" w:hAnsi="Arial" w:cs="Arial"/>
              </w:rPr>
              <w:t>been</w:t>
            </w:r>
            <w:r w:rsidRPr="00997B3B">
              <w:rPr>
                <w:rFonts w:ascii="Arial" w:hAnsi="Arial" w:cs="Arial"/>
                <w:spacing w:val="-6"/>
              </w:rPr>
              <w:t xml:space="preserve"> </w:t>
            </w:r>
            <w:r w:rsidRPr="00997B3B">
              <w:rPr>
                <w:rFonts w:ascii="Arial" w:hAnsi="Arial" w:cs="Arial"/>
              </w:rPr>
              <w:t>restrained</w:t>
            </w:r>
          </w:p>
          <w:p w14:paraId="51C686EB"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loss</w:t>
            </w:r>
            <w:r w:rsidRPr="00997B3B">
              <w:rPr>
                <w:rFonts w:ascii="Arial" w:hAnsi="Arial" w:cs="Arial"/>
                <w:spacing w:val="-6"/>
              </w:rPr>
              <w:t xml:space="preserve"> </w:t>
            </w:r>
            <w:r w:rsidRPr="00997B3B">
              <w:rPr>
                <w:rFonts w:ascii="Arial" w:hAnsi="Arial" w:cs="Arial"/>
              </w:rPr>
              <w:t>of</w:t>
            </w:r>
            <w:r w:rsidRPr="00997B3B">
              <w:rPr>
                <w:rFonts w:ascii="Arial" w:hAnsi="Arial" w:cs="Arial"/>
                <w:spacing w:val="-6"/>
              </w:rPr>
              <w:t xml:space="preserve"> </w:t>
            </w:r>
            <w:r w:rsidRPr="00997B3B">
              <w:rPr>
                <w:rFonts w:ascii="Arial" w:hAnsi="Arial" w:cs="Arial"/>
              </w:rPr>
              <w:t>weight</w:t>
            </w:r>
          </w:p>
          <w:p w14:paraId="4832CB93"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a</w:t>
            </w:r>
            <w:r w:rsidRPr="00997B3B">
              <w:rPr>
                <w:rFonts w:ascii="Arial" w:hAnsi="Arial" w:cs="Arial"/>
                <w:spacing w:val="-6"/>
              </w:rPr>
              <w:t xml:space="preserve"> </w:t>
            </w:r>
            <w:r w:rsidRPr="00997B3B">
              <w:rPr>
                <w:rFonts w:ascii="Arial" w:hAnsi="Arial" w:cs="Arial"/>
              </w:rPr>
              <w:t>vulnerable</w:t>
            </w:r>
            <w:r w:rsidRPr="00997B3B">
              <w:rPr>
                <w:rFonts w:ascii="Arial" w:hAnsi="Arial" w:cs="Arial"/>
                <w:spacing w:val="-6"/>
              </w:rPr>
              <w:t xml:space="preserve"> </w:t>
            </w:r>
            <w:r w:rsidRPr="00997B3B">
              <w:rPr>
                <w:rFonts w:ascii="Arial" w:hAnsi="Arial" w:cs="Arial"/>
              </w:rPr>
              <w:t>person</w:t>
            </w:r>
            <w:r w:rsidRPr="00997B3B">
              <w:rPr>
                <w:rFonts w:ascii="Arial" w:hAnsi="Arial" w:cs="Arial"/>
                <w:spacing w:val="-6"/>
              </w:rPr>
              <w:t xml:space="preserve"> </w:t>
            </w:r>
            <w:r w:rsidRPr="00997B3B">
              <w:rPr>
                <w:rFonts w:ascii="Arial" w:hAnsi="Arial" w:cs="Arial"/>
              </w:rPr>
              <w:t>telling</w:t>
            </w:r>
            <w:r w:rsidRPr="00997B3B">
              <w:rPr>
                <w:rFonts w:ascii="Arial" w:hAnsi="Arial" w:cs="Arial"/>
                <w:spacing w:val="-6"/>
              </w:rPr>
              <w:t xml:space="preserve"> </w:t>
            </w:r>
            <w:r w:rsidRPr="00997B3B">
              <w:rPr>
                <w:rFonts w:ascii="Arial" w:hAnsi="Arial" w:cs="Arial"/>
              </w:rPr>
              <w:t>you</w:t>
            </w:r>
            <w:r w:rsidRPr="00997B3B">
              <w:rPr>
                <w:rFonts w:ascii="Arial" w:hAnsi="Arial" w:cs="Arial"/>
                <w:spacing w:val="-6"/>
              </w:rPr>
              <w:t xml:space="preserve"> </w:t>
            </w:r>
            <w:r w:rsidRPr="00997B3B">
              <w:rPr>
                <w:rFonts w:ascii="Arial" w:hAnsi="Arial" w:cs="Arial"/>
              </w:rPr>
              <w:t>they</w:t>
            </w:r>
            <w:r w:rsidRPr="00997B3B">
              <w:rPr>
                <w:rFonts w:ascii="Arial" w:hAnsi="Arial" w:cs="Arial"/>
                <w:spacing w:val="-6"/>
              </w:rPr>
              <w:t xml:space="preserve"> </w:t>
            </w:r>
            <w:r w:rsidRPr="00997B3B">
              <w:rPr>
                <w:rFonts w:ascii="Arial" w:hAnsi="Arial" w:cs="Arial"/>
              </w:rPr>
              <w:t>have</w:t>
            </w:r>
            <w:r w:rsidRPr="00997B3B">
              <w:rPr>
                <w:rFonts w:ascii="Arial" w:hAnsi="Arial" w:cs="Arial"/>
                <w:spacing w:val="-5"/>
              </w:rPr>
              <w:t xml:space="preserve"> </w:t>
            </w:r>
            <w:r w:rsidRPr="00997B3B">
              <w:rPr>
                <w:rFonts w:ascii="Arial" w:hAnsi="Arial" w:cs="Arial"/>
              </w:rPr>
              <w:t>been</w:t>
            </w:r>
            <w:r w:rsidRPr="00997B3B">
              <w:rPr>
                <w:rFonts w:ascii="Arial" w:hAnsi="Arial" w:cs="Arial"/>
                <w:spacing w:val="-6"/>
              </w:rPr>
              <w:t xml:space="preserve"> </w:t>
            </w:r>
            <w:r w:rsidRPr="00997B3B">
              <w:rPr>
                <w:rFonts w:ascii="Arial" w:hAnsi="Arial" w:cs="Arial"/>
                <w:spacing w:val="-1"/>
              </w:rPr>
              <w:t>hit,</w:t>
            </w:r>
            <w:r w:rsidRPr="00997B3B">
              <w:rPr>
                <w:rFonts w:ascii="Arial" w:hAnsi="Arial" w:cs="Arial"/>
                <w:spacing w:val="-6"/>
              </w:rPr>
              <w:t xml:space="preserve"> </w:t>
            </w:r>
            <w:r w:rsidRPr="00997B3B">
              <w:rPr>
                <w:rFonts w:ascii="Arial" w:hAnsi="Arial" w:cs="Arial"/>
              </w:rPr>
              <w:t>slapped,</w:t>
            </w:r>
            <w:r w:rsidRPr="00997B3B">
              <w:rPr>
                <w:rFonts w:ascii="Arial" w:hAnsi="Arial" w:cs="Arial"/>
                <w:spacing w:val="-6"/>
              </w:rPr>
              <w:t xml:space="preserve"> </w:t>
            </w:r>
            <w:r w:rsidRPr="00997B3B">
              <w:rPr>
                <w:rFonts w:ascii="Arial" w:hAnsi="Arial" w:cs="Arial"/>
              </w:rPr>
              <w:t>kicked,</w:t>
            </w:r>
            <w:r w:rsidRPr="00997B3B">
              <w:rPr>
                <w:rFonts w:ascii="Arial" w:hAnsi="Arial" w:cs="Arial"/>
                <w:spacing w:val="-5"/>
              </w:rPr>
              <w:t xml:space="preserve"> </w:t>
            </w:r>
            <w:r w:rsidRPr="00997B3B">
              <w:rPr>
                <w:rFonts w:ascii="Arial" w:hAnsi="Arial" w:cs="Arial"/>
              </w:rPr>
              <w:t>or</w:t>
            </w:r>
            <w:r w:rsidRPr="00997B3B">
              <w:rPr>
                <w:rFonts w:ascii="Arial" w:hAnsi="Arial" w:cs="Arial"/>
                <w:spacing w:val="-6"/>
              </w:rPr>
              <w:t xml:space="preserve"> </w:t>
            </w:r>
            <w:r w:rsidRPr="00997B3B">
              <w:rPr>
                <w:rFonts w:ascii="Arial" w:hAnsi="Arial" w:cs="Arial"/>
                <w:spacing w:val="-1"/>
              </w:rPr>
              <w:t>mistreated</w:t>
            </w:r>
          </w:p>
          <w:p w14:paraId="5FB896F3"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varicose</w:t>
            </w:r>
            <w:r w:rsidRPr="00997B3B">
              <w:rPr>
                <w:rFonts w:ascii="Arial" w:hAnsi="Arial" w:cs="Arial"/>
                <w:spacing w:val="-8"/>
              </w:rPr>
              <w:t xml:space="preserve"> </w:t>
            </w:r>
            <w:r w:rsidRPr="00997B3B">
              <w:rPr>
                <w:rFonts w:ascii="Arial" w:hAnsi="Arial" w:cs="Arial"/>
              </w:rPr>
              <w:t>ulcers,</w:t>
            </w:r>
            <w:r w:rsidRPr="00997B3B">
              <w:rPr>
                <w:rFonts w:ascii="Arial" w:hAnsi="Arial" w:cs="Arial"/>
                <w:spacing w:val="-8"/>
              </w:rPr>
              <w:t xml:space="preserve"> </w:t>
            </w:r>
            <w:r w:rsidRPr="00997B3B">
              <w:rPr>
                <w:rFonts w:ascii="Arial" w:hAnsi="Arial" w:cs="Arial"/>
              </w:rPr>
              <w:t>or</w:t>
            </w:r>
            <w:r w:rsidRPr="00997B3B">
              <w:rPr>
                <w:rFonts w:ascii="Arial" w:hAnsi="Arial" w:cs="Arial"/>
                <w:spacing w:val="-7"/>
              </w:rPr>
              <w:t xml:space="preserve"> </w:t>
            </w:r>
            <w:r w:rsidRPr="00997B3B">
              <w:rPr>
                <w:rFonts w:ascii="Arial" w:hAnsi="Arial" w:cs="Arial"/>
              </w:rPr>
              <w:t>pressure</w:t>
            </w:r>
            <w:r w:rsidRPr="00997B3B">
              <w:rPr>
                <w:rFonts w:ascii="Arial" w:hAnsi="Arial" w:cs="Arial"/>
                <w:spacing w:val="-7"/>
              </w:rPr>
              <w:t xml:space="preserve"> </w:t>
            </w:r>
            <w:r w:rsidRPr="00997B3B">
              <w:rPr>
                <w:rFonts w:ascii="Arial" w:hAnsi="Arial" w:cs="Arial"/>
              </w:rPr>
              <w:t>sores</w:t>
            </w:r>
          </w:p>
          <w:p w14:paraId="4783CC3B"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r w:rsidRPr="00997B3B">
              <w:rPr>
                <w:rFonts w:ascii="Arial" w:hAnsi="Arial" w:cs="Arial"/>
              </w:rPr>
              <w:t>injuries</w:t>
            </w:r>
            <w:r w:rsidRPr="00997B3B">
              <w:rPr>
                <w:rFonts w:ascii="Arial" w:hAnsi="Arial" w:cs="Arial"/>
                <w:spacing w:val="-6"/>
              </w:rPr>
              <w:t xml:space="preserve"> </w:t>
            </w:r>
            <w:r w:rsidRPr="00997B3B">
              <w:rPr>
                <w:rFonts w:ascii="Arial" w:hAnsi="Arial" w:cs="Arial"/>
                <w:spacing w:val="-1"/>
              </w:rPr>
              <w:t>reflecting</w:t>
            </w:r>
            <w:r w:rsidRPr="00997B3B">
              <w:rPr>
                <w:rFonts w:ascii="Arial" w:hAnsi="Arial" w:cs="Arial"/>
                <w:spacing w:val="-6"/>
              </w:rPr>
              <w:t xml:space="preserve"> </w:t>
            </w:r>
            <w:r w:rsidRPr="00997B3B">
              <w:rPr>
                <w:rFonts w:ascii="Arial" w:hAnsi="Arial" w:cs="Arial"/>
              </w:rPr>
              <w:t>the</w:t>
            </w:r>
            <w:r w:rsidRPr="00997B3B">
              <w:rPr>
                <w:rFonts w:ascii="Arial" w:hAnsi="Arial" w:cs="Arial"/>
                <w:spacing w:val="-5"/>
              </w:rPr>
              <w:t xml:space="preserve"> </w:t>
            </w:r>
            <w:r w:rsidRPr="00997B3B">
              <w:rPr>
                <w:rFonts w:ascii="Arial" w:hAnsi="Arial" w:cs="Arial"/>
              </w:rPr>
              <w:t>shape</w:t>
            </w:r>
            <w:r w:rsidRPr="00997B3B">
              <w:rPr>
                <w:rFonts w:ascii="Arial" w:hAnsi="Arial" w:cs="Arial"/>
                <w:spacing w:val="-6"/>
              </w:rPr>
              <w:t xml:space="preserve"> </w:t>
            </w:r>
            <w:r w:rsidRPr="00997B3B">
              <w:rPr>
                <w:rFonts w:ascii="Arial" w:hAnsi="Arial" w:cs="Arial"/>
              </w:rPr>
              <w:t>of</w:t>
            </w:r>
            <w:r w:rsidRPr="00997B3B">
              <w:rPr>
                <w:rFonts w:ascii="Arial" w:hAnsi="Arial" w:cs="Arial"/>
                <w:spacing w:val="-6"/>
              </w:rPr>
              <w:t xml:space="preserve"> </w:t>
            </w:r>
            <w:r w:rsidRPr="00997B3B">
              <w:rPr>
                <w:rFonts w:ascii="Arial" w:hAnsi="Arial" w:cs="Arial"/>
              </w:rPr>
              <w:t>an</w:t>
            </w:r>
            <w:r w:rsidRPr="00997B3B">
              <w:rPr>
                <w:rFonts w:ascii="Arial" w:hAnsi="Arial" w:cs="Arial"/>
                <w:spacing w:val="-5"/>
              </w:rPr>
              <w:t xml:space="preserve"> </w:t>
            </w:r>
            <w:r w:rsidRPr="00997B3B">
              <w:rPr>
                <w:rFonts w:ascii="Arial" w:hAnsi="Arial" w:cs="Arial"/>
              </w:rPr>
              <w:t>object</w:t>
            </w:r>
          </w:p>
          <w:p w14:paraId="263ED91D" w14:textId="77777777" w:rsidR="006A18F8" w:rsidRPr="00997B3B" w:rsidRDefault="006A18F8" w:rsidP="006A18F8">
            <w:pPr>
              <w:pStyle w:val="ListParagraph"/>
              <w:widowControl w:val="0"/>
              <w:numPr>
                <w:ilvl w:val="0"/>
                <w:numId w:val="39"/>
              </w:numPr>
              <w:tabs>
                <w:tab w:val="left" w:pos="823"/>
              </w:tabs>
              <w:spacing w:before="17" w:after="0" w:line="276" w:lineRule="auto"/>
              <w:contextualSpacing w:val="0"/>
              <w:rPr>
                <w:rFonts w:ascii="Arial" w:eastAsia="Franklin Gothic Book" w:hAnsi="Arial" w:cs="Arial"/>
              </w:rPr>
            </w:pPr>
            <w:proofErr w:type="gramStart"/>
            <w:r w:rsidRPr="00997B3B">
              <w:rPr>
                <w:rFonts w:ascii="Arial" w:hAnsi="Arial" w:cs="Arial"/>
              </w:rPr>
              <w:t>unexplained</w:t>
            </w:r>
            <w:proofErr w:type="gramEnd"/>
            <w:r w:rsidRPr="00997B3B">
              <w:rPr>
                <w:rFonts w:ascii="Arial" w:hAnsi="Arial" w:cs="Arial"/>
                <w:spacing w:val="-8"/>
              </w:rPr>
              <w:t xml:space="preserve"> </w:t>
            </w:r>
            <w:r w:rsidRPr="00997B3B">
              <w:rPr>
                <w:rFonts w:ascii="Arial" w:hAnsi="Arial" w:cs="Arial"/>
              </w:rPr>
              <w:t>burns,</w:t>
            </w:r>
            <w:r w:rsidRPr="00997B3B">
              <w:rPr>
                <w:rFonts w:ascii="Arial" w:hAnsi="Arial" w:cs="Arial"/>
                <w:spacing w:val="-7"/>
              </w:rPr>
              <w:t xml:space="preserve"> </w:t>
            </w:r>
            <w:r w:rsidRPr="00997B3B">
              <w:rPr>
                <w:rFonts w:ascii="Arial" w:hAnsi="Arial" w:cs="Arial"/>
              </w:rPr>
              <w:t>rope</w:t>
            </w:r>
            <w:r w:rsidRPr="00997B3B">
              <w:rPr>
                <w:rFonts w:ascii="Arial" w:hAnsi="Arial" w:cs="Arial"/>
                <w:spacing w:val="-7"/>
              </w:rPr>
              <w:t xml:space="preserve"> </w:t>
            </w:r>
            <w:r w:rsidRPr="00997B3B">
              <w:rPr>
                <w:rFonts w:ascii="Arial" w:hAnsi="Arial" w:cs="Arial"/>
              </w:rPr>
              <w:t>burns</w:t>
            </w:r>
            <w:r w:rsidRPr="00997B3B">
              <w:rPr>
                <w:rFonts w:ascii="Arial" w:hAnsi="Arial" w:cs="Arial"/>
                <w:spacing w:val="-7"/>
              </w:rPr>
              <w:t xml:space="preserve"> </w:t>
            </w:r>
            <w:r w:rsidRPr="00997B3B">
              <w:rPr>
                <w:rFonts w:ascii="Arial" w:hAnsi="Arial" w:cs="Arial"/>
              </w:rPr>
              <w:t>or</w:t>
            </w:r>
            <w:r w:rsidRPr="00997B3B">
              <w:rPr>
                <w:rFonts w:ascii="Arial" w:hAnsi="Arial" w:cs="Arial"/>
                <w:spacing w:val="-7"/>
              </w:rPr>
              <w:t xml:space="preserve"> </w:t>
            </w:r>
            <w:r w:rsidRPr="00997B3B">
              <w:rPr>
                <w:rFonts w:ascii="Arial" w:hAnsi="Arial" w:cs="Arial"/>
              </w:rPr>
              <w:t>cigarette</w:t>
            </w:r>
            <w:r w:rsidRPr="00997B3B">
              <w:rPr>
                <w:rFonts w:ascii="Arial" w:hAnsi="Arial" w:cs="Arial"/>
                <w:spacing w:val="-7"/>
              </w:rPr>
              <w:t xml:space="preserve"> </w:t>
            </w:r>
            <w:r w:rsidRPr="00997B3B">
              <w:rPr>
                <w:rFonts w:ascii="Arial" w:hAnsi="Arial" w:cs="Arial"/>
              </w:rPr>
              <w:t>burns.</w:t>
            </w:r>
          </w:p>
        </w:tc>
      </w:tr>
    </w:tbl>
    <w:p w14:paraId="4F5FC18F" w14:textId="77777777" w:rsidR="006A18F8" w:rsidRPr="00997B3B" w:rsidRDefault="006A18F8" w:rsidP="006A18F8">
      <w:pPr>
        <w:rPr>
          <w:rFonts w:ascii="Arial" w:eastAsia="Franklin Gothic Book" w:hAnsi="Arial" w:cs="Arial"/>
          <w:sz w:val="24"/>
          <w:szCs w:val="24"/>
        </w:rPr>
        <w:sectPr w:rsidR="006A18F8" w:rsidRPr="00997B3B" w:rsidSect="00C44468">
          <w:footerReference w:type="default" r:id="rId16"/>
          <w:pgSz w:w="11900" w:h="16840"/>
          <w:pgMar w:top="1077" w:right="1077" w:bottom="1440" w:left="1077" w:header="0" w:footer="297" w:gutter="0"/>
          <w:pgNumType w:start="30"/>
          <w:cols w:space="720"/>
          <w:docGrid w:linePitch="299"/>
        </w:sectPr>
      </w:pPr>
    </w:p>
    <w:tbl>
      <w:tblPr>
        <w:tblW w:w="9684" w:type="dxa"/>
        <w:tblInd w:w="105" w:type="dxa"/>
        <w:tblLayout w:type="fixed"/>
        <w:tblCellMar>
          <w:left w:w="0" w:type="dxa"/>
          <w:right w:w="0" w:type="dxa"/>
        </w:tblCellMar>
        <w:tblLook w:val="01E0" w:firstRow="1" w:lastRow="1" w:firstColumn="1" w:lastColumn="1" w:noHBand="0" w:noVBand="0"/>
      </w:tblPr>
      <w:tblGrid>
        <w:gridCol w:w="2420"/>
        <w:gridCol w:w="7264"/>
      </w:tblGrid>
      <w:tr w:rsidR="006A18F8" w:rsidRPr="00997B3B" w14:paraId="5EF0B207" w14:textId="77777777" w:rsidTr="006A18F8">
        <w:trPr>
          <w:trHeight w:hRule="exact" w:val="293"/>
        </w:trPr>
        <w:tc>
          <w:tcPr>
            <w:tcW w:w="2420" w:type="dxa"/>
            <w:tcBorders>
              <w:top w:val="single" w:sz="5" w:space="0" w:color="000000"/>
              <w:left w:val="single" w:sz="5" w:space="0" w:color="000000"/>
              <w:bottom w:val="nil"/>
              <w:right w:val="single" w:sz="13" w:space="0" w:color="93971D"/>
            </w:tcBorders>
            <w:shd w:val="clear" w:color="auto" w:fill="4472C4" w:themeFill="accent5"/>
          </w:tcPr>
          <w:p w14:paraId="27916E02" w14:textId="77777777" w:rsidR="006A18F8" w:rsidRPr="00997B3B" w:rsidRDefault="006A18F8" w:rsidP="006A18F8">
            <w:pPr>
              <w:rPr>
                <w:rFonts w:ascii="Arial" w:hAnsi="Arial" w:cs="Arial"/>
              </w:rPr>
            </w:pPr>
          </w:p>
        </w:tc>
        <w:tc>
          <w:tcPr>
            <w:tcW w:w="7264" w:type="dxa"/>
            <w:tcBorders>
              <w:top w:val="single" w:sz="5" w:space="0" w:color="000000"/>
              <w:left w:val="single" w:sz="13" w:space="0" w:color="93971D"/>
              <w:bottom w:val="nil"/>
              <w:right w:val="single" w:sz="5" w:space="0" w:color="000000"/>
            </w:tcBorders>
            <w:shd w:val="clear" w:color="auto" w:fill="002060"/>
          </w:tcPr>
          <w:p w14:paraId="1135FB27" w14:textId="77777777" w:rsidR="006A18F8" w:rsidRPr="00997B3B" w:rsidRDefault="006A18F8" w:rsidP="006A18F8">
            <w:pPr>
              <w:rPr>
                <w:rFonts w:ascii="Arial" w:hAnsi="Arial" w:cs="Arial"/>
              </w:rPr>
            </w:pPr>
          </w:p>
        </w:tc>
      </w:tr>
      <w:tr w:rsidR="006A18F8" w:rsidRPr="00997B3B" w14:paraId="2827CD24" w14:textId="77777777" w:rsidTr="006A18F8">
        <w:trPr>
          <w:trHeight w:hRule="exact" w:val="14009"/>
        </w:trPr>
        <w:tc>
          <w:tcPr>
            <w:tcW w:w="9684" w:type="dxa"/>
            <w:gridSpan w:val="2"/>
            <w:tcBorders>
              <w:top w:val="nil"/>
              <w:left w:val="single" w:sz="5" w:space="0" w:color="000000"/>
              <w:bottom w:val="single" w:sz="5" w:space="0" w:color="000000"/>
              <w:right w:val="single" w:sz="5" w:space="0" w:color="000000"/>
            </w:tcBorders>
          </w:tcPr>
          <w:p w14:paraId="52EA8C7C" w14:textId="77777777" w:rsidR="006A18F8" w:rsidRPr="00997B3B" w:rsidRDefault="006A18F8" w:rsidP="006A18F8">
            <w:pPr>
              <w:pStyle w:val="TableParagraph"/>
              <w:spacing w:before="6" w:line="276" w:lineRule="auto"/>
              <w:rPr>
                <w:rFonts w:ascii="Arial" w:eastAsia="Times New Roman" w:hAnsi="Arial" w:cs="Arial"/>
              </w:rPr>
            </w:pPr>
          </w:p>
          <w:p w14:paraId="0B1C5800" w14:textId="77777777" w:rsidR="006A18F8" w:rsidRPr="000D5C87" w:rsidRDefault="006A18F8" w:rsidP="006A18F8">
            <w:pPr>
              <w:pStyle w:val="TableParagraph"/>
              <w:spacing w:line="276" w:lineRule="auto"/>
              <w:ind w:left="6148"/>
              <w:rPr>
                <w:rFonts w:ascii="Arial" w:eastAsia="Franklin Gothic Demi" w:hAnsi="Arial" w:cs="Arial"/>
                <w:b/>
                <w:sz w:val="28"/>
                <w:szCs w:val="28"/>
              </w:rPr>
            </w:pPr>
            <w:r w:rsidRPr="000D5C87">
              <w:rPr>
                <w:rFonts w:ascii="Arial" w:hAnsi="Arial" w:cs="Arial"/>
                <w:b/>
                <w:color w:val="A8141D"/>
                <w:spacing w:val="-1"/>
                <w:sz w:val="28"/>
                <w:szCs w:val="28"/>
              </w:rPr>
              <w:t>EMOTIONAL</w:t>
            </w:r>
            <w:r w:rsidRPr="000D5C87">
              <w:rPr>
                <w:rFonts w:ascii="Arial" w:hAnsi="Arial" w:cs="Arial"/>
                <w:b/>
                <w:color w:val="A8141D"/>
                <w:spacing w:val="-34"/>
                <w:sz w:val="28"/>
                <w:szCs w:val="28"/>
              </w:rPr>
              <w:t xml:space="preserve"> </w:t>
            </w:r>
            <w:r w:rsidRPr="000D5C87">
              <w:rPr>
                <w:rFonts w:ascii="Arial" w:hAnsi="Arial" w:cs="Arial"/>
                <w:b/>
                <w:color w:val="A8141D"/>
                <w:sz w:val="28"/>
                <w:szCs w:val="28"/>
              </w:rPr>
              <w:t>ABUSE</w:t>
            </w:r>
          </w:p>
          <w:p w14:paraId="5968C181" w14:textId="77777777" w:rsidR="006A18F8" w:rsidRPr="000D5C87" w:rsidRDefault="006A18F8" w:rsidP="006A18F8">
            <w:pPr>
              <w:pStyle w:val="TableParagraph"/>
              <w:spacing w:line="276" w:lineRule="auto"/>
              <w:ind w:left="102"/>
              <w:rPr>
                <w:rFonts w:ascii="Arial" w:eastAsia="Franklin Gothic Demi" w:hAnsi="Arial" w:cs="Arial"/>
                <w:b/>
                <w:sz w:val="28"/>
                <w:szCs w:val="28"/>
              </w:rPr>
            </w:pPr>
            <w:r w:rsidRPr="000D5C87">
              <w:rPr>
                <w:rFonts w:ascii="Arial" w:hAnsi="Arial" w:cs="Arial"/>
                <w:b/>
                <w:color w:val="A8141D"/>
                <w:sz w:val="28"/>
                <w:szCs w:val="28"/>
              </w:rPr>
              <w:t>Children &amp; Young People</w:t>
            </w:r>
          </w:p>
          <w:p w14:paraId="22D452F9" w14:textId="77777777" w:rsidR="006A18F8" w:rsidRPr="00DA6D75" w:rsidRDefault="006A18F8" w:rsidP="006A18F8">
            <w:pPr>
              <w:pStyle w:val="TableParagraph"/>
              <w:spacing w:before="267" w:line="276" w:lineRule="auto"/>
              <w:rPr>
                <w:rFonts w:ascii="Arial" w:eastAsia="Franklin Gothic Demi" w:hAnsi="Arial" w:cs="Arial"/>
                <w:b/>
              </w:rPr>
            </w:pPr>
            <w:r w:rsidRPr="00DA6D75">
              <w:rPr>
                <w:rFonts w:ascii="Arial" w:hAnsi="Arial" w:cs="Arial"/>
                <w:b/>
              </w:rPr>
              <w:t>Definition:</w:t>
            </w:r>
          </w:p>
          <w:p w14:paraId="467FDD85" w14:textId="1E38C1F5" w:rsidR="006A18F8" w:rsidRPr="00997B3B" w:rsidRDefault="006A18F8" w:rsidP="006A18F8">
            <w:pPr>
              <w:pStyle w:val="Default"/>
              <w:spacing w:line="276" w:lineRule="auto"/>
              <w:ind w:left="43"/>
              <w:rPr>
                <w:sz w:val="22"/>
                <w:szCs w:val="22"/>
              </w:rPr>
            </w:pPr>
            <w:r w:rsidRPr="00997B3B">
              <w:rPr>
                <w:sz w:val="22"/>
                <w:szCs w:val="22"/>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w:t>
            </w:r>
            <w:r w:rsidR="00DA6D75">
              <w:rPr>
                <w:sz w:val="22"/>
                <w:szCs w:val="22"/>
              </w:rPr>
              <w:t xml:space="preserve"> </w:t>
            </w:r>
            <w:r w:rsidRPr="00997B3B">
              <w:rPr>
                <w:sz w:val="22"/>
                <w:szCs w:val="22"/>
              </w:rPr>
              <w:t>of a child, though it may occur alone.</w:t>
            </w:r>
          </w:p>
          <w:p w14:paraId="32620099" w14:textId="77777777" w:rsidR="006A18F8" w:rsidRPr="00997B3B" w:rsidRDefault="006A18F8" w:rsidP="006A18F8">
            <w:pPr>
              <w:pStyle w:val="TableParagraph"/>
              <w:spacing w:line="276" w:lineRule="auto"/>
              <w:ind w:left="157" w:hanging="55"/>
              <w:jc w:val="right"/>
              <w:rPr>
                <w:rFonts w:ascii="Arial" w:hAnsi="Arial" w:cs="Arial"/>
                <w:sz w:val="18"/>
                <w:szCs w:val="18"/>
              </w:rPr>
            </w:pPr>
          </w:p>
          <w:p w14:paraId="74BDB9C8" w14:textId="77777777" w:rsidR="006A18F8" w:rsidRPr="00997B3B" w:rsidRDefault="006A18F8" w:rsidP="006A18F8">
            <w:pPr>
              <w:pStyle w:val="TableParagraph"/>
              <w:spacing w:line="276" w:lineRule="auto"/>
              <w:ind w:left="157" w:hanging="55"/>
              <w:jc w:val="right"/>
              <w:rPr>
                <w:rFonts w:ascii="Arial" w:eastAsia="Calibri" w:hAnsi="Arial" w:cs="Arial"/>
                <w:sz w:val="18"/>
                <w:szCs w:val="18"/>
              </w:rPr>
            </w:pPr>
            <w:r w:rsidRPr="00997B3B">
              <w:rPr>
                <w:rFonts w:ascii="Arial" w:hAnsi="Arial" w:cs="Arial"/>
                <w:sz w:val="18"/>
                <w:szCs w:val="18"/>
              </w:rPr>
              <w:t>(HM</w:t>
            </w:r>
            <w:r w:rsidRPr="00997B3B">
              <w:rPr>
                <w:rFonts w:ascii="Arial" w:hAnsi="Arial" w:cs="Arial"/>
                <w:spacing w:val="-7"/>
                <w:sz w:val="18"/>
                <w:szCs w:val="18"/>
              </w:rPr>
              <w:t xml:space="preserve"> </w:t>
            </w:r>
            <w:r w:rsidRPr="00997B3B">
              <w:rPr>
                <w:rFonts w:ascii="Arial" w:hAnsi="Arial" w:cs="Arial"/>
                <w:sz w:val="18"/>
                <w:szCs w:val="18"/>
              </w:rPr>
              <w:t>Government,</w:t>
            </w:r>
            <w:r w:rsidRPr="00997B3B">
              <w:rPr>
                <w:rFonts w:ascii="Arial" w:hAnsi="Arial" w:cs="Arial"/>
                <w:spacing w:val="-7"/>
                <w:sz w:val="18"/>
                <w:szCs w:val="18"/>
              </w:rPr>
              <w:t xml:space="preserve"> </w:t>
            </w:r>
            <w:r w:rsidRPr="00997B3B">
              <w:rPr>
                <w:rFonts w:ascii="Arial" w:hAnsi="Arial" w:cs="Arial"/>
                <w:i/>
                <w:sz w:val="18"/>
                <w:szCs w:val="18"/>
              </w:rPr>
              <w:t>Working</w:t>
            </w:r>
            <w:r w:rsidRPr="00997B3B">
              <w:rPr>
                <w:rFonts w:ascii="Arial" w:hAnsi="Arial" w:cs="Arial"/>
                <w:i/>
                <w:spacing w:val="-7"/>
                <w:sz w:val="18"/>
                <w:szCs w:val="18"/>
              </w:rPr>
              <w:t xml:space="preserve"> </w:t>
            </w:r>
            <w:r w:rsidRPr="00997B3B">
              <w:rPr>
                <w:rFonts w:ascii="Arial" w:hAnsi="Arial" w:cs="Arial"/>
                <w:i/>
                <w:sz w:val="18"/>
                <w:szCs w:val="18"/>
              </w:rPr>
              <w:t>Together</w:t>
            </w:r>
            <w:r w:rsidRPr="00997B3B">
              <w:rPr>
                <w:rFonts w:ascii="Arial" w:hAnsi="Arial" w:cs="Arial"/>
                <w:i/>
                <w:spacing w:val="-7"/>
                <w:sz w:val="18"/>
                <w:szCs w:val="18"/>
              </w:rPr>
              <w:t xml:space="preserve"> </w:t>
            </w:r>
            <w:r w:rsidRPr="00997B3B">
              <w:rPr>
                <w:rFonts w:ascii="Arial" w:hAnsi="Arial" w:cs="Arial"/>
                <w:i/>
                <w:sz w:val="18"/>
                <w:szCs w:val="18"/>
              </w:rPr>
              <w:t>to</w:t>
            </w:r>
            <w:r w:rsidRPr="00997B3B">
              <w:rPr>
                <w:rFonts w:ascii="Arial" w:hAnsi="Arial" w:cs="Arial"/>
                <w:i/>
                <w:spacing w:val="-7"/>
                <w:sz w:val="18"/>
                <w:szCs w:val="18"/>
              </w:rPr>
              <w:t xml:space="preserve"> </w:t>
            </w:r>
            <w:r w:rsidRPr="00997B3B">
              <w:rPr>
                <w:rFonts w:ascii="Arial" w:hAnsi="Arial" w:cs="Arial"/>
                <w:i/>
                <w:sz w:val="18"/>
                <w:szCs w:val="18"/>
              </w:rPr>
              <w:t>Safeguard</w:t>
            </w:r>
            <w:r w:rsidRPr="00997B3B">
              <w:rPr>
                <w:rFonts w:ascii="Arial" w:hAnsi="Arial" w:cs="Arial"/>
                <w:i/>
                <w:spacing w:val="-7"/>
                <w:sz w:val="18"/>
                <w:szCs w:val="18"/>
              </w:rPr>
              <w:t xml:space="preserve"> </w:t>
            </w:r>
            <w:r w:rsidRPr="00997B3B">
              <w:rPr>
                <w:rFonts w:ascii="Arial" w:hAnsi="Arial" w:cs="Arial"/>
                <w:i/>
                <w:sz w:val="18"/>
                <w:szCs w:val="18"/>
              </w:rPr>
              <w:t>Children</w:t>
            </w:r>
            <w:r w:rsidRPr="00997B3B">
              <w:rPr>
                <w:rFonts w:ascii="Arial" w:hAnsi="Arial" w:cs="Arial"/>
                <w:sz w:val="18"/>
                <w:szCs w:val="18"/>
              </w:rPr>
              <w:t>,</w:t>
            </w:r>
            <w:r w:rsidRPr="00997B3B">
              <w:rPr>
                <w:rFonts w:ascii="Arial" w:hAnsi="Arial" w:cs="Arial"/>
                <w:spacing w:val="36"/>
                <w:sz w:val="18"/>
                <w:szCs w:val="18"/>
              </w:rPr>
              <w:t xml:space="preserve"> </w:t>
            </w:r>
            <w:r w:rsidRPr="00997B3B">
              <w:rPr>
                <w:rFonts w:ascii="Arial" w:hAnsi="Arial" w:cs="Arial"/>
                <w:sz w:val="18"/>
                <w:szCs w:val="18"/>
              </w:rPr>
              <w:t>London,</w:t>
            </w:r>
            <w:r w:rsidRPr="00997B3B">
              <w:rPr>
                <w:rFonts w:ascii="Arial" w:hAnsi="Arial" w:cs="Arial"/>
                <w:spacing w:val="-6"/>
                <w:sz w:val="18"/>
                <w:szCs w:val="18"/>
              </w:rPr>
              <w:t xml:space="preserve"> </w:t>
            </w:r>
            <w:r w:rsidRPr="00997B3B">
              <w:rPr>
                <w:rFonts w:ascii="Arial" w:hAnsi="Arial" w:cs="Arial"/>
                <w:sz w:val="18"/>
                <w:szCs w:val="18"/>
              </w:rPr>
              <w:t>Stationery</w:t>
            </w:r>
            <w:r w:rsidRPr="00997B3B">
              <w:rPr>
                <w:rFonts w:ascii="Arial" w:hAnsi="Arial" w:cs="Arial"/>
                <w:spacing w:val="-7"/>
                <w:sz w:val="18"/>
                <w:szCs w:val="18"/>
              </w:rPr>
              <w:t xml:space="preserve"> </w:t>
            </w:r>
            <w:r w:rsidRPr="00997B3B">
              <w:rPr>
                <w:rFonts w:ascii="Arial" w:hAnsi="Arial" w:cs="Arial"/>
                <w:sz w:val="18"/>
                <w:szCs w:val="18"/>
              </w:rPr>
              <w:t>Office,</w:t>
            </w:r>
            <w:r w:rsidRPr="00997B3B">
              <w:rPr>
                <w:rFonts w:ascii="Arial" w:hAnsi="Arial" w:cs="Arial"/>
                <w:spacing w:val="-7"/>
                <w:sz w:val="18"/>
                <w:szCs w:val="18"/>
              </w:rPr>
              <w:t xml:space="preserve"> </w:t>
            </w:r>
            <w:r w:rsidRPr="00997B3B">
              <w:rPr>
                <w:rFonts w:ascii="Arial" w:hAnsi="Arial" w:cs="Arial"/>
                <w:sz w:val="18"/>
                <w:szCs w:val="18"/>
              </w:rPr>
              <w:t>2015)</w:t>
            </w:r>
          </w:p>
          <w:p w14:paraId="2D8D2372" w14:textId="77777777" w:rsidR="006A18F8" w:rsidRPr="00DA6D75" w:rsidRDefault="006A18F8" w:rsidP="006A18F8">
            <w:pPr>
              <w:pStyle w:val="TableParagraph"/>
              <w:spacing w:line="276" w:lineRule="auto"/>
              <w:ind w:left="157"/>
              <w:rPr>
                <w:rFonts w:ascii="Arial" w:eastAsia="Franklin Gothic Demi" w:hAnsi="Arial" w:cs="Arial"/>
                <w:b/>
              </w:rPr>
            </w:pPr>
            <w:r w:rsidRPr="00DA6D75">
              <w:rPr>
                <w:rFonts w:ascii="Arial" w:hAnsi="Arial" w:cs="Arial"/>
                <w:b/>
              </w:rPr>
              <w:t>Examples:</w:t>
            </w:r>
          </w:p>
          <w:p w14:paraId="1A959493"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parents</w:t>
            </w:r>
            <w:r w:rsidRPr="00997B3B">
              <w:rPr>
                <w:rFonts w:ascii="Arial" w:hAnsi="Arial" w:cs="Arial"/>
                <w:spacing w:val="-7"/>
              </w:rPr>
              <w:t xml:space="preserve"> </w:t>
            </w:r>
            <w:r w:rsidRPr="00997B3B">
              <w:rPr>
                <w:rFonts w:ascii="Arial" w:hAnsi="Arial" w:cs="Arial"/>
              </w:rPr>
              <w:t>who</w:t>
            </w:r>
            <w:r w:rsidRPr="00997B3B">
              <w:rPr>
                <w:rFonts w:ascii="Arial" w:hAnsi="Arial" w:cs="Arial"/>
                <w:spacing w:val="-8"/>
              </w:rPr>
              <w:t xml:space="preserve"> </w:t>
            </w:r>
            <w:r w:rsidRPr="00997B3B">
              <w:rPr>
                <w:rFonts w:ascii="Arial" w:hAnsi="Arial" w:cs="Arial"/>
              </w:rPr>
              <w:t>are</w:t>
            </w:r>
            <w:r w:rsidRPr="00997B3B">
              <w:rPr>
                <w:rFonts w:ascii="Arial" w:hAnsi="Arial" w:cs="Arial"/>
                <w:spacing w:val="-7"/>
              </w:rPr>
              <w:t xml:space="preserve"> </w:t>
            </w:r>
            <w:r w:rsidRPr="00997B3B">
              <w:rPr>
                <w:rFonts w:ascii="Arial" w:hAnsi="Arial" w:cs="Arial"/>
              </w:rPr>
              <w:t>emotionally</w:t>
            </w:r>
            <w:r w:rsidRPr="00997B3B">
              <w:rPr>
                <w:rFonts w:ascii="Arial" w:hAnsi="Arial" w:cs="Arial"/>
                <w:spacing w:val="-7"/>
              </w:rPr>
              <w:t xml:space="preserve"> </w:t>
            </w:r>
            <w:r w:rsidRPr="00997B3B">
              <w:rPr>
                <w:rFonts w:ascii="Arial" w:hAnsi="Arial" w:cs="Arial"/>
              </w:rPr>
              <w:t>unavailable</w:t>
            </w:r>
            <w:r w:rsidRPr="00997B3B">
              <w:rPr>
                <w:rFonts w:ascii="Arial" w:hAnsi="Arial" w:cs="Arial"/>
                <w:spacing w:val="-7"/>
              </w:rPr>
              <w:t xml:space="preserve"> </w:t>
            </w:r>
            <w:r w:rsidRPr="00997B3B">
              <w:rPr>
                <w:rFonts w:ascii="Arial" w:hAnsi="Arial" w:cs="Arial"/>
              </w:rPr>
              <w:t>to</w:t>
            </w:r>
            <w:r w:rsidRPr="00997B3B">
              <w:rPr>
                <w:rFonts w:ascii="Arial" w:hAnsi="Arial" w:cs="Arial"/>
                <w:spacing w:val="-7"/>
              </w:rPr>
              <w:t xml:space="preserve"> </w:t>
            </w:r>
            <w:r w:rsidRPr="00997B3B">
              <w:rPr>
                <w:rFonts w:ascii="Arial" w:hAnsi="Arial" w:cs="Arial"/>
              </w:rPr>
              <w:t>their</w:t>
            </w:r>
            <w:r w:rsidRPr="00997B3B">
              <w:rPr>
                <w:rFonts w:ascii="Arial" w:hAnsi="Arial" w:cs="Arial"/>
                <w:spacing w:val="-8"/>
              </w:rPr>
              <w:t xml:space="preserve"> </w:t>
            </w:r>
            <w:r w:rsidRPr="00997B3B">
              <w:rPr>
                <w:rFonts w:ascii="Arial" w:hAnsi="Arial" w:cs="Arial"/>
              </w:rPr>
              <w:t>children</w:t>
            </w:r>
          </w:p>
          <w:p w14:paraId="77717BCE"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parents</w:t>
            </w:r>
            <w:r w:rsidRPr="00997B3B">
              <w:rPr>
                <w:rFonts w:ascii="Arial" w:hAnsi="Arial" w:cs="Arial"/>
                <w:spacing w:val="-7"/>
              </w:rPr>
              <w:t xml:space="preserve"> </w:t>
            </w:r>
            <w:r w:rsidRPr="00997B3B">
              <w:rPr>
                <w:rFonts w:ascii="Arial" w:hAnsi="Arial" w:cs="Arial"/>
              </w:rPr>
              <w:t>who</w:t>
            </w:r>
            <w:r w:rsidRPr="00997B3B">
              <w:rPr>
                <w:rFonts w:ascii="Arial" w:hAnsi="Arial" w:cs="Arial"/>
                <w:spacing w:val="-7"/>
              </w:rPr>
              <w:t xml:space="preserve"> </w:t>
            </w:r>
            <w:r w:rsidRPr="00997B3B">
              <w:rPr>
                <w:rFonts w:ascii="Arial" w:hAnsi="Arial" w:cs="Arial"/>
              </w:rPr>
              <w:t>see</w:t>
            </w:r>
            <w:r w:rsidRPr="00997B3B">
              <w:rPr>
                <w:rFonts w:ascii="Arial" w:hAnsi="Arial" w:cs="Arial"/>
                <w:spacing w:val="-7"/>
              </w:rPr>
              <w:t xml:space="preserve"> </w:t>
            </w:r>
            <w:r w:rsidRPr="00997B3B">
              <w:rPr>
                <w:rFonts w:ascii="Arial" w:hAnsi="Arial" w:cs="Arial"/>
              </w:rPr>
              <w:t>their</w:t>
            </w:r>
            <w:r w:rsidRPr="00997B3B">
              <w:rPr>
                <w:rFonts w:ascii="Arial" w:hAnsi="Arial" w:cs="Arial"/>
                <w:spacing w:val="-7"/>
              </w:rPr>
              <w:t xml:space="preserve"> </w:t>
            </w:r>
            <w:r w:rsidRPr="00997B3B">
              <w:rPr>
                <w:rFonts w:ascii="Arial" w:hAnsi="Arial" w:cs="Arial"/>
                <w:spacing w:val="-1"/>
              </w:rPr>
              <w:t>children</w:t>
            </w:r>
            <w:r w:rsidRPr="00997B3B">
              <w:rPr>
                <w:rFonts w:ascii="Arial" w:hAnsi="Arial" w:cs="Arial"/>
                <w:spacing w:val="-7"/>
              </w:rPr>
              <w:t xml:space="preserve"> </w:t>
            </w:r>
            <w:r w:rsidRPr="00997B3B">
              <w:rPr>
                <w:rFonts w:ascii="Arial" w:hAnsi="Arial" w:cs="Arial"/>
              </w:rPr>
              <w:t>negatively</w:t>
            </w:r>
            <w:r w:rsidRPr="00997B3B">
              <w:rPr>
                <w:rFonts w:ascii="Arial" w:hAnsi="Arial" w:cs="Arial"/>
                <w:spacing w:val="-7"/>
              </w:rPr>
              <w:t xml:space="preserve"> </w:t>
            </w:r>
            <w:r w:rsidRPr="00997B3B">
              <w:rPr>
                <w:rFonts w:ascii="Arial" w:hAnsi="Arial" w:cs="Arial"/>
              </w:rPr>
              <w:t>and</w:t>
            </w:r>
            <w:r w:rsidRPr="00997B3B">
              <w:rPr>
                <w:rFonts w:ascii="Arial" w:hAnsi="Arial" w:cs="Arial"/>
                <w:spacing w:val="-7"/>
              </w:rPr>
              <w:t xml:space="preserve"> </w:t>
            </w:r>
            <w:r w:rsidRPr="00997B3B">
              <w:rPr>
                <w:rFonts w:ascii="Arial" w:hAnsi="Arial" w:cs="Arial"/>
              </w:rPr>
              <w:t>deserving</w:t>
            </w:r>
            <w:r w:rsidRPr="00997B3B">
              <w:rPr>
                <w:rFonts w:ascii="Arial" w:hAnsi="Arial" w:cs="Arial"/>
                <w:spacing w:val="-7"/>
              </w:rPr>
              <w:t xml:space="preserve"> </w:t>
            </w:r>
            <w:r w:rsidRPr="00997B3B">
              <w:rPr>
                <w:rFonts w:ascii="Arial" w:hAnsi="Arial" w:cs="Arial"/>
              </w:rPr>
              <w:t>of</w:t>
            </w:r>
            <w:r w:rsidRPr="00997B3B">
              <w:rPr>
                <w:rFonts w:ascii="Arial" w:hAnsi="Arial" w:cs="Arial"/>
                <w:spacing w:val="-7"/>
              </w:rPr>
              <w:t xml:space="preserve"> </w:t>
            </w:r>
            <w:r w:rsidRPr="00997B3B">
              <w:rPr>
                <w:rFonts w:ascii="Arial" w:hAnsi="Arial" w:cs="Arial"/>
              </w:rPr>
              <w:t>maltreatment</w:t>
            </w:r>
          </w:p>
          <w:p w14:paraId="57A774B6"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parents</w:t>
            </w:r>
            <w:r w:rsidRPr="00997B3B">
              <w:rPr>
                <w:rFonts w:ascii="Arial" w:hAnsi="Arial" w:cs="Arial"/>
                <w:spacing w:val="-6"/>
              </w:rPr>
              <w:t xml:space="preserve"> </w:t>
            </w:r>
            <w:r w:rsidRPr="00997B3B">
              <w:rPr>
                <w:rFonts w:ascii="Arial" w:hAnsi="Arial" w:cs="Arial"/>
              </w:rPr>
              <w:t>who</w:t>
            </w:r>
            <w:r w:rsidRPr="00997B3B">
              <w:rPr>
                <w:rFonts w:ascii="Arial" w:hAnsi="Arial" w:cs="Arial"/>
                <w:spacing w:val="-7"/>
              </w:rPr>
              <w:t xml:space="preserve"> </w:t>
            </w:r>
            <w:r w:rsidRPr="00997B3B">
              <w:rPr>
                <w:rFonts w:ascii="Arial" w:hAnsi="Arial" w:cs="Arial"/>
              </w:rPr>
              <w:t>expect</w:t>
            </w:r>
            <w:r w:rsidRPr="00997B3B">
              <w:rPr>
                <w:rFonts w:ascii="Arial" w:hAnsi="Arial" w:cs="Arial"/>
                <w:spacing w:val="-6"/>
              </w:rPr>
              <w:t xml:space="preserve"> </w:t>
            </w:r>
            <w:r w:rsidRPr="00997B3B">
              <w:rPr>
                <w:rFonts w:ascii="Arial" w:hAnsi="Arial" w:cs="Arial"/>
              </w:rPr>
              <w:t>more</w:t>
            </w:r>
            <w:r w:rsidRPr="00997B3B">
              <w:rPr>
                <w:rFonts w:ascii="Arial" w:hAnsi="Arial" w:cs="Arial"/>
                <w:spacing w:val="-6"/>
              </w:rPr>
              <w:t xml:space="preserve"> </w:t>
            </w:r>
            <w:r w:rsidRPr="00997B3B">
              <w:rPr>
                <w:rFonts w:ascii="Arial" w:hAnsi="Arial" w:cs="Arial"/>
              </w:rPr>
              <w:t>of</w:t>
            </w:r>
            <w:r w:rsidRPr="00997B3B">
              <w:rPr>
                <w:rFonts w:ascii="Arial" w:hAnsi="Arial" w:cs="Arial"/>
                <w:spacing w:val="-6"/>
              </w:rPr>
              <w:t xml:space="preserve"> </w:t>
            </w:r>
            <w:r w:rsidRPr="00997B3B">
              <w:rPr>
                <w:rFonts w:ascii="Arial" w:hAnsi="Arial" w:cs="Arial"/>
              </w:rPr>
              <w:t>their</w:t>
            </w:r>
            <w:r w:rsidRPr="00997B3B">
              <w:rPr>
                <w:rFonts w:ascii="Arial" w:hAnsi="Arial" w:cs="Arial"/>
                <w:spacing w:val="-6"/>
              </w:rPr>
              <w:t xml:space="preserve"> </w:t>
            </w:r>
            <w:r w:rsidRPr="00997B3B">
              <w:rPr>
                <w:rFonts w:ascii="Arial" w:hAnsi="Arial" w:cs="Arial"/>
                <w:spacing w:val="-1"/>
              </w:rPr>
              <w:t>children</w:t>
            </w:r>
            <w:r w:rsidRPr="00997B3B">
              <w:rPr>
                <w:rFonts w:ascii="Arial" w:hAnsi="Arial" w:cs="Arial"/>
                <w:spacing w:val="-6"/>
              </w:rPr>
              <w:t xml:space="preserve"> </w:t>
            </w:r>
            <w:r w:rsidRPr="00997B3B">
              <w:rPr>
                <w:rFonts w:ascii="Arial" w:hAnsi="Arial" w:cs="Arial"/>
              </w:rPr>
              <w:t>than</w:t>
            </w:r>
            <w:r w:rsidRPr="00997B3B">
              <w:rPr>
                <w:rFonts w:ascii="Arial" w:hAnsi="Arial" w:cs="Arial"/>
                <w:spacing w:val="-6"/>
              </w:rPr>
              <w:t xml:space="preserve"> </w:t>
            </w:r>
            <w:r w:rsidRPr="00997B3B">
              <w:rPr>
                <w:rFonts w:ascii="Arial" w:hAnsi="Arial" w:cs="Arial"/>
              </w:rPr>
              <w:t>they</w:t>
            </w:r>
            <w:r w:rsidRPr="00997B3B">
              <w:rPr>
                <w:rFonts w:ascii="Arial" w:hAnsi="Arial" w:cs="Arial"/>
                <w:spacing w:val="-6"/>
              </w:rPr>
              <w:t xml:space="preserve"> </w:t>
            </w:r>
            <w:r w:rsidRPr="00997B3B">
              <w:rPr>
                <w:rFonts w:ascii="Arial" w:hAnsi="Arial" w:cs="Arial"/>
              </w:rPr>
              <w:t>are</w:t>
            </w:r>
            <w:r w:rsidRPr="00997B3B">
              <w:rPr>
                <w:rFonts w:ascii="Arial" w:hAnsi="Arial" w:cs="Arial"/>
                <w:spacing w:val="-6"/>
              </w:rPr>
              <w:t xml:space="preserve"> </w:t>
            </w:r>
            <w:r w:rsidRPr="00997B3B">
              <w:rPr>
                <w:rFonts w:ascii="Arial" w:hAnsi="Arial" w:cs="Arial"/>
              </w:rPr>
              <w:t>can</w:t>
            </w:r>
            <w:r w:rsidRPr="00997B3B">
              <w:rPr>
                <w:rFonts w:ascii="Arial" w:hAnsi="Arial" w:cs="Arial"/>
                <w:spacing w:val="-6"/>
              </w:rPr>
              <w:t xml:space="preserve"> </w:t>
            </w:r>
            <w:r w:rsidRPr="00997B3B">
              <w:rPr>
                <w:rFonts w:ascii="Arial" w:hAnsi="Arial" w:cs="Arial"/>
              </w:rPr>
              <w:t>achieve</w:t>
            </w:r>
            <w:r w:rsidRPr="00997B3B">
              <w:rPr>
                <w:rFonts w:ascii="Arial" w:hAnsi="Arial" w:cs="Arial"/>
                <w:spacing w:val="-6"/>
              </w:rPr>
              <w:t xml:space="preserve"> </w:t>
            </w:r>
            <w:r w:rsidRPr="00997B3B">
              <w:rPr>
                <w:rFonts w:ascii="Arial" w:hAnsi="Arial" w:cs="Arial"/>
              </w:rPr>
              <w:t>developmentally</w:t>
            </w:r>
          </w:p>
          <w:p w14:paraId="4E355317"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spacing w:val="-1"/>
              </w:rPr>
              <w:t>children</w:t>
            </w:r>
            <w:r w:rsidRPr="00997B3B">
              <w:rPr>
                <w:rFonts w:ascii="Arial" w:hAnsi="Arial" w:cs="Arial"/>
                <w:spacing w:val="-8"/>
              </w:rPr>
              <w:t xml:space="preserve"> </w:t>
            </w:r>
            <w:r w:rsidRPr="00997B3B">
              <w:rPr>
                <w:rFonts w:ascii="Arial" w:hAnsi="Arial" w:cs="Arial"/>
              </w:rPr>
              <w:t>being</w:t>
            </w:r>
            <w:r w:rsidRPr="00997B3B">
              <w:rPr>
                <w:rFonts w:ascii="Arial" w:hAnsi="Arial" w:cs="Arial"/>
                <w:spacing w:val="-7"/>
              </w:rPr>
              <w:t xml:space="preserve"> </w:t>
            </w:r>
            <w:r w:rsidRPr="00997B3B">
              <w:rPr>
                <w:rFonts w:ascii="Arial" w:hAnsi="Arial" w:cs="Arial"/>
              </w:rPr>
              <w:t>exposed</w:t>
            </w:r>
            <w:r w:rsidRPr="00997B3B">
              <w:rPr>
                <w:rFonts w:ascii="Arial" w:hAnsi="Arial" w:cs="Arial"/>
                <w:spacing w:val="-8"/>
              </w:rPr>
              <w:t xml:space="preserve"> </w:t>
            </w:r>
            <w:r w:rsidRPr="00997B3B">
              <w:rPr>
                <w:rFonts w:ascii="Arial" w:hAnsi="Arial" w:cs="Arial"/>
              </w:rPr>
              <w:t>to</w:t>
            </w:r>
            <w:r w:rsidRPr="00997B3B">
              <w:rPr>
                <w:rFonts w:ascii="Arial" w:hAnsi="Arial" w:cs="Arial"/>
                <w:spacing w:val="-8"/>
              </w:rPr>
              <w:t xml:space="preserve"> </w:t>
            </w:r>
            <w:r w:rsidRPr="00997B3B">
              <w:rPr>
                <w:rFonts w:ascii="Arial" w:hAnsi="Arial" w:cs="Arial"/>
                <w:spacing w:val="-1"/>
              </w:rPr>
              <w:t>domestic</w:t>
            </w:r>
            <w:r w:rsidRPr="00997B3B">
              <w:rPr>
                <w:rFonts w:ascii="Arial" w:hAnsi="Arial" w:cs="Arial"/>
                <w:spacing w:val="-7"/>
              </w:rPr>
              <w:t xml:space="preserve"> </w:t>
            </w:r>
            <w:r w:rsidRPr="00997B3B">
              <w:rPr>
                <w:rFonts w:ascii="Arial" w:hAnsi="Arial" w:cs="Arial"/>
              </w:rPr>
              <w:t>abuse</w:t>
            </w:r>
          </w:p>
          <w:p w14:paraId="6EC1858D"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eastAsia="Franklin Gothic Book" w:hAnsi="Arial" w:cs="Arial"/>
              </w:rPr>
              <w:t>adults</w:t>
            </w:r>
            <w:r w:rsidRPr="00997B3B">
              <w:rPr>
                <w:rFonts w:ascii="Arial" w:eastAsia="Franklin Gothic Book" w:hAnsi="Arial" w:cs="Arial"/>
                <w:spacing w:val="-8"/>
              </w:rPr>
              <w:t xml:space="preserve"> </w:t>
            </w:r>
            <w:r w:rsidRPr="00997B3B">
              <w:rPr>
                <w:rFonts w:ascii="Arial" w:eastAsia="Franklin Gothic Book" w:hAnsi="Arial" w:cs="Arial"/>
              </w:rPr>
              <w:t>not</w:t>
            </w:r>
            <w:r w:rsidRPr="00997B3B">
              <w:rPr>
                <w:rFonts w:ascii="Arial" w:eastAsia="Franklin Gothic Book" w:hAnsi="Arial" w:cs="Arial"/>
                <w:spacing w:val="-8"/>
              </w:rPr>
              <w:t xml:space="preserve"> </w:t>
            </w:r>
            <w:r w:rsidRPr="00997B3B">
              <w:rPr>
                <w:rFonts w:ascii="Arial" w:eastAsia="Franklin Gothic Book" w:hAnsi="Arial" w:cs="Arial"/>
              </w:rPr>
              <w:t>recognising</w:t>
            </w:r>
            <w:r w:rsidRPr="00997B3B">
              <w:rPr>
                <w:rFonts w:ascii="Arial" w:eastAsia="Franklin Gothic Book" w:hAnsi="Arial" w:cs="Arial"/>
                <w:spacing w:val="-8"/>
              </w:rPr>
              <w:t xml:space="preserve"> </w:t>
            </w:r>
            <w:r w:rsidRPr="00997B3B">
              <w:rPr>
                <w:rFonts w:ascii="Arial" w:eastAsia="Franklin Gothic Book" w:hAnsi="Arial" w:cs="Arial"/>
              </w:rPr>
              <w:t>a</w:t>
            </w:r>
            <w:r w:rsidRPr="00997B3B">
              <w:rPr>
                <w:rFonts w:ascii="Arial" w:eastAsia="Franklin Gothic Book" w:hAnsi="Arial" w:cs="Arial"/>
                <w:spacing w:val="-7"/>
              </w:rPr>
              <w:t xml:space="preserve"> </w:t>
            </w:r>
            <w:r w:rsidRPr="00997B3B">
              <w:rPr>
                <w:rFonts w:ascii="Arial" w:eastAsia="Franklin Gothic Book" w:hAnsi="Arial" w:cs="Arial"/>
              </w:rPr>
              <w:t>child’s</w:t>
            </w:r>
            <w:r w:rsidRPr="00997B3B">
              <w:rPr>
                <w:rFonts w:ascii="Arial" w:eastAsia="Franklin Gothic Book" w:hAnsi="Arial" w:cs="Arial"/>
                <w:spacing w:val="-8"/>
              </w:rPr>
              <w:t xml:space="preserve"> </w:t>
            </w:r>
            <w:r w:rsidRPr="00997B3B">
              <w:rPr>
                <w:rFonts w:ascii="Arial" w:eastAsia="Franklin Gothic Book" w:hAnsi="Arial" w:cs="Arial"/>
              </w:rPr>
              <w:t>individuality</w:t>
            </w:r>
          </w:p>
          <w:p w14:paraId="112D5727" w14:textId="191037C8" w:rsidR="006A18F8" w:rsidRPr="00997B3B" w:rsidRDefault="006A18F8" w:rsidP="006A18F8">
            <w:pPr>
              <w:pStyle w:val="ListParagraph"/>
              <w:widowControl w:val="0"/>
              <w:numPr>
                <w:ilvl w:val="0"/>
                <w:numId w:val="38"/>
              </w:numPr>
              <w:tabs>
                <w:tab w:val="left" w:pos="813"/>
              </w:tabs>
              <w:spacing w:before="11" w:after="0" w:line="276" w:lineRule="auto"/>
              <w:ind w:right="334"/>
              <w:contextualSpacing w:val="0"/>
              <w:rPr>
                <w:rFonts w:ascii="Arial" w:eastAsia="Franklin Gothic Book" w:hAnsi="Arial" w:cs="Arial"/>
              </w:rPr>
            </w:pPr>
            <w:r w:rsidRPr="00997B3B">
              <w:rPr>
                <w:rFonts w:ascii="Arial" w:eastAsia="Franklin Gothic Book" w:hAnsi="Arial" w:cs="Arial"/>
              </w:rPr>
              <w:t>adults</w:t>
            </w:r>
            <w:r w:rsidRPr="00997B3B">
              <w:rPr>
                <w:rFonts w:ascii="Arial" w:eastAsia="Franklin Gothic Book" w:hAnsi="Arial" w:cs="Arial"/>
                <w:spacing w:val="-6"/>
              </w:rPr>
              <w:t xml:space="preserve"> </w:t>
            </w:r>
            <w:r w:rsidRPr="00997B3B">
              <w:rPr>
                <w:rFonts w:ascii="Arial" w:eastAsia="Franklin Gothic Book" w:hAnsi="Arial" w:cs="Arial"/>
                <w:spacing w:val="-1"/>
              </w:rPr>
              <w:t>grooming</w:t>
            </w:r>
            <w:r w:rsidRPr="00997B3B">
              <w:rPr>
                <w:rFonts w:ascii="Arial" w:eastAsia="Franklin Gothic Book" w:hAnsi="Arial" w:cs="Arial"/>
                <w:spacing w:val="-6"/>
              </w:rPr>
              <w:t xml:space="preserve"> </w:t>
            </w:r>
            <w:r w:rsidRPr="00997B3B">
              <w:rPr>
                <w:rFonts w:ascii="Arial" w:eastAsia="Franklin Gothic Book" w:hAnsi="Arial" w:cs="Arial"/>
              </w:rPr>
              <w:t>a</w:t>
            </w:r>
            <w:r w:rsidRPr="00997B3B">
              <w:rPr>
                <w:rFonts w:ascii="Arial" w:eastAsia="Franklin Gothic Book" w:hAnsi="Arial" w:cs="Arial"/>
                <w:spacing w:val="-5"/>
              </w:rPr>
              <w:t xml:space="preserve"> </w:t>
            </w:r>
            <w:r w:rsidRPr="00997B3B">
              <w:rPr>
                <w:rFonts w:ascii="Arial" w:eastAsia="Franklin Gothic Book" w:hAnsi="Arial" w:cs="Arial"/>
              </w:rPr>
              <w:t>child</w:t>
            </w:r>
            <w:r w:rsidRPr="00997B3B">
              <w:rPr>
                <w:rFonts w:ascii="Arial" w:eastAsia="Franklin Gothic Book" w:hAnsi="Arial" w:cs="Arial"/>
                <w:spacing w:val="-7"/>
              </w:rPr>
              <w:t xml:space="preserve"> </w:t>
            </w:r>
            <w:r w:rsidRPr="00997B3B">
              <w:rPr>
                <w:rFonts w:ascii="Arial" w:eastAsia="Franklin Gothic Book" w:hAnsi="Arial" w:cs="Arial"/>
              </w:rPr>
              <w:t>through</w:t>
            </w:r>
            <w:r w:rsidRPr="00997B3B">
              <w:rPr>
                <w:rFonts w:ascii="Arial" w:eastAsia="Franklin Gothic Book" w:hAnsi="Arial" w:cs="Arial"/>
                <w:spacing w:val="-6"/>
              </w:rPr>
              <w:t xml:space="preserve"> </w:t>
            </w:r>
            <w:r w:rsidRPr="00997B3B">
              <w:rPr>
                <w:rFonts w:ascii="Arial" w:eastAsia="Franklin Gothic Book" w:hAnsi="Arial" w:cs="Arial"/>
              </w:rPr>
              <w:t>persuasion,</w:t>
            </w:r>
            <w:r w:rsidRPr="00997B3B">
              <w:rPr>
                <w:rFonts w:ascii="Arial" w:eastAsia="Franklin Gothic Book" w:hAnsi="Arial" w:cs="Arial"/>
                <w:spacing w:val="-6"/>
              </w:rPr>
              <w:t xml:space="preserve"> </w:t>
            </w:r>
            <w:r w:rsidRPr="00997B3B">
              <w:rPr>
                <w:rFonts w:ascii="Arial" w:eastAsia="Franklin Gothic Book" w:hAnsi="Arial" w:cs="Arial"/>
              </w:rPr>
              <w:t>coercion</w:t>
            </w:r>
            <w:r w:rsidRPr="00997B3B">
              <w:rPr>
                <w:rFonts w:ascii="Arial" w:eastAsia="Franklin Gothic Book" w:hAnsi="Arial" w:cs="Arial"/>
                <w:spacing w:val="-5"/>
              </w:rPr>
              <w:t xml:space="preserve"> </w:t>
            </w:r>
            <w:r w:rsidRPr="00997B3B">
              <w:rPr>
                <w:rFonts w:ascii="Arial" w:eastAsia="Franklin Gothic Book" w:hAnsi="Arial" w:cs="Arial"/>
              </w:rPr>
              <w:t>and</w:t>
            </w:r>
            <w:r w:rsidRPr="00997B3B">
              <w:rPr>
                <w:rFonts w:ascii="Arial" w:eastAsia="Franklin Gothic Book" w:hAnsi="Arial" w:cs="Arial"/>
                <w:spacing w:val="-6"/>
              </w:rPr>
              <w:t xml:space="preserve"> </w:t>
            </w:r>
            <w:r w:rsidRPr="00997B3B">
              <w:rPr>
                <w:rFonts w:ascii="Arial" w:eastAsia="Franklin Gothic Book" w:hAnsi="Arial" w:cs="Arial"/>
              </w:rPr>
              <w:t>deceit</w:t>
            </w:r>
            <w:r w:rsidRPr="00997B3B">
              <w:rPr>
                <w:rFonts w:ascii="Arial" w:eastAsia="Franklin Gothic Book" w:hAnsi="Arial" w:cs="Arial"/>
                <w:spacing w:val="-6"/>
              </w:rPr>
              <w:t xml:space="preserve"> </w:t>
            </w:r>
            <w:r w:rsidRPr="00997B3B">
              <w:rPr>
                <w:rFonts w:ascii="Arial" w:eastAsia="Franklin Gothic Book" w:hAnsi="Arial" w:cs="Arial"/>
              </w:rPr>
              <w:t>for</w:t>
            </w:r>
            <w:r w:rsidRPr="00997B3B">
              <w:rPr>
                <w:rFonts w:ascii="Arial" w:eastAsia="Franklin Gothic Book" w:hAnsi="Arial" w:cs="Arial"/>
                <w:spacing w:val="-6"/>
              </w:rPr>
              <w:t xml:space="preserve"> </w:t>
            </w:r>
            <w:r w:rsidRPr="00997B3B">
              <w:rPr>
                <w:rFonts w:ascii="Arial" w:eastAsia="Franklin Gothic Book" w:hAnsi="Arial" w:cs="Arial"/>
              </w:rPr>
              <w:t>the</w:t>
            </w:r>
            <w:r w:rsidRPr="00997B3B">
              <w:rPr>
                <w:rFonts w:ascii="Arial" w:eastAsia="Franklin Gothic Book" w:hAnsi="Arial" w:cs="Arial"/>
                <w:spacing w:val="-5"/>
              </w:rPr>
              <w:t xml:space="preserve"> </w:t>
            </w:r>
            <w:r w:rsidRPr="00997B3B">
              <w:rPr>
                <w:rFonts w:ascii="Arial" w:eastAsia="Franklin Gothic Book" w:hAnsi="Arial" w:cs="Arial"/>
              </w:rPr>
              <w:t>adult’s</w:t>
            </w:r>
            <w:r w:rsidRPr="00997B3B">
              <w:rPr>
                <w:rFonts w:ascii="Arial" w:eastAsia="Franklin Gothic Book" w:hAnsi="Arial" w:cs="Arial"/>
                <w:spacing w:val="-6"/>
              </w:rPr>
              <w:t xml:space="preserve"> </w:t>
            </w:r>
            <w:r w:rsidRPr="00997B3B">
              <w:rPr>
                <w:rFonts w:ascii="Arial" w:eastAsia="Franklin Gothic Book" w:hAnsi="Arial" w:cs="Arial"/>
              </w:rPr>
              <w:t>own</w:t>
            </w:r>
            <w:r w:rsidRPr="00997B3B">
              <w:rPr>
                <w:rFonts w:ascii="Arial" w:eastAsia="Franklin Gothic Book" w:hAnsi="Arial" w:cs="Arial"/>
                <w:spacing w:val="-7"/>
              </w:rPr>
              <w:t xml:space="preserve"> </w:t>
            </w:r>
            <w:r w:rsidRPr="00997B3B">
              <w:rPr>
                <w:rFonts w:ascii="Arial" w:eastAsia="Franklin Gothic Book" w:hAnsi="Arial" w:cs="Arial"/>
              </w:rPr>
              <w:t>ends</w:t>
            </w:r>
            <w:r w:rsidRPr="00997B3B">
              <w:rPr>
                <w:rFonts w:ascii="Arial" w:eastAsia="Franklin Gothic Book" w:hAnsi="Arial" w:cs="Arial"/>
                <w:spacing w:val="-6"/>
              </w:rPr>
              <w:t xml:space="preserve"> </w:t>
            </w:r>
            <w:r w:rsidRPr="00997B3B">
              <w:rPr>
                <w:rFonts w:ascii="Arial" w:eastAsia="Franklin Gothic Book" w:hAnsi="Arial" w:cs="Arial"/>
              </w:rPr>
              <w:t>e</w:t>
            </w:r>
            <w:r w:rsidR="00DA6D75">
              <w:rPr>
                <w:rFonts w:ascii="Arial" w:eastAsia="Franklin Gothic Book" w:hAnsi="Arial" w:cs="Arial"/>
              </w:rPr>
              <w:t>.</w:t>
            </w:r>
            <w:r w:rsidRPr="00997B3B">
              <w:rPr>
                <w:rFonts w:ascii="Arial" w:eastAsia="Franklin Gothic Book" w:hAnsi="Arial" w:cs="Arial"/>
              </w:rPr>
              <w:t>g</w:t>
            </w:r>
            <w:r w:rsidR="00DA6D75">
              <w:rPr>
                <w:rFonts w:ascii="Arial" w:eastAsia="Franklin Gothic Book" w:hAnsi="Arial" w:cs="Arial"/>
              </w:rPr>
              <w:t>.</w:t>
            </w:r>
            <w:r w:rsidRPr="00997B3B">
              <w:rPr>
                <w:rFonts w:ascii="Arial" w:eastAsia="Franklin Gothic Book" w:hAnsi="Arial" w:cs="Arial"/>
                <w:spacing w:val="26"/>
                <w:w w:val="99"/>
              </w:rPr>
              <w:t xml:space="preserve"> </w:t>
            </w:r>
            <w:r w:rsidRPr="00997B3B">
              <w:rPr>
                <w:rFonts w:ascii="Arial" w:eastAsia="Franklin Gothic Book" w:hAnsi="Arial" w:cs="Arial"/>
              </w:rPr>
              <w:t>sexual</w:t>
            </w:r>
            <w:r w:rsidRPr="00997B3B">
              <w:rPr>
                <w:rFonts w:ascii="Arial" w:eastAsia="Franklin Gothic Book" w:hAnsi="Arial" w:cs="Arial"/>
                <w:spacing w:val="-12"/>
              </w:rPr>
              <w:t xml:space="preserve"> </w:t>
            </w:r>
            <w:r w:rsidRPr="00997B3B">
              <w:rPr>
                <w:rFonts w:ascii="Arial" w:eastAsia="Franklin Gothic Book" w:hAnsi="Arial" w:cs="Arial"/>
              </w:rPr>
              <w:t>abuse</w:t>
            </w:r>
          </w:p>
          <w:p w14:paraId="1375406C"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proofErr w:type="gramStart"/>
            <w:r w:rsidRPr="00997B3B">
              <w:rPr>
                <w:rFonts w:ascii="Arial" w:hAnsi="Arial" w:cs="Arial"/>
              </w:rPr>
              <w:t>bullying</w:t>
            </w:r>
            <w:proofErr w:type="gramEnd"/>
            <w:r w:rsidRPr="00997B3B">
              <w:rPr>
                <w:rFonts w:ascii="Arial" w:hAnsi="Arial" w:cs="Arial"/>
              </w:rPr>
              <w:t>.</w:t>
            </w:r>
          </w:p>
          <w:p w14:paraId="14352D21" w14:textId="77777777" w:rsidR="006A18F8" w:rsidRPr="00997B3B" w:rsidRDefault="006A18F8" w:rsidP="006A18F8">
            <w:pPr>
              <w:pStyle w:val="TableParagraph"/>
              <w:spacing w:before="8" w:line="276" w:lineRule="auto"/>
              <w:rPr>
                <w:rFonts w:ascii="Arial" w:eastAsia="Times New Roman" w:hAnsi="Arial" w:cs="Arial"/>
              </w:rPr>
            </w:pPr>
          </w:p>
          <w:p w14:paraId="5710FFD0" w14:textId="77777777"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Possible</w:t>
            </w:r>
            <w:r w:rsidRPr="00DA6D75">
              <w:rPr>
                <w:rFonts w:ascii="Arial" w:hAnsi="Arial" w:cs="Arial"/>
                <w:b/>
                <w:spacing w:val="-7"/>
              </w:rPr>
              <w:t xml:space="preserve"> </w:t>
            </w:r>
            <w:r w:rsidRPr="00DA6D75">
              <w:rPr>
                <w:rFonts w:ascii="Arial" w:hAnsi="Arial" w:cs="Arial"/>
                <w:b/>
              </w:rPr>
              <w:t>indicators</w:t>
            </w:r>
            <w:r w:rsidRPr="00DA6D75">
              <w:rPr>
                <w:rFonts w:ascii="Arial" w:hAnsi="Arial" w:cs="Arial"/>
                <w:b/>
                <w:spacing w:val="-7"/>
              </w:rPr>
              <w:t xml:space="preserve"> </w:t>
            </w:r>
            <w:r w:rsidRPr="00DA6D75">
              <w:rPr>
                <w:rFonts w:ascii="Arial" w:hAnsi="Arial" w:cs="Arial"/>
                <w:b/>
              </w:rPr>
              <w:t>of</w:t>
            </w:r>
            <w:r w:rsidRPr="00DA6D75">
              <w:rPr>
                <w:rFonts w:ascii="Arial" w:hAnsi="Arial" w:cs="Arial"/>
                <w:b/>
                <w:spacing w:val="-7"/>
              </w:rPr>
              <w:t xml:space="preserve"> </w:t>
            </w:r>
            <w:r w:rsidRPr="00DA6D75">
              <w:rPr>
                <w:rFonts w:ascii="Arial" w:hAnsi="Arial" w:cs="Arial"/>
                <w:b/>
              </w:rPr>
              <w:t>emotional</w:t>
            </w:r>
            <w:r w:rsidRPr="00DA6D75">
              <w:rPr>
                <w:rFonts w:ascii="Arial" w:hAnsi="Arial" w:cs="Arial"/>
                <w:b/>
                <w:spacing w:val="-7"/>
              </w:rPr>
              <w:t xml:space="preserve"> </w:t>
            </w:r>
            <w:r w:rsidRPr="00DA6D75">
              <w:rPr>
                <w:rFonts w:ascii="Arial" w:hAnsi="Arial" w:cs="Arial"/>
                <w:b/>
              </w:rPr>
              <w:t>abuse</w:t>
            </w:r>
            <w:r w:rsidRPr="00DA6D75">
              <w:rPr>
                <w:rFonts w:ascii="Arial" w:hAnsi="Arial" w:cs="Arial"/>
                <w:b/>
                <w:spacing w:val="-8"/>
              </w:rPr>
              <w:t xml:space="preserve"> </w:t>
            </w:r>
            <w:r w:rsidRPr="00DA6D75">
              <w:rPr>
                <w:rFonts w:ascii="Arial" w:hAnsi="Arial" w:cs="Arial"/>
                <w:b/>
              </w:rPr>
              <w:t>in</w:t>
            </w:r>
            <w:r w:rsidRPr="00DA6D75">
              <w:rPr>
                <w:rFonts w:ascii="Arial" w:hAnsi="Arial" w:cs="Arial"/>
                <w:b/>
                <w:spacing w:val="-6"/>
              </w:rPr>
              <w:t xml:space="preserve"> </w:t>
            </w:r>
            <w:r w:rsidRPr="00DA6D75">
              <w:rPr>
                <w:rFonts w:ascii="Arial" w:hAnsi="Arial" w:cs="Arial"/>
                <w:b/>
              </w:rPr>
              <w:t>children</w:t>
            </w:r>
            <w:r w:rsidRPr="00DA6D75">
              <w:rPr>
                <w:rFonts w:ascii="Arial" w:hAnsi="Arial" w:cs="Arial"/>
                <w:b/>
                <w:spacing w:val="-8"/>
              </w:rPr>
              <w:t xml:space="preserve"> </w:t>
            </w:r>
            <w:r w:rsidRPr="00DA6D75">
              <w:rPr>
                <w:rFonts w:ascii="Arial" w:hAnsi="Arial" w:cs="Arial"/>
                <w:b/>
              </w:rPr>
              <w:t>and</w:t>
            </w:r>
            <w:r w:rsidRPr="00DA6D75">
              <w:rPr>
                <w:rFonts w:ascii="Arial" w:hAnsi="Arial" w:cs="Arial"/>
                <w:b/>
                <w:spacing w:val="-8"/>
              </w:rPr>
              <w:t xml:space="preserve"> </w:t>
            </w:r>
            <w:r w:rsidRPr="00DA6D75">
              <w:rPr>
                <w:rFonts w:ascii="Arial" w:hAnsi="Arial" w:cs="Arial"/>
                <w:b/>
              </w:rPr>
              <w:t>young</w:t>
            </w:r>
            <w:r w:rsidRPr="00DA6D75">
              <w:rPr>
                <w:rFonts w:ascii="Arial" w:hAnsi="Arial" w:cs="Arial"/>
                <w:b/>
                <w:spacing w:val="-7"/>
              </w:rPr>
              <w:t xml:space="preserve"> </w:t>
            </w:r>
            <w:r w:rsidRPr="00DA6D75">
              <w:rPr>
                <w:rFonts w:ascii="Arial" w:hAnsi="Arial" w:cs="Arial"/>
                <w:b/>
              </w:rPr>
              <w:t>people:</w:t>
            </w:r>
          </w:p>
          <w:p w14:paraId="4232AA93" w14:textId="77777777" w:rsidR="006A18F8" w:rsidRPr="00997B3B" w:rsidRDefault="006A18F8" w:rsidP="006A18F8">
            <w:pPr>
              <w:pStyle w:val="TableParagraph"/>
              <w:spacing w:before="1" w:line="276" w:lineRule="auto"/>
              <w:ind w:left="102" w:right="194"/>
              <w:rPr>
                <w:rFonts w:ascii="Arial" w:eastAsia="Franklin Gothic Book" w:hAnsi="Arial" w:cs="Arial"/>
              </w:rPr>
            </w:pPr>
            <w:r w:rsidRPr="00997B3B">
              <w:rPr>
                <w:rFonts w:ascii="Arial" w:hAnsi="Arial" w:cs="Arial"/>
              </w:rPr>
              <w:t>Indicators</w:t>
            </w:r>
            <w:r w:rsidRPr="00997B3B">
              <w:rPr>
                <w:rFonts w:ascii="Arial" w:hAnsi="Arial" w:cs="Arial"/>
                <w:spacing w:val="-6"/>
              </w:rPr>
              <w:t xml:space="preserve"> </w:t>
            </w:r>
            <w:r w:rsidRPr="00997B3B">
              <w:rPr>
                <w:rFonts w:ascii="Arial" w:hAnsi="Arial" w:cs="Arial"/>
              </w:rPr>
              <w:t>are</w:t>
            </w:r>
            <w:r w:rsidRPr="00997B3B">
              <w:rPr>
                <w:rFonts w:ascii="Arial" w:hAnsi="Arial" w:cs="Arial"/>
                <w:spacing w:val="-5"/>
              </w:rPr>
              <w:t xml:space="preserve"> </w:t>
            </w:r>
            <w:r w:rsidRPr="00997B3B">
              <w:rPr>
                <w:rFonts w:ascii="Arial" w:hAnsi="Arial" w:cs="Arial"/>
              </w:rPr>
              <w:t>given</w:t>
            </w:r>
            <w:r w:rsidRPr="00997B3B">
              <w:rPr>
                <w:rFonts w:ascii="Arial" w:hAnsi="Arial" w:cs="Arial"/>
                <w:spacing w:val="-5"/>
              </w:rPr>
              <w:t xml:space="preserve"> </w:t>
            </w:r>
            <w:r w:rsidRPr="00997B3B">
              <w:rPr>
                <w:rFonts w:ascii="Arial" w:hAnsi="Arial" w:cs="Arial"/>
              </w:rPr>
              <w:t>here</w:t>
            </w:r>
            <w:r w:rsidRPr="00997B3B">
              <w:rPr>
                <w:rFonts w:ascii="Arial" w:hAnsi="Arial" w:cs="Arial"/>
                <w:spacing w:val="-5"/>
              </w:rPr>
              <w:t xml:space="preserve"> </w:t>
            </w:r>
            <w:r w:rsidRPr="00997B3B">
              <w:rPr>
                <w:rFonts w:ascii="Arial" w:hAnsi="Arial" w:cs="Arial"/>
              </w:rPr>
              <w:t>as</w:t>
            </w:r>
            <w:r w:rsidRPr="00997B3B">
              <w:rPr>
                <w:rFonts w:ascii="Arial" w:hAnsi="Arial" w:cs="Arial"/>
                <w:spacing w:val="-5"/>
              </w:rPr>
              <w:t xml:space="preserve"> </w:t>
            </w:r>
            <w:r w:rsidRPr="00997B3B">
              <w:rPr>
                <w:rFonts w:ascii="Arial" w:hAnsi="Arial" w:cs="Arial"/>
                <w:spacing w:val="-1"/>
              </w:rPr>
              <w:t>examples</w:t>
            </w:r>
            <w:r w:rsidRPr="00997B3B">
              <w:rPr>
                <w:rFonts w:ascii="Arial" w:hAnsi="Arial" w:cs="Arial"/>
                <w:spacing w:val="-5"/>
              </w:rPr>
              <w:t xml:space="preserve"> </w:t>
            </w:r>
            <w:r w:rsidRPr="00997B3B">
              <w:rPr>
                <w:rFonts w:ascii="Arial" w:hAnsi="Arial" w:cs="Arial"/>
              </w:rPr>
              <w:t>only.</w:t>
            </w:r>
            <w:r w:rsidRPr="00997B3B">
              <w:rPr>
                <w:rFonts w:ascii="Arial" w:hAnsi="Arial" w:cs="Arial"/>
                <w:spacing w:val="-5"/>
              </w:rPr>
              <w:t xml:space="preserve"> </w:t>
            </w:r>
            <w:r w:rsidRPr="00997B3B">
              <w:rPr>
                <w:rFonts w:ascii="Arial" w:hAnsi="Arial" w:cs="Arial"/>
              </w:rPr>
              <w:t>They</w:t>
            </w:r>
            <w:r w:rsidRPr="00997B3B">
              <w:rPr>
                <w:rFonts w:ascii="Arial" w:hAnsi="Arial" w:cs="Arial"/>
                <w:spacing w:val="-5"/>
              </w:rPr>
              <w:t xml:space="preserve"> </w:t>
            </w:r>
            <w:r w:rsidRPr="00997B3B">
              <w:rPr>
                <w:rFonts w:ascii="Arial" w:hAnsi="Arial" w:cs="Arial"/>
              </w:rPr>
              <w:t>may</w:t>
            </w:r>
            <w:r w:rsidRPr="00997B3B">
              <w:rPr>
                <w:rFonts w:ascii="Arial" w:hAnsi="Arial" w:cs="Arial"/>
                <w:spacing w:val="-5"/>
              </w:rPr>
              <w:t xml:space="preserve"> </w:t>
            </w:r>
            <w:r w:rsidRPr="00997B3B">
              <w:rPr>
                <w:rFonts w:ascii="Arial" w:hAnsi="Arial" w:cs="Arial"/>
              </w:rPr>
              <w:t>be</w:t>
            </w:r>
            <w:r w:rsidRPr="00997B3B">
              <w:rPr>
                <w:rFonts w:ascii="Arial" w:hAnsi="Arial" w:cs="Arial"/>
                <w:spacing w:val="-5"/>
              </w:rPr>
              <w:t xml:space="preserve"> </w:t>
            </w:r>
            <w:r w:rsidRPr="00997B3B">
              <w:rPr>
                <w:rFonts w:ascii="Arial" w:hAnsi="Arial" w:cs="Arial"/>
              </w:rPr>
              <w:t>present</w:t>
            </w:r>
            <w:r w:rsidRPr="00997B3B">
              <w:rPr>
                <w:rFonts w:ascii="Arial" w:hAnsi="Arial" w:cs="Arial"/>
                <w:spacing w:val="-5"/>
              </w:rPr>
              <w:t xml:space="preserve"> </w:t>
            </w:r>
            <w:r w:rsidRPr="00997B3B">
              <w:rPr>
                <w:rFonts w:ascii="Arial" w:hAnsi="Arial" w:cs="Arial"/>
              </w:rPr>
              <w:t>in</w:t>
            </w:r>
            <w:r w:rsidRPr="00997B3B">
              <w:rPr>
                <w:rFonts w:ascii="Arial" w:hAnsi="Arial" w:cs="Arial"/>
                <w:spacing w:val="-4"/>
              </w:rPr>
              <w:t xml:space="preserve"> </w:t>
            </w:r>
            <w:r w:rsidRPr="00997B3B">
              <w:rPr>
                <w:rFonts w:ascii="Arial" w:hAnsi="Arial" w:cs="Arial"/>
              </w:rPr>
              <w:t>different</w:t>
            </w:r>
            <w:r w:rsidRPr="00997B3B">
              <w:rPr>
                <w:rFonts w:ascii="Arial" w:hAnsi="Arial" w:cs="Arial"/>
                <w:spacing w:val="-5"/>
              </w:rPr>
              <w:t xml:space="preserve"> </w:t>
            </w:r>
            <w:r w:rsidRPr="00997B3B">
              <w:rPr>
                <w:rFonts w:ascii="Arial" w:hAnsi="Arial" w:cs="Arial"/>
              </w:rPr>
              <w:t>types</w:t>
            </w:r>
            <w:r w:rsidRPr="00997B3B">
              <w:rPr>
                <w:rFonts w:ascii="Arial" w:hAnsi="Arial" w:cs="Arial"/>
                <w:spacing w:val="-5"/>
              </w:rPr>
              <w:t xml:space="preserve"> </w:t>
            </w:r>
            <w:r w:rsidRPr="00997B3B">
              <w:rPr>
                <w:rFonts w:ascii="Arial" w:hAnsi="Arial" w:cs="Arial"/>
              </w:rPr>
              <w:t>of</w:t>
            </w:r>
            <w:r w:rsidRPr="00997B3B">
              <w:rPr>
                <w:rFonts w:ascii="Arial" w:hAnsi="Arial" w:cs="Arial"/>
                <w:spacing w:val="-5"/>
              </w:rPr>
              <w:t xml:space="preserve"> </w:t>
            </w:r>
            <w:r w:rsidRPr="00997B3B">
              <w:rPr>
                <w:rFonts w:ascii="Arial" w:hAnsi="Arial" w:cs="Arial"/>
              </w:rPr>
              <w:t>abuse.</w:t>
            </w:r>
            <w:r w:rsidRPr="00997B3B">
              <w:rPr>
                <w:rFonts w:ascii="Arial" w:hAnsi="Arial" w:cs="Arial"/>
                <w:spacing w:val="-6"/>
              </w:rPr>
              <w:t xml:space="preserve"> </w:t>
            </w:r>
            <w:r w:rsidRPr="00997B3B">
              <w:rPr>
                <w:rFonts w:ascii="Arial" w:hAnsi="Arial" w:cs="Arial"/>
              </w:rPr>
              <w:t>They</w:t>
            </w:r>
            <w:r w:rsidRPr="00997B3B">
              <w:rPr>
                <w:rFonts w:ascii="Arial" w:hAnsi="Arial" w:cs="Arial"/>
                <w:spacing w:val="-5"/>
              </w:rPr>
              <w:t xml:space="preserve"> </w:t>
            </w:r>
            <w:r w:rsidRPr="00997B3B">
              <w:rPr>
                <w:rFonts w:ascii="Arial" w:hAnsi="Arial" w:cs="Arial"/>
              </w:rPr>
              <w:t>do</w:t>
            </w:r>
            <w:r w:rsidRPr="00997B3B">
              <w:rPr>
                <w:rFonts w:ascii="Arial" w:hAnsi="Arial" w:cs="Arial"/>
                <w:spacing w:val="27"/>
                <w:w w:val="99"/>
              </w:rPr>
              <w:t xml:space="preserve"> </w:t>
            </w:r>
            <w:r w:rsidRPr="00997B3B">
              <w:rPr>
                <w:rFonts w:ascii="Arial" w:hAnsi="Arial" w:cs="Arial"/>
              </w:rPr>
              <w:t>not</w:t>
            </w:r>
            <w:r w:rsidRPr="00997B3B">
              <w:rPr>
                <w:rFonts w:ascii="Arial" w:hAnsi="Arial" w:cs="Arial"/>
                <w:spacing w:val="-6"/>
              </w:rPr>
              <w:t xml:space="preserve"> </w:t>
            </w:r>
            <w:r w:rsidRPr="00997B3B">
              <w:rPr>
                <w:rFonts w:ascii="Arial" w:hAnsi="Arial" w:cs="Arial"/>
              </w:rPr>
              <w:t>tell</w:t>
            </w:r>
            <w:r w:rsidRPr="00997B3B">
              <w:rPr>
                <w:rFonts w:ascii="Arial" w:hAnsi="Arial" w:cs="Arial"/>
                <w:spacing w:val="-6"/>
              </w:rPr>
              <w:t xml:space="preserve"> </w:t>
            </w:r>
            <w:r w:rsidRPr="00997B3B">
              <w:rPr>
                <w:rFonts w:ascii="Arial" w:hAnsi="Arial" w:cs="Arial"/>
              </w:rPr>
              <w:t>you</w:t>
            </w:r>
            <w:r w:rsidRPr="00997B3B">
              <w:rPr>
                <w:rFonts w:ascii="Arial" w:hAnsi="Arial" w:cs="Arial"/>
                <w:spacing w:val="-5"/>
              </w:rPr>
              <w:t xml:space="preserve"> </w:t>
            </w:r>
            <w:r w:rsidRPr="00997B3B">
              <w:rPr>
                <w:rFonts w:ascii="Arial" w:hAnsi="Arial" w:cs="Arial"/>
              </w:rPr>
              <w:t>that</w:t>
            </w:r>
            <w:r w:rsidRPr="00997B3B">
              <w:rPr>
                <w:rFonts w:ascii="Arial" w:hAnsi="Arial" w:cs="Arial"/>
                <w:spacing w:val="-6"/>
              </w:rPr>
              <w:t xml:space="preserve"> </w:t>
            </w:r>
            <w:r w:rsidRPr="00997B3B">
              <w:rPr>
                <w:rFonts w:ascii="Arial" w:hAnsi="Arial" w:cs="Arial"/>
              </w:rPr>
              <w:t>abuse</w:t>
            </w:r>
            <w:r w:rsidRPr="00997B3B">
              <w:rPr>
                <w:rFonts w:ascii="Arial" w:hAnsi="Arial" w:cs="Arial"/>
                <w:spacing w:val="-5"/>
              </w:rPr>
              <w:t xml:space="preserve"> </w:t>
            </w:r>
            <w:r w:rsidRPr="00997B3B">
              <w:rPr>
                <w:rFonts w:ascii="Arial" w:hAnsi="Arial" w:cs="Arial"/>
              </w:rPr>
              <w:t>is</w:t>
            </w:r>
            <w:r w:rsidRPr="00997B3B">
              <w:rPr>
                <w:rFonts w:ascii="Arial" w:hAnsi="Arial" w:cs="Arial"/>
                <w:spacing w:val="-5"/>
              </w:rPr>
              <w:t xml:space="preserve"> </w:t>
            </w:r>
            <w:r w:rsidRPr="00997B3B">
              <w:rPr>
                <w:rFonts w:ascii="Arial" w:hAnsi="Arial" w:cs="Arial"/>
              </w:rPr>
              <w:t>occurring</w:t>
            </w:r>
            <w:r w:rsidRPr="00997B3B">
              <w:rPr>
                <w:rFonts w:ascii="Arial" w:hAnsi="Arial" w:cs="Arial"/>
                <w:spacing w:val="-6"/>
              </w:rPr>
              <w:t xml:space="preserve"> </w:t>
            </w:r>
            <w:r w:rsidRPr="00997B3B">
              <w:rPr>
                <w:rFonts w:ascii="Arial" w:hAnsi="Arial" w:cs="Arial"/>
              </w:rPr>
              <w:t>and</w:t>
            </w:r>
            <w:r w:rsidRPr="00997B3B">
              <w:rPr>
                <w:rFonts w:ascii="Arial" w:hAnsi="Arial" w:cs="Arial"/>
                <w:spacing w:val="-5"/>
              </w:rPr>
              <w:t xml:space="preserve"> </w:t>
            </w:r>
            <w:r w:rsidRPr="00997B3B">
              <w:rPr>
                <w:rFonts w:ascii="Arial" w:hAnsi="Arial" w:cs="Arial"/>
              </w:rPr>
              <w:t>can</w:t>
            </w:r>
            <w:r w:rsidRPr="00997B3B">
              <w:rPr>
                <w:rFonts w:ascii="Arial" w:hAnsi="Arial" w:cs="Arial"/>
                <w:spacing w:val="-5"/>
              </w:rPr>
              <w:t xml:space="preserve"> </w:t>
            </w:r>
            <w:r w:rsidRPr="00997B3B">
              <w:rPr>
                <w:rFonts w:ascii="Arial" w:hAnsi="Arial" w:cs="Arial"/>
              </w:rPr>
              <w:t>have</w:t>
            </w:r>
            <w:r w:rsidRPr="00997B3B">
              <w:rPr>
                <w:rFonts w:ascii="Arial" w:hAnsi="Arial" w:cs="Arial"/>
                <w:spacing w:val="-6"/>
              </w:rPr>
              <w:t xml:space="preserve"> </w:t>
            </w:r>
            <w:r w:rsidRPr="00997B3B">
              <w:rPr>
                <w:rFonts w:ascii="Arial" w:hAnsi="Arial" w:cs="Arial"/>
              </w:rPr>
              <w:t>other,</w:t>
            </w:r>
            <w:r w:rsidRPr="00997B3B">
              <w:rPr>
                <w:rFonts w:ascii="Arial" w:hAnsi="Arial" w:cs="Arial"/>
                <w:spacing w:val="-6"/>
              </w:rPr>
              <w:t xml:space="preserve"> </w:t>
            </w:r>
            <w:r w:rsidRPr="00997B3B">
              <w:rPr>
                <w:rFonts w:ascii="Arial" w:hAnsi="Arial" w:cs="Arial"/>
              </w:rPr>
              <w:t>non-</w:t>
            </w:r>
            <w:r w:rsidRPr="00997B3B">
              <w:rPr>
                <w:rFonts w:ascii="Arial" w:hAnsi="Arial" w:cs="Arial"/>
                <w:spacing w:val="-5"/>
              </w:rPr>
              <w:t xml:space="preserve"> </w:t>
            </w:r>
            <w:r w:rsidRPr="00997B3B">
              <w:rPr>
                <w:rFonts w:ascii="Arial" w:hAnsi="Arial" w:cs="Arial"/>
              </w:rPr>
              <w:t>abusive</w:t>
            </w:r>
            <w:r w:rsidRPr="00997B3B">
              <w:rPr>
                <w:rFonts w:ascii="Arial" w:hAnsi="Arial" w:cs="Arial"/>
                <w:spacing w:val="-5"/>
              </w:rPr>
              <w:t xml:space="preserve"> </w:t>
            </w:r>
            <w:r w:rsidRPr="00997B3B">
              <w:rPr>
                <w:rFonts w:ascii="Arial" w:hAnsi="Arial" w:cs="Arial"/>
              </w:rPr>
              <w:t>explanations.</w:t>
            </w:r>
            <w:r w:rsidRPr="00997B3B">
              <w:rPr>
                <w:rFonts w:ascii="Arial" w:hAnsi="Arial" w:cs="Arial"/>
                <w:spacing w:val="-6"/>
              </w:rPr>
              <w:t xml:space="preserve"> </w:t>
            </w:r>
            <w:r w:rsidRPr="00997B3B">
              <w:rPr>
                <w:rFonts w:ascii="Arial" w:hAnsi="Arial" w:cs="Arial"/>
              </w:rPr>
              <w:t>However</w:t>
            </w:r>
            <w:r w:rsidRPr="00997B3B">
              <w:rPr>
                <w:rFonts w:ascii="Arial" w:hAnsi="Arial" w:cs="Arial"/>
                <w:spacing w:val="-5"/>
              </w:rPr>
              <w:t xml:space="preserve"> </w:t>
            </w:r>
            <w:r w:rsidRPr="00997B3B">
              <w:rPr>
                <w:rFonts w:ascii="Arial" w:hAnsi="Arial" w:cs="Arial"/>
              </w:rPr>
              <w:t>they</w:t>
            </w:r>
            <w:r w:rsidRPr="00997B3B">
              <w:rPr>
                <w:rFonts w:ascii="Arial" w:hAnsi="Arial" w:cs="Arial"/>
                <w:spacing w:val="-5"/>
              </w:rPr>
              <w:t xml:space="preserve"> </w:t>
            </w:r>
            <w:r w:rsidRPr="00997B3B">
              <w:rPr>
                <w:rFonts w:ascii="Arial" w:hAnsi="Arial" w:cs="Arial"/>
              </w:rPr>
              <w:t>may</w:t>
            </w:r>
            <w:r w:rsidRPr="00997B3B">
              <w:rPr>
                <w:rFonts w:ascii="Arial" w:hAnsi="Arial" w:cs="Arial"/>
                <w:spacing w:val="22"/>
                <w:w w:val="99"/>
              </w:rPr>
              <w:t xml:space="preserve"> </w:t>
            </w:r>
            <w:r w:rsidRPr="00997B3B">
              <w:rPr>
                <w:rFonts w:ascii="Arial" w:hAnsi="Arial" w:cs="Arial"/>
              </w:rPr>
              <w:t>alert</w:t>
            </w:r>
            <w:r w:rsidRPr="00997B3B">
              <w:rPr>
                <w:rFonts w:ascii="Arial" w:hAnsi="Arial" w:cs="Arial"/>
                <w:spacing w:val="-5"/>
              </w:rPr>
              <w:t xml:space="preserve"> </w:t>
            </w:r>
            <w:r w:rsidRPr="00997B3B">
              <w:rPr>
                <w:rFonts w:ascii="Arial" w:hAnsi="Arial" w:cs="Arial"/>
              </w:rPr>
              <w:t>you</w:t>
            </w:r>
            <w:r w:rsidRPr="00997B3B">
              <w:rPr>
                <w:rFonts w:ascii="Arial" w:hAnsi="Arial" w:cs="Arial"/>
                <w:spacing w:val="-4"/>
              </w:rPr>
              <w:t xml:space="preserve"> </w:t>
            </w:r>
            <w:r w:rsidRPr="00997B3B">
              <w:rPr>
                <w:rFonts w:ascii="Arial" w:hAnsi="Arial" w:cs="Arial"/>
              </w:rPr>
              <w:t>to</w:t>
            </w:r>
            <w:r w:rsidRPr="00997B3B">
              <w:rPr>
                <w:rFonts w:ascii="Arial" w:hAnsi="Arial" w:cs="Arial"/>
                <w:spacing w:val="-4"/>
              </w:rPr>
              <w:t xml:space="preserve"> </w:t>
            </w:r>
            <w:r w:rsidRPr="00997B3B">
              <w:rPr>
                <w:rFonts w:ascii="Arial" w:hAnsi="Arial" w:cs="Arial"/>
              </w:rPr>
              <w:t>the</w:t>
            </w:r>
            <w:r w:rsidRPr="00997B3B">
              <w:rPr>
                <w:rFonts w:ascii="Arial" w:hAnsi="Arial" w:cs="Arial"/>
                <w:spacing w:val="-4"/>
              </w:rPr>
              <w:t xml:space="preserve"> </w:t>
            </w:r>
            <w:r w:rsidRPr="00997B3B">
              <w:rPr>
                <w:rFonts w:ascii="Arial" w:hAnsi="Arial" w:cs="Arial"/>
              </w:rPr>
              <w:t>need</w:t>
            </w:r>
            <w:r w:rsidRPr="00997B3B">
              <w:rPr>
                <w:rFonts w:ascii="Arial" w:hAnsi="Arial" w:cs="Arial"/>
                <w:spacing w:val="-4"/>
              </w:rPr>
              <w:t xml:space="preserve"> </w:t>
            </w:r>
            <w:r w:rsidRPr="00997B3B">
              <w:rPr>
                <w:rFonts w:ascii="Arial" w:hAnsi="Arial" w:cs="Arial"/>
              </w:rPr>
              <w:t>to</w:t>
            </w:r>
            <w:r w:rsidRPr="00997B3B">
              <w:rPr>
                <w:rFonts w:ascii="Arial" w:hAnsi="Arial" w:cs="Arial"/>
                <w:spacing w:val="-4"/>
              </w:rPr>
              <w:t xml:space="preserve"> </w:t>
            </w:r>
            <w:r w:rsidRPr="00997B3B">
              <w:rPr>
                <w:rFonts w:ascii="Arial" w:hAnsi="Arial" w:cs="Arial"/>
              </w:rPr>
              <w:t>be</w:t>
            </w:r>
            <w:r w:rsidRPr="00997B3B">
              <w:rPr>
                <w:rFonts w:ascii="Arial" w:hAnsi="Arial" w:cs="Arial"/>
                <w:spacing w:val="-4"/>
              </w:rPr>
              <w:t xml:space="preserve"> </w:t>
            </w:r>
            <w:r w:rsidRPr="00997B3B">
              <w:rPr>
                <w:rFonts w:ascii="Arial" w:hAnsi="Arial" w:cs="Arial"/>
              </w:rPr>
              <w:t>aware</w:t>
            </w:r>
            <w:r w:rsidRPr="00997B3B">
              <w:rPr>
                <w:rFonts w:ascii="Arial" w:hAnsi="Arial" w:cs="Arial"/>
                <w:spacing w:val="-4"/>
              </w:rPr>
              <w:t xml:space="preserve"> </w:t>
            </w:r>
            <w:r w:rsidRPr="00997B3B">
              <w:rPr>
                <w:rFonts w:ascii="Arial" w:hAnsi="Arial" w:cs="Arial"/>
              </w:rPr>
              <w:t>of</w:t>
            </w:r>
            <w:r w:rsidRPr="00997B3B">
              <w:rPr>
                <w:rFonts w:ascii="Arial" w:hAnsi="Arial" w:cs="Arial"/>
                <w:spacing w:val="-4"/>
              </w:rPr>
              <w:t xml:space="preserve"> </w:t>
            </w:r>
            <w:r w:rsidRPr="00997B3B">
              <w:rPr>
                <w:rFonts w:ascii="Arial" w:hAnsi="Arial" w:cs="Arial"/>
              </w:rPr>
              <w:t>the</w:t>
            </w:r>
            <w:r w:rsidRPr="00997B3B">
              <w:rPr>
                <w:rFonts w:ascii="Arial" w:hAnsi="Arial" w:cs="Arial"/>
                <w:spacing w:val="-4"/>
              </w:rPr>
              <w:t xml:space="preserve"> </w:t>
            </w:r>
            <w:r w:rsidRPr="00997B3B">
              <w:rPr>
                <w:rFonts w:ascii="Arial" w:hAnsi="Arial" w:cs="Arial"/>
              </w:rPr>
              <w:t>possibility</w:t>
            </w:r>
            <w:r w:rsidRPr="00997B3B">
              <w:rPr>
                <w:rFonts w:ascii="Arial" w:hAnsi="Arial" w:cs="Arial"/>
                <w:spacing w:val="-4"/>
              </w:rPr>
              <w:t xml:space="preserve"> </w:t>
            </w:r>
            <w:r w:rsidRPr="00997B3B">
              <w:rPr>
                <w:rFonts w:ascii="Arial" w:hAnsi="Arial" w:cs="Arial"/>
              </w:rPr>
              <w:t>of</w:t>
            </w:r>
            <w:r w:rsidRPr="00997B3B">
              <w:rPr>
                <w:rFonts w:ascii="Arial" w:hAnsi="Arial" w:cs="Arial"/>
                <w:spacing w:val="-4"/>
              </w:rPr>
              <w:t xml:space="preserve"> </w:t>
            </w:r>
            <w:r w:rsidRPr="00997B3B">
              <w:rPr>
                <w:rFonts w:ascii="Arial" w:hAnsi="Arial" w:cs="Arial"/>
              </w:rPr>
              <w:t>abuse,</w:t>
            </w:r>
            <w:r w:rsidRPr="00997B3B">
              <w:rPr>
                <w:rFonts w:ascii="Arial" w:hAnsi="Arial" w:cs="Arial"/>
                <w:spacing w:val="-4"/>
              </w:rPr>
              <w:t xml:space="preserve"> </w:t>
            </w:r>
            <w:r w:rsidRPr="00997B3B">
              <w:rPr>
                <w:rFonts w:ascii="Arial" w:hAnsi="Arial" w:cs="Arial"/>
              </w:rPr>
              <w:t>to</w:t>
            </w:r>
            <w:r w:rsidRPr="00997B3B">
              <w:rPr>
                <w:rFonts w:ascii="Arial" w:hAnsi="Arial" w:cs="Arial"/>
                <w:spacing w:val="-4"/>
              </w:rPr>
              <w:t xml:space="preserve"> </w:t>
            </w:r>
            <w:r w:rsidRPr="00997B3B">
              <w:rPr>
                <w:rFonts w:ascii="Arial" w:hAnsi="Arial" w:cs="Arial"/>
              </w:rPr>
              <w:t>be</w:t>
            </w:r>
            <w:r w:rsidRPr="00997B3B">
              <w:rPr>
                <w:rFonts w:ascii="Arial" w:hAnsi="Arial" w:cs="Arial"/>
                <w:spacing w:val="-4"/>
              </w:rPr>
              <w:t xml:space="preserve"> </w:t>
            </w:r>
            <w:r w:rsidRPr="00997B3B">
              <w:rPr>
                <w:rFonts w:ascii="Arial" w:hAnsi="Arial" w:cs="Arial"/>
                <w:spacing w:val="-1"/>
              </w:rPr>
              <w:t>observant</w:t>
            </w:r>
            <w:r w:rsidRPr="00997B3B">
              <w:rPr>
                <w:rFonts w:ascii="Arial" w:hAnsi="Arial" w:cs="Arial"/>
                <w:spacing w:val="-4"/>
              </w:rPr>
              <w:t xml:space="preserve"> </w:t>
            </w:r>
            <w:r w:rsidRPr="00997B3B">
              <w:rPr>
                <w:rFonts w:ascii="Arial" w:hAnsi="Arial" w:cs="Arial"/>
              </w:rPr>
              <w:t>and</w:t>
            </w:r>
            <w:r w:rsidRPr="00997B3B">
              <w:rPr>
                <w:rFonts w:ascii="Arial" w:hAnsi="Arial" w:cs="Arial"/>
                <w:spacing w:val="-4"/>
              </w:rPr>
              <w:t xml:space="preserve"> </w:t>
            </w:r>
            <w:r w:rsidRPr="00997B3B">
              <w:rPr>
                <w:rFonts w:ascii="Arial" w:hAnsi="Arial" w:cs="Arial"/>
              </w:rPr>
              <w:t>to</w:t>
            </w:r>
            <w:r w:rsidRPr="00997B3B">
              <w:rPr>
                <w:rFonts w:ascii="Arial" w:hAnsi="Arial" w:cs="Arial"/>
                <w:spacing w:val="-4"/>
              </w:rPr>
              <w:t xml:space="preserve"> </w:t>
            </w:r>
            <w:r w:rsidRPr="00997B3B">
              <w:rPr>
                <w:rFonts w:ascii="Arial" w:hAnsi="Arial" w:cs="Arial"/>
                <w:spacing w:val="-1"/>
              </w:rPr>
              <w:t>record</w:t>
            </w:r>
            <w:r w:rsidRPr="00997B3B">
              <w:rPr>
                <w:rFonts w:ascii="Arial" w:hAnsi="Arial" w:cs="Arial"/>
                <w:spacing w:val="-4"/>
              </w:rPr>
              <w:t xml:space="preserve"> </w:t>
            </w:r>
            <w:r w:rsidRPr="00997B3B">
              <w:rPr>
                <w:rFonts w:ascii="Arial" w:hAnsi="Arial" w:cs="Arial"/>
              </w:rPr>
              <w:t>any</w:t>
            </w:r>
            <w:r w:rsidRPr="00997B3B">
              <w:rPr>
                <w:rFonts w:ascii="Arial" w:hAnsi="Arial" w:cs="Arial"/>
                <w:spacing w:val="25"/>
                <w:w w:val="99"/>
              </w:rPr>
              <w:t xml:space="preserve"> </w:t>
            </w:r>
            <w:r w:rsidRPr="00997B3B">
              <w:rPr>
                <w:rFonts w:ascii="Arial" w:hAnsi="Arial" w:cs="Arial"/>
              </w:rPr>
              <w:t>concerns.</w:t>
            </w:r>
          </w:p>
          <w:p w14:paraId="2CC6A557"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behaviour</w:t>
            </w:r>
            <w:r w:rsidRPr="00997B3B">
              <w:rPr>
                <w:rFonts w:ascii="Arial" w:hAnsi="Arial" w:cs="Arial"/>
                <w:spacing w:val="-8"/>
              </w:rPr>
              <w:t xml:space="preserve"> </w:t>
            </w:r>
            <w:r w:rsidRPr="00997B3B">
              <w:rPr>
                <w:rFonts w:ascii="Arial" w:hAnsi="Arial" w:cs="Arial"/>
              </w:rPr>
              <w:t>extremes:</w:t>
            </w:r>
            <w:r w:rsidRPr="00997B3B">
              <w:rPr>
                <w:rFonts w:ascii="Arial" w:hAnsi="Arial" w:cs="Arial"/>
                <w:spacing w:val="-9"/>
              </w:rPr>
              <w:t xml:space="preserve"> </w:t>
            </w:r>
            <w:r w:rsidRPr="00997B3B">
              <w:rPr>
                <w:rFonts w:ascii="Arial" w:hAnsi="Arial" w:cs="Arial"/>
                <w:spacing w:val="-1"/>
              </w:rPr>
              <w:t>children</w:t>
            </w:r>
            <w:r w:rsidRPr="00997B3B">
              <w:rPr>
                <w:rFonts w:ascii="Arial" w:hAnsi="Arial" w:cs="Arial"/>
                <w:spacing w:val="-7"/>
              </w:rPr>
              <w:t xml:space="preserve"> </w:t>
            </w:r>
            <w:r w:rsidRPr="00997B3B">
              <w:rPr>
                <w:rFonts w:ascii="Arial" w:hAnsi="Arial" w:cs="Arial"/>
              </w:rPr>
              <w:t>may</w:t>
            </w:r>
            <w:r w:rsidRPr="00997B3B">
              <w:rPr>
                <w:rFonts w:ascii="Arial" w:hAnsi="Arial" w:cs="Arial"/>
                <w:spacing w:val="-8"/>
              </w:rPr>
              <w:t xml:space="preserve"> </w:t>
            </w:r>
            <w:r w:rsidRPr="00997B3B">
              <w:rPr>
                <w:rFonts w:ascii="Arial" w:hAnsi="Arial" w:cs="Arial"/>
              </w:rPr>
              <w:t>be</w:t>
            </w:r>
            <w:r w:rsidRPr="00997B3B">
              <w:rPr>
                <w:rFonts w:ascii="Arial" w:hAnsi="Arial" w:cs="Arial"/>
                <w:spacing w:val="-7"/>
              </w:rPr>
              <w:t xml:space="preserve"> </w:t>
            </w:r>
            <w:r w:rsidRPr="00997B3B">
              <w:rPr>
                <w:rFonts w:ascii="Arial" w:hAnsi="Arial" w:cs="Arial"/>
              </w:rPr>
              <w:t>overactive</w:t>
            </w:r>
            <w:r w:rsidRPr="00997B3B">
              <w:rPr>
                <w:rFonts w:ascii="Arial" w:hAnsi="Arial" w:cs="Arial"/>
                <w:spacing w:val="-8"/>
              </w:rPr>
              <w:t xml:space="preserve"> </w:t>
            </w:r>
            <w:r w:rsidRPr="00997B3B">
              <w:rPr>
                <w:rFonts w:ascii="Arial" w:hAnsi="Arial" w:cs="Arial"/>
              </w:rPr>
              <w:t>or</w:t>
            </w:r>
            <w:r w:rsidRPr="00997B3B">
              <w:rPr>
                <w:rFonts w:ascii="Arial" w:hAnsi="Arial" w:cs="Arial"/>
                <w:spacing w:val="-7"/>
              </w:rPr>
              <w:t xml:space="preserve"> </w:t>
            </w:r>
            <w:r w:rsidRPr="00997B3B">
              <w:rPr>
                <w:rFonts w:ascii="Arial" w:hAnsi="Arial" w:cs="Arial"/>
              </w:rPr>
              <w:t>withdrawn</w:t>
            </w:r>
          </w:p>
          <w:p w14:paraId="5BC1CF93"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lacking</w:t>
            </w:r>
            <w:r w:rsidRPr="00997B3B">
              <w:rPr>
                <w:rFonts w:ascii="Arial" w:hAnsi="Arial" w:cs="Arial"/>
                <w:spacing w:val="-8"/>
              </w:rPr>
              <w:t xml:space="preserve"> </w:t>
            </w:r>
            <w:r w:rsidRPr="00997B3B">
              <w:rPr>
                <w:rFonts w:ascii="Arial" w:hAnsi="Arial" w:cs="Arial"/>
                <w:spacing w:val="-1"/>
              </w:rPr>
              <w:t>in</w:t>
            </w:r>
            <w:r w:rsidRPr="00997B3B">
              <w:rPr>
                <w:rFonts w:ascii="Arial" w:hAnsi="Arial" w:cs="Arial"/>
                <w:spacing w:val="-7"/>
              </w:rPr>
              <w:t xml:space="preserve"> </w:t>
            </w:r>
            <w:r w:rsidRPr="00997B3B">
              <w:rPr>
                <w:rFonts w:ascii="Arial" w:hAnsi="Arial" w:cs="Arial"/>
              </w:rPr>
              <w:t>confidence</w:t>
            </w:r>
            <w:r w:rsidRPr="00997B3B">
              <w:rPr>
                <w:rFonts w:ascii="Arial" w:hAnsi="Arial" w:cs="Arial"/>
                <w:spacing w:val="-8"/>
              </w:rPr>
              <w:t xml:space="preserve"> </w:t>
            </w:r>
            <w:r w:rsidRPr="00997B3B">
              <w:rPr>
                <w:rFonts w:ascii="Arial" w:hAnsi="Arial" w:cs="Arial"/>
              </w:rPr>
              <w:t>or</w:t>
            </w:r>
            <w:r w:rsidRPr="00997B3B">
              <w:rPr>
                <w:rFonts w:ascii="Arial" w:hAnsi="Arial" w:cs="Arial"/>
                <w:spacing w:val="-7"/>
              </w:rPr>
              <w:t xml:space="preserve"> </w:t>
            </w:r>
            <w:r w:rsidRPr="00997B3B">
              <w:rPr>
                <w:rFonts w:ascii="Arial" w:hAnsi="Arial" w:cs="Arial"/>
              </w:rPr>
              <w:t>self-worth</w:t>
            </w:r>
          </w:p>
          <w:p w14:paraId="3545137E"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lack</w:t>
            </w:r>
            <w:r w:rsidRPr="00997B3B">
              <w:rPr>
                <w:rFonts w:ascii="Arial" w:hAnsi="Arial" w:cs="Arial"/>
                <w:spacing w:val="-10"/>
              </w:rPr>
              <w:t xml:space="preserve"> </w:t>
            </w:r>
            <w:r w:rsidRPr="00997B3B">
              <w:rPr>
                <w:rFonts w:ascii="Arial" w:hAnsi="Arial" w:cs="Arial"/>
              </w:rPr>
              <w:t>of</w:t>
            </w:r>
            <w:r w:rsidRPr="00997B3B">
              <w:rPr>
                <w:rFonts w:ascii="Arial" w:hAnsi="Arial" w:cs="Arial"/>
                <w:spacing w:val="-9"/>
              </w:rPr>
              <w:t xml:space="preserve"> </w:t>
            </w:r>
            <w:r w:rsidRPr="00997B3B">
              <w:rPr>
                <w:rFonts w:ascii="Arial" w:hAnsi="Arial" w:cs="Arial"/>
              </w:rPr>
              <w:t>concentration</w:t>
            </w:r>
          </w:p>
          <w:p w14:paraId="3609A17D"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physical</w:t>
            </w:r>
            <w:r w:rsidRPr="00997B3B">
              <w:rPr>
                <w:rFonts w:ascii="Arial" w:hAnsi="Arial" w:cs="Arial"/>
                <w:spacing w:val="-9"/>
              </w:rPr>
              <w:t xml:space="preserve"> </w:t>
            </w:r>
            <w:r w:rsidRPr="00997B3B">
              <w:rPr>
                <w:rFonts w:ascii="Arial" w:hAnsi="Arial" w:cs="Arial"/>
              </w:rPr>
              <w:t>symptoms</w:t>
            </w:r>
            <w:r w:rsidRPr="00997B3B">
              <w:rPr>
                <w:rFonts w:ascii="Arial" w:hAnsi="Arial" w:cs="Arial"/>
                <w:spacing w:val="-8"/>
              </w:rPr>
              <w:t xml:space="preserve"> </w:t>
            </w:r>
            <w:r w:rsidRPr="00997B3B">
              <w:rPr>
                <w:rFonts w:ascii="Arial" w:hAnsi="Arial" w:cs="Arial"/>
              </w:rPr>
              <w:t>without</w:t>
            </w:r>
            <w:r w:rsidRPr="00997B3B">
              <w:rPr>
                <w:rFonts w:ascii="Arial" w:hAnsi="Arial" w:cs="Arial"/>
                <w:spacing w:val="-8"/>
              </w:rPr>
              <w:t xml:space="preserve"> </w:t>
            </w:r>
            <w:r w:rsidRPr="00997B3B">
              <w:rPr>
                <w:rFonts w:ascii="Arial" w:hAnsi="Arial" w:cs="Arial"/>
              </w:rPr>
              <w:t>an</w:t>
            </w:r>
            <w:r w:rsidRPr="00997B3B">
              <w:rPr>
                <w:rFonts w:ascii="Arial" w:hAnsi="Arial" w:cs="Arial"/>
                <w:spacing w:val="-8"/>
              </w:rPr>
              <w:t xml:space="preserve"> </w:t>
            </w:r>
            <w:r w:rsidRPr="00997B3B">
              <w:rPr>
                <w:rFonts w:ascii="Arial" w:hAnsi="Arial" w:cs="Arial"/>
                <w:spacing w:val="-1"/>
              </w:rPr>
              <w:t>apparent</w:t>
            </w:r>
            <w:r w:rsidRPr="00997B3B">
              <w:rPr>
                <w:rFonts w:ascii="Arial" w:hAnsi="Arial" w:cs="Arial"/>
                <w:spacing w:val="-8"/>
              </w:rPr>
              <w:t xml:space="preserve"> </w:t>
            </w:r>
            <w:r w:rsidRPr="00997B3B">
              <w:rPr>
                <w:rFonts w:ascii="Arial" w:hAnsi="Arial" w:cs="Arial"/>
              </w:rPr>
              <w:t>cause</w:t>
            </w:r>
          </w:p>
          <w:p w14:paraId="2A8514A6"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difficulty</w:t>
            </w:r>
            <w:r w:rsidRPr="00997B3B">
              <w:rPr>
                <w:rFonts w:ascii="Arial" w:hAnsi="Arial" w:cs="Arial"/>
                <w:spacing w:val="-8"/>
              </w:rPr>
              <w:t xml:space="preserve"> </w:t>
            </w:r>
            <w:r w:rsidRPr="00997B3B">
              <w:rPr>
                <w:rFonts w:ascii="Arial" w:hAnsi="Arial" w:cs="Arial"/>
                <w:spacing w:val="-1"/>
              </w:rPr>
              <w:t>in</w:t>
            </w:r>
            <w:r w:rsidRPr="00997B3B">
              <w:rPr>
                <w:rFonts w:ascii="Arial" w:hAnsi="Arial" w:cs="Arial"/>
                <w:spacing w:val="-5"/>
              </w:rPr>
              <w:t xml:space="preserve"> </w:t>
            </w:r>
            <w:r w:rsidRPr="00997B3B">
              <w:rPr>
                <w:rFonts w:ascii="Arial" w:hAnsi="Arial" w:cs="Arial"/>
              </w:rPr>
              <w:t>trusting</w:t>
            </w:r>
            <w:r w:rsidRPr="00997B3B">
              <w:rPr>
                <w:rFonts w:ascii="Arial" w:hAnsi="Arial" w:cs="Arial"/>
                <w:spacing w:val="-6"/>
              </w:rPr>
              <w:t xml:space="preserve"> </w:t>
            </w:r>
            <w:r w:rsidRPr="00997B3B">
              <w:rPr>
                <w:rFonts w:ascii="Arial" w:hAnsi="Arial" w:cs="Arial"/>
              </w:rPr>
              <w:t>adults</w:t>
            </w:r>
            <w:r w:rsidRPr="00997B3B">
              <w:rPr>
                <w:rFonts w:ascii="Arial" w:hAnsi="Arial" w:cs="Arial"/>
                <w:spacing w:val="-5"/>
              </w:rPr>
              <w:t xml:space="preserve"> </w:t>
            </w:r>
            <w:r w:rsidRPr="00997B3B">
              <w:rPr>
                <w:rFonts w:ascii="Arial" w:hAnsi="Arial" w:cs="Arial"/>
              </w:rPr>
              <w:t>or</w:t>
            </w:r>
            <w:r w:rsidRPr="00997B3B">
              <w:rPr>
                <w:rFonts w:ascii="Arial" w:hAnsi="Arial" w:cs="Arial"/>
                <w:spacing w:val="-6"/>
              </w:rPr>
              <w:t xml:space="preserve"> </w:t>
            </w:r>
            <w:r w:rsidRPr="00997B3B">
              <w:rPr>
                <w:rFonts w:ascii="Arial" w:hAnsi="Arial" w:cs="Arial"/>
              </w:rPr>
              <w:t>very</w:t>
            </w:r>
            <w:r w:rsidRPr="00997B3B">
              <w:rPr>
                <w:rFonts w:ascii="Arial" w:hAnsi="Arial" w:cs="Arial"/>
                <w:spacing w:val="-5"/>
              </w:rPr>
              <w:t xml:space="preserve"> </w:t>
            </w:r>
            <w:r w:rsidRPr="00997B3B">
              <w:rPr>
                <w:rFonts w:ascii="Arial" w:hAnsi="Arial" w:cs="Arial"/>
              </w:rPr>
              <w:t>anxious</w:t>
            </w:r>
            <w:r w:rsidRPr="00997B3B">
              <w:rPr>
                <w:rFonts w:ascii="Arial" w:hAnsi="Arial" w:cs="Arial"/>
                <w:spacing w:val="-6"/>
              </w:rPr>
              <w:t xml:space="preserve"> </w:t>
            </w:r>
            <w:r w:rsidRPr="00997B3B">
              <w:rPr>
                <w:rFonts w:ascii="Arial" w:hAnsi="Arial" w:cs="Arial"/>
              </w:rPr>
              <w:t>to</w:t>
            </w:r>
            <w:r w:rsidRPr="00997B3B">
              <w:rPr>
                <w:rFonts w:ascii="Arial" w:hAnsi="Arial" w:cs="Arial"/>
                <w:spacing w:val="-6"/>
              </w:rPr>
              <w:t xml:space="preserve"> </w:t>
            </w:r>
            <w:r w:rsidRPr="00997B3B">
              <w:rPr>
                <w:rFonts w:ascii="Arial" w:hAnsi="Arial" w:cs="Arial"/>
              </w:rPr>
              <w:t>please</w:t>
            </w:r>
            <w:r w:rsidRPr="00997B3B">
              <w:rPr>
                <w:rFonts w:ascii="Arial" w:hAnsi="Arial" w:cs="Arial"/>
                <w:spacing w:val="-5"/>
              </w:rPr>
              <w:t xml:space="preserve"> </w:t>
            </w:r>
            <w:r w:rsidRPr="00997B3B">
              <w:rPr>
                <w:rFonts w:ascii="Arial" w:hAnsi="Arial" w:cs="Arial"/>
              </w:rPr>
              <w:t>adults</w:t>
            </w:r>
          </w:p>
          <w:p w14:paraId="4E75EEC8"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reluctance</w:t>
            </w:r>
            <w:r w:rsidRPr="00997B3B">
              <w:rPr>
                <w:rFonts w:ascii="Arial" w:hAnsi="Arial" w:cs="Arial"/>
                <w:spacing w:val="-6"/>
              </w:rPr>
              <w:t xml:space="preserve"> </w:t>
            </w:r>
            <w:r w:rsidRPr="00997B3B">
              <w:rPr>
                <w:rFonts w:ascii="Arial" w:hAnsi="Arial" w:cs="Arial"/>
              </w:rPr>
              <w:t>to</w:t>
            </w:r>
            <w:r w:rsidRPr="00997B3B">
              <w:rPr>
                <w:rFonts w:ascii="Arial" w:hAnsi="Arial" w:cs="Arial"/>
                <w:spacing w:val="-6"/>
              </w:rPr>
              <w:t xml:space="preserve"> </w:t>
            </w:r>
            <w:r w:rsidRPr="00997B3B">
              <w:rPr>
                <w:rFonts w:ascii="Arial" w:hAnsi="Arial" w:cs="Arial"/>
              </w:rPr>
              <w:t>go</w:t>
            </w:r>
            <w:r w:rsidRPr="00997B3B">
              <w:rPr>
                <w:rFonts w:ascii="Arial" w:hAnsi="Arial" w:cs="Arial"/>
                <w:spacing w:val="-6"/>
              </w:rPr>
              <w:t xml:space="preserve"> </w:t>
            </w:r>
            <w:r w:rsidRPr="00997B3B">
              <w:rPr>
                <w:rFonts w:ascii="Arial" w:hAnsi="Arial" w:cs="Arial"/>
              </w:rPr>
              <w:t>home;</w:t>
            </w:r>
            <w:r w:rsidRPr="00997B3B">
              <w:rPr>
                <w:rFonts w:ascii="Arial" w:hAnsi="Arial" w:cs="Arial"/>
                <w:spacing w:val="-7"/>
              </w:rPr>
              <w:t xml:space="preserve"> </w:t>
            </w:r>
            <w:r w:rsidRPr="00997B3B">
              <w:rPr>
                <w:rFonts w:ascii="Arial" w:hAnsi="Arial" w:cs="Arial"/>
              </w:rPr>
              <w:t>fear</w:t>
            </w:r>
            <w:r w:rsidRPr="00997B3B">
              <w:rPr>
                <w:rFonts w:ascii="Arial" w:hAnsi="Arial" w:cs="Arial"/>
                <w:spacing w:val="-6"/>
              </w:rPr>
              <w:t xml:space="preserve"> </w:t>
            </w:r>
            <w:r w:rsidRPr="00997B3B">
              <w:rPr>
                <w:rFonts w:ascii="Arial" w:hAnsi="Arial" w:cs="Arial"/>
              </w:rPr>
              <w:t>of</w:t>
            </w:r>
            <w:r w:rsidRPr="00997B3B">
              <w:rPr>
                <w:rFonts w:ascii="Arial" w:hAnsi="Arial" w:cs="Arial"/>
                <w:spacing w:val="-6"/>
              </w:rPr>
              <w:t xml:space="preserve"> </w:t>
            </w:r>
            <w:r w:rsidRPr="00997B3B">
              <w:rPr>
                <w:rFonts w:ascii="Arial" w:hAnsi="Arial" w:cs="Arial"/>
              </w:rPr>
              <w:t>parents</w:t>
            </w:r>
            <w:r w:rsidRPr="00997B3B">
              <w:rPr>
                <w:rFonts w:ascii="Arial" w:hAnsi="Arial" w:cs="Arial"/>
                <w:spacing w:val="-6"/>
              </w:rPr>
              <w:t xml:space="preserve"> </w:t>
            </w:r>
            <w:r w:rsidRPr="00997B3B">
              <w:rPr>
                <w:rFonts w:ascii="Arial" w:hAnsi="Arial" w:cs="Arial"/>
              </w:rPr>
              <w:t>being</w:t>
            </w:r>
            <w:r w:rsidRPr="00997B3B">
              <w:rPr>
                <w:rFonts w:ascii="Arial" w:hAnsi="Arial" w:cs="Arial"/>
                <w:spacing w:val="-6"/>
              </w:rPr>
              <w:t xml:space="preserve"> </w:t>
            </w:r>
            <w:r w:rsidRPr="00997B3B">
              <w:rPr>
                <w:rFonts w:ascii="Arial" w:hAnsi="Arial" w:cs="Arial"/>
              </w:rPr>
              <w:t>contacted</w:t>
            </w:r>
          </w:p>
          <w:p w14:paraId="1D565DA1"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socially</w:t>
            </w:r>
            <w:r w:rsidRPr="00997B3B">
              <w:rPr>
                <w:rFonts w:ascii="Arial" w:hAnsi="Arial" w:cs="Arial"/>
                <w:spacing w:val="-16"/>
              </w:rPr>
              <w:t xml:space="preserve"> </w:t>
            </w:r>
            <w:r w:rsidRPr="00997B3B">
              <w:rPr>
                <w:rFonts w:ascii="Arial" w:hAnsi="Arial" w:cs="Arial"/>
              </w:rPr>
              <w:t>isolated</w:t>
            </w:r>
          </w:p>
          <w:p w14:paraId="15529D57" w14:textId="14B5351F"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behaviour</w:t>
            </w:r>
            <w:r w:rsidRPr="00997B3B">
              <w:rPr>
                <w:rFonts w:ascii="Arial" w:hAnsi="Arial" w:cs="Arial"/>
                <w:spacing w:val="-9"/>
              </w:rPr>
              <w:t xml:space="preserve"> </w:t>
            </w:r>
            <w:r w:rsidRPr="00997B3B">
              <w:rPr>
                <w:rFonts w:ascii="Arial" w:hAnsi="Arial" w:cs="Arial"/>
              </w:rPr>
              <w:t>that</w:t>
            </w:r>
            <w:r w:rsidRPr="00997B3B">
              <w:rPr>
                <w:rFonts w:ascii="Arial" w:hAnsi="Arial" w:cs="Arial"/>
                <w:spacing w:val="-8"/>
              </w:rPr>
              <w:t xml:space="preserve"> </w:t>
            </w:r>
            <w:r w:rsidRPr="00997B3B">
              <w:rPr>
                <w:rFonts w:ascii="Arial" w:hAnsi="Arial" w:cs="Arial"/>
              </w:rPr>
              <w:t>expresses</w:t>
            </w:r>
            <w:r w:rsidRPr="00997B3B">
              <w:rPr>
                <w:rFonts w:ascii="Arial" w:hAnsi="Arial" w:cs="Arial"/>
                <w:spacing w:val="-8"/>
              </w:rPr>
              <w:t xml:space="preserve"> </w:t>
            </w:r>
            <w:r w:rsidRPr="00997B3B">
              <w:rPr>
                <w:rFonts w:ascii="Arial" w:hAnsi="Arial" w:cs="Arial"/>
              </w:rPr>
              <w:t>anxiety,</w:t>
            </w:r>
            <w:r w:rsidRPr="00997B3B">
              <w:rPr>
                <w:rFonts w:ascii="Arial" w:hAnsi="Arial" w:cs="Arial"/>
                <w:spacing w:val="-9"/>
              </w:rPr>
              <w:t xml:space="preserve"> </w:t>
            </w:r>
            <w:r w:rsidRPr="00997B3B">
              <w:rPr>
                <w:rFonts w:ascii="Arial" w:hAnsi="Arial" w:cs="Arial"/>
              </w:rPr>
              <w:t>e</w:t>
            </w:r>
            <w:r w:rsidR="00DA6D75">
              <w:rPr>
                <w:rFonts w:ascii="Arial" w:hAnsi="Arial" w:cs="Arial"/>
              </w:rPr>
              <w:t>.</w:t>
            </w:r>
            <w:r w:rsidRPr="00997B3B">
              <w:rPr>
                <w:rFonts w:ascii="Arial" w:hAnsi="Arial" w:cs="Arial"/>
              </w:rPr>
              <w:t>g</w:t>
            </w:r>
            <w:r w:rsidR="00DA6D75">
              <w:rPr>
                <w:rFonts w:ascii="Arial" w:hAnsi="Arial" w:cs="Arial"/>
              </w:rPr>
              <w:t>.</w:t>
            </w:r>
            <w:r w:rsidRPr="00997B3B">
              <w:rPr>
                <w:rFonts w:ascii="Arial" w:hAnsi="Arial" w:cs="Arial"/>
                <w:spacing w:val="-9"/>
              </w:rPr>
              <w:t xml:space="preserve"> </w:t>
            </w:r>
            <w:r w:rsidRPr="00997B3B">
              <w:rPr>
                <w:rFonts w:ascii="Arial" w:hAnsi="Arial" w:cs="Arial"/>
              </w:rPr>
              <w:t>rocking,</w:t>
            </w:r>
            <w:r w:rsidRPr="00997B3B">
              <w:rPr>
                <w:rFonts w:ascii="Arial" w:hAnsi="Arial" w:cs="Arial"/>
                <w:spacing w:val="-9"/>
              </w:rPr>
              <w:t xml:space="preserve"> </w:t>
            </w:r>
            <w:r w:rsidRPr="00997B3B">
              <w:rPr>
                <w:rFonts w:ascii="Arial" w:hAnsi="Arial" w:cs="Arial"/>
              </w:rPr>
              <w:t>hair-twisting</w:t>
            </w:r>
            <w:r w:rsidRPr="00997B3B">
              <w:rPr>
                <w:rFonts w:ascii="Arial" w:hAnsi="Arial" w:cs="Arial"/>
                <w:spacing w:val="-8"/>
              </w:rPr>
              <w:t xml:space="preserve"> </w:t>
            </w:r>
            <w:r w:rsidRPr="00997B3B">
              <w:rPr>
                <w:rFonts w:ascii="Arial" w:hAnsi="Arial" w:cs="Arial"/>
              </w:rPr>
              <w:t>or</w:t>
            </w:r>
            <w:r w:rsidRPr="00997B3B">
              <w:rPr>
                <w:rFonts w:ascii="Arial" w:hAnsi="Arial" w:cs="Arial"/>
                <w:spacing w:val="-9"/>
              </w:rPr>
              <w:t xml:space="preserve"> </w:t>
            </w:r>
            <w:r w:rsidRPr="00997B3B">
              <w:rPr>
                <w:rFonts w:ascii="Arial" w:hAnsi="Arial" w:cs="Arial"/>
              </w:rPr>
              <w:t>thumb-sucking</w:t>
            </w:r>
          </w:p>
          <w:p w14:paraId="1D6AE0C2"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self-harming</w:t>
            </w:r>
            <w:r w:rsidRPr="00997B3B">
              <w:rPr>
                <w:rFonts w:ascii="Arial" w:hAnsi="Arial" w:cs="Arial"/>
                <w:spacing w:val="-22"/>
              </w:rPr>
              <w:t xml:space="preserve"> </w:t>
            </w:r>
            <w:r w:rsidRPr="00997B3B">
              <w:rPr>
                <w:rFonts w:ascii="Arial" w:hAnsi="Arial" w:cs="Arial"/>
              </w:rPr>
              <w:t>behaviour</w:t>
            </w:r>
          </w:p>
          <w:p w14:paraId="283D3743"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substance</w:t>
            </w:r>
            <w:r w:rsidRPr="00997B3B">
              <w:rPr>
                <w:rFonts w:ascii="Arial" w:hAnsi="Arial" w:cs="Arial"/>
                <w:spacing w:val="-17"/>
              </w:rPr>
              <w:t xml:space="preserve"> </w:t>
            </w:r>
            <w:r w:rsidRPr="00997B3B">
              <w:rPr>
                <w:rFonts w:ascii="Arial" w:hAnsi="Arial" w:cs="Arial"/>
              </w:rPr>
              <w:t>misuse</w:t>
            </w:r>
          </w:p>
          <w:p w14:paraId="4F7DD570"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sleep</w:t>
            </w:r>
            <w:r w:rsidRPr="00997B3B">
              <w:rPr>
                <w:rFonts w:ascii="Arial" w:hAnsi="Arial" w:cs="Arial"/>
                <w:spacing w:val="-9"/>
              </w:rPr>
              <w:t xml:space="preserve"> </w:t>
            </w:r>
            <w:r w:rsidRPr="00997B3B">
              <w:rPr>
                <w:rFonts w:ascii="Arial" w:hAnsi="Arial" w:cs="Arial"/>
              </w:rPr>
              <w:t>and/or</w:t>
            </w:r>
            <w:r w:rsidRPr="00997B3B">
              <w:rPr>
                <w:rFonts w:ascii="Arial" w:hAnsi="Arial" w:cs="Arial"/>
                <w:spacing w:val="-9"/>
              </w:rPr>
              <w:t xml:space="preserve"> </w:t>
            </w:r>
            <w:r w:rsidRPr="00997B3B">
              <w:rPr>
                <w:rFonts w:ascii="Arial" w:hAnsi="Arial" w:cs="Arial"/>
                <w:spacing w:val="-1"/>
              </w:rPr>
              <w:t>eating</w:t>
            </w:r>
            <w:r w:rsidRPr="00997B3B">
              <w:rPr>
                <w:rFonts w:ascii="Arial" w:hAnsi="Arial" w:cs="Arial"/>
                <w:spacing w:val="-8"/>
              </w:rPr>
              <w:t xml:space="preserve"> </w:t>
            </w:r>
            <w:r w:rsidRPr="00997B3B">
              <w:rPr>
                <w:rFonts w:ascii="Arial" w:hAnsi="Arial" w:cs="Arial"/>
                <w:spacing w:val="-1"/>
              </w:rPr>
              <w:t>disorders</w:t>
            </w:r>
          </w:p>
          <w:p w14:paraId="29720A32"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r w:rsidRPr="00997B3B">
              <w:rPr>
                <w:rFonts w:ascii="Arial" w:hAnsi="Arial" w:cs="Arial"/>
              </w:rPr>
              <w:t>school</w:t>
            </w:r>
            <w:r w:rsidRPr="00997B3B">
              <w:rPr>
                <w:rFonts w:ascii="Arial" w:hAnsi="Arial" w:cs="Arial"/>
                <w:spacing w:val="-21"/>
              </w:rPr>
              <w:t xml:space="preserve"> </w:t>
            </w:r>
            <w:r w:rsidRPr="00997B3B">
              <w:rPr>
                <w:rFonts w:ascii="Arial" w:hAnsi="Arial" w:cs="Arial"/>
              </w:rPr>
              <w:t>non-attendance</w:t>
            </w:r>
          </w:p>
          <w:p w14:paraId="16FDF835" w14:textId="77777777" w:rsidR="006A18F8" w:rsidRPr="00997B3B" w:rsidRDefault="006A18F8" w:rsidP="006A18F8">
            <w:pPr>
              <w:pStyle w:val="ListParagraph"/>
              <w:widowControl w:val="0"/>
              <w:numPr>
                <w:ilvl w:val="0"/>
                <w:numId w:val="38"/>
              </w:numPr>
              <w:tabs>
                <w:tab w:val="left" w:pos="813"/>
              </w:tabs>
              <w:spacing w:after="0" w:line="276" w:lineRule="auto"/>
              <w:contextualSpacing w:val="0"/>
              <w:rPr>
                <w:rFonts w:ascii="Arial" w:eastAsia="Franklin Gothic Book" w:hAnsi="Arial" w:cs="Arial"/>
              </w:rPr>
            </w:pPr>
            <w:proofErr w:type="gramStart"/>
            <w:r w:rsidRPr="00997B3B">
              <w:rPr>
                <w:rFonts w:ascii="Arial" w:hAnsi="Arial" w:cs="Arial"/>
              </w:rPr>
              <w:t>running</w:t>
            </w:r>
            <w:proofErr w:type="gramEnd"/>
            <w:r w:rsidRPr="00997B3B">
              <w:rPr>
                <w:rFonts w:ascii="Arial" w:hAnsi="Arial" w:cs="Arial"/>
                <w:spacing w:val="-13"/>
              </w:rPr>
              <w:t xml:space="preserve"> </w:t>
            </w:r>
            <w:r w:rsidRPr="00997B3B">
              <w:rPr>
                <w:rFonts w:ascii="Arial" w:hAnsi="Arial" w:cs="Arial"/>
              </w:rPr>
              <w:t>away.</w:t>
            </w:r>
          </w:p>
        </w:tc>
      </w:tr>
    </w:tbl>
    <w:p w14:paraId="19F5A749" w14:textId="77777777" w:rsidR="006A18F8" w:rsidRPr="00997B3B" w:rsidRDefault="006A18F8" w:rsidP="006A18F8">
      <w:pPr>
        <w:spacing w:line="259" w:lineRule="exact"/>
        <w:rPr>
          <w:rFonts w:ascii="Arial" w:eastAsia="Franklin Gothic Book" w:hAnsi="Arial" w:cs="Arial"/>
          <w:sz w:val="24"/>
          <w:szCs w:val="24"/>
        </w:rPr>
        <w:sectPr w:rsidR="006A18F8" w:rsidRPr="00997B3B" w:rsidSect="00172E1B">
          <w:pgSz w:w="11900" w:h="16840"/>
          <w:pgMar w:top="1077" w:right="1077" w:bottom="1440" w:left="1077" w:header="0" w:footer="297" w:gutter="0"/>
          <w:cols w:space="720"/>
          <w:docGrid w:linePitch="299"/>
        </w:sectPr>
      </w:pPr>
    </w:p>
    <w:p w14:paraId="001F60C2" w14:textId="77777777" w:rsidR="006A18F8" w:rsidRPr="00997B3B" w:rsidRDefault="006A18F8" w:rsidP="006A18F8">
      <w:pPr>
        <w:spacing w:before="4"/>
        <w:rPr>
          <w:rFonts w:ascii="Arial" w:eastAsia="Times New Roman" w:hAnsi="Arial" w:cs="Arial"/>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6A18F8" w:rsidRPr="00997B3B" w14:paraId="6A544D05" w14:textId="77777777" w:rsidTr="006A18F8">
        <w:trPr>
          <w:trHeight w:hRule="exact" w:val="203"/>
        </w:trPr>
        <w:tc>
          <w:tcPr>
            <w:tcW w:w="2410" w:type="dxa"/>
            <w:tcBorders>
              <w:top w:val="single" w:sz="5" w:space="0" w:color="000000"/>
              <w:left w:val="single" w:sz="5" w:space="0" w:color="000000"/>
              <w:bottom w:val="nil"/>
              <w:right w:val="single" w:sz="13" w:space="0" w:color="93971D"/>
            </w:tcBorders>
            <w:shd w:val="clear" w:color="auto" w:fill="4472C4" w:themeFill="accent5"/>
          </w:tcPr>
          <w:p w14:paraId="4ECF9FA8" w14:textId="77777777" w:rsidR="006A18F8" w:rsidRPr="00997B3B" w:rsidRDefault="006A18F8" w:rsidP="006A18F8">
            <w:pPr>
              <w:rPr>
                <w:rFonts w:ascii="Arial" w:hAnsi="Arial" w:cs="Arial"/>
              </w:rPr>
            </w:pPr>
          </w:p>
        </w:tc>
        <w:tc>
          <w:tcPr>
            <w:tcW w:w="7229" w:type="dxa"/>
            <w:tcBorders>
              <w:top w:val="single" w:sz="5" w:space="0" w:color="000000"/>
              <w:left w:val="single" w:sz="13" w:space="0" w:color="93971D"/>
              <w:bottom w:val="nil"/>
              <w:right w:val="single" w:sz="5" w:space="0" w:color="000000"/>
            </w:tcBorders>
            <w:shd w:val="clear" w:color="auto" w:fill="002060"/>
          </w:tcPr>
          <w:p w14:paraId="0E2CDE2E" w14:textId="77777777" w:rsidR="006A18F8" w:rsidRPr="00997B3B" w:rsidRDefault="006A18F8" w:rsidP="006A18F8">
            <w:pPr>
              <w:rPr>
                <w:rFonts w:ascii="Arial" w:hAnsi="Arial" w:cs="Arial"/>
              </w:rPr>
            </w:pPr>
          </w:p>
        </w:tc>
      </w:tr>
      <w:tr w:rsidR="006A18F8" w:rsidRPr="00997B3B" w14:paraId="02F6F493" w14:textId="77777777" w:rsidTr="006A18F8">
        <w:trPr>
          <w:trHeight w:hRule="exact" w:val="12764"/>
        </w:trPr>
        <w:tc>
          <w:tcPr>
            <w:tcW w:w="9640" w:type="dxa"/>
            <w:gridSpan w:val="2"/>
            <w:tcBorders>
              <w:top w:val="nil"/>
              <w:left w:val="single" w:sz="5" w:space="0" w:color="000000"/>
              <w:bottom w:val="single" w:sz="5" w:space="0" w:color="000000"/>
              <w:right w:val="single" w:sz="5" w:space="0" w:color="000000"/>
            </w:tcBorders>
          </w:tcPr>
          <w:p w14:paraId="3F1BAF81" w14:textId="77777777" w:rsidR="006A18F8" w:rsidRPr="001774F7" w:rsidRDefault="006A18F8" w:rsidP="006A18F8">
            <w:pPr>
              <w:pStyle w:val="TableParagraph"/>
              <w:spacing w:before="5"/>
              <w:rPr>
                <w:rFonts w:ascii="Arial" w:eastAsia="Times New Roman" w:hAnsi="Arial" w:cs="Arial"/>
              </w:rPr>
            </w:pPr>
          </w:p>
          <w:p w14:paraId="2428B6EA" w14:textId="77777777" w:rsidR="006A18F8" w:rsidRPr="001774F7" w:rsidRDefault="006A18F8" w:rsidP="006A18F8">
            <w:pPr>
              <w:pStyle w:val="TableParagraph"/>
              <w:ind w:left="6103"/>
              <w:rPr>
                <w:rFonts w:ascii="Arial" w:eastAsia="Franklin Gothic Demi" w:hAnsi="Arial" w:cs="Arial"/>
                <w:b/>
                <w:sz w:val="28"/>
                <w:szCs w:val="28"/>
              </w:rPr>
            </w:pPr>
            <w:r w:rsidRPr="001774F7">
              <w:rPr>
                <w:rFonts w:ascii="Arial" w:hAnsi="Arial" w:cs="Arial"/>
                <w:b/>
                <w:color w:val="93971D"/>
                <w:sz w:val="28"/>
                <w:szCs w:val="28"/>
              </w:rPr>
              <w:t>EMOTIONAL</w:t>
            </w:r>
            <w:r w:rsidRPr="001774F7">
              <w:rPr>
                <w:rFonts w:ascii="Arial" w:hAnsi="Arial" w:cs="Arial"/>
                <w:b/>
                <w:color w:val="93971D"/>
                <w:spacing w:val="-34"/>
                <w:sz w:val="28"/>
                <w:szCs w:val="28"/>
              </w:rPr>
              <w:t xml:space="preserve"> </w:t>
            </w:r>
            <w:r w:rsidRPr="001774F7">
              <w:rPr>
                <w:rFonts w:ascii="Arial" w:hAnsi="Arial" w:cs="Arial"/>
                <w:b/>
                <w:color w:val="93971D"/>
                <w:spacing w:val="-1"/>
                <w:sz w:val="28"/>
                <w:szCs w:val="28"/>
              </w:rPr>
              <w:t>ABUSE</w:t>
            </w:r>
          </w:p>
          <w:p w14:paraId="48FDFAAF" w14:textId="77777777" w:rsidR="006A18F8" w:rsidRPr="001774F7" w:rsidRDefault="006A18F8" w:rsidP="006A18F8">
            <w:pPr>
              <w:pStyle w:val="TableParagraph"/>
              <w:ind w:left="102"/>
              <w:rPr>
                <w:rFonts w:ascii="Arial" w:eastAsia="Franklin Gothic Demi" w:hAnsi="Arial" w:cs="Arial"/>
                <w:b/>
                <w:sz w:val="28"/>
                <w:szCs w:val="28"/>
              </w:rPr>
            </w:pPr>
            <w:r w:rsidRPr="001774F7">
              <w:rPr>
                <w:rFonts w:ascii="Arial" w:hAnsi="Arial" w:cs="Arial"/>
                <w:b/>
                <w:color w:val="93971D"/>
                <w:sz w:val="28"/>
                <w:szCs w:val="28"/>
              </w:rPr>
              <w:t>Adults</w:t>
            </w:r>
          </w:p>
          <w:p w14:paraId="5286F6F2" w14:textId="77777777" w:rsidR="006A18F8" w:rsidRPr="00DA6D75" w:rsidRDefault="006A18F8" w:rsidP="006A18F8">
            <w:pPr>
              <w:pStyle w:val="TableParagraph"/>
              <w:spacing w:before="312"/>
              <w:ind w:left="102"/>
              <w:rPr>
                <w:rFonts w:ascii="Arial" w:eastAsia="Franklin Gothic Demi" w:hAnsi="Arial" w:cs="Arial"/>
                <w:b/>
              </w:rPr>
            </w:pPr>
            <w:r w:rsidRPr="00DA6D75">
              <w:rPr>
                <w:rFonts w:ascii="Arial" w:hAnsi="Arial" w:cs="Arial"/>
                <w:b/>
                <w:spacing w:val="-1"/>
              </w:rPr>
              <w:t>Definition:</w:t>
            </w:r>
          </w:p>
          <w:p w14:paraId="1EBC86EB" w14:textId="77777777" w:rsidR="006A18F8" w:rsidRPr="001774F7" w:rsidRDefault="006A18F8" w:rsidP="006A18F8">
            <w:pPr>
              <w:pStyle w:val="TableParagraph"/>
              <w:spacing w:before="41" w:line="276" w:lineRule="auto"/>
              <w:ind w:left="102" w:right="258"/>
              <w:rPr>
                <w:rFonts w:ascii="Arial" w:eastAsia="Franklin Gothic Book" w:hAnsi="Arial" w:cs="Arial"/>
              </w:rPr>
            </w:pPr>
            <w:r w:rsidRPr="001774F7">
              <w:rPr>
                <w:rFonts w:ascii="Arial" w:eastAsia="Franklin Gothic Book" w:hAnsi="Arial" w:cs="Arial"/>
              </w:rPr>
              <w:t>Emotional or psychological abuse is behaviour that has a harmful effect on an adult’s emotional health and development. All abuse of vulnerable people has an emotional impact.</w:t>
            </w:r>
          </w:p>
          <w:p w14:paraId="4190B984" w14:textId="77777777" w:rsidR="006A18F8" w:rsidRPr="001774F7" w:rsidRDefault="006A18F8" w:rsidP="006A18F8">
            <w:pPr>
              <w:pStyle w:val="TableParagraph"/>
              <w:spacing w:before="2"/>
              <w:rPr>
                <w:rFonts w:ascii="Arial" w:eastAsia="Times New Roman" w:hAnsi="Arial" w:cs="Arial"/>
              </w:rPr>
            </w:pPr>
          </w:p>
          <w:p w14:paraId="6829D61E" w14:textId="77777777" w:rsidR="006A18F8" w:rsidRPr="00DA6D75" w:rsidRDefault="006A18F8" w:rsidP="006A18F8">
            <w:pPr>
              <w:pStyle w:val="TableParagraph"/>
              <w:ind w:left="102"/>
              <w:rPr>
                <w:rFonts w:ascii="Arial" w:eastAsia="Franklin Gothic Demi" w:hAnsi="Arial" w:cs="Arial"/>
                <w:b/>
              </w:rPr>
            </w:pPr>
            <w:r w:rsidRPr="00DA6D75">
              <w:rPr>
                <w:rFonts w:ascii="Arial" w:hAnsi="Arial" w:cs="Arial"/>
                <w:b/>
              </w:rPr>
              <w:t>Examples:</w:t>
            </w:r>
          </w:p>
          <w:p w14:paraId="28081C95" w14:textId="77777777" w:rsidR="006A18F8" w:rsidRPr="001774F7" w:rsidRDefault="006A18F8" w:rsidP="006A18F8">
            <w:pPr>
              <w:pStyle w:val="Heading1"/>
              <w:numPr>
                <w:ilvl w:val="0"/>
                <w:numId w:val="37"/>
              </w:numPr>
              <w:tabs>
                <w:tab w:val="left" w:pos="823"/>
              </w:tabs>
              <w:spacing w:before="19" w:line="283" w:lineRule="exact"/>
              <w:rPr>
                <w:rFonts w:ascii="Arial" w:hAnsi="Arial" w:cs="Arial"/>
                <w:sz w:val="22"/>
                <w:szCs w:val="22"/>
              </w:rPr>
            </w:pPr>
            <w:proofErr w:type="gramStart"/>
            <w:r w:rsidRPr="001774F7">
              <w:rPr>
                <w:rFonts w:ascii="Arial" w:hAnsi="Arial" w:cs="Arial"/>
                <w:sz w:val="22"/>
                <w:szCs w:val="22"/>
              </w:rPr>
              <w:t>scolding</w:t>
            </w:r>
            <w:proofErr w:type="gramEnd"/>
            <w:r w:rsidRPr="001774F7">
              <w:rPr>
                <w:rFonts w:ascii="Arial" w:hAnsi="Arial" w:cs="Arial"/>
                <w:sz w:val="22"/>
                <w:szCs w:val="22"/>
              </w:rPr>
              <w:t xml:space="preserve"> or treating like a child (</w:t>
            </w:r>
            <w:proofErr w:type="spellStart"/>
            <w:r w:rsidRPr="001774F7">
              <w:rPr>
                <w:rFonts w:ascii="Arial" w:hAnsi="Arial" w:cs="Arial"/>
                <w:sz w:val="22"/>
                <w:szCs w:val="22"/>
              </w:rPr>
              <w:t>infantilisation</w:t>
            </w:r>
            <w:proofErr w:type="spellEnd"/>
            <w:r w:rsidRPr="001774F7">
              <w:rPr>
                <w:rFonts w:ascii="Arial" w:hAnsi="Arial" w:cs="Arial"/>
                <w:sz w:val="22"/>
                <w:szCs w:val="22"/>
              </w:rPr>
              <w:t>)</w:t>
            </w:r>
          </w:p>
          <w:p w14:paraId="5A3D583E"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making a person feel ashamed of involuntary behaviour</w:t>
            </w:r>
          </w:p>
          <w:p w14:paraId="7E6F33BD"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blaming someone for attitudes or actions or events beyond their control</w:t>
            </w:r>
          </w:p>
          <w:p w14:paraId="0B20C51C"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use of silence</w:t>
            </w:r>
          </w:p>
          <w:p w14:paraId="033688EF"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humiliation</w:t>
            </w:r>
          </w:p>
          <w:p w14:paraId="5E2FF06B"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bullying/harassment</w:t>
            </w:r>
          </w:p>
          <w:p w14:paraId="70273088"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verbal abuse</w:t>
            </w:r>
          </w:p>
          <w:p w14:paraId="2A7DC552"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intimidation</w:t>
            </w:r>
          </w:p>
          <w:p w14:paraId="3607B4A1"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controlling or creating over-dependence</w:t>
            </w:r>
          </w:p>
          <w:p w14:paraId="60A95629"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lack of privacy and dignity</w:t>
            </w:r>
          </w:p>
          <w:p w14:paraId="5B5B3C48" w14:textId="42E5C91F"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deprivation of social contact (e</w:t>
            </w:r>
            <w:r w:rsidR="00DA6D75">
              <w:rPr>
                <w:rFonts w:ascii="Arial" w:hAnsi="Arial" w:cs="Arial"/>
              </w:rPr>
              <w:t>.</w:t>
            </w:r>
            <w:r w:rsidRPr="001774F7">
              <w:rPr>
                <w:rFonts w:ascii="Arial" w:hAnsi="Arial" w:cs="Arial"/>
              </w:rPr>
              <w:t>g</w:t>
            </w:r>
            <w:r w:rsidR="00DA6D75">
              <w:rPr>
                <w:rFonts w:ascii="Arial" w:hAnsi="Arial" w:cs="Arial"/>
              </w:rPr>
              <w:t>.</w:t>
            </w:r>
            <w:r w:rsidRPr="001774F7">
              <w:rPr>
                <w:rFonts w:ascii="Arial" w:hAnsi="Arial" w:cs="Arial"/>
              </w:rPr>
              <w:t xml:space="preserve"> deliberate isolation/denial of access to visitors)</w:t>
            </w:r>
          </w:p>
          <w:p w14:paraId="56248ABE"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threats to withdraw help and support</w:t>
            </w:r>
          </w:p>
          <w:p w14:paraId="52EB8D23"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denying of cultural and spiritual needs</w:t>
            </w:r>
          </w:p>
          <w:p w14:paraId="31926A0E"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denying of choice</w:t>
            </w:r>
          </w:p>
          <w:p w14:paraId="58FB7BF8" w14:textId="77777777" w:rsidR="006A18F8" w:rsidRPr="001774F7" w:rsidRDefault="006A18F8" w:rsidP="006A18F8">
            <w:pPr>
              <w:pStyle w:val="ListParagraph"/>
              <w:widowControl w:val="0"/>
              <w:numPr>
                <w:ilvl w:val="0"/>
                <w:numId w:val="37"/>
              </w:numPr>
              <w:tabs>
                <w:tab w:val="left" w:pos="823"/>
              </w:tabs>
              <w:spacing w:after="0" w:line="283" w:lineRule="exact"/>
              <w:contextualSpacing w:val="0"/>
              <w:rPr>
                <w:rFonts w:ascii="Arial" w:eastAsia="Franklin Gothic Book" w:hAnsi="Arial" w:cs="Arial"/>
              </w:rPr>
            </w:pPr>
            <w:proofErr w:type="gramStart"/>
            <w:r w:rsidRPr="001774F7">
              <w:rPr>
                <w:rFonts w:ascii="Arial" w:hAnsi="Arial" w:cs="Arial"/>
              </w:rPr>
              <w:t>failing</w:t>
            </w:r>
            <w:proofErr w:type="gramEnd"/>
            <w:r w:rsidRPr="001774F7">
              <w:rPr>
                <w:rFonts w:ascii="Arial" w:hAnsi="Arial" w:cs="Arial"/>
              </w:rPr>
              <w:t xml:space="preserve"> to respond adequately to emotional needs.</w:t>
            </w:r>
          </w:p>
          <w:p w14:paraId="42CFAD9D" w14:textId="77777777" w:rsidR="006A18F8" w:rsidRPr="001774F7" w:rsidRDefault="006A18F8" w:rsidP="006A18F8">
            <w:pPr>
              <w:pStyle w:val="TableParagraph"/>
              <w:spacing w:before="8"/>
              <w:rPr>
                <w:rFonts w:ascii="Arial" w:eastAsia="Times New Roman" w:hAnsi="Arial" w:cs="Arial"/>
              </w:rPr>
            </w:pPr>
          </w:p>
          <w:p w14:paraId="344435AE" w14:textId="77777777" w:rsidR="006A18F8" w:rsidRPr="00DA6D75" w:rsidRDefault="006A18F8" w:rsidP="006A18F8">
            <w:pPr>
              <w:pStyle w:val="TableParagraph"/>
              <w:ind w:left="102"/>
              <w:rPr>
                <w:rFonts w:ascii="Arial" w:eastAsia="Franklin Gothic Demi" w:hAnsi="Arial" w:cs="Arial"/>
                <w:b/>
              </w:rPr>
            </w:pPr>
            <w:r w:rsidRPr="00DA6D75">
              <w:rPr>
                <w:rFonts w:ascii="Arial" w:hAnsi="Arial" w:cs="Arial"/>
                <w:b/>
              </w:rPr>
              <w:t>Possible indicators of emotional abuse in adults:</w:t>
            </w:r>
          </w:p>
          <w:p w14:paraId="37CC1F4A" w14:textId="77777777" w:rsidR="006A18F8" w:rsidRPr="001774F7" w:rsidRDefault="006A18F8" w:rsidP="006A18F8">
            <w:pPr>
              <w:pStyle w:val="TableParagraph"/>
              <w:spacing w:line="276" w:lineRule="auto"/>
              <w:ind w:left="102" w:right="238"/>
              <w:rPr>
                <w:rFonts w:ascii="Arial" w:eastAsia="Franklin Gothic Book" w:hAnsi="Arial" w:cs="Arial"/>
              </w:rPr>
            </w:pPr>
            <w:r w:rsidRPr="001774F7">
              <w:rPr>
                <w:rFonts w:ascii="Arial" w:hAnsi="Arial" w:cs="Arial"/>
              </w:rPr>
              <w:t>Indicators are given here as examples only. They may be present in different types of abuse. They do not tell you that abuse is occurring and can have other, non-abusive explanations. However they may alert you to the need to be aware of the possibility of abuse, to be observant and to record any concerns.</w:t>
            </w:r>
          </w:p>
          <w:p w14:paraId="2CD933E0" w14:textId="77777777" w:rsidR="006A18F8" w:rsidRPr="001774F7" w:rsidRDefault="006A18F8" w:rsidP="006A18F8">
            <w:pPr>
              <w:pStyle w:val="TableParagraph"/>
              <w:spacing w:before="10"/>
              <w:rPr>
                <w:rFonts w:ascii="Arial" w:eastAsia="Times New Roman" w:hAnsi="Arial" w:cs="Arial"/>
              </w:rPr>
            </w:pPr>
          </w:p>
          <w:p w14:paraId="23A7D19F" w14:textId="2BD38E18" w:rsidR="006A18F8" w:rsidRPr="001774F7" w:rsidRDefault="006A18F8" w:rsidP="006A18F8">
            <w:pPr>
              <w:pStyle w:val="ListParagraph"/>
              <w:widowControl w:val="0"/>
              <w:numPr>
                <w:ilvl w:val="0"/>
                <w:numId w:val="37"/>
              </w:numPr>
              <w:tabs>
                <w:tab w:val="left" w:pos="823"/>
              </w:tabs>
              <w:spacing w:after="0" w:line="240" w:lineRule="auto"/>
              <w:ind w:right="312"/>
              <w:contextualSpacing w:val="0"/>
              <w:rPr>
                <w:rFonts w:ascii="Arial" w:eastAsia="Franklin Gothic Book" w:hAnsi="Arial" w:cs="Arial"/>
              </w:rPr>
            </w:pPr>
            <w:r w:rsidRPr="001774F7">
              <w:rPr>
                <w:rFonts w:ascii="Arial" w:hAnsi="Arial" w:cs="Arial"/>
              </w:rPr>
              <w:t>alteration in psychological state (e</w:t>
            </w:r>
            <w:r w:rsidR="00DA6D75">
              <w:rPr>
                <w:rFonts w:ascii="Arial" w:hAnsi="Arial" w:cs="Arial"/>
              </w:rPr>
              <w:t>.</w:t>
            </w:r>
            <w:r w:rsidRPr="001774F7">
              <w:rPr>
                <w:rFonts w:ascii="Arial" w:hAnsi="Arial" w:cs="Arial"/>
              </w:rPr>
              <w:t>g</w:t>
            </w:r>
            <w:r w:rsidR="00DA6D75">
              <w:rPr>
                <w:rFonts w:ascii="Arial" w:hAnsi="Arial" w:cs="Arial"/>
              </w:rPr>
              <w:t>.</w:t>
            </w:r>
            <w:r w:rsidRPr="001774F7">
              <w:rPr>
                <w:rFonts w:ascii="Arial" w:hAnsi="Arial" w:cs="Arial"/>
              </w:rPr>
              <w:t xml:space="preserve"> the person appears to be withdrawn, agitated or anxious in general)</w:t>
            </w:r>
          </w:p>
          <w:p w14:paraId="782191E8" w14:textId="77777777" w:rsidR="006A18F8" w:rsidRPr="001774F7" w:rsidRDefault="006A18F8" w:rsidP="006A18F8">
            <w:pPr>
              <w:pStyle w:val="ListParagraph"/>
              <w:widowControl w:val="0"/>
              <w:numPr>
                <w:ilvl w:val="0"/>
                <w:numId w:val="37"/>
              </w:numPr>
              <w:tabs>
                <w:tab w:val="left" w:pos="823"/>
              </w:tabs>
              <w:spacing w:after="0" w:line="262" w:lineRule="exact"/>
              <w:contextualSpacing w:val="0"/>
              <w:rPr>
                <w:rFonts w:ascii="Arial" w:eastAsia="Franklin Gothic Book" w:hAnsi="Arial" w:cs="Arial"/>
              </w:rPr>
            </w:pPr>
            <w:r w:rsidRPr="001774F7">
              <w:rPr>
                <w:rFonts w:ascii="Arial" w:hAnsi="Arial" w:cs="Arial"/>
              </w:rPr>
              <w:t>the person appears to be frightened of making choices or expressing their wishes</w:t>
            </w:r>
          </w:p>
          <w:p w14:paraId="3AE7669F"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hesitation in speaking openly</w:t>
            </w:r>
          </w:p>
          <w:p w14:paraId="5A58A69F"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unexplained fear</w:t>
            </w:r>
          </w:p>
          <w:p w14:paraId="15FCF8D5"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confusion or disorientation</w:t>
            </w:r>
          </w:p>
          <w:p w14:paraId="24E2B967"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anger without apparent cause</w:t>
            </w:r>
          </w:p>
          <w:p w14:paraId="28EF7CD6"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a vulnerable person telling you they are being verbally or emotionally abused</w:t>
            </w:r>
          </w:p>
          <w:p w14:paraId="0694DE1C"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tearfulness</w:t>
            </w:r>
          </w:p>
          <w:p w14:paraId="18198CC6" w14:textId="77777777" w:rsidR="006A18F8" w:rsidRPr="001774F7" w:rsidRDefault="006A18F8" w:rsidP="006A18F8">
            <w:pPr>
              <w:pStyle w:val="ListParagraph"/>
              <w:widowControl w:val="0"/>
              <w:numPr>
                <w:ilvl w:val="0"/>
                <w:numId w:val="37"/>
              </w:numPr>
              <w:tabs>
                <w:tab w:val="left" w:pos="823"/>
              </w:tabs>
              <w:spacing w:after="0" w:line="272" w:lineRule="exact"/>
              <w:contextualSpacing w:val="0"/>
              <w:rPr>
                <w:rFonts w:ascii="Arial" w:eastAsia="Franklin Gothic Book" w:hAnsi="Arial" w:cs="Arial"/>
              </w:rPr>
            </w:pPr>
            <w:r w:rsidRPr="001774F7">
              <w:rPr>
                <w:rFonts w:ascii="Arial" w:hAnsi="Arial" w:cs="Arial"/>
              </w:rPr>
              <w:t>unusual behaviour (sucking, biting, or rocking)</w:t>
            </w:r>
          </w:p>
          <w:p w14:paraId="273A4F0A" w14:textId="77777777" w:rsidR="006A18F8" w:rsidRPr="001774F7" w:rsidRDefault="006A18F8" w:rsidP="006A18F8">
            <w:pPr>
              <w:pStyle w:val="ListParagraph"/>
              <w:widowControl w:val="0"/>
              <w:numPr>
                <w:ilvl w:val="0"/>
                <w:numId w:val="37"/>
              </w:numPr>
              <w:tabs>
                <w:tab w:val="left" w:pos="823"/>
              </w:tabs>
              <w:spacing w:after="0" w:line="283" w:lineRule="exact"/>
              <w:contextualSpacing w:val="0"/>
              <w:rPr>
                <w:rFonts w:ascii="Arial" w:eastAsia="Franklin Gothic Book" w:hAnsi="Arial" w:cs="Arial"/>
              </w:rPr>
            </w:pPr>
            <w:proofErr w:type="gramStart"/>
            <w:r w:rsidRPr="001774F7">
              <w:rPr>
                <w:rFonts w:ascii="Arial" w:hAnsi="Arial" w:cs="Arial"/>
              </w:rPr>
              <w:t>changes</w:t>
            </w:r>
            <w:proofErr w:type="gramEnd"/>
            <w:r w:rsidRPr="001774F7">
              <w:rPr>
                <w:rFonts w:ascii="Arial" w:hAnsi="Arial" w:cs="Arial"/>
              </w:rPr>
              <w:t xml:space="preserve"> in sleep patterns.</w:t>
            </w:r>
          </w:p>
        </w:tc>
      </w:tr>
    </w:tbl>
    <w:p w14:paraId="571158E2" w14:textId="77777777" w:rsidR="006A18F8" w:rsidRPr="00997B3B" w:rsidRDefault="006A18F8" w:rsidP="006A18F8">
      <w:pPr>
        <w:spacing w:line="283" w:lineRule="exact"/>
        <w:rPr>
          <w:rFonts w:ascii="Arial" w:eastAsia="Franklin Gothic Book" w:hAnsi="Arial" w:cs="Arial"/>
          <w:sz w:val="24"/>
          <w:szCs w:val="24"/>
        </w:rPr>
        <w:sectPr w:rsidR="006A18F8" w:rsidRPr="00997B3B" w:rsidSect="00172E1B">
          <w:pgSz w:w="11900" w:h="16840"/>
          <w:pgMar w:top="1077" w:right="1077" w:bottom="1440" w:left="1077" w:header="0" w:footer="297" w:gutter="0"/>
          <w:cols w:space="720"/>
          <w:docGrid w:linePitch="299"/>
        </w:sectPr>
      </w:pPr>
    </w:p>
    <w:p w14:paraId="4F8BB9C2" w14:textId="77777777" w:rsidR="006A18F8" w:rsidRPr="00997B3B" w:rsidRDefault="006A18F8" w:rsidP="006A18F8">
      <w:pPr>
        <w:spacing w:before="4"/>
        <w:rPr>
          <w:rFonts w:ascii="Arial" w:eastAsia="Times New Roman" w:hAnsi="Arial" w:cs="Arial"/>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6A18F8" w:rsidRPr="00997B3B" w14:paraId="437CFA4E" w14:textId="77777777" w:rsidTr="006A18F8">
        <w:trPr>
          <w:trHeight w:hRule="exact" w:val="293"/>
        </w:trPr>
        <w:tc>
          <w:tcPr>
            <w:tcW w:w="2410" w:type="dxa"/>
            <w:tcBorders>
              <w:top w:val="single" w:sz="5" w:space="0" w:color="000000"/>
              <w:left w:val="single" w:sz="5" w:space="0" w:color="000000"/>
              <w:bottom w:val="nil"/>
              <w:right w:val="single" w:sz="13" w:space="0" w:color="93971D"/>
            </w:tcBorders>
            <w:shd w:val="clear" w:color="auto" w:fill="4472C4" w:themeFill="accent5"/>
          </w:tcPr>
          <w:p w14:paraId="3E622849" w14:textId="77777777" w:rsidR="006A18F8" w:rsidRPr="00997B3B" w:rsidRDefault="006A18F8" w:rsidP="006A18F8">
            <w:pPr>
              <w:rPr>
                <w:rFonts w:ascii="Arial" w:hAnsi="Arial" w:cs="Arial"/>
              </w:rPr>
            </w:pPr>
          </w:p>
        </w:tc>
        <w:tc>
          <w:tcPr>
            <w:tcW w:w="7229" w:type="dxa"/>
            <w:tcBorders>
              <w:top w:val="single" w:sz="5" w:space="0" w:color="000000"/>
              <w:left w:val="single" w:sz="13" w:space="0" w:color="93971D"/>
              <w:bottom w:val="nil"/>
              <w:right w:val="single" w:sz="5" w:space="0" w:color="000000"/>
            </w:tcBorders>
            <w:shd w:val="clear" w:color="auto" w:fill="002060"/>
          </w:tcPr>
          <w:p w14:paraId="56B04612" w14:textId="77777777" w:rsidR="006A18F8" w:rsidRPr="00997B3B" w:rsidRDefault="006A18F8" w:rsidP="006A18F8">
            <w:pPr>
              <w:rPr>
                <w:rFonts w:ascii="Arial" w:hAnsi="Arial" w:cs="Arial"/>
              </w:rPr>
            </w:pPr>
          </w:p>
        </w:tc>
      </w:tr>
      <w:tr w:rsidR="006A18F8" w:rsidRPr="00997B3B" w14:paraId="04890175" w14:textId="77777777" w:rsidTr="006A18F8">
        <w:trPr>
          <w:trHeight w:hRule="exact" w:val="12936"/>
        </w:trPr>
        <w:tc>
          <w:tcPr>
            <w:tcW w:w="9640" w:type="dxa"/>
            <w:gridSpan w:val="2"/>
            <w:tcBorders>
              <w:top w:val="nil"/>
              <w:left w:val="single" w:sz="5" w:space="0" w:color="000000"/>
              <w:bottom w:val="single" w:sz="5" w:space="0" w:color="000000"/>
              <w:right w:val="single" w:sz="5" w:space="0" w:color="000000"/>
            </w:tcBorders>
          </w:tcPr>
          <w:p w14:paraId="2C9B4D0A" w14:textId="77777777" w:rsidR="006A18F8" w:rsidRPr="001774F7" w:rsidRDefault="006A18F8" w:rsidP="006A18F8">
            <w:pPr>
              <w:pStyle w:val="TableParagraph"/>
              <w:spacing w:before="5" w:line="276" w:lineRule="auto"/>
              <w:rPr>
                <w:rFonts w:ascii="Arial" w:eastAsia="Times New Roman" w:hAnsi="Arial" w:cs="Arial"/>
              </w:rPr>
            </w:pPr>
          </w:p>
          <w:p w14:paraId="5CE75624" w14:textId="77777777" w:rsidR="006A18F8" w:rsidRPr="000D5C87" w:rsidRDefault="006A18F8" w:rsidP="006A18F8">
            <w:pPr>
              <w:pStyle w:val="TableParagraph"/>
              <w:spacing w:line="276" w:lineRule="auto"/>
              <w:ind w:right="100"/>
              <w:jc w:val="right"/>
              <w:rPr>
                <w:rFonts w:ascii="Arial" w:eastAsia="Franklin Gothic Demi" w:hAnsi="Arial" w:cs="Arial"/>
                <w:b/>
                <w:sz w:val="28"/>
                <w:szCs w:val="28"/>
              </w:rPr>
            </w:pPr>
            <w:r w:rsidRPr="000D5C87">
              <w:rPr>
                <w:rFonts w:ascii="Arial" w:hAnsi="Arial" w:cs="Arial"/>
                <w:b/>
                <w:color w:val="A8141D"/>
                <w:spacing w:val="-1"/>
                <w:w w:val="95"/>
                <w:sz w:val="28"/>
                <w:szCs w:val="28"/>
              </w:rPr>
              <w:t>NEGLECT</w:t>
            </w:r>
          </w:p>
          <w:p w14:paraId="31E0974B" w14:textId="77777777" w:rsidR="006A18F8" w:rsidRPr="000D5C87" w:rsidRDefault="006A18F8" w:rsidP="006A18F8">
            <w:pPr>
              <w:pStyle w:val="TableParagraph"/>
              <w:spacing w:line="276" w:lineRule="auto"/>
              <w:ind w:left="102"/>
              <w:rPr>
                <w:rFonts w:ascii="Arial" w:eastAsia="Franklin Gothic Demi" w:hAnsi="Arial" w:cs="Arial"/>
                <w:b/>
                <w:sz w:val="28"/>
                <w:szCs w:val="28"/>
              </w:rPr>
            </w:pPr>
            <w:r w:rsidRPr="000D5C87">
              <w:rPr>
                <w:rFonts w:ascii="Arial" w:hAnsi="Arial" w:cs="Arial"/>
                <w:b/>
                <w:color w:val="A8141D"/>
                <w:sz w:val="28"/>
                <w:szCs w:val="28"/>
              </w:rPr>
              <w:t>Children &amp; Young People</w:t>
            </w:r>
          </w:p>
          <w:p w14:paraId="1018E786" w14:textId="77777777" w:rsidR="006A18F8" w:rsidRPr="001774F7" w:rsidRDefault="006A18F8" w:rsidP="006A18F8">
            <w:pPr>
              <w:pStyle w:val="TableParagraph"/>
              <w:spacing w:line="276" w:lineRule="auto"/>
              <w:ind w:left="102"/>
              <w:rPr>
                <w:rFonts w:ascii="Arial" w:eastAsia="Franklin Gothic Demi" w:hAnsi="Arial" w:cs="Arial"/>
              </w:rPr>
            </w:pPr>
          </w:p>
          <w:p w14:paraId="2676B9E7" w14:textId="0485F570" w:rsidR="006A18F8" w:rsidRPr="00DA6D75" w:rsidRDefault="00DA6D75" w:rsidP="00DA6D75">
            <w:pPr>
              <w:pStyle w:val="TableParagraph"/>
              <w:spacing w:line="276" w:lineRule="auto"/>
              <w:rPr>
                <w:rFonts w:ascii="Arial" w:eastAsia="Franklin Gothic Demi" w:hAnsi="Arial" w:cs="Arial"/>
                <w:b/>
              </w:rPr>
            </w:pPr>
            <w:r>
              <w:rPr>
                <w:rFonts w:ascii="Arial" w:hAnsi="Arial" w:cs="Arial"/>
              </w:rPr>
              <w:t xml:space="preserve"> </w:t>
            </w:r>
            <w:r w:rsidR="006A18F8" w:rsidRPr="00DA6D75">
              <w:rPr>
                <w:rFonts w:ascii="Arial" w:hAnsi="Arial" w:cs="Arial"/>
                <w:b/>
              </w:rPr>
              <w:t>Definition:</w:t>
            </w:r>
          </w:p>
          <w:p w14:paraId="33C68B91" w14:textId="77777777" w:rsidR="006A18F8" w:rsidRPr="001774F7" w:rsidRDefault="006A18F8" w:rsidP="006A18F8">
            <w:pPr>
              <w:pStyle w:val="Default"/>
              <w:spacing w:line="276" w:lineRule="auto"/>
              <w:ind w:left="42"/>
              <w:rPr>
                <w:sz w:val="22"/>
                <w:szCs w:val="22"/>
              </w:rPr>
            </w:pPr>
            <w:r w:rsidRPr="001774F7">
              <w:rPr>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62E4F970" w14:textId="77777777" w:rsidR="006A18F8" w:rsidRPr="001774F7" w:rsidRDefault="006A18F8" w:rsidP="006A18F8">
            <w:pPr>
              <w:pStyle w:val="Default"/>
              <w:numPr>
                <w:ilvl w:val="0"/>
                <w:numId w:val="41"/>
              </w:numPr>
              <w:spacing w:line="276" w:lineRule="auto"/>
              <w:rPr>
                <w:sz w:val="22"/>
                <w:szCs w:val="22"/>
              </w:rPr>
            </w:pPr>
            <w:r w:rsidRPr="001774F7">
              <w:rPr>
                <w:sz w:val="22"/>
                <w:szCs w:val="22"/>
              </w:rPr>
              <w:t xml:space="preserve">provide adequate food, clothing and shelter (including exclusion from home or abandonment); </w:t>
            </w:r>
          </w:p>
          <w:p w14:paraId="05422DA2" w14:textId="77777777" w:rsidR="006A18F8" w:rsidRPr="001774F7" w:rsidRDefault="006A18F8" w:rsidP="006A18F8">
            <w:pPr>
              <w:pStyle w:val="Default"/>
              <w:numPr>
                <w:ilvl w:val="0"/>
                <w:numId w:val="41"/>
              </w:numPr>
              <w:spacing w:line="276" w:lineRule="auto"/>
              <w:rPr>
                <w:sz w:val="22"/>
                <w:szCs w:val="22"/>
              </w:rPr>
            </w:pPr>
            <w:r w:rsidRPr="001774F7">
              <w:rPr>
                <w:sz w:val="22"/>
                <w:szCs w:val="22"/>
              </w:rPr>
              <w:t xml:space="preserve">protect a child from physical and emotional harm or danger; </w:t>
            </w:r>
          </w:p>
          <w:p w14:paraId="56DD6190" w14:textId="77777777" w:rsidR="006A18F8" w:rsidRPr="001774F7" w:rsidRDefault="006A18F8" w:rsidP="006A18F8">
            <w:pPr>
              <w:pStyle w:val="Default"/>
              <w:numPr>
                <w:ilvl w:val="0"/>
                <w:numId w:val="41"/>
              </w:numPr>
              <w:spacing w:line="276" w:lineRule="auto"/>
              <w:rPr>
                <w:sz w:val="22"/>
                <w:szCs w:val="22"/>
              </w:rPr>
            </w:pPr>
            <w:r w:rsidRPr="001774F7">
              <w:rPr>
                <w:sz w:val="22"/>
                <w:szCs w:val="22"/>
              </w:rPr>
              <w:t xml:space="preserve">ensure adequate supervision (including the use of inadequate care-givers); or </w:t>
            </w:r>
          </w:p>
          <w:p w14:paraId="05F4B69F" w14:textId="77777777" w:rsidR="006A18F8" w:rsidRPr="001774F7" w:rsidRDefault="006A18F8" w:rsidP="006A18F8">
            <w:pPr>
              <w:pStyle w:val="Default"/>
              <w:numPr>
                <w:ilvl w:val="0"/>
                <w:numId w:val="41"/>
              </w:numPr>
              <w:spacing w:line="276" w:lineRule="auto"/>
              <w:rPr>
                <w:sz w:val="22"/>
                <w:szCs w:val="22"/>
              </w:rPr>
            </w:pPr>
            <w:proofErr w:type="gramStart"/>
            <w:r w:rsidRPr="001774F7">
              <w:rPr>
                <w:sz w:val="22"/>
                <w:szCs w:val="22"/>
              </w:rPr>
              <w:t>ensure</w:t>
            </w:r>
            <w:proofErr w:type="gramEnd"/>
            <w:r w:rsidRPr="001774F7">
              <w:rPr>
                <w:sz w:val="22"/>
                <w:szCs w:val="22"/>
              </w:rPr>
              <w:t xml:space="preserve"> access to appropriate medical care or treatment. It may also include neglect of, or unresponsiveness to, a child’s basic emotional needs. </w:t>
            </w:r>
          </w:p>
          <w:p w14:paraId="180E950E" w14:textId="77777777" w:rsidR="006A18F8" w:rsidRPr="001774F7" w:rsidRDefault="006A18F8" w:rsidP="006A18F8">
            <w:pPr>
              <w:pStyle w:val="TableParagraph"/>
              <w:spacing w:line="276" w:lineRule="auto"/>
              <w:ind w:left="102"/>
              <w:rPr>
                <w:rFonts w:ascii="Arial" w:eastAsia="Calibri" w:hAnsi="Arial" w:cs="Arial"/>
              </w:rPr>
            </w:pPr>
            <w:r w:rsidRPr="001774F7">
              <w:rPr>
                <w:rFonts w:ascii="Arial" w:hAnsi="Arial" w:cs="Arial"/>
              </w:rPr>
              <w:t>(HM</w:t>
            </w:r>
            <w:r w:rsidRPr="001774F7">
              <w:rPr>
                <w:rFonts w:ascii="Arial" w:hAnsi="Arial" w:cs="Arial"/>
                <w:spacing w:val="-7"/>
              </w:rPr>
              <w:t xml:space="preserve"> </w:t>
            </w:r>
            <w:r w:rsidRPr="001774F7">
              <w:rPr>
                <w:rFonts w:ascii="Arial" w:hAnsi="Arial" w:cs="Arial"/>
              </w:rPr>
              <w:t>Government,</w:t>
            </w:r>
            <w:r w:rsidRPr="001774F7">
              <w:rPr>
                <w:rFonts w:ascii="Arial" w:hAnsi="Arial" w:cs="Arial"/>
                <w:spacing w:val="-7"/>
              </w:rPr>
              <w:t xml:space="preserve"> </w:t>
            </w:r>
            <w:r w:rsidRPr="001774F7">
              <w:rPr>
                <w:rFonts w:ascii="Arial" w:hAnsi="Arial" w:cs="Arial"/>
                <w:i/>
              </w:rPr>
              <w:t>Working</w:t>
            </w:r>
            <w:r w:rsidRPr="001774F7">
              <w:rPr>
                <w:rFonts w:ascii="Arial" w:hAnsi="Arial" w:cs="Arial"/>
                <w:i/>
                <w:spacing w:val="-7"/>
              </w:rPr>
              <w:t xml:space="preserve"> </w:t>
            </w:r>
            <w:r w:rsidRPr="001774F7">
              <w:rPr>
                <w:rFonts w:ascii="Arial" w:hAnsi="Arial" w:cs="Arial"/>
                <w:i/>
              </w:rPr>
              <w:t>Together</w:t>
            </w:r>
            <w:r w:rsidRPr="001774F7">
              <w:rPr>
                <w:rFonts w:ascii="Arial" w:hAnsi="Arial" w:cs="Arial"/>
                <w:i/>
                <w:spacing w:val="-7"/>
              </w:rPr>
              <w:t xml:space="preserve"> </w:t>
            </w:r>
            <w:r w:rsidRPr="001774F7">
              <w:rPr>
                <w:rFonts w:ascii="Arial" w:hAnsi="Arial" w:cs="Arial"/>
                <w:i/>
              </w:rPr>
              <w:t>to</w:t>
            </w:r>
            <w:r w:rsidRPr="001774F7">
              <w:rPr>
                <w:rFonts w:ascii="Arial" w:hAnsi="Arial" w:cs="Arial"/>
                <w:i/>
                <w:spacing w:val="-7"/>
              </w:rPr>
              <w:t xml:space="preserve"> </w:t>
            </w:r>
            <w:r w:rsidRPr="001774F7">
              <w:rPr>
                <w:rFonts w:ascii="Arial" w:hAnsi="Arial" w:cs="Arial"/>
                <w:i/>
              </w:rPr>
              <w:t>Safeguard</w:t>
            </w:r>
            <w:r w:rsidRPr="001774F7">
              <w:rPr>
                <w:rFonts w:ascii="Arial" w:hAnsi="Arial" w:cs="Arial"/>
                <w:i/>
                <w:spacing w:val="-7"/>
              </w:rPr>
              <w:t xml:space="preserve"> </w:t>
            </w:r>
            <w:r w:rsidRPr="001774F7">
              <w:rPr>
                <w:rFonts w:ascii="Arial" w:hAnsi="Arial" w:cs="Arial"/>
                <w:i/>
              </w:rPr>
              <w:t>Children</w:t>
            </w:r>
            <w:r w:rsidRPr="001774F7">
              <w:rPr>
                <w:rFonts w:ascii="Arial" w:hAnsi="Arial" w:cs="Arial"/>
              </w:rPr>
              <w:t>,</w:t>
            </w:r>
            <w:r w:rsidRPr="001774F7">
              <w:rPr>
                <w:rFonts w:ascii="Arial" w:hAnsi="Arial" w:cs="Arial"/>
                <w:spacing w:val="36"/>
              </w:rPr>
              <w:t xml:space="preserve"> </w:t>
            </w:r>
            <w:r w:rsidRPr="001774F7">
              <w:rPr>
                <w:rFonts w:ascii="Arial" w:hAnsi="Arial" w:cs="Arial"/>
              </w:rPr>
              <w:t>London,</w:t>
            </w:r>
            <w:r w:rsidRPr="001774F7">
              <w:rPr>
                <w:rFonts w:ascii="Arial" w:hAnsi="Arial" w:cs="Arial"/>
                <w:spacing w:val="-6"/>
              </w:rPr>
              <w:t xml:space="preserve"> </w:t>
            </w:r>
            <w:r w:rsidRPr="001774F7">
              <w:rPr>
                <w:rFonts w:ascii="Arial" w:hAnsi="Arial" w:cs="Arial"/>
              </w:rPr>
              <w:t>Stationery</w:t>
            </w:r>
            <w:r w:rsidRPr="001774F7">
              <w:rPr>
                <w:rFonts w:ascii="Arial" w:hAnsi="Arial" w:cs="Arial"/>
                <w:spacing w:val="-7"/>
              </w:rPr>
              <w:t xml:space="preserve"> </w:t>
            </w:r>
            <w:r w:rsidRPr="001774F7">
              <w:rPr>
                <w:rFonts w:ascii="Arial" w:hAnsi="Arial" w:cs="Arial"/>
              </w:rPr>
              <w:t>Office,</w:t>
            </w:r>
            <w:r w:rsidRPr="001774F7">
              <w:rPr>
                <w:rFonts w:ascii="Arial" w:hAnsi="Arial" w:cs="Arial"/>
                <w:spacing w:val="-7"/>
              </w:rPr>
              <w:t xml:space="preserve"> </w:t>
            </w:r>
            <w:r w:rsidRPr="001774F7">
              <w:rPr>
                <w:rFonts w:ascii="Arial" w:hAnsi="Arial" w:cs="Arial"/>
              </w:rPr>
              <w:t>2015)</w:t>
            </w:r>
          </w:p>
          <w:p w14:paraId="027902C5" w14:textId="77777777" w:rsidR="006A18F8" w:rsidRPr="001774F7" w:rsidRDefault="006A18F8" w:rsidP="006A18F8">
            <w:pPr>
              <w:pStyle w:val="TableParagraph"/>
              <w:spacing w:before="11" w:line="276" w:lineRule="auto"/>
              <w:rPr>
                <w:rFonts w:ascii="Arial" w:eastAsia="Times New Roman" w:hAnsi="Arial" w:cs="Arial"/>
              </w:rPr>
            </w:pPr>
          </w:p>
          <w:p w14:paraId="776BFA62" w14:textId="77777777"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Examples:</w:t>
            </w:r>
          </w:p>
          <w:p w14:paraId="04717200" w14:textId="77777777" w:rsidR="006A18F8" w:rsidRPr="001774F7" w:rsidRDefault="006A18F8" w:rsidP="006A18F8">
            <w:pPr>
              <w:pStyle w:val="ListParagraph"/>
              <w:widowControl w:val="0"/>
              <w:numPr>
                <w:ilvl w:val="0"/>
                <w:numId w:val="36"/>
              </w:numPr>
              <w:tabs>
                <w:tab w:val="left" w:pos="823"/>
              </w:tabs>
              <w:spacing w:before="18" w:after="0" w:line="276" w:lineRule="auto"/>
              <w:contextualSpacing w:val="0"/>
              <w:rPr>
                <w:rFonts w:ascii="Arial" w:eastAsia="Franklin Gothic Book" w:hAnsi="Arial" w:cs="Arial"/>
              </w:rPr>
            </w:pPr>
            <w:r w:rsidRPr="001774F7">
              <w:rPr>
                <w:rFonts w:ascii="Arial" w:hAnsi="Arial" w:cs="Arial"/>
              </w:rPr>
              <w:t>parents</w:t>
            </w:r>
            <w:r w:rsidRPr="001774F7">
              <w:rPr>
                <w:rFonts w:ascii="Arial" w:hAnsi="Arial" w:cs="Arial"/>
                <w:spacing w:val="-8"/>
              </w:rPr>
              <w:t xml:space="preserve"> </w:t>
            </w:r>
            <w:r w:rsidRPr="001774F7">
              <w:rPr>
                <w:rFonts w:ascii="Arial" w:hAnsi="Arial" w:cs="Arial"/>
              </w:rPr>
              <w:t>not</w:t>
            </w:r>
            <w:r w:rsidRPr="001774F7">
              <w:rPr>
                <w:rFonts w:ascii="Arial" w:hAnsi="Arial" w:cs="Arial"/>
                <w:spacing w:val="-8"/>
              </w:rPr>
              <w:t xml:space="preserve"> </w:t>
            </w:r>
            <w:r w:rsidRPr="001774F7">
              <w:rPr>
                <w:rFonts w:ascii="Arial" w:hAnsi="Arial" w:cs="Arial"/>
              </w:rPr>
              <w:t>providing</w:t>
            </w:r>
            <w:r w:rsidRPr="001774F7">
              <w:rPr>
                <w:rFonts w:ascii="Arial" w:hAnsi="Arial" w:cs="Arial"/>
                <w:spacing w:val="-8"/>
              </w:rPr>
              <w:t xml:space="preserve"> </w:t>
            </w:r>
            <w:r w:rsidRPr="001774F7">
              <w:rPr>
                <w:rFonts w:ascii="Arial" w:hAnsi="Arial" w:cs="Arial"/>
              </w:rPr>
              <w:t>adequate</w:t>
            </w:r>
            <w:r w:rsidRPr="001774F7">
              <w:rPr>
                <w:rFonts w:ascii="Arial" w:hAnsi="Arial" w:cs="Arial"/>
                <w:spacing w:val="-8"/>
              </w:rPr>
              <w:t xml:space="preserve"> </w:t>
            </w:r>
            <w:r w:rsidRPr="001774F7">
              <w:rPr>
                <w:rFonts w:ascii="Arial" w:hAnsi="Arial" w:cs="Arial"/>
              </w:rPr>
              <w:t>physical</w:t>
            </w:r>
            <w:r w:rsidRPr="001774F7">
              <w:rPr>
                <w:rFonts w:ascii="Arial" w:hAnsi="Arial" w:cs="Arial"/>
                <w:spacing w:val="-7"/>
              </w:rPr>
              <w:t xml:space="preserve"> </w:t>
            </w:r>
            <w:r w:rsidRPr="001774F7">
              <w:rPr>
                <w:rFonts w:ascii="Arial" w:hAnsi="Arial" w:cs="Arial"/>
              </w:rPr>
              <w:t>care</w:t>
            </w:r>
          </w:p>
          <w:p w14:paraId="0F2F1FE0" w14:textId="77777777" w:rsidR="006A18F8" w:rsidRPr="001774F7" w:rsidRDefault="006A18F8" w:rsidP="006A18F8">
            <w:pPr>
              <w:pStyle w:val="ListParagraph"/>
              <w:widowControl w:val="0"/>
              <w:numPr>
                <w:ilvl w:val="0"/>
                <w:numId w:val="36"/>
              </w:numPr>
              <w:tabs>
                <w:tab w:val="left" w:pos="823"/>
              </w:tabs>
              <w:spacing w:before="18" w:after="0" w:line="276" w:lineRule="auto"/>
              <w:contextualSpacing w:val="0"/>
              <w:rPr>
                <w:rFonts w:ascii="Arial" w:eastAsia="Franklin Gothic Book" w:hAnsi="Arial" w:cs="Arial"/>
              </w:rPr>
            </w:pPr>
            <w:r w:rsidRPr="001774F7">
              <w:rPr>
                <w:rFonts w:ascii="Arial" w:hAnsi="Arial" w:cs="Arial"/>
              </w:rPr>
              <w:t>parents</w:t>
            </w:r>
            <w:r w:rsidRPr="001774F7">
              <w:rPr>
                <w:rFonts w:ascii="Arial" w:hAnsi="Arial" w:cs="Arial"/>
                <w:spacing w:val="-8"/>
              </w:rPr>
              <w:t xml:space="preserve"> </w:t>
            </w:r>
            <w:r w:rsidRPr="001774F7">
              <w:rPr>
                <w:rFonts w:ascii="Arial" w:hAnsi="Arial" w:cs="Arial"/>
              </w:rPr>
              <w:t>not</w:t>
            </w:r>
            <w:r w:rsidRPr="001774F7">
              <w:rPr>
                <w:rFonts w:ascii="Arial" w:hAnsi="Arial" w:cs="Arial"/>
                <w:spacing w:val="-7"/>
              </w:rPr>
              <w:t xml:space="preserve"> </w:t>
            </w:r>
            <w:r w:rsidRPr="001774F7">
              <w:rPr>
                <w:rFonts w:ascii="Arial" w:hAnsi="Arial" w:cs="Arial"/>
              </w:rPr>
              <w:t>ensuring</w:t>
            </w:r>
            <w:r w:rsidRPr="001774F7">
              <w:rPr>
                <w:rFonts w:ascii="Arial" w:hAnsi="Arial" w:cs="Arial"/>
                <w:spacing w:val="-7"/>
              </w:rPr>
              <w:t xml:space="preserve"> </w:t>
            </w:r>
            <w:r w:rsidRPr="001774F7">
              <w:rPr>
                <w:rFonts w:ascii="Arial" w:hAnsi="Arial" w:cs="Arial"/>
              </w:rPr>
              <w:t>proper</w:t>
            </w:r>
            <w:r w:rsidRPr="001774F7">
              <w:rPr>
                <w:rFonts w:ascii="Arial" w:hAnsi="Arial" w:cs="Arial"/>
                <w:spacing w:val="-7"/>
              </w:rPr>
              <w:t xml:space="preserve"> </w:t>
            </w:r>
            <w:r w:rsidRPr="001774F7">
              <w:rPr>
                <w:rFonts w:ascii="Arial" w:hAnsi="Arial" w:cs="Arial"/>
              </w:rPr>
              <w:t>and</w:t>
            </w:r>
            <w:r w:rsidRPr="001774F7">
              <w:rPr>
                <w:rFonts w:ascii="Arial" w:hAnsi="Arial" w:cs="Arial"/>
                <w:spacing w:val="-7"/>
              </w:rPr>
              <w:t xml:space="preserve"> </w:t>
            </w:r>
            <w:r w:rsidRPr="001774F7">
              <w:rPr>
                <w:rFonts w:ascii="Arial" w:hAnsi="Arial" w:cs="Arial"/>
              </w:rPr>
              <w:t>timely</w:t>
            </w:r>
            <w:r w:rsidRPr="001774F7">
              <w:rPr>
                <w:rFonts w:ascii="Arial" w:hAnsi="Arial" w:cs="Arial"/>
                <w:spacing w:val="-7"/>
              </w:rPr>
              <w:t xml:space="preserve"> </w:t>
            </w:r>
            <w:r w:rsidRPr="001774F7">
              <w:rPr>
                <w:rFonts w:ascii="Arial" w:hAnsi="Arial" w:cs="Arial"/>
              </w:rPr>
              <w:t>medical</w:t>
            </w:r>
            <w:r w:rsidRPr="001774F7">
              <w:rPr>
                <w:rFonts w:ascii="Arial" w:hAnsi="Arial" w:cs="Arial"/>
                <w:spacing w:val="-7"/>
              </w:rPr>
              <w:t xml:space="preserve"> </w:t>
            </w:r>
            <w:r w:rsidRPr="001774F7">
              <w:rPr>
                <w:rFonts w:ascii="Arial" w:hAnsi="Arial" w:cs="Arial"/>
              </w:rPr>
              <w:t>attention</w:t>
            </w:r>
          </w:p>
          <w:p w14:paraId="1DE69EDB" w14:textId="77777777" w:rsidR="006A18F8" w:rsidRPr="001774F7" w:rsidRDefault="006A18F8" w:rsidP="006A18F8">
            <w:pPr>
              <w:pStyle w:val="ListParagraph"/>
              <w:widowControl w:val="0"/>
              <w:numPr>
                <w:ilvl w:val="0"/>
                <w:numId w:val="36"/>
              </w:numPr>
              <w:tabs>
                <w:tab w:val="left" w:pos="823"/>
              </w:tabs>
              <w:spacing w:before="17" w:after="0" w:line="276" w:lineRule="auto"/>
              <w:contextualSpacing w:val="0"/>
              <w:rPr>
                <w:rFonts w:ascii="Arial" w:eastAsia="Franklin Gothic Book" w:hAnsi="Arial" w:cs="Arial"/>
              </w:rPr>
            </w:pPr>
            <w:proofErr w:type="gramStart"/>
            <w:r w:rsidRPr="001774F7">
              <w:rPr>
                <w:rFonts w:ascii="Arial" w:hAnsi="Arial" w:cs="Arial"/>
              </w:rPr>
              <w:t>adults</w:t>
            </w:r>
            <w:proofErr w:type="gramEnd"/>
            <w:r w:rsidRPr="001774F7">
              <w:rPr>
                <w:rFonts w:ascii="Arial" w:hAnsi="Arial" w:cs="Arial"/>
                <w:spacing w:val="-5"/>
              </w:rPr>
              <w:t xml:space="preserve"> </w:t>
            </w:r>
            <w:r w:rsidRPr="001774F7">
              <w:rPr>
                <w:rFonts w:ascii="Arial" w:hAnsi="Arial" w:cs="Arial"/>
              </w:rPr>
              <w:t>not</w:t>
            </w:r>
            <w:r w:rsidRPr="001774F7">
              <w:rPr>
                <w:rFonts w:ascii="Arial" w:hAnsi="Arial" w:cs="Arial"/>
                <w:spacing w:val="-5"/>
              </w:rPr>
              <w:t xml:space="preserve"> </w:t>
            </w:r>
            <w:r w:rsidRPr="001774F7">
              <w:rPr>
                <w:rFonts w:ascii="Arial" w:hAnsi="Arial" w:cs="Arial"/>
              </w:rPr>
              <w:t>providing</w:t>
            </w:r>
            <w:r w:rsidRPr="001774F7">
              <w:rPr>
                <w:rFonts w:ascii="Arial" w:hAnsi="Arial" w:cs="Arial"/>
                <w:spacing w:val="-7"/>
              </w:rPr>
              <w:t xml:space="preserve"> </w:t>
            </w:r>
            <w:r w:rsidRPr="001774F7">
              <w:rPr>
                <w:rFonts w:ascii="Arial" w:hAnsi="Arial" w:cs="Arial"/>
                <w:spacing w:val="-1"/>
              </w:rPr>
              <w:t>oversight</w:t>
            </w:r>
            <w:r w:rsidRPr="001774F7">
              <w:rPr>
                <w:rFonts w:ascii="Arial" w:hAnsi="Arial" w:cs="Arial"/>
                <w:spacing w:val="-6"/>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spacing w:val="-1"/>
              </w:rPr>
              <w:t>children</w:t>
            </w:r>
            <w:r w:rsidRPr="001774F7">
              <w:rPr>
                <w:rFonts w:ascii="Arial" w:hAnsi="Arial" w:cs="Arial"/>
                <w:spacing w:val="-5"/>
              </w:rPr>
              <w:t xml:space="preserve"> </w:t>
            </w:r>
            <w:r w:rsidRPr="001774F7">
              <w:rPr>
                <w:rFonts w:ascii="Arial" w:hAnsi="Arial" w:cs="Arial"/>
              </w:rPr>
              <w:t>to</w:t>
            </w:r>
            <w:r w:rsidRPr="001774F7">
              <w:rPr>
                <w:rFonts w:ascii="Arial" w:hAnsi="Arial" w:cs="Arial"/>
                <w:spacing w:val="-5"/>
              </w:rPr>
              <w:t xml:space="preserve"> </w:t>
            </w:r>
            <w:r w:rsidRPr="001774F7">
              <w:rPr>
                <w:rFonts w:ascii="Arial" w:hAnsi="Arial" w:cs="Arial"/>
                <w:spacing w:val="-1"/>
              </w:rPr>
              <w:t>ensure</w:t>
            </w:r>
            <w:r w:rsidRPr="001774F7">
              <w:rPr>
                <w:rFonts w:ascii="Arial" w:hAnsi="Arial" w:cs="Arial"/>
                <w:spacing w:val="-5"/>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are</w:t>
            </w:r>
            <w:r w:rsidRPr="001774F7">
              <w:rPr>
                <w:rFonts w:ascii="Arial" w:hAnsi="Arial" w:cs="Arial"/>
                <w:spacing w:val="-4"/>
              </w:rPr>
              <w:t xml:space="preserve"> </w:t>
            </w:r>
            <w:r w:rsidRPr="001774F7">
              <w:rPr>
                <w:rFonts w:ascii="Arial" w:hAnsi="Arial" w:cs="Arial"/>
              </w:rPr>
              <w:t>not</w:t>
            </w:r>
            <w:r w:rsidRPr="001774F7">
              <w:rPr>
                <w:rFonts w:ascii="Arial" w:hAnsi="Arial" w:cs="Arial"/>
                <w:spacing w:val="-5"/>
              </w:rPr>
              <w:t xml:space="preserve"> </w:t>
            </w:r>
            <w:r w:rsidRPr="001774F7">
              <w:rPr>
                <w:rFonts w:ascii="Arial" w:hAnsi="Arial" w:cs="Arial"/>
              </w:rPr>
              <w:t>at</w:t>
            </w:r>
            <w:r w:rsidRPr="001774F7">
              <w:rPr>
                <w:rFonts w:ascii="Arial" w:hAnsi="Arial" w:cs="Arial"/>
                <w:spacing w:val="-5"/>
              </w:rPr>
              <w:t xml:space="preserve"> </w:t>
            </w:r>
            <w:r w:rsidRPr="001774F7">
              <w:rPr>
                <w:rFonts w:ascii="Arial" w:hAnsi="Arial" w:cs="Arial"/>
                <w:spacing w:val="-1"/>
              </w:rPr>
              <w:t>risk</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spacing w:val="-1"/>
              </w:rPr>
              <w:t>danger.</w:t>
            </w:r>
          </w:p>
          <w:p w14:paraId="3369002A" w14:textId="77777777" w:rsidR="006A18F8" w:rsidRPr="001774F7" w:rsidRDefault="006A18F8" w:rsidP="006A18F8">
            <w:pPr>
              <w:pStyle w:val="TableParagraph"/>
              <w:spacing w:line="276" w:lineRule="auto"/>
              <w:rPr>
                <w:rFonts w:ascii="Arial" w:eastAsia="Times New Roman" w:hAnsi="Arial" w:cs="Arial"/>
              </w:rPr>
            </w:pPr>
          </w:p>
          <w:p w14:paraId="5E382578" w14:textId="5A798F94"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Possible</w:t>
            </w:r>
            <w:r w:rsidRPr="00DA6D75">
              <w:rPr>
                <w:rFonts w:ascii="Arial" w:hAnsi="Arial" w:cs="Arial"/>
                <w:b/>
                <w:spacing w:val="-7"/>
              </w:rPr>
              <w:t xml:space="preserve"> </w:t>
            </w:r>
            <w:r w:rsidRPr="00DA6D75">
              <w:rPr>
                <w:rFonts w:ascii="Arial" w:hAnsi="Arial" w:cs="Arial"/>
                <w:b/>
              </w:rPr>
              <w:t>indicators</w:t>
            </w:r>
            <w:r w:rsidRPr="00DA6D75">
              <w:rPr>
                <w:rFonts w:ascii="Arial" w:hAnsi="Arial" w:cs="Arial"/>
                <w:b/>
                <w:spacing w:val="-7"/>
              </w:rPr>
              <w:t xml:space="preserve"> </w:t>
            </w:r>
            <w:r w:rsidRPr="00DA6D75">
              <w:rPr>
                <w:rFonts w:ascii="Arial" w:hAnsi="Arial" w:cs="Arial"/>
                <w:b/>
              </w:rPr>
              <w:t>of</w:t>
            </w:r>
            <w:r w:rsidRPr="00DA6D75">
              <w:rPr>
                <w:rFonts w:ascii="Arial" w:hAnsi="Arial" w:cs="Arial"/>
                <w:b/>
                <w:spacing w:val="-6"/>
              </w:rPr>
              <w:t xml:space="preserve"> </w:t>
            </w:r>
            <w:r w:rsidRPr="00DA6D75">
              <w:rPr>
                <w:rFonts w:ascii="Arial" w:hAnsi="Arial" w:cs="Arial"/>
                <w:b/>
              </w:rPr>
              <w:t>neglect</w:t>
            </w:r>
            <w:r w:rsidRPr="00DA6D75">
              <w:rPr>
                <w:rFonts w:ascii="Arial" w:hAnsi="Arial" w:cs="Arial"/>
                <w:b/>
                <w:spacing w:val="-7"/>
              </w:rPr>
              <w:t xml:space="preserve"> </w:t>
            </w:r>
            <w:r w:rsidRPr="00DA6D75">
              <w:rPr>
                <w:rFonts w:ascii="Arial" w:hAnsi="Arial" w:cs="Arial"/>
                <w:b/>
              </w:rPr>
              <w:t>in</w:t>
            </w:r>
            <w:r w:rsidRPr="00DA6D75">
              <w:rPr>
                <w:rFonts w:ascii="Arial" w:hAnsi="Arial" w:cs="Arial"/>
                <w:b/>
                <w:spacing w:val="-6"/>
              </w:rPr>
              <w:t xml:space="preserve"> </w:t>
            </w:r>
            <w:r w:rsidRPr="00DA6D75">
              <w:rPr>
                <w:rFonts w:ascii="Arial" w:hAnsi="Arial" w:cs="Arial"/>
                <w:b/>
              </w:rPr>
              <w:t>children</w:t>
            </w:r>
            <w:r w:rsidRPr="00DA6D75">
              <w:rPr>
                <w:rFonts w:ascii="Arial" w:hAnsi="Arial" w:cs="Arial"/>
                <w:b/>
                <w:spacing w:val="-8"/>
              </w:rPr>
              <w:t xml:space="preserve"> </w:t>
            </w:r>
            <w:r w:rsidRPr="00DA6D75">
              <w:rPr>
                <w:rFonts w:ascii="Arial" w:hAnsi="Arial" w:cs="Arial"/>
                <w:b/>
              </w:rPr>
              <w:t>and</w:t>
            </w:r>
            <w:r w:rsidRPr="00DA6D75">
              <w:rPr>
                <w:rFonts w:ascii="Arial" w:hAnsi="Arial" w:cs="Arial"/>
                <w:b/>
                <w:spacing w:val="-7"/>
              </w:rPr>
              <w:t xml:space="preserve"> </w:t>
            </w:r>
            <w:r w:rsidRPr="00DA6D75">
              <w:rPr>
                <w:rFonts w:ascii="Arial" w:hAnsi="Arial" w:cs="Arial"/>
                <w:b/>
              </w:rPr>
              <w:t>young</w:t>
            </w:r>
            <w:r w:rsidRPr="00DA6D75">
              <w:rPr>
                <w:rFonts w:ascii="Arial" w:hAnsi="Arial" w:cs="Arial"/>
                <w:b/>
                <w:spacing w:val="-7"/>
              </w:rPr>
              <w:t xml:space="preserve"> </w:t>
            </w:r>
            <w:r w:rsidRPr="00DA6D75">
              <w:rPr>
                <w:rFonts w:ascii="Arial" w:hAnsi="Arial" w:cs="Arial"/>
                <w:b/>
              </w:rPr>
              <w:t>people</w:t>
            </w:r>
            <w:r w:rsidR="00DA6D75" w:rsidRPr="00DA6D75">
              <w:rPr>
                <w:rFonts w:ascii="Arial" w:hAnsi="Arial" w:cs="Arial"/>
                <w:b/>
              </w:rPr>
              <w:t>:</w:t>
            </w:r>
          </w:p>
          <w:p w14:paraId="2B02611C" w14:textId="77777777" w:rsidR="006A18F8" w:rsidRPr="001774F7" w:rsidRDefault="006A18F8" w:rsidP="006A18F8">
            <w:pPr>
              <w:pStyle w:val="TableParagraph"/>
              <w:spacing w:before="1" w:line="276" w:lineRule="auto"/>
              <w:ind w:left="102" w:right="205"/>
              <w:rPr>
                <w:rFonts w:ascii="Arial" w:eastAsia="Franklin Gothic Book" w:hAnsi="Arial" w:cs="Arial"/>
              </w:rPr>
            </w:pPr>
            <w:r w:rsidRPr="001774F7">
              <w:rPr>
                <w:rFonts w:ascii="Arial" w:hAnsi="Arial" w:cs="Arial"/>
              </w:rPr>
              <w:t>Indicators</w:t>
            </w:r>
            <w:r w:rsidRPr="001774F7">
              <w:rPr>
                <w:rFonts w:ascii="Arial" w:hAnsi="Arial" w:cs="Arial"/>
                <w:spacing w:val="-6"/>
              </w:rPr>
              <w:t xml:space="preserve"> </w:t>
            </w:r>
            <w:r w:rsidRPr="001774F7">
              <w:rPr>
                <w:rFonts w:ascii="Arial" w:hAnsi="Arial" w:cs="Arial"/>
              </w:rPr>
              <w:t>are</w:t>
            </w:r>
            <w:r w:rsidRPr="001774F7">
              <w:rPr>
                <w:rFonts w:ascii="Arial" w:hAnsi="Arial" w:cs="Arial"/>
                <w:spacing w:val="-5"/>
              </w:rPr>
              <w:t xml:space="preserve"> </w:t>
            </w:r>
            <w:r w:rsidRPr="001774F7">
              <w:rPr>
                <w:rFonts w:ascii="Arial" w:hAnsi="Arial" w:cs="Arial"/>
              </w:rPr>
              <w:t>given</w:t>
            </w:r>
            <w:r w:rsidRPr="001774F7">
              <w:rPr>
                <w:rFonts w:ascii="Arial" w:hAnsi="Arial" w:cs="Arial"/>
                <w:spacing w:val="-5"/>
              </w:rPr>
              <w:t xml:space="preserve"> </w:t>
            </w:r>
            <w:r w:rsidRPr="001774F7">
              <w:rPr>
                <w:rFonts w:ascii="Arial" w:hAnsi="Arial" w:cs="Arial"/>
              </w:rPr>
              <w:t>here</w:t>
            </w:r>
            <w:r w:rsidRPr="001774F7">
              <w:rPr>
                <w:rFonts w:ascii="Arial" w:hAnsi="Arial" w:cs="Arial"/>
                <w:spacing w:val="-5"/>
              </w:rPr>
              <w:t xml:space="preserve"> </w:t>
            </w:r>
            <w:r w:rsidRPr="001774F7">
              <w:rPr>
                <w:rFonts w:ascii="Arial" w:hAnsi="Arial" w:cs="Arial"/>
              </w:rPr>
              <w:t>as</w:t>
            </w:r>
            <w:r w:rsidRPr="001774F7">
              <w:rPr>
                <w:rFonts w:ascii="Arial" w:hAnsi="Arial" w:cs="Arial"/>
                <w:spacing w:val="-5"/>
              </w:rPr>
              <w:t xml:space="preserve"> </w:t>
            </w:r>
            <w:r w:rsidRPr="001774F7">
              <w:rPr>
                <w:rFonts w:ascii="Arial" w:hAnsi="Arial" w:cs="Arial"/>
              </w:rPr>
              <w:t>examples</w:t>
            </w:r>
            <w:r w:rsidRPr="001774F7">
              <w:rPr>
                <w:rFonts w:ascii="Arial" w:hAnsi="Arial" w:cs="Arial"/>
                <w:spacing w:val="-5"/>
              </w:rPr>
              <w:t xml:space="preserve"> </w:t>
            </w:r>
            <w:r w:rsidRPr="001774F7">
              <w:rPr>
                <w:rFonts w:ascii="Arial" w:hAnsi="Arial" w:cs="Arial"/>
              </w:rPr>
              <w:t>only.</w:t>
            </w:r>
            <w:r w:rsidRPr="001774F7">
              <w:rPr>
                <w:rFonts w:ascii="Arial" w:hAnsi="Arial" w:cs="Arial"/>
                <w:spacing w:val="-5"/>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5"/>
              </w:rPr>
              <w:t xml:space="preserve"> </w:t>
            </w:r>
            <w:r w:rsidRPr="001774F7">
              <w:rPr>
                <w:rFonts w:ascii="Arial" w:hAnsi="Arial" w:cs="Arial"/>
              </w:rPr>
              <w:t>be</w:t>
            </w:r>
            <w:r w:rsidRPr="001774F7">
              <w:rPr>
                <w:rFonts w:ascii="Arial" w:hAnsi="Arial" w:cs="Arial"/>
                <w:spacing w:val="-5"/>
              </w:rPr>
              <w:t xml:space="preserve"> </w:t>
            </w:r>
            <w:r w:rsidRPr="001774F7">
              <w:rPr>
                <w:rFonts w:ascii="Arial" w:hAnsi="Arial" w:cs="Arial"/>
                <w:spacing w:val="-1"/>
              </w:rPr>
              <w:t>present</w:t>
            </w:r>
            <w:r w:rsidRPr="001774F7">
              <w:rPr>
                <w:rFonts w:ascii="Arial" w:hAnsi="Arial" w:cs="Arial"/>
                <w:spacing w:val="-5"/>
              </w:rPr>
              <w:t xml:space="preserve"> </w:t>
            </w:r>
            <w:r w:rsidRPr="001774F7">
              <w:rPr>
                <w:rFonts w:ascii="Arial" w:hAnsi="Arial" w:cs="Arial"/>
              </w:rPr>
              <w:t>in</w:t>
            </w:r>
            <w:r w:rsidRPr="001774F7">
              <w:rPr>
                <w:rFonts w:ascii="Arial" w:hAnsi="Arial" w:cs="Arial"/>
                <w:spacing w:val="-5"/>
              </w:rPr>
              <w:t xml:space="preserve"> </w:t>
            </w:r>
            <w:r w:rsidRPr="001774F7">
              <w:rPr>
                <w:rFonts w:ascii="Arial" w:hAnsi="Arial" w:cs="Arial"/>
              </w:rPr>
              <w:t>different</w:t>
            </w:r>
            <w:r w:rsidRPr="001774F7">
              <w:rPr>
                <w:rFonts w:ascii="Arial" w:hAnsi="Arial" w:cs="Arial"/>
                <w:spacing w:val="-4"/>
              </w:rPr>
              <w:t xml:space="preserve"> </w:t>
            </w:r>
            <w:r w:rsidRPr="001774F7">
              <w:rPr>
                <w:rFonts w:ascii="Arial" w:hAnsi="Arial" w:cs="Arial"/>
              </w:rPr>
              <w:t>types</w:t>
            </w:r>
            <w:r w:rsidRPr="001774F7">
              <w:rPr>
                <w:rFonts w:ascii="Arial" w:hAnsi="Arial" w:cs="Arial"/>
                <w:spacing w:val="-5"/>
              </w:rPr>
              <w:t xml:space="preserve"> </w:t>
            </w:r>
            <w:r w:rsidRPr="001774F7">
              <w:rPr>
                <w:rFonts w:ascii="Arial" w:hAnsi="Arial" w:cs="Arial"/>
              </w:rPr>
              <w:t>of</w:t>
            </w:r>
            <w:r w:rsidRPr="001774F7">
              <w:rPr>
                <w:rFonts w:ascii="Arial" w:hAnsi="Arial" w:cs="Arial"/>
                <w:spacing w:val="-6"/>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do</w:t>
            </w:r>
            <w:r w:rsidRPr="001774F7">
              <w:rPr>
                <w:rFonts w:ascii="Arial" w:hAnsi="Arial" w:cs="Arial"/>
                <w:spacing w:val="26"/>
                <w:w w:val="99"/>
              </w:rPr>
              <w:t xml:space="preserve"> </w:t>
            </w:r>
            <w:r w:rsidRPr="001774F7">
              <w:rPr>
                <w:rFonts w:ascii="Arial" w:hAnsi="Arial" w:cs="Arial"/>
              </w:rPr>
              <w:t>not</w:t>
            </w:r>
            <w:r w:rsidRPr="001774F7">
              <w:rPr>
                <w:rFonts w:ascii="Arial" w:hAnsi="Arial" w:cs="Arial"/>
                <w:spacing w:val="-6"/>
              </w:rPr>
              <w:t xml:space="preserve"> </w:t>
            </w:r>
            <w:r w:rsidRPr="001774F7">
              <w:rPr>
                <w:rFonts w:ascii="Arial" w:hAnsi="Arial" w:cs="Arial"/>
              </w:rPr>
              <w:t>tell</w:t>
            </w:r>
            <w:r w:rsidRPr="001774F7">
              <w:rPr>
                <w:rFonts w:ascii="Arial" w:hAnsi="Arial" w:cs="Arial"/>
                <w:spacing w:val="-7"/>
              </w:rPr>
              <w:t xml:space="preserve"> </w:t>
            </w:r>
            <w:r w:rsidRPr="001774F7">
              <w:rPr>
                <w:rFonts w:ascii="Arial" w:hAnsi="Arial" w:cs="Arial"/>
              </w:rPr>
              <w:t>you</w:t>
            </w:r>
            <w:r w:rsidRPr="001774F7">
              <w:rPr>
                <w:rFonts w:ascii="Arial" w:hAnsi="Arial" w:cs="Arial"/>
                <w:spacing w:val="-5"/>
              </w:rPr>
              <w:t xml:space="preserve"> </w:t>
            </w:r>
            <w:r w:rsidRPr="001774F7">
              <w:rPr>
                <w:rFonts w:ascii="Arial" w:hAnsi="Arial" w:cs="Arial"/>
              </w:rPr>
              <w:t>that</w:t>
            </w:r>
            <w:r w:rsidRPr="001774F7">
              <w:rPr>
                <w:rFonts w:ascii="Arial" w:hAnsi="Arial" w:cs="Arial"/>
                <w:spacing w:val="-6"/>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is</w:t>
            </w:r>
            <w:r w:rsidRPr="001774F7">
              <w:rPr>
                <w:rFonts w:ascii="Arial" w:hAnsi="Arial" w:cs="Arial"/>
                <w:spacing w:val="-5"/>
              </w:rPr>
              <w:t xml:space="preserve"> </w:t>
            </w:r>
            <w:r w:rsidRPr="001774F7">
              <w:rPr>
                <w:rFonts w:ascii="Arial" w:hAnsi="Arial" w:cs="Arial"/>
              </w:rPr>
              <w:t>occurring</w:t>
            </w:r>
            <w:r w:rsidRPr="001774F7">
              <w:rPr>
                <w:rFonts w:ascii="Arial" w:hAnsi="Arial" w:cs="Arial"/>
                <w:spacing w:val="-6"/>
              </w:rPr>
              <w:t xml:space="preserve"> </w:t>
            </w:r>
            <w:r w:rsidRPr="001774F7">
              <w:rPr>
                <w:rFonts w:ascii="Arial" w:hAnsi="Arial" w:cs="Arial"/>
              </w:rPr>
              <w:t>and</w:t>
            </w:r>
            <w:r w:rsidRPr="001774F7">
              <w:rPr>
                <w:rFonts w:ascii="Arial" w:hAnsi="Arial" w:cs="Arial"/>
                <w:spacing w:val="-6"/>
              </w:rPr>
              <w:t xml:space="preserve"> </w:t>
            </w:r>
            <w:r w:rsidRPr="001774F7">
              <w:rPr>
                <w:rFonts w:ascii="Arial" w:hAnsi="Arial" w:cs="Arial"/>
              </w:rPr>
              <w:t>can</w:t>
            </w:r>
            <w:r w:rsidRPr="001774F7">
              <w:rPr>
                <w:rFonts w:ascii="Arial" w:hAnsi="Arial" w:cs="Arial"/>
                <w:spacing w:val="-6"/>
              </w:rPr>
              <w:t xml:space="preserve"> </w:t>
            </w:r>
            <w:r w:rsidRPr="001774F7">
              <w:rPr>
                <w:rFonts w:ascii="Arial" w:hAnsi="Arial" w:cs="Arial"/>
              </w:rPr>
              <w:t>have</w:t>
            </w:r>
            <w:r w:rsidRPr="001774F7">
              <w:rPr>
                <w:rFonts w:ascii="Arial" w:hAnsi="Arial" w:cs="Arial"/>
                <w:spacing w:val="-5"/>
              </w:rPr>
              <w:t xml:space="preserve"> </w:t>
            </w:r>
            <w:r w:rsidRPr="001774F7">
              <w:rPr>
                <w:rFonts w:ascii="Arial" w:hAnsi="Arial" w:cs="Arial"/>
              </w:rPr>
              <w:t>other,</w:t>
            </w:r>
            <w:r w:rsidRPr="001774F7">
              <w:rPr>
                <w:rFonts w:ascii="Arial" w:hAnsi="Arial" w:cs="Arial"/>
                <w:spacing w:val="-7"/>
              </w:rPr>
              <w:t xml:space="preserve"> </w:t>
            </w:r>
            <w:r w:rsidRPr="001774F7">
              <w:rPr>
                <w:rFonts w:ascii="Arial" w:hAnsi="Arial" w:cs="Arial"/>
              </w:rPr>
              <w:t>non-abusive</w:t>
            </w:r>
            <w:r w:rsidRPr="001774F7">
              <w:rPr>
                <w:rFonts w:ascii="Arial" w:hAnsi="Arial" w:cs="Arial"/>
                <w:spacing w:val="-6"/>
              </w:rPr>
              <w:t xml:space="preserve"> </w:t>
            </w:r>
            <w:r w:rsidRPr="001774F7">
              <w:rPr>
                <w:rFonts w:ascii="Arial" w:hAnsi="Arial" w:cs="Arial"/>
                <w:spacing w:val="-1"/>
              </w:rPr>
              <w:t>explanations.</w:t>
            </w:r>
            <w:r w:rsidRPr="001774F7">
              <w:rPr>
                <w:rFonts w:ascii="Arial" w:hAnsi="Arial" w:cs="Arial"/>
                <w:spacing w:val="-5"/>
              </w:rPr>
              <w:t xml:space="preserve"> </w:t>
            </w:r>
            <w:r w:rsidRPr="001774F7">
              <w:rPr>
                <w:rFonts w:ascii="Arial" w:hAnsi="Arial" w:cs="Arial"/>
              </w:rPr>
              <w:t>However</w:t>
            </w:r>
            <w:r w:rsidRPr="001774F7">
              <w:rPr>
                <w:rFonts w:ascii="Arial" w:hAnsi="Arial" w:cs="Arial"/>
                <w:spacing w:val="-7"/>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21"/>
                <w:w w:val="99"/>
              </w:rPr>
              <w:t xml:space="preserve"> </w:t>
            </w:r>
            <w:r w:rsidRPr="001774F7">
              <w:rPr>
                <w:rFonts w:ascii="Arial" w:hAnsi="Arial" w:cs="Arial"/>
              </w:rPr>
              <w:t>alert</w:t>
            </w:r>
            <w:r w:rsidRPr="001774F7">
              <w:rPr>
                <w:rFonts w:ascii="Arial" w:hAnsi="Arial" w:cs="Arial"/>
                <w:spacing w:val="-5"/>
              </w:rPr>
              <w:t xml:space="preserve"> </w:t>
            </w:r>
            <w:r w:rsidRPr="001774F7">
              <w:rPr>
                <w:rFonts w:ascii="Arial" w:hAnsi="Arial" w:cs="Arial"/>
              </w:rPr>
              <w:t>you</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need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rPr>
              <w:t>aware</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possibility</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abuse,</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spacing w:val="-1"/>
              </w:rPr>
              <w:t>observant</w:t>
            </w:r>
            <w:r w:rsidRPr="001774F7">
              <w:rPr>
                <w:rFonts w:ascii="Arial" w:hAnsi="Arial" w:cs="Arial"/>
                <w:spacing w:val="-4"/>
              </w:rPr>
              <w:t xml:space="preserve"> </w:t>
            </w:r>
            <w:r w:rsidRPr="001774F7">
              <w:rPr>
                <w:rFonts w:ascii="Arial" w:hAnsi="Arial" w:cs="Arial"/>
              </w:rPr>
              <w:t>and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spacing w:val="-1"/>
              </w:rPr>
              <w:t>record</w:t>
            </w:r>
            <w:r w:rsidRPr="001774F7">
              <w:rPr>
                <w:rFonts w:ascii="Arial" w:hAnsi="Arial" w:cs="Arial"/>
                <w:spacing w:val="-4"/>
              </w:rPr>
              <w:t xml:space="preserve"> </w:t>
            </w:r>
            <w:r w:rsidRPr="001774F7">
              <w:rPr>
                <w:rFonts w:ascii="Arial" w:hAnsi="Arial" w:cs="Arial"/>
              </w:rPr>
              <w:t>any</w:t>
            </w:r>
            <w:r w:rsidRPr="001774F7">
              <w:rPr>
                <w:rFonts w:ascii="Arial" w:hAnsi="Arial" w:cs="Arial"/>
                <w:spacing w:val="26"/>
                <w:w w:val="99"/>
              </w:rPr>
              <w:t xml:space="preserve"> </w:t>
            </w:r>
            <w:r w:rsidRPr="001774F7">
              <w:rPr>
                <w:rFonts w:ascii="Arial" w:hAnsi="Arial" w:cs="Arial"/>
              </w:rPr>
              <w:t>concerns.</w:t>
            </w:r>
          </w:p>
          <w:p w14:paraId="155433F5" w14:textId="77777777" w:rsidR="006A18F8" w:rsidRPr="001774F7" w:rsidRDefault="006A18F8" w:rsidP="006A18F8">
            <w:pPr>
              <w:pStyle w:val="TableParagraph"/>
              <w:spacing w:before="1" w:line="276" w:lineRule="auto"/>
              <w:rPr>
                <w:rFonts w:ascii="Arial" w:eastAsia="Times New Roman" w:hAnsi="Arial" w:cs="Arial"/>
              </w:rPr>
            </w:pPr>
          </w:p>
          <w:p w14:paraId="5A5A0E1A" w14:textId="77777777" w:rsidR="006A18F8" w:rsidRPr="001774F7" w:rsidRDefault="006A18F8" w:rsidP="006A18F8">
            <w:pPr>
              <w:pStyle w:val="Heading1"/>
              <w:numPr>
                <w:ilvl w:val="1"/>
                <w:numId w:val="36"/>
              </w:numPr>
              <w:tabs>
                <w:tab w:val="left" w:pos="813"/>
              </w:tabs>
              <w:spacing w:line="276" w:lineRule="auto"/>
              <w:rPr>
                <w:rFonts w:ascii="Arial" w:hAnsi="Arial" w:cs="Arial"/>
                <w:sz w:val="22"/>
                <w:szCs w:val="22"/>
              </w:rPr>
            </w:pPr>
            <w:proofErr w:type="gramStart"/>
            <w:r w:rsidRPr="001774F7">
              <w:rPr>
                <w:rFonts w:ascii="Arial" w:hAnsi="Arial" w:cs="Arial"/>
                <w:sz w:val="22"/>
                <w:szCs w:val="22"/>
              </w:rPr>
              <w:t>children</w:t>
            </w:r>
            <w:proofErr w:type="gramEnd"/>
            <w:r w:rsidRPr="001774F7">
              <w:rPr>
                <w:rFonts w:ascii="Arial" w:hAnsi="Arial" w:cs="Arial"/>
                <w:sz w:val="22"/>
                <w:szCs w:val="22"/>
              </w:rPr>
              <w:t xml:space="preserve"> whose personal hygiene and state of clothing is poor</w:t>
            </w:r>
          </w:p>
          <w:p w14:paraId="4BDBDBF4" w14:textId="77777777" w:rsidR="006A18F8" w:rsidRPr="001774F7" w:rsidRDefault="006A18F8" w:rsidP="006A18F8">
            <w:pPr>
              <w:pStyle w:val="ListParagraph"/>
              <w:widowControl w:val="0"/>
              <w:numPr>
                <w:ilvl w:val="1"/>
                <w:numId w:val="36"/>
              </w:numPr>
              <w:tabs>
                <w:tab w:val="left" w:pos="813"/>
              </w:tabs>
              <w:spacing w:after="0" w:line="276" w:lineRule="auto"/>
              <w:contextualSpacing w:val="0"/>
              <w:rPr>
                <w:rFonts w:ascii="Arial" w:eastAsia="Franklin Gothic Book" w:hAnsi="Arial" w:cs="Arial"/>
              </w:rPr>
            </w:pPr>
            <w:r w:rsidRPr="001774F7">
              <w:rPr>
                <w:rFonts w:ascii="Arial" w:hAnsi="Arial" w:cs="Arial"/>
              </w:rPr>
              <w:t>children who are constantly hungry and frequently tired</w:t>
            </w:r>
          </w:p>
          <w:p w14:paraId="4C91F7AE" w14:textId="77777777" w:rsidR="006A18F8" w:rsidRPr="001774F7" w:rsidRDefault="006A18F8" w:rsidP="006A18F8">
            <w:pPr>
              <w:pStyle w:val="ListParagraph"/>
              <w:widowControl w:val="0"/>
              <w:numPr>
                <w:ilvl w:val="1"/>
                <w:numId w:val="36"/>
              </w:numPr>
              <w:tabs>
                <w:tab w:val="left" w:pos="813"/>
              </w:tabs>
              <w:spacing w:after="0" w:line="276" w:lineRule="auto"/>
              <w:contextualSpacing w:val="0"/>
              <w:rPr>
                <w:rFonts w:ascii="Arial" w:eastAsia="Franklin Gothic Book" w:hAnsi="Arial" w:cs="Arial"/>
              </w:rPr>
            </w:pPr>
            <w:r w:rsidRPr="001774F7">
              <w:rPr>
                <w:rFonts w:ascii="Arial" w:hAnsi="Arial" w:cs="Arial"/>
              </w:rPr>
              <w:t>developmental delay</w:t>
            </w:r>
          </w:p>
          <w:p w14:paraId="16D7B876" w14:textId="77777777" w:rsidR="006A18F8" w:rsidRPr="001774F7" w:rsidRDefault="006A18F8" w:rsidP="006A18F8">
            <w:pPr>
              <w:pStyle w:val="ListParagraph"/>
              <w:widowControl w:val="0"/>
              <w:numPr>
                <w:ilvl w:val="1"/>
                <w:numId w:val="36"/>
              </w:numPr>
              <w:tabs>
                <w:tab w:val="left" w:pos="813"/>
              </w:tabs>
              <w:spacing w:after="0" w:line="276" w:lineRule="auto"/>
              <w:contextualSpacing w:val="0"/>
              <w:rPr>
                <w:rFonts w:ascii="Arial" w:eastAsia="Franklin Gothic Book" w:hAnsi="Arial" w:cs="Arial"/>
              </w:rPr>
            </w:pPr>
            <w:r w:rsidRPr="001774F7">
              <w:rPr>
                <w:rFonts w:ascii="Arial" w:hAnsi="Arial" w:cs="Arial"/>
              </w:rPr>
              <w:t>low self-esteem</w:t>
            </w:r>
          </w:p>
          <w:p w14:paraId="6CCC5012" w14:textId="77777777" w:rsidR="006A18F8" w:rsidRPr="001774F7" w:rsidRDefault="006A18F8" w:rsidP="006A18F8">
            <w:pPr>
              <w:pStyle w:val="ListParagraph"/>
              <w:widowControl w:val="0"/>
              <w:numPr>
                <w:ilvl w:val="1"/>
                <w:numId w:val="36"/>
              </w:numPr>
              <w:tabs>
                <w:tab w:val="left" w:pos="813"/>
              </w:tabs>
              <w:spacing w:after="0" w:line="276" w:lineRule="auto"/>
              <w:contextualSpacing w:val="0"/>
              <w:rPr>
                <w:rFonts w:ascii="Arial" w:eastAsia="Franklin Gothic Book" w:hAnsi="Arial" w:cs="Arial"/>
              </w:rPr>
            </w:pPr>
            <w:r w:rsidRPr="001774F7">
              <w:rPr>
                <w:rFonts w:ascii="Arial" w:hAnsi="Arial" w:cs="Arial"/>
              </w:rPr>
              <w:t>socially isolated</w:t>
            </w:r>
          </w:p>
          <w:p w14:paraId="7528AE22" w14:textId="77777777" w:rsidR="006A18F8" w:rsidRPr="001774F7" w:rsidRDefault="006A18F8" w:rsidP="006A18F8">
            <w:pPr>
              <w:pStyle w:val="ListParagraph"/>
              <w:widowControl w:val="0"/>
              <w:numPr>
                <w:ilvl w:val="1"/>
                <w:numId w:val="36"/>
              </w:numPr>
              <w:tabs>
                <w:tab w:val="left" w:pos="813"/>
              </w:tabs>
              <w:spacing w:after="0" w:line="276" w:lineRule="auto"/>
              <w:contextualSpacing w:val="0"/>
              <w:rPr>
                <w:rFonts w:ascii="Arial" w:eastAsia="Franklin Gothic Book" w:hAnsi="Arial" w:cs="Arial"/>
              </w:rPr>
            </w:pPr>
            <w:r w:rsidRPr="001774F7">
              <w:rPr>
                <w:rFonts w:ascii="Arial" w:hAnsi="Arial" w:cs="Arial"/>
              </w:rPr>
              <w:t>poor skin tone and hair tone</w:t>
            </w:r>
          </w:p>
          <w:p w14:paraId="34AD4843" w14:textId="77777777" w:rsidR="006A18F8" w:rsidRPr="001774F7" w:rsidRDefault="006A18F8" w:rsidP="006A18F8">
            <w:pPr>
              <w:pStyle w:val="ListParagraph"/>
              <w:widowControl w:val="0"/>
              <w:numPr>
                <w:ilvl w:val="1"/>
                <w:numId w:val="36"/>
              </w:numPr>
              <w:tabs>
                <w:tab w:val="left" w:pos="813"/>
              </w:tabs>
              <w:spacing w:after="0" w:line="276" w:lineRule="auto"/>
              <w:contextualSpacing w:val="0"/>
              <w:rPr>
                <w:rFonts w:ascii="Arial" w:eastAsia="Franklin Gothic Book" w:hAnsi="Arial" w:cs="Arial"/>
              </w:rPr>
            </w:pPr>
            <w:r w:rsidRPr="001774F7">
              <w:rPr>
                <w:rFonts w:ascii="Arial" w:hAnsi="Arial" w:cs="Arial"/>
              </w:rPr>
              <w:t>untreated medical problems</w:t>
            </w:r>
          </w:p>
          <w:p w14:paraId="76B9FA31" w14:textId="77777777" w:rsidR="006A18F8" w:rsidRPr="001774F7" w:rsidRDefault="006A18F8" w:rsidP="006A18F8">
            <w:pPr>
              <w:pStyle w:val="ListParagraph"/>
              <w:widowControl w:val="0"/>
              <w:numPr>
                <w:ilvl w:val="1"/>
                <w:numId w:val="36"/>
              </w:numPr>
              <w:tabs>
                <w:tab w:val="left" w:pos="813"/>
              </w:tabs>
              <w:spacing w:after="0" w:line="276" w:lineRule="auto"/>
              <w:contextualSpacing w:val="0"/>
              <w:rPr>
                <w:rFonts w:ascii="Arial" w:eastAsia="Franklin Gothic Book" w:hAnsi="Arial" w:cs="Arial"/>
              </w:rPr>
            </w:pPr>
            <w:r w:rsidRPr="001774F7">
              <w:rPr>
                <w:rFonts w:ascii="Arial" w:hAnsi="Arial" w:cs="Arial"/>
              </w:rPr>
              <w:t>failure to thrive with no medical reason</w:t>
            </w:r>
          </w:p>
          <w:p w14:paraId="57C0316B" w14:textId="77777777" w:rsidR="006A18F8" w:rsidRPr="001774F7" w:rsidRDefault="006A18F8" w:rsidP="006A18F8">
            <w:pPr>
              <w:pStyle w:val="ListParagraph"/>
              <w:widowControl w:val="0"/>
              <w:numPr>
                <w:ilvl w:val="1"/>
                <w:numId w:val="36"/>
              </w:numPr>
              <w:tabs>
                <w:tab w:val="left" w:pos="813"/>
              </w:tabs>
              <w:spacing w:after="0" w:line="276" w:lineRule="auto"/>
              <w:contextualSpacing w:val="0"/>
              <w:rPr>
                <w:rFonts w:ascii="Arial" w:eastAsia="Franklin Gothic Book" w:hAnsi="Arial" w:cs="Arial"/>
              </w:rPr>
            </w:pPr>
            <w:r w:rsidRPr="001774F7">
              <w:rPr>
                <w:rFonts w:ascii="Arial" w:hAnsi="Arial" w:cs="Arial"/>
              </w:rPr>
              <w:t>poor concentration</w:t>
            </w:r>
          </w:p>
          <w:p w14:paraId="0334CD63" w14:textId="77777777" w:rsidR="006A18F8" w:rsidRPr="001774F7" w:rsidRDefault="006A18F8" w:rsidP="006A18F8">
            <w:pPr>
              <w:pStyle w:val="ListParagraph"/>
              <w:widowControl w:val="0"/>
              <w:numPr>
                <w:ilvl w:val="1"/>
                <w:numId w:val="36"/>
              </w:numPr>
              <w:tabs>
                <w:tab w:val="left" w:pos="813"/>
              </w:tabs>
              <w:spacing w:after="0" w:line="276" w:lineRule="auto"/>
              <w:contextualSpacing w:val="0"/>
              <w:rPr>
                <w:rFonts w:ascii="Arial" w:eastAsia="Franklin Gothic Book" w:hAnsi="Arial" w:cs="Arial"/>
              </w:rPr>
            </w:pPr>
            <w:r w:rsidRPr="001774F7">
              <w:rPr>
                <w:rFonts w:ascii="Arial" w:hAnsi="Arial" w:cs="Arial"/>
              </w:rPr>
              <w:t>frequent accidents and/or accidental injuries</w:t>
            </w:r>
          </w:p>
          <w:p w14:paraId="1BB7F794" w14:textId="77777777" w:rsidR="006A18F8" w:rsidRPr="001774F7" w:rsidRDefault="006A18F8" w:rsidP="006A18F8">
            <w:pPr>
              <w:pStyle w:val="ListParagraph"/>
              <w:widowControl w:val="0"/>
              <w:numPr>
                <w:ilvl w:val="1"/>
                <w:numId w:val="36"/>
              </w:numPr>
              <w:tabs>
                <w:tab w:val="left" w:pos="813"/>
              </w:tabs>
              <w:spacing w:after="0" w:line="276" w:lineRule="auto"/>
              <w:contextualSpacing w:val="0"/>
              <w:rPr>
                <w:rFonts w:ascii="Arial" w:eastAsia="Franklin Gothic Book" w:hAnsi="Arial" w:cs="Arial"/>
              </w:rPr>
            </w:pPr>
            <w:r w:rsidRPr="001774F7">
              <w:rPr>
                <w:rFonts w:ascii="Arial" w:hAnsi="Arial" w:cs="Arial"/>
              </w:rPr>
              <w:t>eating disorders</w:t>
            </w:r>
          </w:p>
          <w:p w14:paraId="7BA1AD79" w14:textId="77777777" w:rsidR="006A18F8" w:rsidRPr="001774F7" w:rsidRDefault="006A18F8" w:rsidP="006A18F8">
            <w:pPr>
              <w:pStyle w:val="ListParagraph"/>
              <w:widowControl w:val="0"/>
              <w:numPr>
                <w:ilvl w:val="1"/>
                <w:numId w:val="36"/>
              </w:numPr>
              <w:tabs>
                <w:tab w:val="left" w:pos="813"/>
              </w:tabs>
              <w:spacing w:after="0" w:line="276" w:lineRule="auto"/>
              <w:contextualSpacing w:val="0"/>
              <w:rPr>
                <w:rFonts w:ascii="Arial" w:eastAsia="Franklin Gothic Book" w:hAnsi="Arial" w:cs="Arial"/>
              </w:rPr>
            </w:pPr>
            <w:proofErr w:type="gramStart"/>
            <w:r w:rsidRPr="001774F7">
              <w:rPr>
                <w:rFonts w:ascii="Arial" w:hAnsi="Arial" w:cs="Arial"/>
              </w:rPr>
              <w:t>begging</w:t>
            </w:r>
            <w:proofErr w:type="gramEnd"/>
            <w:r w:rsidRPr="001774F7">
              <w:rPr>
                <w:rFonts w:ascii="Arial" w:hAnsi="Arial" w:cs="Arial"/>
              </w:rPr>
              <w:t xml:space="preserve"> and stealing.</w:t>
            </w:r>
          </w:p>
        </w:tc>
      </w:tr>
    </w:tbl>
    <w:p w14:paraId="17099AC8" w14:textId="77777777" w:rsidR="006A18F8" w:rsidRPr="00997B3B" w:rsidRDefault="006A18F8" w:rsidP="006A18F8">
      <w:pPr>
        <w:spacing w:line="283" w:lineRule="exact"/>
        <w:rPr>
          <w:rFonts w:ascii="Arial" w:eastAsia="Franklin Gothic Book" w:hAnsi="Arial" w:cs="Arial"/>
          <w:sz w:val="24"/>
          <w:szCs w:val="24"/>
        </w:rPr>
        <w:sectPr w:rsidR="006A18F8" w:rsidRPr="00997B3B" w:rsidSect="00172E1B">
          <w:pgSz w:w="11900" w:h="16840"/>
          <w:pgMar w:top="1077" w:right="1077" w:bottom="1440" w:left="1077" w:header="0" w:footer="297" w:gutter="0"/>
          <w:cols w:space="720"/>
          <w:docGrid w:linePitch="299"/>
        </w:sectPr>
      </w:pPr>
    </w:p>
    <w:p w14:paraId="6683A3C0" w14:textId="77777777" w:rsidR="006A18F8" w:rsidRPr="00997B3B" w:rsidRDefault="006A18F8" w:rsidP="006A18F8">
      <w:pPr>
        <w:spacing w:before="4"/>
        <w:rPr>
          <w:rFonts w:ascii="Arial" w:eastAsia="Times New Roman" w:hAnsi="Arial" w:cs="Arial"/>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6A18F8" w:rsidRPr="00997B3B" w14:paraId="0FAB617A" w14:textId="77777777" w:rsidTr="006A18F8">
        <w:trPr>
          <w:trHeight w:hRule="exact" w:val="293"/>
        </w:trPr>
        <w:tc>
          <w:tcPr>
            <w:tcW w:w="2410" w:type="dxa"/>
            <w:tcBorders>
              <w:top w:val="single" w:sz="5" w:space="0" w:color="000000"/>
              <w:left w:val="single" w:sz="5" w:space="0" w:color="000000"/>
              <w:bottom w:val="nil"/>
              <w:right w:val="single" w:sz="13" w:space="0" w:color="93971D"/>
            </w:tcBorders>
            <w:shd w:val="clear" w:color="auto" w:fill="4472C4" w:themeFill="accent5"/>
          </w:tcPr>
          <w:p w14:paraId="632DE652" w14:textId="77777777" w:rsidR="006A18F8" w:rsidRPr="00997B3B" w:rsidRDefault="006A18F8" w:rsidP="006A18F8">
            <w:pPr>
              <w:rPr>
                <w:rFonts w:ascii="Arial" w:hAnsi="Arial" w:cs="Arial"/>
              </w:rPr>
            </w:pPr>
          </w:p>
        </w:tc>
        <w:tc>
          <w:tcPr>
            <w:tcW w:w="7229" w:type="dxa"/>
            <w:tcBorders>
              <w:top w:val="single" w:sz="5" w:space="0" w:color="000000"/>
              <w:left w:val="single" w:sz="13" w:space="0" w:color="93971D"/>
              <w:bottom w:val="nil"/>
              <w:right w:val="single" w:sz="5" w:space="0" w:color="000000"/>
            </w:tcBorders>
            <w:shd w:val="clear" w:color="auto" w:fill="002060"/>
          </w:tcPr>
          <w:p w14:paraId="72E9D55E" w14:textId="77777777" w:rsidR="006A18F8" w:rsidRPr="00997B3B" w:rsidRDefault="006A18F8" w:rsidP="006A18F8">
            <w:pPr>
              <w:rPr>
                <w:rFonts w:ascii="Arial" w:hAnsi="Arial" w:cs="Arial"/>
              </w:rPr>
            </w:pPr>
          </w:p>
        </w:tc>
      </w:tr>
      <w:tr w:rsidR="006A18F8" w:rsidRPr="00997B3B" w14:paraId="26176031" w14:textId="77777777" w:rsidTr="006A18F8">
        <w:trPr>
          <w:trHeight w:hRule="exact" w:val="12584"/>
        </w:trPr>
        <w:tc>
          <w:tcPr>
            <w:tcW w:w="9640" w:type="dxa"/>
            <w:gridSpan w:val="2"/>
            <w:tcBorders>
              <w:top w:val="nil"/>
              <w:left w:val="single" w:sz="5" w:space="0" w:color="000000"/>
              <w:bottom w:val="single" w:sz="5" w:space="0" w:color="000000"/>
              <w:right w:val="single" w:sz="5" w:space="0" w:color="000000"/>
            </w:tcBorders>
          </w:tcPr>
          <w:p w14:paraId="3CC72F35" w14:textId="77777777" w:rsidR="006A18F8" w:rsidRPr="000D5C87" w:rsidRDefault="006A18F8" w:rsidP="006A18F8">
            <w:pPr>
              <w:pStyle w:val="TableParagraph"/>
              <w:spacing w:before="5"/>
              <w:rPr>
                <w:rFonts w:ascii="Arial" w:eastAsia="Times New Roman" w:hAnsi="Arial" w:cs="Arial"/>
                <w:sz w:val="28"/>
                <w:szCs w:val="28"/>
              </w:rPr>
            </w:pPr>
          </w:p>
          <w:p w14:paraId="406ACC56" w14:textId="77777777" w:rsidR="006A18F8" w:rsidRPr="001774F7" w:rsidRDefault="006A18F8" w:rsidP="006A18F8">
            <w:pPr>
              <w:pStyle w:val="TableParagraph"/>
              <w:ind w:right="100"/>
              <w:jc w:val="right"/>
              <w:rPr>
                <w:rFonts w:ascii="Arial" w:eastAsia="Franklin Gothic Demi" w:hAnsi="Arial" w:cs="Arial"/>
                <w:b/>
                <w:sz w:val="28"/>
                <w:szCs w:val="28"/>
              </w:rPr>
            </w:pPr>
            <w:r w:rsidRPr="001774F7">
              <w:rPr>
                <w:rFonts w:ascii="Arial" w:hAnsi="Arial" w:cs="Arial"/>
                <w:b/>
                <w:color w:val="93971D"/>
                <w:spacing w:val="-1"/>
                <w:w w:val="95"/>
                <w:sz w:val="28"/>
                <w:szCs w:val="28"/>
              </w:rPr>
              <w:t>NEGLECT</w:t>
            </w:r>
          </w:p>
          <w:p w14:paraId="5C2DCF0A" w14:textId="77777777" w:rsidR="006A18F8" w:rsidRPr="001774F7" w:rsidRDefault="006A18F8" w:rsidP="006A18F8">
            <w:pPr>
              <w:pStyle w:val="TableParagraph"/>
              <w:ind w:left="102"/>
              <w:rPr>
                <w:rFonts w:ascii="Arial" w:eastAsia="Franklin Gothic Demi" w:hAnsi="Arial" w:cs="Arial"/>
                <w:b/>
                <w:sz w:val="28"/>
                <w:szCs w:val="28"/>
              </w:rPr>
            </w:pPr>
            <w:r w:rsidRPr="001774F7">
              <w:rPr>
                <w:rFonts w:ascii="Arial" w:hAnsi="Arial" w:cs="Arial"/>
                <w:b/>
                <w:color w:val="93971D"/>
                <w:sz w:val="28"/>
                <w:szCs w:val="28"/>
              </w:rPr>
              <w:t>Adults</w:t>
            </w:r>
          </w:p>
          <w:p w14:paraId="646C9DA1" w14:textId="77777777" w:rsidR="006A18F8" w:rsidRPr="00DA6D75" w:rsidRDefault="006A18F8" w:rsidP="006A18F8">
            <w:pPr>
              <w:pStyle w:val="TableParagraph"/>
              <w:spacing w:before="313" w:line="276" w:lineRule="auto"/>
              <w:ind w:left="102"/>
              <w:rPr>
                <w:rFonts w:ascii="Arial" w:eastAsia="Franklin Gothic Demi" w:hAnsi="Arial" w:cs="Arial"/>
                <w:b/>
              </w:rPr>
            </w:pPr>
            <w:r w:rsidRPr="00DA6D75">
              <w:rPr>
                <w:rFonts w:ascii="Arial" w:hAnsi="Arial" w:cs="Arial"/>
                <w:b/>
              </w:rPr>
              <w:t>Definition:</w:t>
            </w:r>
          </w:p>
          <w:p w14:paraId="35E81204" w14:textId="77777777" w:rsidR="006A18F8" w:rsidRPr="001774F7" w:rsidRDefault="006A18F8" w:rsidP="006A18F8">
            <w:pPr>
              <w:pStyle w:val="TableParagraph"/>
              <w:spacing w:before="37" w:line="276" w:lineRule="auto"/>
              <w:ind w:left="102" w:right="498"/>
              <w:rPr>
                <w:rFonts w:ascii="Arial" w:eastAsia="Franklin Gothic Book" w:hAnsi="Arial" w:cs="Arial"/>
              </w:rPr>
            </w:pPr>
            <w:r w:rsidRPr="001774F7">
              <w:rPr>
                <w:rFonts w:ascii="Arial" w:eastAsia="Franklin Gothic Book" w:hAnsi="Arial" w:cs="Arial"/>
              </w:rPr>
              <w:t>Neglect</w:t>
            </w:r>
            <w:r w:rsidRPr="001774F7">
              <w:rPr>
                <w:rFonts w:ascii="Arial" w:eastAsia="Franklin Gothic Book" w:hAnsi="Arial" w:cs="Arial"/>
                <w:spacing w:val="-6"/>
              </w:rPr>
              <w:t xml:space="preserve"> </w:t>
            </w:r>
            <w:r w:rsidRPr="001774F7">
              <w:rPr>
                <w:rFonts w:ascii="Arial" w:eastAsia="Franklin Gothic Book" w:hAnsi="Arial" w:cs="Arial"/>
                <w:spacing w:val="-1"/>
              </w:rPr>
              <w:t>is</w:t>
            </w:r>
            <w:r w:rsidRPr="001774F7">
              <w:rPr>
                <w:rFonts w:ascii="Arial" w:eastAsia="Franklin Gothic Book" w:hAnsi="Arial" w:cs="Arial"/>
                <w:spacing w:val="-6"/>
              </w:rPr>
              <w:t xml:space="preserve"> </w:t>
            </w:r>
            <w:r w:rsidRPr="001774F7">
              <w:rPr>
                <w:rFonts w:ascii="Arial" w:eastAsia="Franklin Gothic Book" w:hAnsi="Arial" w:cs="Arial"/>
              </w:rPr>
              <w:t>the</w:t>
            </w:r>
            <w:r w:rsidRPr="001774F7">
              <w:rPr>
                <w:rFonts w:ascii="Arial" w:eastAsia="Franklin Gothic Book" w:hAnsi="Arial" w:cs="Arial"/>
                <w:spacing w:val="-6"/>
              </w:rPr>
              <w:t xml:space="preserve"> </w:t>
            </w:r>
            <w:r w:rsidRPr="001774F7">
              <w:rPr>
                <w:rFonts w:ascii="Arial" w:eastAsia="Franklin Gothic Book" w:hAnsi="Arial" w:cs="Arial"/>
              </w:rPr>
              <w:t>repeated</w:t>
            </w:r>
            <w:r w:rsidRPr="001774F7">
              <w:rPr>
                <w:rFonts w:ascii="Arial" w:eastAsia="Franklin Gothic Book" w:hAnsi="Arial" w:cs="Arial"/>
                <w:spacing w:val="-6"/>
              </w:rPr>
              <w:t xml:space="preserve"> </w:t>
            </w:r>
            <w:r w:rsidRPr="001774F7">
              <w:rPr>
                <w:rFonts w:ascii="Arial" w:eastAsia="Franklin Gothic Book" w:hAnsi="Arial" w:cs="Arial"/>
                <w:spacing w:val="-1"/>
              </w:rPr>
              <w:t>withholding</w:t>
            </w:r>
            <w:r w:rsidRPr="001774F7">
              <w:rPr>
                <w:rFonts w:ascii="Arial" w:eastAsia="Franklin Gothic Book" w:hAnsi="Arial" w:cs="Arial"/>
                <w:spacing w:val="-6"/>
              </w:rPr>
              <w:t xml:space="preserve"> </w:t>
            </w:r>
            <w:r w:rsidRPr="001774F7">
              <w:rPr>
                <w:rFonts w:ascii="Arial" w:eastAsia="Franklin Gothic Book" w:hAnsi="Arial" w:cs="Arial"/>
              </w:rPr>
              <w:t>of</w:t>
            </w:r>
            <w:r w:rsidRPr="001774F7">
              <w:rPr>
                <w:rFonts w:ascii="Arial" w:eastAsia="Franklin Gothic Book" w:hAnsi="Arial" w:cs="Arial"/>
                <w:spacing w:val="-6"/>
              </w:rPr>
              <w:t xml:space="preserve"> </w:t>
            </w:r>
            <w:r w:rsidRPr="001774F7">
              <w:rPr>
                <w:rFonts w:ascii="Arial" w:eastAsia="Franklin Gothic Book" w:hAnsi="Arial" w:cs="Arial"/>
              </w:rPr>
              <w:t>adequate</w:t>
            </w:r>
            <w:r w:rsidRPr="001774F7">
              <w:rPr>
                <w:rFonts w:ascii="Arial" w:eastAsia="Franklin Gothic Book" w:hAnsi="Arial" w:cs="Arial"/>
                <w:spacing w:val="-6"/>
              </w:rPr>
              <w:t xml:space="preserve"> </w:t>
            </w:r>
            <w:r w:rsidRPr="001774F7">
              <w:rPr>
                <w:rFonts w:ascii="Arial" w:eastAsia="Franklin Gothic Book" w:hAnsi="Arial" w:cs="Arial"/>
              </w:rPr>
              <w:t>care</w:t>
            </w:r>
            <w:r w:rsidRPr="001774F7">
              <w:rPr>
                <w:rFonts w:ascii="Arial" w:eastAsia="Franklin Gothic Book" w:hAnsi="Arial" w:cs="Arial"/>
                <w:spacing w:val="-6"/>
              </w:rPr>
              <w:t xml:space="preserve"> </w:t>
            </w:r>
            <w:r w:rsidRPr="001774F7">
              <w:rPr>
                <w:rFonts w:ascii="Arial" w:eastAsia="Franklin Gothic Book" w:hAnsi="Arial" w:cs="Arial"/>
              </w:rPr>
              <w:t>which</w:t>
            </w:r>
            <w:r w:rsidRPr="001774F7">
              <w:rPr>
                <w:rFonts w:ascii="Arial" w:eastAsia="Franklin Gothic Book" w:hAnsi="Arial" w:cs="Arial"/>
                <w:spacing w:val="-6"/>
              </w:rPr>
              <w:t xml:space="preserve"> </w:t>
            </w:r>
            <w:r w:rsidRPr="001774F7">
              <w:rPr>
                <w:rFonts w:ascii="Arial" w:eastAsia="Franklin Gothic Book" w:hAnsi="Arial" w:cs="Arial"/>
              </w:rPr>
              <w:t>results</w:t>
            </w:r>
            <w:r w:rsidRPr="001774F7">
              <w:rPr>
                <w:rFonts w:ascii="Arial" w:eastAsia="Franklin Gothic Book" w:hAnsi="Arial" w:cs="Arial"/>
                <w:spacing w:val="-5"/>
              </w:rPr>
              <w:t xml:space="preserve"> </w:t>
            </w:r>
            <w:r w:rsidRPr="001774F7">
              <w:rPr>
                <w:rFonts w:ascii="Arial" w:eastAsia="Franklin Gothic Book" w:hAnsi="Arial" w:cs="Arial"/>
                <w:spacing w:val="-1"/>
              </w:rPr>
              <w:t>in</w:t>
            </w:r>
            <w:r w:rsidRPr="001774F7">
              <w:rPr>
                <w:rFonts w:ascii="Arial" w:eastAsia="Franklin Gothic Book" w:hAnsi="Arial" w:cs="Arial"/>
                <w:spacing w:val="-6"/>
              </w:rPr>
              <w:t xml:space="preserve"> </w:t>
            </w:r>
            <w:r w:rsidRPr="001774F7">
              <w:rPr>
                <w:rFonts w:ascii="Arial" w:eastAsia="Franklin Gothic Book" w:hAnsi="Arial" w:cs="Arial"/>
              </w:rPr>
              <w:t>the</w:t>
            </w:r>
            <w:r w:rsidRPr="001774F7">
              <w:rPr>
                <w:rFonts w:ascii="Arial" w:eastAsia="Franklin Gothic Book" w:hAnsi="Arial" w:cs="Arial"/>
                <w:spacing w:val="-6"/>
              </w:rPr>
              <w:t xml:space="preserve"> </w:t>
            </w:r>
            <w:r w:rsidRPr="001774F7">
              <w:rPr>
                <w:rFonts w:ascii="Arial" w:eastAsia="Franklin Gothic Book" w:hAnsi="Arial" w:cs="Arial"/>
              </w:rPr>
              <w:t>adult’s</w:t>
            </w:r>
            <w:r w:rsidRPr="001774F7">
              <w:rPr>
                <w:rFonts w:ascii="Arial" w:eastAsia="Franklin Gothic Book" w:hAnsi="Arial" w:cs="Arial"/>
                <w:spacing w:val="-6"/>
              </w:rPr>
              <w:t xml:space="preserve"> </w:t>
            </w:r>
            <w:r w:rsidRPr="001774F7">
              <w:rPr>
                <w:rFonts w:ascii="Arial" w:eastAsia="Franklin Gothic Book" w:hAnsi="Arial" w:cs="Arial"/>
              </w:rPr>
              <w:t>basic</w:t>
            </w:r>
            <w:r w:rsidRPr="001774F7">
              <w:rPr>
                <w:rFonts w:ascii="Arial" w:eastAsia="Franklin Gothic Book" w:hAnsi="Arial" w:cs="Arial"/>
                <w:spacing w:val="23"/>
                <w:w w:val="99"/>
              </w:rPr>
              <w:t xml:space="preserve"> </w:t>
            </w:r>
            <w:r w:rsidRPr="001774F7">
              <w:rPr>
                <w:rFonts w:ascii="Arial" w:eastAsia="Franklin Gothic Book" w:hAnsi="Arial" w:cs="Arial"/>
              </w:rPr>
              <w:t>needs</w:t>
            </w:r>
            <w:r w:rsidRPr="001774F7">
              <w:rPr>
                <w:rFonts w:ascii="Arial" w:eastAsia="Franklin Gothic Book" w:hAnsi="Arial" w:cs="Arial"/>
                <w:spacing w:val="-6"/>
              </w:rPr>
              <w:t xml:space="preserve"> </w:t>
            </w:r>
            <w:r w:rsidRPr="001774F7">
              <w:rPr>
                <w:rFonts w:ascii="Arial" w:eastAsia="Franklin Gothic Book" w:hAnsi="Arial" w:cs="Arial"/>
              </w:rPr>
              <w:t>not</w:t>
            </w:r>
            <w:r w:rsidRPr="001774F7">
              <w:rPr>
                <w:rFonts w:ascii="Arial" w:eastAsia="Franklin Gothic Book" w:hAnsi="Arial" w:cs="Arial"/>
                <w:spacing w:val="-5"/>
              </w:rPr>
              <w:t xml:space="preserve"> </w:t>
            </w:r>
            <w:r w:rsidRPr="001774F7">
              <w:rPr>
                <w:rFonts w:ascii="Arial" w:eastAsia="Franklin Gothic Book" w:hAnsi="Arial" w:cs="Arial"/>
              </w:rPr>
              <w:t>being</w:t>
            </w:r>
            <w:r w:rsidRPr="001774F7">
              <w:rPr>
                <w:rFonts w:ascii="Arial" w:eastAsia="Franklin Gothic Book" w:hAnsi="Arial" w:cs="Arial"/>
                <w:spacing w:val="-6"/>
              </w:rPr>
              <w:t xml:space="preserve"> </w:t>
            </w:r>
            <w:r w:rsidRPr="001774F7">
              <w:rPr>
                <w:rFonts w:ascii="Arial" w:eastAsia="Franklin Gothic Book" w:hAnsi="Arial" w:cs="Arial"/>
              </w:rPr>
              <w:t>met.</w:t>
            </w:r>
            <w:r w:rsidRPr="001774F7">
              <w:rPr>
                <w:rFonts w:ascii="Arial" w:eastAsia="Franklin Gothic Book" w:hAnsi="Arial" w:cs="Arial"/>
                <w:spacing w:val="-6"/>
              </w:rPr>
              <w:t xml:space="preserve"> </w:t>
            </w:r>
            <w:r w:rsidRPr="001774F7">
              <w:rPr>
                <w:rFonts w:ascii="Arial" w:eastAsia="Franklin Gothic Book" w:hAnsi="Arial" w:cs="Arial"/>
              </w:rPr>
              <w:t>It</w:t>
            </w:r>
            <w:r w:rsidRPr="001774F7">
              <w:rPr>
                <w:rFonts w:ascii="Arial" w:eastAsia="Franklin Gothic Book" w:hAnsi="Arial" w:cs="Arial"/>
                <w:spacing w:val="-5"/>
              </w:rPr>
              <w:t xml:space="preserve"> </w:t>
            </w:r>
            <w:r w:rsidRPr="001774F7">
              <w:rPr>
                <w:rFonts w:ascii="Arial" w:eastAsia="Franklin Gothic Book" w:hAnsi="Arial" w:cs="Arial"/>
              </w:rPr>
              <w:t>can</w:t>
            </w:r>
            <w:r w:rsidRPr="001774F7">
              <w:rPr>
                <w:rFonts w:ascii="Arial" w:eastAsia="Franklin Gothic Book" w:hAnsi="Arial" w:cs="Arial"/>
                <w:spacing w:val="-6"/>
              </w:rPr>
              <w:t xml:space="preserve"> </w:t>
            </w:r>
            <w:r w:rsidRPr="001774F7">
              <w:rPr>
                <w:rFonts w:ascii="Arial" w:eastAsia="Franklin Gothic Book" w:hAnsi="Arial" w:cs="Arial"/>
              </w:rPr>
              <w:t>be</w:t>
            </w:r>
            <w:r w:rsidRPr="001774F7">
              <w:rPr>
                <w:rFonts w:ascii="Arial" w:eastAsia="Franklin Gothic Book" w:hAnsi="Arial" w:cs="Arial"/>
                <w:spacing w:val="-5"/>
              </w:rPr>
              <w:t xml:space="preserve"> </w:t>
            </w:r>
            <w:r w:rsidRPr="001774F7">
              <w:rPr>
                <w:rFonts w:ascii="Arial" w:eastAsia="Franklin Gothic Book" w:hAnsi="Arial" w:cs="Arial"/>
              </w:rPr>
              <w:t>intentional</w:t>
            </w:r>
            <w:r w:rsidRPr="001774F7">
              <w:rPr>
                <w:rFonts w:ascii="Arial" w:eastAsia="Franklin Gothic Book" w:hAnsi="Arial" w:cs="Arial"/>
                <w:spacing w:val="-6"/>
              </w:rPr>
              <w:t xml:space="preserve"> </w:t>
            </w:r>
            <w:r w:rsidRPr="001774F7">
              <w:rPr>
                <w:rFonts w:ascii="Arial" w:eastAsia="Franklin Gothic Book" w:hAnsi="Arial" w:cs="Arial"/>
              </w:rPr>
              <w:t>or</w:t>
            </w:r>
            <w:r w:rsidRPr="001774F7">
              <w:rPr>
                <w:rFonts w:ascii="Arial" w:eastAsia="Franklin Gothic Book" w:hAnsi="Arial" w:cs="Arial"/>
                <w:spacing w:val="-6"/>
              </w:rPr>
              <w:t xml:space="preserve"> </w:t>
            </w:r>
            <w:r w:rsidRPr="001774F7">
              <w:rPr>
                <w:rFonts w:ascii="Arial" w:eastAsia="Franklin Gothic Book" w:hAnsi="Arial" w:cs="Arial"/>
                <w:spacing w:val="-1"/>
              </w:rPr>
              <w:t>unintentional</w:t>
            </w:r>
            <w:r w:rsidRPr="001774F7">
              <w:rPr>
                <w:rFonts w:ascii="Arial" w:eastAsia="Franklin Gothic Book" w:hAnsi="Arial" w:cs="Arial"/>
                <w:spacing w:val="-6"/>
              </w:rPr>
              <w:t xml:space="preserve"> </w:t>
            </w:r>
            <w:r w:rsidRPr="001774F7">
              <w:rPr>
                <w:rFonts w:ascii="Arial" w:eastAsia="Franklin Gothic Book" w:hAnsi="Arial" w:cs="Arial"/>
              </w:rPr>
              <w:t>and</w:t>
            </w:r>
            <w:r w:rsidRPr="001774F7">
              <w:rPr>
                <w:rFonts w:ascii="Arial" w:eastAsia="Franklin Gothic Book" w:hAnsi="Arial" w:cs="Arial"/>
                <w:spacing w:val="-5"/>
              </w:rPr>
              <w:t xml:space="preserve"> </w:t>
            </w:r>
            <w:r w:rsidRPr="001774F7">
              <w:rPr>
                <w:rFonts w:ascii="Arial" w:eastAsia="Franklin Gothic Book" w:hAnsi="Arial" w:cs="Arial"/>
              </w:rPr>
              <w:t>includes</w:t>
            </w:r>
            <w:r w:rsidRPr="001774F7">
              <w:rPr>
                <w:rFonts w:ascii="Arial" w:eastAsia="Franklin Gothic Book" w:hAnsi="Arial" w:cs="Arial"/>
                <w:spacing w:val="-6"/>
              </w:rPr>
              <w:t xml:space="preserve"> </w:t>
            </w:r>
            <w:r w:rsidRPr="001774F7">
              <w:rPr>
                <w:rFonts w:ascii="Arial" w:eastAsia="Franklin Gothic Book" w:hAnsi="Arial" w:cs="Arial"/>
              </w:rPr>
              <w:t>acts</w:t>
            </w:r>
            <w:r w:rsidRPr="001774F7">
              <w:rPr>
                <w:rFonts w:ascii="Arial" w:eastAsia="Franklin Gothic Book" w:hAnsi="Arial" w:cs="Arial"/>
                <w:spacing w:val="-5"/>
              </w:rPr>
              <w:t xml:space="preserve"> </w:t>
            </w:r>
            <w:r w:rsidRPr="001774F7">
              <w:rPr>
                <w:rFonts w:ascii="Arial" w:eastAsia="Franklin Gothic Book" w:hAnsi="Arial" w:cs="Arial"/>
              </w:rPr>
              <w:t>of</w:t>
            </w:r>
            <w:r w:rsidRPr="001774F7">
              <w:rPr>
                <w:rFonts w:ascii="Arial" w:eastAsia="Franklin Gothic Book" w:hAnsi="Arial" w:cs="Arial"/>
                <w:spacing w:val="-6"/>
              </w:rPr>
              <w:t xml:space="preserve"> </w:t>
            </w:r>
            <w:r w:rsidRPr="001774F7">
              <w:rPr>
                <w:rFonts w:ascii="Arial" w:eastAsia="Franklin Gothic Book" w:hAnsi="Arial" w:cs="Arial"/>
                <w:spacing w:val="-1"/>
              </w:rPr>
              <w:t>omission.</w:t>
            </w:r>
          </w:p>
          <w:p w14:paraId="2307E5D7" w14:textId="77777777" w:rsidR="006A18F8" w:rsidRPr="00DA6D75" w:rsidRDefault="006A18F8" w:rsidP="006A18F8">
            <w:pPr>
              <w:pStyle w:val="TableParagraph"/>
              <w:spacing w:before="8" w:line="276" w:lineRule="auto"/>
              <w:rPr>
                <w:rFonts w:ascii="Arial" w:eastAsia="Times New Roman" w:hAnsi="Arial" w:cs="Arial"/>
                <w:b/>
              </w:rPr>
            </w:pPr>
          </w:p>
          <w:p w14:paraId="01094067" w14:textId="77777777"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Examples:</w:t>
            </w:r>
          </w:p>
          <w:p w14:paraId="5AF853FB" w14:textId="77777777" w:rsidR="006A18F8" w:rsidRPr="001774F7" w:rsidRDefault="006A18F8" w:rsidP="006A18F8">
            <w:pPr>
              <w:pStyle w:val="ListParagraph"/>
              <w:widowControl w:val="0"/>
              <w:numPr>
                <w:ilvl w:val="0"/>
                <w:numId w:val="35"/>
              </w:numPr>
              <w:tabs>
                <w:tab w:val="left" w:pos="1183"/>
              </w:tabs>
              <w:spacing w:before="16" w:after="0" w:line="276" w:lineRule="auto"/>
              <w:contextualSpacing w:val="0"/>
              <w:rPr>
                <w:rFonts w:ascii="Arial" w:eastAsia="Franklin Gothic Book" w:hAnsi="Arial" w:cs="Arial"/>
              </w:rPr>
            </w:pPr>
            <w:r w:rsidRPr="001774F7">
              <w:rPr>
                <w:rFonts w:ascii="Arial" w:hAnsi="Arial" w:cs="Arial"/>
              </w:rPr>
              <w:t>denial</w:t>
            </w:r>
            <w:r w:rsidRPr="001774F7">
              <w:rPr>
                <w:rFonts w:ascii="Arial" w:hAnsi="Arial" w:cs="Arial"/>
                <w:spacing w:val="-9"/>
              </w:rPr>
              <w:t xml:space="preserve"> </w:t>
            </w:r>
            <w:r w:rsidRPr="001774F7">
              <w:rPr>
                <w:rFonts w:ascii="Arial" w:hAnsi="Arial" w:cs="Arial"/>
              </w:rPr>
              <w:t>of</w:t>
            </w:r>
            <w:r w:rsidRPr="001774F7">
              <w:rPr>
                <w:rFonts w:ascii="Arial" w:hAnsi="Arial" w:cs="Arial"/>
                <w:spacing w:val="-7"/>
              </w:rPr>
              <w:t xml:space="preserve"> </w:t>
            </w:r>
            <w:r w:rsidRPr="001774F7">
              <w:rPr>
                <w:rFonts w:ascii="Arial" w:hAnsi="Arial" w:cs="Arial"/>
              </w:rPr>
              <w:t>educational,</w:t>
            </w:r>
            <w:r w:rsidRPr="001774F7">
              <w:rPr>
                <w:rFonts w:ascii="Arial" w:hAnsi="Arial" w:cs="Arial"/>
                <w:spacing w:val="-10"/>
              </w:rPr>
              <w:t xml:space="preserve"> </w:t>
            </w:r>
            <w:r w:rsidRPr="001774F7">
              <w:rPr>
                <w:rFonts w:ascii="Arial" w:hAnsi="Arial" w:cs="Arial"/>
              </w:rPr>
              <w:t>social</w:t>
            </w:r>
            <w:r w:rsidRPr="001774F7">
              <w:rPr>
                <w:rFonts w:ascii="Arial" w:hAnsi="Arial" w:cs="Arial"/>
                <w:spacing w:val="-7"/>
              </w:rPr>
              <w:t xml:space="preserve"> </w:t>
            </w:r>
            <w:r w:rsidRPr="001774F7">
              <w:rPr>
                <w:rFonts w:ascii="Arial" w:hAnsi="Arial" w:cs="Arial"/>
              </w:rPr>
              <w:t>and</w:t>
            </w:r>
            <w:r w:rsidRPr="001774F7">
              <w:rPr>
                <w:rFonts w:ascii="Arial" w:hAnsi="Arial" w:cs="Arial"/>
                <w:spacing w:val="-8"/>
              </w:rPr>
              <w:t xml:space="preserve"> </w:t>
            </w:r>
            <w:r w:rsidRPr="001774F7">
              <w:rPr>
                <w:rFonts w:ascii="Arial" w:hAnsi="Arial" w:cs="Arial"/>
              </w:rPr>
              <w:t>recreational</w:t>
            </w:r>
            <w:r w:rsidRPr="001774F7">
              <w:rPr>
                <w:rFonts w:ascii="Arial" w:hAnsi="Arial" w:cs="Arial"/>
                <w:spacing w:val="-9"/>
              </w:rPr>
              <w:t xml:space="preserve"> </w:t>
            </w:r>
            <w:r w:rsidRPr="001774F7">
              <w:rPr>
                <w:rFonts w:ascii="Arial" w:hAnsi="Arial" w:cs="Arial"/>
              </w:rPr>
              <w:t>needs</w:t>
            </w:r>
          </w:p>
          <w:p w14:paraId="03BAB69B" w14:textId="77777777" w:rsidR="006A18F8" w:rsidRPr="001774F7" w:rsidRDefault="006A18F8" w:rsidP="006A18F8">
            <w:pPr>
              <w:pStyle w:val="ListParagraph"/>
              <w:widowControl w:val="0"/>
              <w:numPr>
                <w:ilvl w:val="0"/>
                <w:numId w:val="35"/>
              </w:numPr>
              <w:tabs>
                <w:tab w:val="left" w:pos="1183"/>
              </w:tabs>
              <w:spacing w:after="0" w:line="276" w:lineRule="auto"/>
              <w:contextualSpacing w:val="0"/>
              <w:rPr>
                <w:rFonts w:ascii="Arial" w:eastAsia="Franklin Gothic Book" w:hAnsi="Arial" w:cs="Arial"/>
              </w:rPr>
            </w:pPr>
            <w:r w:rsidRPr="001774F7">
              <w:rPr>
                <w:rFonts w:ascii="Arial" w:hAnsi="Arial" w:cs="Arial"/>
              </w:rPr>
              <w:t>lack</w:t>
            </w:r>
            <w:r w:rsidRPr="001774F7">
              <w:rPr>
                <w:rFonts w:ascii="Arial" w:hAnsi="Arial" w:cs="Arial"/>
                <w:spacing w:val="-10"/>
              </w:rPr>
              <w:t xml:space="preserve"> </w:t>
            </w:r>
            <w:r w:rsidRPr="001774F7">
              <w:rPr>
                <w:rFonts w:ascii="Arial" w:hAnsi="Arial" w:cs="Arial"/>
              </w:rPr>
              <w:t>of</w:t>
            </w:r>
            <w:r w:rsidRPr="001774F7">
              <w:rPr>
                <w:rFonts w:ascii="Arial" w:hAnsi="Arial" w:cs="Arial"/>
                <w:spacing w:val="-10"/>
              </w:rPr>
              <w:t xml:space="preserve"> </w:t>
            </w:r>
            <w:r w:rsidRPr="001774F7">
              <w:rPr>
                <w:rFonts w:ascii="Arial" w:hAnsi="Arial" w:cs="Arial"/>
              </w:rPr>
              <w:t>adequate</w:t>
            </w:r>
            <w:r w:rsidRPr="001774F7">
              <w:rPr>
                <w:rFonts w:ascii="Arial" w:hAnsi="Arial" w:cs="Arial"/>
                <w:spacing w:val="-10"/>
              </w:rPr>
              <w:t xml:space="preserve"> </w:t>
            </w:r>
            <w:r w:rsidRPr="001774F7">
              <w:rPr>
                <w:rFonts w:ascii="Arial" w:hAnsi="Arial" w:cs="Arial"/>
              </w:rPr>
              <w:t>heating/lighting</w:t>
            </w:r>
          </w:p>
          <w:p w14:paraId="2CFBFEE6" w14:textId="77777777" w:rsidR="006A18F8" w:rsidRPr="001774F7" w:rsidRDefault="006A18F8" w:rsidP="006A18F8">
            <w:pPr>
              <w:pStyle w:val="ListParagraph"/>
              <w:widowControl w:val="0"/>
              <w:numPr>
                <w:ilvl w:val="0"/>
                <w:numId w:val="35"/>
              </w:numPr>
              <w:tabs>
                <w:tab w:val="left" w:pos="1183"/>
              </w:tabs>
              <w:spacing w:after="0" w:line="276" w:lineRule="auto"/>
              <w:contextualSpacing w:val="0"/>
              <w:rPr>
                <w:rFonts w:ascii="Arial" w:eastAsia="Franklin Gothic Book" w:hAnsi="Arial" w:cs="Arial"/>
              </w:rPr>
            </w:pPr>
            <w:r w:rsidRPr="001774F7">
              <w:rPr>
                <w:rFonts w:ascii="Arial" w:hAnsi="Arial" w:cs="Arial"/>
              </w:rPr>
              <w:t>lack</w:t>
            </w:r>
            <w:r w:rsidRPr="001774F7">
              <w:rPr>
                <w:rFonts w:ascii="Arial" w:hAnsi="Arial" w:cs="Arial"/>
                <w:spacing w:val="-9"/>
              </w:rPr>
              <w:t xml:space="preserve"> </w:t>
            </w:r>
            <w:r w:rsidRPr="001774F7">
              <w:rPr>
                <w:rFonts w:ascii="Arial" w:hAnsi="Arial" w:cs="Arial"/>
              </w:rPr>
              <w:t>of</w:t>
            </w:r>
            <w:r w:rsidRPr="001774F7">
              <w:rPr>
                <w:rFonts w:ascii="Arial" w:hAnsi="Arial" w:cs="Arial"/>
                <w:spacing w:val="-8"/>
              </w:rPr>
              <w:t xml:space="preserve"> </w:t>
            </w:r>
            <w:r w:rsidRPr="001774F7">
              <w:rPr>
                <w:rFonts w:ascii="Arial" w:hAnsi="Arial" w:cs="Arial"/>
              </w:rPr>
              <w:t>adequate</w:t>
            </w:r>
            <w:r w:rsidRPr="001774F7">
              <w:rPr>
                <w:rFonts w:ascii="Arial" w:hAnsi="Arial" w:cs="Arial"/>
                <w:spacing w:val="-8"/>
              </w:rPr>
              <w:t xml:space="preserve"> </w:t>
            </w:r>
            <w:r w:rsidRPr="001774F7">
              <w:rPr>
                <w:rFonts w:ascii="Arial" w:hAnsi="Arial" w:cs="Arial"/>
              </w:rPr>
              <w:t>food/fluids</w:t>
            </w:r>
          </w:p>
          <w:p w14:paraId="5A6E85EF" w14:textId="77777777" w:rsidR="006A18F8" w:rsidRPr="001774F7" w:rsidRDefault="006A18F8" w:rsidP="006A18F8">
            <w:pPr>
              <w:pStyle w:val="ListParagraph"/>
              <w:widowControl w:val="0"/>
              <w:numPr>
                <w:ilvl w:val="0"/>
                <w:numId w:val="35"/>
              </w:numPr>
              <w:tabs>
                <w:tab w:val="left" w:pos="1183"/>
              </w:tabs>
              <w:spacing w:after="0" w:line="276" w:lineRule="auto"/>
              <w:contextualSpacing w:val="0"/>
              <w:rPr>
                <w:rFonts w:ascii="Arial" w:eastAsia="Franklin Gothic Book" w:hAnsi="Arial" w:cs="Arial"/>
              </w:rPr>
            </w:pPr>
            <w:r w:rsidRPr="001774F7">
              <w:rPr>
                <w:rFonts w:ascii="Arial" w:hAnsi="Arial" w:cs="Arial"/>
                <w:spacing w:val="-1"/>
              </w:rPr>
              <w:t>inappropriate</w:t>
            </w:r>
            <w:r w:rsidRPr="001774F7">
              <w:rPr>
                <w:rFonts w:ascii="Arial" w:hAnsi="Arial" w:cs="Arial"/>
                <w:spacing w:val="-9"/>
              </w:rPr>
              <w:t xml:space="preserve"> </w:t>
            </w:r>
            <w:r w:rsidRPr="001774F7">
              <w:rPr>
                <w:rFonts w:ascii="Arial" w:hAnsi="Arial" w:cs="Arial"/>
              </w:rPr>
              <w:t>medical</w:t>
            </w:r>
            <w:r w:rsidRPr="001774F7">
              <w:rPr>
                <w:rFonts w:ascii="Arial" w:hAnsi="Arial" w:cs="Arial"/>
                <w:spacing w:val="-10"/>
              </w:rPr>
              <w:t xml:space="preserve"> </w:t>
            </w:r>
            <w:r w:rsidRPr="001774F7">
              <w:rPr>
                <w:rFonts w:ascii="Arial" w:hAnsi="Arial" w:cs="Arial"/>
              </w:rPr>
              <w:t>care;</w:t>
            </w:r>
            <w:r w:rsidRPr="001774F7">
              <w:rPr>
                <w:rFonts w:ascii="Arial" w:hAnsi="Arial" w:cs="Arial"/>
                <w:spacing w:val="-9"/>
              </w:rPr>
              <w:t xml:space="preserve"> </w:t>
            </w:r>
            <w:r w:rsidRPr="001774F7">
              <w:rPr>
                <w:rFonts w:ascii="Arial" w:hAnsi="Arial" w:cs="Arial"/>
                <w:spacing w:val="-1"/>
              </w:rPr>
              <w:t>inappropriate</w:t>
            </w:r>
            <w:r w:rsidRPr="001774F7">
              <w:rPr>
                <w:rFonts w:ascii="Arial" w:hAnsi="Arial" w:cs="Arial"/>
                <w:spacing w:val="-9"/>
              </w:rPr>
              <w:t xml:space="preserve"> </w:t>
            </w:r>
            <w:r w:rsidRPr="001774F7">
              <w:rPr>
                <w:rFonts w:ascii="Arial" w:hAnsi="Arial" w:cs="Arial"/>
              </w:rPr>
              <w:t>use</w:t>
            </w:r>
            <w:r w:rsidRPr="001774F7">
              <w:rPr>
                <w:rFonts w:ascii="Arial" w:hAnsi="Arial" w:cs="Arial"/>
                <w:spacing w:val="-9"/>
              </w:rPr>
              <w:t xml:space="preserve"> </w:t>
            </w:r>
            <w:r w:rsidRPr="001774F7">
              <w:rPr>
                <w:rFonts w:ascii="Arial" w:hAnsi="Arial" w:cs="Arial"/>
              </w:rPr>
              <w:t>of</w:t>
            </w:r>
            <w:r w:rsidRPr="001774F7">
              <w:rPr>
                <w:rFonts w:ascii="Arial" w:hAnsi="Arial" w:cs="Arial"/>
                <w:spacing w:val="-8"/>
              </w:rPr>
              <w:t xml:space="preserve"> </w:t>
            </w:r>
            <w:r w:rsidRPr="001774F7">
              <w:rPr>
                <w:rFonts w:ascii="Arial" w:hAnsi="Arial" w:cs="Arial"/>
                <w:spacing w:val="-1"/>
              </w:rPr>
              <w:t>medication</w:t>
            </w:r>
            <w:r w:rsidRPr="001774F7">
              <w:rPr>
                <w:rFonts w:ascii="Arial" w:hAnsi="Arial" w:cs="Arial"/>
                <w:spacing w:val="-9"/>
              </w:rPr>
              <w:t xml:space="preserve"> </w:t>
            </w:r>
            <w:r w:rsidRPr="001774F7">
              <w:rPr>
                <w:rFonts w:ascii="Arial" w:hAnsi="Arial" w:cs="Arial"/>
              </w:rPr>
              <w:t>or</w:t>
            </w:r>
            <w:r w:rsidRPr="001774F7">
              <w:rPr>
                <w:rFonts w:ascii="Arial" w:hAnsi="Arial" w:cs="Arial"/>
                <w:spacing w:val="-9"/>
              </w:rPr>
              <w:t xml:space="preserve"> </w:t>
            </w:r>
            <w:r w:rsidRPr="001774F7">
              <w:rPr>
                <w:rFonts w:ascii="Arial" w:hAnsi="Arial" w:cs="Arial"/>
                <w:spacing w:val="-1"/>
              </w:rPr>
              <w:t>over-medication</w:t>
            </w:r>
          </w:p>
          <w:p w14:paraId="5D150D7F" w14:textId="77777777" w:rsidR="006A18F8" w:rsidRPr="001774F7" w:rsidRDefault="006A18F8" w:rsidP="006A18F8">
            <w:pPr>
              <w:pStyle w:val="ListParagraph"/>
              <w:widowControl w:val="0"/>
              <w:numPr>
                <w:ilvl w:val="0"/>
                <w:numId w:val="35"/>
              </w:numPr>
              <w:tabs>
                <w:tab w:val="left" w:pos="1183"/>
              </w:tabs>
              <w:spacing w:after="0" w:line="276" w:lineRule="auto"/>
              <w:contextualSpacing w:val="0"/>
              <w:rPr>
                <w:rFonts w:ascii="Arial" w:eastAsia="Franklin Gothic Book" w:hAnsi="Arial" w:cs="Arial"/>
              </w:rPr>
            </w:pPr>
            <w:r w:rsidRPr="001774F7">
              <w:rPr>
                <w:rFonts w:ascii="Arial" w:hAnsi="Arial" w:cs="Arial"/>
              </w:rPr>
              <w:t>lack</w:t>
            </w:r>
            <w:r w:rsidRPr="001774F7">
              <w:rPr>
                <w:rFonts w:ascii="Arial" w:hAnsi="Arial" w:cs="Arial"/>
                <w:spacing w:val="-6"/>
              </w:rPr>
              <w:t xml:space="preserve"> </w:t>
            </w:r>
            <w:r w:rsidRPr="001774F7">
              <w:rPr>
                <w:rFonts w:ascii="Arial" w:hAnsi="Arial" w:cs="Arial"/>
              </w:rPr>
              <w:t>of</w:t>
            </w:r>
            <w:r w:rsidRPr="001774F7">
              <w:rPr>
                <w:rFonts w:ascii="Arial" w:hAnsi="Arial" w:cs="Arial"/>
                <w:spacing w:val="-6"/>
              </w:rPr>
              <w:t xml:space="preserve"> </w:t>
            </w:r>
            <w:r w:rsidRPr="001774F7">
              <w:rPr>
                <w:rFonts w:ascii="Arial" w:hAnsi="Arial" w:cs="Arial"/>
              </w:rPr>
              <w:t>attention</w:t>
            </w:r>
            <w:r w:rsidRPr="001774F7">
              <w:rPr>
                <w:rFonts w:ascii="Arial" w:hAnsi="Arial" w:cs="Arial"/>
                <w:spacing w:val="-6"/>
              </w:rPr>
              <w:t xml:space="preserve"> </w:t>
            </w:r>
            <w:r w:rsidRPr="001774F7">
              <w:rPr>
                <w:rFonts w:ascii="Arial" w:hAnsi="Arial" w:cs="Arial"/>
              </w:rPr>
              <w:t>to</w:t>
            </w:r>
            <w:r w:rsidRPr="001774F7">
              <w:rPr>
                <w:rFonts w:ascii="Arial" w:hAnsi="Arial" w:cs="Arial"/>
                <w:spacing w:val="-5"/>
              </w:rPr>
              <w:t xml:space="preserve"> </w:t>
            </w:r>
            <w:r w:rsidRPr="001774F7">
              <w:rPr>
                <w:rFonts w:ascii="Arial" w:hAnsi="Arial" w:cs="Arial"/>
                <w:spacing w:val="-1"/>
              </w:rPr>
              <w:t>hygiene</w:t>
            </w:r>
          </w:p>
          <w:p w14:paraId="0BB39BA7" w14:textId="77777777" w:rsidR="006A18F8" w:rsidRPr="001774F7" w:rsidRDefault="006A18F8" w:rsidP="006A18F8">
            <w:pPr>
              <w:pStyle w:val="ListParagraph"/>
              <w:widowControl w:val="0"/>
              <w:numPr>
                <w:ilvl w:val="0"/>
                <w:numId w:val="35"/>
              </w:numPr>
              <w:tabs>
                <w:tab w:val="left" w:pos="1183"/>
              </w:tabs>
              <w:spacing w:after="0" w:line="276" w:lineRule="auto"/>
              <w:contextualSpacing w:val="0"/>
              <w:rPr>
                <w:rFonts w:ascii="Arial" w:eastAsia="Franklin Gothic Book" w:hAnsi="Arial" w:cs="Arial"/>
              </w:rPr>
            </w:pPr>
            <w:r w:rsidRPr="001774F7">
              <w:rPr>
                <w:rFonts w:ascii="Arial" w:hAnsi="Arial" w:cs="Arial"/>
              </w:rPr>
              <w:t>lack</w:t>
            </w:r>
            <w:r w:rsidRPr="001774F7">
              <w:rPr>
                <w:rFonts w:ascii="Arial" w:hAnsi="Arial" w:cs="Arial"/>
                <w:spacing w:val="-6"/>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attention</w:t>
            </w:r>
            <w:r w:rsidRPr="001774F7">
              <w:rPr>
                <w:rFonts w:ascii="Arial" w:hAnsi="Arial" w:cs="Arial"/>
                <w:spacing w:val="-5"/>
              </w:rPr>
              <w:t xml:space="preserve"> </w:t>
            </w:r>
            <w:r w:rsidRPr="001774F7">
              <w:rPr>
                <w:rFonts w:ascii="Arial" w:hAnsi="Arial" w:cs="Arial"/>
              </w:rPr>
              <w:t>to</w:t>
            </w:r>
            <w:r w:rsidRPr="001774F7">
              <w:rPr>
                <w:rFonts w:ascii="Arial" w:hAnsi="Arial" w:cs="Arial"/>
                <w:spacing w:val="-6"/>
              </w:rPr>
              <w:t xml:space="preserve"> </w:t>
            </w:r>
            <w:r w:rsidRPr="001774F7">
              <w:rPr>
                <w:rFonts w:ascii="Arial" w:hAnsi="Arial" w:cs="Arial"/>
              </w:rPr>
              <w:t>toe</w:t>
            </w:r>
            <w:r w:rsidRPr="001774F7">
              <w:rPr>
                <w:rFonts w:ascii="Arial" w:hAnsi="Arial" w:cs="Arial"/>
                <w:spacing w:val="-5"/>
              </w:rPr>
              <w:t xml:space="preserve"> </w:t>
            </w:r>
            <w:r w:rsidRPr="001774F7">
              <w:rPr>
                <w:rFonts w:ascii="Arial" w:hAnsi="Arial" w:cs="Arial"/>
              </w:rPr>
              <w:t>and</w:t>
            </w:r>
            <w:r w:rsidRPr="001774F7">
              <w:rPr>
                <w:rFonts w:ascii="Arial" w:hAnsi="Arial" w:cs="Arial"/>
                <w:spacing w:val="-5"/>
              </w:rPr>
              <w:t xml:space="preserve"> </w:t>
            </w:r>
            <w:r w:rsidRPr="001774F7">
              <w:rPr>
                <w:rFonts w:ascii="Arial" w:hAnsi="Arial" w:cs="Arial"/>
              </w:rPr>
              <w:t>fingernails</w:t>
            </w:r>
          </w:p>
          <w:p w14:paraId="04671955" w14:textId="77777777" w:rsidR="006A18F8" w:rsidRPr="001774F7" w:rsidRDefault="006A18F8" w:rsidP="006A18F8">
            <w:pPr>
              <w:pStyle w:val="ListParagraph"/>
              <w:widowControl w:val="0"/>
              <w:numPr>
                <w:ilvl w:val="0"/>
                <w:numId w:val="35"/>
              </w:numPr>
              <w:tabs>
                <w:tab w:val="left" w:pos="1183"/>
              </w:tabs>
              <w:spacing w:after="0" w:line="276" w:lineRule="auto"/>
              <w:contextualSpacing w:val="0"/>
              <w:rPr>
                <w:rFonts w:ascii="Arial" w:eastAsia="Franklin Gothic Book" w:hAnsi="Arial" w:cs="Arial"/>
              </w:rPr>
            </w:pPr>
            <w:r w:rsidRPr="001774F7">
              <w:rPr>
                <w:rFonts w:ascii="Arial" w:hAnsi="Arial" w:cs="Arial"/>
              </w:rPr>
              <w:t>lack</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attention</w:t>
            </w:r>
            <w:r w:rsidRPr="001774F7">
              <w:rPr>
                <w:rFonts w:ascii="Arial" w:hAnsi="Arial" w:cs="Arial"/>
                <w:spacing w:val="-5"/>
              </w:rPr>
              <w:t xml:space="preserve"> </w:t>
            </w:r>
            <w:r w:rsidRPr="001774F7">
              <w:rPr>
                <w:rFonts w:ascii="Arial" w:hAnsi="Arial" w:cs="Arial"/>
              </w:rPr>
              <w:t>to</w:t>
            </w:r>
            <w:r w:rsidRPr="001774F7">
              <w:rPr>
                <w:rFonts w:ascii="Arial" w:hAnsi="Arial" w:cs="Arial"/>
                <w:spacing w:val="-5"/>
              </w:rPr>
              <w:t xml:space="preserve"> </w:t>
            </w:r>
            <w:r w:rsidRPr="001774F7">
              <w:rPr>
                <w:rFonts w:ascii="Arial" w:hAnsi="Arial" w:cs="Arial"/>
              </w:rPr>
              <w:t>teeth</w:t>
            </w:r>
            <w:r w:rsidRPr="001774F7">
              <w:rPr>
                <w:rFonts w:ascii="Arial" w:hAnsi="Arial" w:cs="Arial"/>
                <w:spacing w:val="-5"/>
              </w:rPr>
              <w:t xml:space="preserve"> </w:t>
            </w:r>
            <w:r w:rsidRPr="001774F7">
              <w:rPr>
                <w:rFonts w:ascii="Arial" w:hAnsi="Arial" w:cs="Arial"/>
              </w:rPr>
              <w:t>(natural</w:t>
            </w:r>
            <w:r w:rsidRPr="001774F7">
              <w:rPr>
                <w:rFonts w:ascii="Arial" w:hAnsi="Arial" w:cs="Arial"/>
                <w:spacing w:val="-5"/>
              </w:rPr>
              <w:t xml:space="preserve"> </w:t>
            </w:r>
            <w:r w:rsidRPr="001774F7">
              <w:rPr>
                <w:rFonts w:ascii="Arial" w:hAnsi="Arial" w:cs="Arial"/>
              </w:rPr>
              <w:t>or</w:t>
            </w:r>
            <w:r w:rsidRPr="001774F7">
              <w:rPr>
                <w:rFonts w:ascii="Arial" w:hAnsi="Arial" w:cs="Arial"/>
                <w:spacing w:val="-5"/>
              </w:rPr>
              <w:t xml:space="preserve"> </w:t>
            </w:r>
            <w:r w:rsidRPr="001774F7">
              <w:rPr>
                <w:rFonts w:ascii="Arial" w:hAnsi="Arial" w:cs="Arial"/>
              </w:rPr>
              <w:t>false)</w:t>
            </w:r>
          </w:p>
          <w:p w14:paraId="0243862F" w14:textId="77777777" w:rsidR="006A18F8" w:rsidRPr="001774F7" w:rsidRDefault="006A18F8" w:rsidP="006A18F8">
            <w:pPr>
              <w:pStyle w:val="ListParagraph"/>
              <w:widowControl w:val="0"/>
              <w:numPr>
                <w:ilvl w:val="0"/>
                <w:numId w:val="35"/>
              </w:numPr>
              <w:tabs>
                <w:tab w:val="left" w:pos="1183"/>
              </w:tabs>
              <w:spacing w:after="0" w:line="276" w:lineRule="auto"/>
              <w:contextualSpacing w:val="0"/>
              <w:rPr>
                <w:rFonts w:ascii="Arial" w:eastAsia="Franklin Gothic Book" w:hAnsi="Arial" w:cs="Arial"/>
              </w:rPr>
            </w:pPr>
            <w:proofErr w:type="gramStart"/>
            <w:r w:rsidRPr="001774F7">
              <w:rPr>
                <w:rFonts w:ascii="Arial" w:hAnsi="Arial" w:cs="Arial"/>
              </w:rPr>
              <w:t>denial</w:t>
            </w:r>
            <w:proofErr w:type="gramEnd"/>
            <w:r w:rsidRPr="001774F7">
              <w:rPr>
                <w:rFonts w:ascii="Arial" w:hAnsi="Arial" w:cs="Arial"/>
                <w:spacing w:val="-7"/>
              </w:rPr>
              <w:t xml:space="preserve"> </w:t>
            </w:r>
            <w:r w:rsidRPr="001774F7">
              <w:rPr>
                <w:rFonts w:ascii="Arial" w:hAnsi="Arial" w:cs="Arial"/>
              </w:rPr>
              <w:t>of</w:t>
            </w:r>
            <w:r w:rsidRPr="001774F7">
              <w:rPr>
                <w:rFonts w:ascii="Arial" w:hAnsi="Arial" w:cs="Arial"/>
                <w:spacing w:val="-7"/>
              </w:rPr>
              <w:t xml:space="preserve"> </w:t>
            </w:r>
            <w:r w:rsidRPr="001774F7">
              <w:rPr>
                <w:rFonts w:ascii="Arial" w:hAnsi="Arial" w:cs="Arial"/>
                <w:spacing w:val="-1"/>
              </w:rPr>
              <w:t>religious</w:t>
            </w:r>
            <w:r w:rsidRPr="001774F7">
              <w:rPr>
                <w:rFonts w:ascii="Arial" w:hAnsi="Arial" w:cs="Arial"/>
                <w:spacing w:val="-6"/>
              </w:rPr>
              <w:t xml:space="preserve"> </w:t>
            </w:r>
            <w:r w:rsidRPr="001774F7">
              <w:rPr>
                <w:rFonts w:ascii="Arial" w:hAnsi="Arial" w:cs="Arial"/>
              </w:rPr>
              <w:t>or</w:t>
            </w:r>
            <w:r w:rsidRPr="001774F7">
              <w:rPr>
                <w:rFonts w:ascii="Arial" w:hAnsi="Arial" w:cs="Arial"/>
                <w:spacing w:val="-6"/>
              </w:rPr>
              <w:t xml:space="preserve"> </w:t>
            </w:r>
            <w:r w:rsidRPr="001774F7">
              <w:rPr>
                <w:rFonts w:ascii="Arial" w:hAnsi="Arial" w:cs="Arial"/>
              </w:rPr>
              <w:t>cultural</w:t>
            </w:r>
            <w:r w:rsidRPr="001774F7">
              <w:rPr>
                <w:rFonts w:ascii="Arial" w:hAnsi="Arial" w:cs="Arial"/>
                <w:spacing w:val="-6"/>
              </w:rPr>
              <w:t xml:space="preserve"> </w:t>
            </w:r>
            <w:r w:rsidRPr="001774F7">
              <w:rPr>
                <w:rFonts w:ascii="Arial" w:hAnsi="Arial" w:cs="Arial"/>
              </w:rPr>
              <w:t>needs.</w:t>
            </w:r>
          </w:p>
          <w:p w14:paraId="737F644E" w14:textId="77777777" w:rsidR="006A18F8" w:rsidRPr="001774F7" w:rsidRDefault="006A18F8" w:rsidP="006A18F8">
            <w:pPr>
              <w:pStyle w:val="TableParagraph"/>
              <w:spacing w:before="7" w:line="276" w:lineRule="auto"/>
              <w:rPr>
                <w:rFonts w:ascii="Arial" w:eastAsia="Times New Roman" w:hAnsi="Arial" w:cs="Arial"/>
              </w:rPr>
            </w:pPr>
          </w:p>
          <w:p w14:paraId="7937FD1F" w14:textId="0C98BC39"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Possible</w:t>
            </w:r>
            <w:r w:rsidRPr="00DA6D75">
              <w:rPr>
                <w:rFonts w:ascii="Arial" w:hAnsi="Arial" w:cs="Arial"/>
                <w:b/>
                <w:spacing w:val="-8"/>
              </w:rPr>
              <w:t xml:space="preserve"> </w:t>
            </w:r>
            <w:r w:rsidRPr="00DA6D75">
              <w:rPr>
                <w:rFonts w:ascii="Arial" w:hAnsi="Arial" w:cs="Arial"/>
                <w:b/>
              </w:rPr>
              <w:t>indicators</w:t>
            </w:r>
            <w:r w:rsidRPr="00DA6D75">
              <w:rPr>
                <w:rFonts w:ascii="Arial" w:hAnsi="Arial" w:cs="Arial"/>
                <w:b/>
                <w:spacing w:val="-7"/>
              </w:rPr>
              <w:t xml:space="preserve"> </w:t>
            </w:r>
            <w:r w:rsidRPr="00DA6D75">
              <w:rPr>
                <w:rFonts w:ascii="Arial" w:hAnsi="Arial" w:cs="Arial"/>
                <w:b/>
              </w:rPr>
              <w:t>of</w:t>
            </w:r>
            <w:r w:rsidRPr="00DA6D75">
              <w:rPr>
                <w:rFonts w:ascii="Arial" w:hAnsi="Arial" w:cs="Arial"/>
                <w:b/>
                <w:spacing w:val="-8"/>
              </w:rPr>
              <w:t xml:space="preserve"> </w:t>
            </w:r>
            <w:r w:rsidRPr="00DA6D75">
              <w:rPr>
                <w:rFonts w:ascii="Arial" w:hAnsi="Arial" w:cs="Arial"/>
                <w:b/>
              </w:rPr>
              <w:t>neglect</w:t>
            </w:r>
            <w:r w:rsidRPr="00DA6D75">
              <w:rPr>
                <w:rFonts w:ascii="Arial" w:hAnsi="Arial" w:cs="Arial"/>
                <w:b/>
                <w:spacing w:val="-7"/>
              </w:rPr>
              <w:t xml:space="preserve"> </w:t>
            </w:r>
            <w:r w:rsidRPr="00DA6D75">
              <w:rPr>
                <w:rFonts w:ascii="Arial" w:hAnsi="Arial" w:cs="Arial"/>
                <w:b/>
              </w:rPr>
              <w:t>in</w:t>
            </w:r>
            <w:r w:rsidRPr="00DA6D75">
              <w:rPr>
                <w:rFonts w:ascii="Arial" w:hAnsi="Arial" w:cs="Arial"/>
                <w:b/>
                <w:spacing w:val="-8"/>
              </w:rPr>
              <w:t xml:space="preserve"> </w:t>
            </w:r>
            <w:r w:rsidRPr="00DA6D75">
              <w:rPr>
                <w:rFonts w:ascii="Arial" w:hAnsi="Arial" w:cs="Arial"/>
                <w:b/>
                <w:spacing w:val="-1"/>
              </w:rPr>
              <w:t>adults</w:t>
            </w:r>
            <w:r w:rsidR="00DA6D75" w:rsidRPr="00DA6D75">
              <w:rPr>
                <w:rFonts w:ascii="Arial" w:hAnsi="Arial" w:cs="Arial"/>
                <w:b/>
                <w:spacing w:val="-1"/>
              </w:rPr>
              <w:t>:</w:t>
            </w:r>
          </w:p>
          <w:p w14:paraId="73F677AF" w14:textId="77777777" w:rsidR="006A18F8" w:rsidRPr="001774F7" w:rsidRDefault="006A18F8" w:rsidP="006A18F8">
            <w:pPr>
              <w:pStyle w:val="TableParagraph"/>
              <w:spacing w:before="1" w:line="276" w:lineRule="auto"/>
              <w:ind w:left="102" w:right="205"/>
              <w:rPr>
                <w:rFonts w:ascii="Arial" w:eastAsia="Franklin Gothic Book" w:hAnsi="Arial" w:cs="Arial"/>
              </w:rPr>
            </w:pPr>
            <w:r w:rsidRPr="001774F7">
              <w:rPr>
                <w:rFonts w:ascii="Arial" w:hAnsi="Arial" w:cs="Arial"/>
              </w:rPr>
              <w:t>Indicators</w:t>
            </w:r>
            <w:r w:rsidRPr="001774F7">
              <w:rPr>
                <w:rFonts w:ascii="Arial" w:hAnsi="Arial" w:cs="Arial"/>
                <w:spacing w:val="-6"/>
              </w:rPr>
              <w:t xml:space="preserve"> </w:t>
            </w:r>
            <w:r w:rsidRPr="001774F7">
              <w:rPr>
                <w:rFonts w:ascii="Arial" w:hAnsi="Arial" w:cs="Arial"/>
              </w:rPr>
              <w:t>are</w:t>
            </w:r>
            <w:r w:rsidRPr="001774F7">
              <w:rPr>
                <w:rFonts w:ascii="Arial" w:hAnsi="Arial" w:cs="Arial"/>
                <w:spacing w:val="-5"/>
              </w:rPr>
              <w:t xml:space="preserve"> </w:t>
            </w:r>
            <w:r w:rsidRPr="001774F7">
              <w:rPr>
                <w:rFonts w:ascii="Arial" w:hAnsi="Arial" w:cs="Arial"/>
              </w:rPr>
              <w:t>given</w:t>
            </w:r>
            <w:r w:rsidRPr="001774F7">
              <w:rPr>
                <w:rFonts w:ascii="Arial" w:hAnsi="Arial" w:cs="Arial"/>
                <w:spacing w:val="-5"/>
              </w:rPr>
              <w:t xml:space="preserve"> </w:t>
            </w:r>
            <w:r w:rsidRPr="001774F7">
              <w:rPr>
                <w:rFonts w:ascii="Arial" w:hAnsi="Arial" w:cs="Arial"/>
              </w:rPr>
              <w:t>here</w:t>
            </w:r>
            <w:r w:rsidRPr="001774F7">
              <w:rPr>
                <w:rFonts w:ascii="Arial" w:hAnsi="Arial" w:cs="Arial"/>
                <w:spacing w:val="-5"/>
              </w:rPr>
              <w:t xml:space="preserve"> </w:t>
            </w:r>
            <w:r w:rsidRPr="001774F7">
              <w:rPr>
                <w:rFonts w:ascii="Arial" w:hAnsi="Arial" w:cs="Arial"/>
              </w:rPr>
              <w:t>as</w:t>
            </w:r>
            <w:r w:rsidRPr="001774F7">
              <w:rPr>
                <w:rFonts w:ascii="Arial" w:hAnsi="Arial" w:cs="Arial"/>
                <w:spacing w:val="-5"/>
              </w:rPr>
              <w:t xml:space="preserve"> </w:t>
            </w:r>
            <w:r w:rsidRPr="001774F7">
              <w:rPr>
                <w:rFonts w:ascii="Arial" w:hAnsi="Arial" w:cs="Arial"/>
              </w:rPr>
              <w:t>examples</w:t>
            </w:r>
            <w:r w:rsidRPr="001774F7">
              <w:rPr>
                <w:rFonts w:ascii="Arial" w:hAnsi="Arial" w:cs="Arial"/>
                <w:spacing w:val="-5"/>
              </w:rPr>
              <w:t xml:space="preserve"> </w:t>
            </w:r>
            <w:r w:rsidRPr="001774F7">
              <w:rPr>
                <w:rFonts w:ascii="Arial" w:hAnsi="Arial" w:cs="Arial"/>
              </w:rPr>
              <w:t>only.</w:t>
            </w:r>
            <w:r w:rsidRPr="001774F7">
              <w:rPr>
                <w:rFonts w:ascii="Arial" w:hAnsi="Arial" w:cs="Arial"/>
                <w:spacing w:val="-5"/>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5"/>
              </w:rPr>
              <w:t xml:space="preserve"> </w:t>
            </w:r>
            <w:r w:rsidRPr="001774F7">
              <w:rPr>
                <w:rFonts w:ascii="Arial" w:hAnsi="Arial" w:cs="Arial"/>
              </w:rPr>
              <w:t>be</w:t>
            </w:r>
            <w:r w:rsidRPr="001774F7">
              <w:rPr>
                <w:rFonts w:ascii="Arial" w:hAnsi="Arial" w:cs="Arial"/>
                <w:spacing w:val="-5"/>
              </w:rPr>
              <w:t xml:space="preserve"> </w:t>
            </w:r>
            <w:r w:rsidRPr="001774F7">
              <w:rPr>
                <w:rFonts w:ascii="Arial" w:hAnsi="Arial" w:cs="Arial"/>
              </w:rPr>
              <w:t>present</w:t>
            </w:r>
            <w:r w:rsidRPr="001774F7">
              <w:rPr>
                <w:rFonts w:ascii="Arial" w:hAnsi="Arial" w:cs="Arial"/>
                <w:spacing w:val="-5"/>
              </w:rPr>
              <w:t xml:space="preserve"> </w:t>
            </w:r>
            <w:r w:rsidRPr="001774F7">
              <w:rPr>
                <w:rFonts w:ascii="Arial" w:hAnsi="Arial" w:cs="Arial"/>
              </w:rPr>
              <w:t>in</w:t>
            </w:r>
            <w:r w:rsidRPr="001774F7">
              <w:rPr>
                <w:rFonts w:ascii="Arial" w:hAnsi="Arial" w:cs="Arial"/>
                <w:spacing w:val="-4"/>
              </w:rPr>
              <w:t xml:space="preserve"> </w:t>
            </w:r>
            <w:r w:rsidRPr="001774F7">
              <w:rPr>
                <w:rFonts w:ascii="Arial" w:hAnsi="Arial" w:cs="Arial"/>
              </w:rPr>
              <w:t>different</w:t>
            </w:r>
            <w:r w:rsidRPr="001774F7">
              <w:rPr>
                <w:rFonts w:ascii="Arial" w:hAnsi="Arial" w:cs="Arial"/>
                <w:spacing w:val="-5"/>
              </w:rPr>
              <w:t xml:space="preserve"> </w:t>
            </w:r>
            <w:r w:rsidRPr="001774F7">
              <w:rPr>
                <w:rFonts w:ascii="Arial" w:hAnsi="Arial" w:cs="Arial"/>
              </w:rPr>
              <w:t>types</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do</w:t>
            </w:r>
            <w:r w:rsidRPr="001774F7">
              <w:rPr>
                <w:rFonts w:ascii="Arial" w:hAnsi="Arial" w:cs="Arial"/>
                <w:w w:val="99"/>
              </w:rPr>
              <w:t xml:space="preserve"> </w:t>
            </w:r>
            <w:r w:rsidRPr="001774F7">
              <w:rPr>
                <w:rFonts w:ascii="Arial" w:hAnsi="Arial" w:cs="Arial"/>
              </w:rPr>
              <w:t>not</w:t>
            </w:r>
            <w:r w:rsidRPr="001774F7">
              <w:rPr>
                <w:rFonts w:ascii="Arial" w:hAnsi="Arial" w:cs="Arial"/>
                <w:spacing w:val="-6"/>
              </w:rPr>
              <w:t xml:space="preserve"> </w:t>
            </w:r>
            <w:r w:rsidRPr="001774F7">
              <w:rPr>
                <w:rFonts w:ascii="Arial" w:hAnsi="Arial" w:cs="Arial"/>
              </w:rPr>
              <w:t>tell</w:t>
            </w:r>
            <w:r w:rsidRPr="001774F7">
              <w:rPr>
                <w:rFonts w:ascii="Arial" w:hAnsi="Arial" w:cs="Arial"/>
                <w:spacing w:val="-7"/>
              </w:rPr>
              <w:t xml:space="preserve"> </w:t>
            </w:r>
            <w:r w:rsidRPr="001774F7">
              <w:rPr>
                <w:rFonts w:ascii="Arial" w:hAnsi="Arial" w:cs="Arial"/>
              </w:rPr>
              <w:t>you</w:t>
            </w:r>
            <w:r w:rsidRPr="001774F7">
              <w:rPr>
                <w:rFonts w:ascii="Arial" w:hAnsi="Arial" w:cs="Arial"/>
                <w:spacing w:val="-5"/>
              </w:rPr>
              <w:t xml:space="preserve"> </w:t>
            </w:r>
            <w:r w:rsidRPr="001774F7">
              <w:rPr>
                <w:rFonts w:ascii="Arial" w:hAnsi="Arial" w:cs="Arial"/>
              </w:rPr>
              <w:t>that</w:t>
            </w:r>
            <w:r w:rsidRPr="001774F7">
              <w:rPr>
                <w:rFonts w:ascii="Arial" w:hAnsi="Arial" w:cs="Arial"/>
                <w:spacing w:val="-6"/>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is</w:t>
            </w:r>
            <w:r w:rsidRPr="001774F7">
              <w:rPr>
                <w:rFonts w:ascii="Arial" w:hAnsi="Arial" w:cs="Arial"/>
                <w:spacing w:val="-5"/>
              </w:rPr>
              <w:t xml:space="preserve"> </w:t>
            </w:r>
            <w:r w:rsidRPr="001774F7">
              <w:rPr>
                <w:rFonts w:ascii="Arial" w:hAnsi="Arial" w:cs="Arial"/>
              </w:rPr>
              <w:t>occurring</w:t>
            </w:r>
            <w:r w:rsidRPr="001774F7">
              <w:rPr>
                <w:rFonts w:ascii="Arial" w:hAnsi="Arial" w:cs="Arial"/>
                <w:spacing w:val="-6"/>
              </w:rPr>
              <w:t xml:space="preserve"> </w:t>
            </w:r>
            <w:r w:rsidRPr="001774F7">
              <w:rPr>
                <w:rFonts w:ascii="Arial" w:hAnsi="Arial" w:cs="Arial"/>
              </w:rPr>
              <w:t>and</w:t>
            </w:r>
            <w:r w:rsidRPr="001774F7">
              <w:rPr>
                <w:rFonts w:ascii="Arial" w:hAnsi="Arial" w:cs="Arial"/>
                <w:spacing w:val="-6"/>
              </w:rPr>
              <w:t xml:space="preserve"> </w:t>
            </w:r>
            <w:r w:rsidRPr="001774F7">
              <w:rPr>
                <w:rFonts w:ascii="Arial" w:hAnsi="Arial" w:cs="Arial"/>
              </w:rPr>
              <w:t>can</w:t>
            </w:r>
            <w:r w:rsidRPr="001774F7">
              <w:rPr>
                <w:rFonts w:ascii="Arial" w:hAnsi="Arial" w:cs="Arial"/>
                <w:spacing w:val="-6"/>
              </w:rPr>
              <w:t xml:space="preserve"> </w:t>
            </w:r>
            <w:r w:rsidRPr="001774F7">
              <w:rPr>
                <w:rFonts w:ascii="Arial" w:hAnsi="Arial" w:cs="Arial"/>
              </w:rPr>
              <w:t>have</w:t>
            </w:r>
            <w:r w:rsidRPr="001774F7">
              <w:rPr>
                <w:rFonts w:ascii="Arial" w:hAnsi="Arial" w:cs="Arial"/>
                <w:spacing w:val="-5"/>
              </w:rPr>
              <w:t xml:space="preserve"> </w:t>
            </w:r>
            <w:r w:rsidRPr="001774F7">
              <w:rPr>
                <w:rFonts w:ascii="Arial" w:hAnsi="Arial" w:cs="Arial"/>
              </w:rPr>
              <w:t>other,</w:t>
            </w:r>
            <w:r w:rsidRPr="001774F7">
              <w:rPr>
                <w:rFonts w:ascii="Arial" w:hAnsi="Arial" w:cs="Arial"/>
                <w:spacing w:val="-7"/>
              </w:rPr>
              <w:t xml:space="preserve"> </w:t>
            </w:r>
            <w:r w:rsidRPr="001774F7">
              <w:rPr>
                <w:rFonts w:ascii="Arial" w:hAnsi="Arial" w:cs="Arial"/>
              </w:rPr>
              <w:t>non-abusive</w:t>
            </w:r>
            <w:r w:rsidRPr="001774F7">
              <w:rPr>
                <w:rFonts w:ascii="Arial" w:hAnsi="Arial" w:cs="Arial"/>
                <w:spacing w:val="-6"/>
              </w:rPr>
              <w:t xml:space="preserve"> </w:t>
            </w:r>
            <w:r w:rsidRPr="001774F7">
              <w:rPr>
                <w:rFonts w:ascii="Arial" w:hAnsi="Arial" w:cs="Arial"/>
                <w:spacing w:val="-1"/>
              </w:rPr>
              <w:t>explanations.</w:t>
            </w:r>
            <w:r w:rsidRPr="001774F7">
              <w:rPr>
                <w:rFonts w:ascii="Arial" w:hAnsi="Arial" w:cs="Arial"/>
                <w:spacing w:val="-5"/>
              </w:rPr>
              <w:t xml:space="preserve"> </w:t>
            </w:r>
            <w:r w:rsidRPr="001774F7">
              <w:rPr>
                <w:rFonts w:ascii="Arial" w:hAnsi="Arial" w:cs="Arial"/>
              </w:rPr>
              <w:t>However</w:t>
            </w:r>
            <w:r w:rsidRPr="001774F7">
              <w:rPr>
                <w:rFonts w:ascii="Arial" w:hAnsi="Arial" w:cs="Arial"/>
                <w:spacing w:val="-7"/>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21"/>
                <w:w w:val="99"/>
              </w:rPr>
              <w:t xml:space="preserve"> </w:t>
            </w:r>
            <w:r w:rsidRPr="001774F7">
              <w:rPr>
                <w:rFonts w:ascii="Arial" w:hAnsi="Arial" w:cs="Arial"/>
              </w:rPr>
              <w:t>alert</w:t>
            </w:r>
            <w:r w:rsidRPr="001774F7">
              <w:rPr>
                <w:rFonts w:ascii="Arial" w:hAnsi="Arial" w:cs="Arial"/>
                <w:spacing w:val="-5"/>
              </w:rPr>
              <w:t xml:space="preserve"> </w:t>
            </w:r>
            <w:r w:rsidRPr="001774F7">
              <w:rPr>
                <w:rFonts w:ascii="Arial" w:hAnsi="Arial" w:cs="Arial"/>
              </w:rPr>
              <w:t>you</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need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rPr>
              <w:t>aware</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possibility</w:t>
            </w:r>
            <w:r w:rsidRPr="001774F7">
              <w:rPr>
                <w:rFonts w:ascii="Arial" w:hAnsi="Arial" w:cs="Arial"/>
                <w:spacing w:val="-5"/>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abuse,</w:t>
            </w:r>
            <w:r w:rsidRPr="001774F7">
              <w:rPr>
                <w:rFonts w:ascii="Arial" w:hAnsi="Arial" w:cs="Arial"/>
                <w:spacing w:val="-5"/>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rPr>
              <w:t>observant</w:t>
            </w:r>
            <w:r w:rsidRPr="001774F7">
              <w:rPr>
                <w:rFonts w:ascii="Arial" w:hAnsi="Arial" w:cs="Arial"/>
                <w:spacing w:val="-4"/>
              </w:rPr>
              <w:t xml:space="preserve"> </w:t>
            </w:r>
            <w:r w:rsidRPr="001774F7">
              <w:rPr>
                <w:rFonts w:ascii="Arial" w:hAnsi="Arial" w:cs="Arial"/>
              </w:rPr>
              <w:t>and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record</w:t>
            </w:r>
            <w:r w:rsidRPr="001774F7">
              <w:rPr>
                <w:rFonts w:ascii="Arial" w:hAnsi="Arial" w:cs="Arial"/>
                <w:spacing w:val="-5"/>
              </w:rPr>
              <w:t xml:space="preserve"> </w:t>
            </w:r>
            <w:r w:rsidRPr="001774F7">
              <w:rPr>
                <w:rFonts w:ascii="Arial" w:hAnsi="Arial" w:cs="Arial"/>
              </w:rPr>
              <w:t>any</w:t>
            </w:r>
            <w:r w:rsidRPr="001774F7">
              <w:rPr>
                <w:rFonts w:ascii="Arial" w:hAnsi="Arial" w:cs="Arial"/>
                <w:w w:val="99"/>
              </w:rPr>
              <w:t xml:space="preserve"> </w:t>
            </w:r>
            <w:r w:rsidRPr="001774F7">
              <w:rPr>
                <w:rFonts w:ascii="Arial" w:hAnsi="Arial" w:cs="Arial"/>
              </w:rPr>
              <w:t>concerns.</w:t>
            </w:r>
          </w:p>
          <w:p w14:paraId="515A644B" w14:textId="77777777" w:rsidR="006A18F8" w:rsidRPr="001774F7" w:rsidRDefault="006A18F8" w:rsidP="006A18F8">
            <w:pPr>
              <w:pStyle w:val="TableParagraph"/>
              <w:spacing w:before="9" w:line="276" w:lineRule="auto"/>
              <w:rPr>
                <w:rFonts w:ascii="Arial" w:eastAsia="Times New Roman" w:hAnsi="Arial" w:cs="Arial"/>
              </w:rPr>
            </w:pPr>
          </w:p>
          <w:p w14:paraId="13C6647F" w14:textId="77777777" w:rsidR="006A18F8" w:rsidRPr="001774F7" w:rsidRDefault="006A18F8" w:rsidP="006A18F8">
            <w:pPr>
              <w:pStyle w:val="Heading1"/>
              <w:numPr>
                <w:ilvl w:val="0"/>
                <w:numId w:val="34"/>
              </w:numPr>
              <w:tabs>
                <w:tab w:val="left" w:pos="1183"/>
              </w:tabs>
              <w:spacing w:line="276" w:lineRule="auto"/>
              <w:ind w:hanging="357"/>
              <w:rPr>
                <w:rFonts w:ascii="Arial" w:hAnsi="Arial" w:cs="Arial"/>
                <w:sz w:val="22"/>
                <w:szCs w:val="22"/>
              </w:rPr>
            </w:pPr>
            <w:proofErr w:type="gramStart"/>
            <w:r w:rsidRPr="001774F7">
              <w:rPr>
                <w:rFonts w:ascii="Arial" w:hAnsi="Arial" w:cs="Arial"/>
                <w:sz w:val="22"/>
                <w:szCs w:val="22"/>
              </w:rPr>
              <w:t>poor</w:t>
            </w:r>
            <w:proofErr w:type="gramEnd"/>
            <w:r w:rsidRPr="001774F7">
              <w:rPr>
                <w:rFonts w:ascii="Arial" w:hAnsi="Arial" w:cs="Arial"/>
                <w:sz w:val="22"/>
                <w:szCs w:val="22"/>
              </w:rPr>
              <w:t xml:space="preserve"> hygiene and cleanliness</w:t>
            </w:r>
          </w:p>
          <w:p w14:paraId="3D0A080C" w14:textId="77777777" w:rsidR="006A18F8" w:rsidRPr="001774F7" w:rsidRDefault="006A18F8" w:rsidP="006A18F8">
            <w:pPr>
              <w:pStyle w:val="ListParagraph"/>
              <w:widowControl w:val="0"/>
              <w:numPr>
                <w:ilvl w:val="0"/>
                <w:numId w:val="34"/>
              </w:numPr>
              <w:tabs>
                <w:tab w:val="left" w:pos="1183"/>
              </w:tabs>
              <w:spacing w:after="0" w:line="276" w:lineRule="auto"/>
              <w:ind w:left="1182"/>
              <w:contextualSpacing w:val="0"/>
              <w:rPr>
                <w:rFonts w:ascii="Arial" w:eastAsia="Franklin Gothic Book" w:hAnsi="Arial" w:cs="Arial"/>
              </w:rPr>
            </w:pPr>
            <w:r w:rsidRPr="001774F7">
              <w:rPr>
                <w:rFonts w:ascii="Arial" w:hAnsi="Arial" w:cs="Arial"/>
              </w:rPr>
              <w:t>clothing which is inadequate or in poor condition</w:t>
            </w:r>
          </w:p>
          <w:p w14:paraId="44E378C5" w14:textId="77777777" w:rsidR="006A18F8" w:rsidRPr="001774F7" w:rsidRDefault="006A18F8" w:rsidP="006A18F8">
            <w:pPr>
              <w:pStyle w:val="ListParagraph"/>
              <w:widowControl w:val="0"/>
              <w:numPr>
                <w:ilvl w:val="0"/>
                <w:numId w:val="34"/>
              </w:numPr>
              <w:tabs>
                <w:tab w:val="left" w:pos="1180"/>
              </w:tabs>
              <w:spacing w:before="12" w:after="0" w:line="276" w:lineRule="auto"/>
              <w:ind w:right="574" w:hanging="357"/>
              <w:contextualSpacing w:val="0"/>
              <w:rPr>
                <w:rFonts w:ascii="Arial" w:eastAsia="Franklin Gothic Book" w:hAnsi="Arial" w:cs="Arial"/>
              </w:rPr>
            </w:pPr>
            <w:r w:rsidRPr="001774F7">
              <w:rPr>
                <w:rFonts w:ascii="Arial" w:hAnsi="Arial" w:cs="Arial"/>
              </w:rPr>
              <w:t>dirt, faecal or urine smell, or other health and safety hazards in the vulnerable person's living environment</w:t>
            </w:r>
          </w:p>
          <w:p w14:paraId="659CF12F" w14:textId="77777777" w:rsidR="006A18F8" w:rsidRPr="001774F7" w:rsidRDefault="006A18F8" w:rsidP="006A18F8">
            <w:pPr>
              <w:pStyle w:val="ListParagraph"/>
              <w:widowControl w:val="0"/>
              <w:numPr>
                <w:ilvl w:val="0"/>
                <w:numId w:val="34"/>
              </w:numPr>
              <w:tabs>
                <w:tab w:val="left" w:pos="1180"/>
              </w:tabs>
              <w:spacing w:after="0" w:line="276" w:lineRule="auto"/>
              <w:ind w:hanging="357"/>
              <w:contextualSpacing w:val="0"/>
              <w:rPr>
                <w:rFonts w:ascii="Arial" w:eastAsia="Franklin Gothic Book" w:hAnsi="Arial" w:cs="Arial"/>
              </w:rPr>
            </w:pPr>
            <w:r w:rsidRPr="001774F7">
              <w:rPr>
                <w:rFonts w:ascii="Arial" w:hAnsi="Arial" w:cs="Arial"/>
                <w:spacing w:val="-1"/>
              </w:rPr>
              <w:t>persistent</w:t>
            </w:r>
            <w:r w:rsidRPr="001774F7">
              <w:rPr>
                <w:rFonts w:ascii="Arial" w:hAnsi="Arial" w:cs="Arial"/>
              </w:rPr>
              <w:t xml:space="preserve"> hunger</w:t>
            </w:r>
          </w:p>
          <w:p w14:paraId="50DD8D30" w14:textId="77777777" w:rsidR="006A18F8" w:rsidRPr="001774F7" w:rsidRDefault="006A18F8" w:rsidP="006A18F8">
            <w:pPr>
              <w:pStyle w:val="ListParagraph"/>
              <w:widowControl w:val="0"/>
              <w:numPr>
                <w:ilvl w:val="0"/>
                <w:numId w:val="34"/>
              </w:numPr>
              <w:tabs>
                <w:tab w:val="left" w:pos="1180"/>
              </w:tabs>
              <w:spacing w:after="0" w:line="276" w:lineRule="auto"/>
              <w:ind w:hanging="357"/>
              <w:contextualSpacing w:val="0"/>
              <w:rPr>
                <w:rFonts w:ascii="Arial" w:eastAsia="Franklin Gothic Book" w:hAnsi="Arial" w:cs="Arial"/>
              </w:rPr>
            </w:pPr>
            <w:r w:rsidRPr="001774F7">
              <w:rPr>
                <w:rFonts w:ascii="Arial" w:hAnsi="Arial" w:cs="Arial"/>
              </w:rPr>
              <w:t>dehydration</w:t>
            </w:r>
          </w:p>
          <w:p w14:paraId="5E7E409A" w14:textId="77777777" w:rsidR="006A18F8" w:rsidRPr="001774F7" w:rsidRDefault="006A18F8" w:rsidP="006A18F8">
            <w:pPr>
              <w:pStyle w:val="ListParagraph"/>
              <w:widowControl w:val="0"/>
              <w:numPr>
                <w:ilvl w:val="0"/>
                <w:numId w:val="34"/>
              </w:numPr>
              <w:tabs>
                <w:tab w:val="left" w:pos="1180"/>
              </w:tabs>
              <w:spacing w:after="0" w:line="276" w:lineRule="auto"/>
              <w:ind w:hanging="357"/>
              <w:contextualSpacing w:val="0"/>
              <w:rPr>
                <w:rFonts w:ascii="Arial" w:eastAsia="Franklin Gothic Book" w:hAnsi="Arial" w:cs="Arial"/>
              </w:rPr>
            </w:pPr>
            <w:r w:rsidRPr="001774F7">
              <w:rPr>
                <w:rFonts w:ascii="Arial" w:hAnsi="Arial" w:cs="Arial"/>
              </w:rPr>
              <w:t>weight loss</w:t>
            </w:r>
          </w:p>
          <w:p w14:paraId="2C814FCE" w14:textId="77777777" w:rsidR="006A18F8" w:rsidRPr="001774F7" w:rsidRDefault="006A18F8" w:rsidP="006A18F8">
            <w:pPr>
              <w:pStyle w:val="ListParagraph"/>
              <w:widowControl w:val="0"/>
              <w:numPr>
                <w:ilvl w:val="0"/>
                <w:numId w:val="34"/>
              </w:numPr>
              <w:tabs>
                <w:tab w:val="left" w:pos="1180"/>
              </w:tabs>
              <w:spacing w:after="0" w:line="276" w:lineRule="auto"/>
              <w:ind w:hanging="357"/>
              <w:contextualSpacing w:val="0"/>
              <w:rPr>
                <w:rFonts w:ascii="Arial" w:eastAsia="Franklin Gothic Book" w:hAnsi="Arial" w:cs="Arial"/>
              </w:rPr>
            </w:pPr>
            <w:r w:rsidRPr="001774F7">
              <w:rPr>
                <w:rFonts w:ascii="Arial" w:hAnsi="Arial" w:cs="Arial"/>
              </w:rPr>
              <w:t>the vulnerable person has an untreated medical condition</w:t>
            </w:r>
          </w:p>
          <w:p w14:paraId="77DF4EF9" w14:textId="77777777" w:rsidR="006A18F8" w:rsidRPr="001774F7" w:rsidRDefault="006A18F8" w:rsidP="006A18F8">
            <w:pPr>
              <w:pStyle w:val="ListParagraph"/>
              <w:widowControl w:val="0"/>
              <w:numPr>
                <w:ilvl w:val="0"/>
                <w:numId w:val="34"/>
              </w:numPr>
              <w:tabs>
                <w:tab w:val="left" w:pos="1180"/>
              </w:tabs>
              <w:spacing w:after="0" w:line="276" w:lineRule="auto"/>
              <w:ind w:hanging="357"/>
              <w:contextualSpacing w:val="0"/>
              <w:rPr>
                <w:rFonts w:ascii="Arial" w:eastAsia="Franklin Gothic Book" w:hAnsi="Arial" w:cs="Arial"/>
              </w:rPr>
            </w:pPr>
            <w:r w:rsidRPr="001774F7">
              <w:rPr>
                <w:rFonts w:ascii="Arial" w:hAnsi="Arial" w:cs="Arial"/>
              </w:rPr>
              <w:t>poor physical condition; rashes, sores, varicose ulcers, pressure sores</w:t>
            </w:r>
          </w:p>
          <w:p w14:paraId="4CE5AF0D" w14:textId="77777777" w:rsidR="006A18F8" w:rsidRPr="001774F7" w:rsidRDefault="006A18F8" w:rsidP="006A18F8">
            <w:pPr>
              <w:pStyle w:val="ListParagraph"/>
              <w:widowControl w:val="0"/>
              <w:numPr>
                <w:ilvl w:val="0"/>
                <w:numId w:val="34"/>
              </w:numPr>
              <w:tabs>
                <w:tab w:val="left" w:pos="1180"/>
              </w:tabs>
              <w:spacing w:after="0" w:line="276" w:lineRule="auto"/>
              <w:ind w:hanging="357"/>
              <w:contextualSpacing w:val="0"/>
              <w:rPr>
                <w:rFonts w:ascii="Arial" w:eastAsia="Franklin Gothic Book" w:hAnsi="Arial" w:cs="Arial"/>
              </w:rPr>
            </w:pPr>
            <w:r w:rsidRPr="001774F7">
              <w:rPr>
                <w:rFonts w:ascii="Arial" w:hAnsi="Arial" w:cs="Arial"/>
              </w:rPr>
              <w:t>evidence of failure to seek medical advice or summon assistance as required</w:t>
            </w:r>
          </w:p>
          <w:p w14:paraId="227964A9" w14:textId="77777777" w:rsidR="006A18F8" w:rsidRPr="00997B3B" w:rsidRDefault="006A18F8" w:rsidP="006A18F8">
            <w:pPr>
              <w:pStyle w:val="ListParagraph"/>
              <w:widowControl w:val="0"/>
              <w:numPr>
                <w:ilvl w:val="0"/>
                <w:numId w:val="33"/>
              </w:numPr>
              <w:tabs>
                <w:tab w:val="left" w:pos="1180"/>
              </w:tabs>
              <w:spacing w:after="0" w:line="276" w:lineRule="auto"/>
              <w:ind w:right="522"/>
              <w:contextualSpacing w:val="0"/>
              <w:rPr>
                <w:rFonts w:ascii="Arial" w:eastAsia="Franklin Gothic Book" w:hAnsi="Arial" w:cs="Arial"/>
              </w:rPr>
            </w:pPr>
            <w:proofErr w:type="gramStart"/>
            <w:r w:rsidRPr="001774F7">
              <w:rPr>
                <w:rFonts w:ascii="Arial" w:hAnsi="Arial" w:cs="Arial"/>
              </w:rPr>
              <w:t>evidence</w:t>
            </w:r>
            <w:proofErr w:type="gramEnd"/>
            <w:r w:rsidRPr="001774F7">
              <w:rPr>
                <w:rFonts w:ascii="Arial" w:hAnsi="Arial" w:cs="Arial"/>
              </w:rPr>
              <w:t xml:space="preserve"> of failure to access appropriate health, educational services or social care.</w:t>
            </w:r>
          </w:p>
        </w:tc>
      </w:tr>
    </w:tbl>
    <w:p w14:paraId="69D20580" w14:textId="77777777" w:rsidR="006A18F8" w:rsidRPr="00997B3B" w:rsidRDefault="006A18F8" w:rsidP="006A18F8">
      <w:pPr>
        <w:rPr>
          <w:rFonts w:ascii="Arial" w:eastAsia="Franklin Gothic Book" w:hAnsi="Arial" w:cs="Arial"/>
        </w:rPr>
      </w:pPr>
    </w:p>
    <w:p w14:paraId="1797785B" w14:textId="3EA0AE4E" w:rsidR="00C44468" w:rsidRDefault="006A18F8" w:rsidP="006A18F8">
      <w:pPr>
        <w:rPr>
          <w:rFonts w:ascii="Arial" w:eastAsia="Franklin Gothic Book" w:hAnsi="Arial" w:cs="Arial"/>
        </w:rPr>
      </w:pPr>
      <w:r w:rsidRPr="00997B3B">
        <w:rPr>
          <w:rFonts w:ascii="Arial" w:eastAsia="Franklin Gothic Book" w:hAnsi="Arial" w:cs="Arial"/>
        </w:rPr>
        <w:t xml:space="preserve">                                                                                                                                          </w:t>
      </w:r>
    </w:p>
    <w:p w14:paraId="354BB6CF" w14:textId="77777777" w:rsidR="00C44468" w:rsidRDefault="00C44468">
      <w:pPr>
        <w:rPr>
          <w:rFonts w:ascii="Arial" w:eastAsia="Franklin Gothic Book" w:hAnsi="Arial" w:cs="Arial"/>
        </w:rPr>
      </w:pPr>
      <w:r>
        <w:rPr>
          <w:rFonts w:ascii="Arial" w:eastAsia="Franklin Gothic Book" w:hAnsi="Arial" w:cs="Arial"/>
        </w:rPr>
        <w:br w:type="page"/>
      </w:r>
    </w:p>
    <w:p w14:paraId="49DD01F3" w14:textId="77777777" w:rsidR="006A18F8" w:rsidRPr="00997B3B" w:rsidRDefault="006A18F8" w:rsidP="006A18F8">
      <w:pPr>
        <w:rPr>
          <w:rFonts w:ascii="Arial" w:eastAsia="Franklin Gothic Book" w:hAnsi="Arial" w:cs="Arial"/>
        </w:rPr>
        <w:sectPr w:rsidR="006A18F8" w:rsidRPr="00997B3B" w:rsidSect="00172E1B">
          <w:footerReference w:type="even" r:id="rId17"/>
          <w:footerReference w:type="default" r:id="rId18"/>
          <w:pgSz w:w="11900" w:h="16840"/>
          <w:pgMar w:top="1077" w:right="1077" w:bottom="1440" w:left="1077" w:header="0" w:footer="297" w:gutter="0"/>
          <w:cols w:space="720"/>
          <w:docGrid w:linePitch="299"/>
        </w:sectPr>
      </w:pPr>
    </w:p>
    <w:p w14:paraId="28F0F2F5" w14:textId="77777777" w:rsidR="006A18F8" w:rsidRPr="00997B3B" w:rsidRDefault="006A18F8" w:rsidP="006A18F8">
      <w:pPr>
        <w:spacing w:before="4"/>
        <w:rPr>
          <w:rFonts w:ascii="Arial" w:eastAsia="Times New Roman" w:hAnsi="Arial" w:cs="Arial"/>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6A18F8" w:rsidRPr="00997B3B" w14:paraId="26BE683E" w14:textId="77777777" w:rsidTr="006A18F8">
        <w:trPr>
          <w:trHeight w:hRule="exact" w:val="293"/>
        </w:trPr>
        <w:tc>
          <w:tcPr>
            <w:tcW w:w="2410" w:type="dxa"/>
            <w:tcBorders>
              <w:top w:val="single" w:sz="5" w:space="0" w:color="000000"/>
              <w:left w:val="single" w:sz="5" w:space="0" w:color="000000"/>
              <w:bottom w:val="nil"/>
              <w:right w:val="single" w:sz="13" w:space="0" w:color="93971D"/>
            </w:tcBorders>
            <w:shd w:val="clear" w:color="auto" w:fill="A8141D"/>
          </w:tcPr>
          <w:p w14:paraId="3EA567D0" w14:textId="77777777" w:rsidR="006A18F8" w:rsidRPr="00997B3B" w:rsidRDefault="006A18F8" w:rsidP="006A18F8">
            <w:pPr>
              <w:rPr>
                <w:rFonts w:ascii="Arial" w:hAnsi="Arial" w:cs="Arial"/>
                <w:color w:val="4472C4" w:themeColor="accent5"/>
              </w:rPr>
            </w:pPr>
          </w:p>
        </w:tc>
        <w:tc>
          <w:tcPr>
            <w:tcW w:w="7230" w:type="dxa"/>
            <w:tcBorders>
              <w:top w:val="single" w:sz="5" w:space="0" w:color="000000"/>
              <w:left w:val="single" w:sz="13" w:space="0" w:color="93971D"/>
              <w:bottom w:val="nil"/>
              <w:right w:val="single" w:sz="5" w:space="0" w:color="000000"/>
            </w:tcBorders>
            <w:shd w:val="clear" w:color="auto" w:fill="93971D"/>
          </w:tcPr>
          <w:p w14:paraId="6A8C62FD" w14:textId="77777777" w:rsidR="006A18F8" w:rsidRPr="00997B3B" w:rsidRDefault="006A18F8" w:rsidP="006A18F8">
            <w:pPr>
              <w:rPr>
                <w:rFonts w:ascii="Arial" w:hAnsi="Arial" w:cs="Arial"/>
              </w:rPr>
            </w:pPr>
          </w:p>
        </w:tc>
      </w:tr>
      <w:tr w:rsidR="006A18F8" w:rsidRPr="00997B3B" w14:paraId="2187D5F7" w14:textId="77777777" w:rsidTr="006A18F8">
        <w:trPr>
          <w:trHeight w:hRule="exact" w:val="13503"/>
        </w:trPr>
        <w:tc>
          <w:tcPr>
            <w:tcW w:w="9640" w:type="dxa"/>
            <w:gridSpan w:val="2"/>
            <w:tcBorders>
              <w:top w:val="nil"/>
              <w:left w:val="single" w:sz="5" w:space="0" w:color="000000"/>
              <w:bottom w:val="single" w:sz="5" w:space="0" w:color="000000"/>
              <w:right w:val="single" w:sz="5" w:space="0" w:color="000000"/>
            </w:tcBorders>
          </w:tcPr>
          <w:p w14:paraId="71B1CE50" w14:textId="77777777" w:rsidR="006A18F8" w:rsidRDefault="006A18F8" w:rsidP="006A18F8">
            <w:pPr>
              <w:pStyle w:val="TableParagraph"/>
              <w:spacing w:line="276" w:lineRule="auto"/>
              <w:ind w:right="101"/>
              <w:jc w:val="right"/>
              <w:rPr>
                <w:rFonts w:ascii="Arial" w:hAnsi="Arial" w:cs="Arial"/>
                <w:b/>
                <w:color w:val="A8141D"/>
                <w:sz w:val="28"/>
                <w:szCs w:val="28"/>
              </w:rPr>
            </w:pPr>
          </w:p>
          <w:p w14:paraId="4D44D151" w14:textId="77777777" w:rsidR="006A18F8" w:rsidRPr="001774F7" w:rsidRDefault="006A18F8" w:rsidP="006A18F8">
            <w:pPr>
              <w:pStyle w:val="TableParagraph"/>
              <w:spacing w:line="276" w:lineRule="auto"/>
              <w:ind w:right="101"/>
              <w:jc w:val="right"/>
              <w:rPr>
                <w:rFonts w:ascii="Arial" w:eastAsia="Franklin Gothic Demi" w:hAnsi="Arial" w:cs="Arial"/>
                <w:b/>
                <w:sz w:val="28"/>
                <w:szCs w:val="28"/>
              </w:rPr>
            </w:pPr>
            <w:r w:rsidRPr="001774F7">
              <w:rPr>
                <w:rFonts w:ascii="Arial" w:hAnsi="Arial" w:cs="Arial"/>
                <w:b/>
                <w:color w:val="A8141D"/>
                <w:sz w:val="28"/>
                <w:szCs w:val="28"/>
              </w:rPr>
              <w:t>SEXUAL</w:t>
            </w:r>
            <w:r w:rsidRPr="001774F7">
              <w:rPr>
                <w:rFonts w:ascii="Arial" w:hAnsi="Arial" w:cs="Arial"/>
                <w:b/>
                <w:color w:val="A8141D"/>
                <w:spacing w:val="-27"/>
                <w:sz w:val="28"/>
                <w:szCs w:val="28"/>
              </w:rPr>
              <w:t xml:space="preserve"> </w:t>
            </w:r>
            <w:r w:rsidRPr="001774F7">
              <w:rPr>
                <w:rFonts w:ascii="Arial" w:hAnsi="Arial" w:cs="Arial"/>
                <w:b/>
                <w:color w:val="A8141D"/>
                <w:sz w:val="28"/>
                <w:szCs w:val="28"/>
              </w:rPr>
              <w:t>ABUSE</w:t>
            </w:r>
          </w:p>
          <w:p w14:paraId="641EECCF" w14:textId="77777777" w:rsidR="006A18F8" w:rsidRPr="001774F7" w:rsidRDefault="006A18F8" w:rsidP="006A18F8">
            <w:pPr>
              <w:pStyle w:val="TableParagraph"/>
              <w:spacing w:line="276" w:lineRule="auto"/>
              <w:ind w:left="102"/>
              <w:rPr>
                <w:rFonts w:ascii="Arial" w:eastAsia="Franklin Gothic Demi" w:hAnsi="Arial" w:cs="Arial"/>
                <w:b/>
                <w:sz w:val="28"/>
                <w:szCs w:val="28"/>
              </w:rPr>
            </w:pPr>
            <w:r w:rsidRPr="001774F7">
              <w:rPr>
                <w:rFonts w:ascii="Arial" w:hAnsi="Arial" w:cs="Arial"/>
                <w:b/>
                <w:color w:val="A8141D"/>
                <w:sz w:val="28"/>
                <w:szCs w:val="28"/>
              </w:rPr>
              <w:t>Children &amp; Young People</w:t>
            </w:r>
          </w:p>
          <w:p w14:paraId="116FBFFB" w14:textId="77777777" w:rsidR="006A18F8" w:rsidRPr="00DA6D75" w:rsidRDefault="006A18F8" w:rsidP="006A18F8">
            <w:pPr>
              <w:pStyle w:val="TableParagraph"/>
              <w:tabs>
                <w:tab w:val="right" w:pos="9628"/>
              </w:tabs>
              <w:spacing w:before="120" w:line="276" w:lineRule="auto"/>
              <w:ind w:left="102"/>
              <w:rPr>
                <w:rFonts w:ascii="Arial" w:eastAsia="Franklin Gothic Demi" w:hAnsi="Arial" w:cs="Arial"/>
                <w:b/>
              </w:rPr>
            </w:pPr>
            <w:r w:rsidRPr="00DA6D75">
              <w:rPr>
                <w:rFonts w:ascii="Arial" w:hAnsi="Arial" w:cs="Arial"/>
                <w:b/>
              </w:rPr>
              <w:t>Definition:</w:t>
            </w:r>
            <w:r w:rsidRPr="00DA6D75">
              <w:rPr>
                <w:rFonts w:ascii="Arial" w:hAnsi="Arial" w:cs="Arial"/>
                <w:b/>
              </w:rPr>
              <w:tab/>
            </w:r>
          </w:p>
          <w:p w14:paraId="0724C08D" w14:textId="3435BCCC" w:rsidR="006A18F8" w:rsidRPr="001774F7" w:rsidRDefault="006A18F8" w:rsidP="006A18F8">
            <w:pPr>
              <w:pStyle w:val="TableParagraph"/>
              <w:spacing w:before="37" w:line="276" w:lineRule="auto"/>
              <w:ind w:left="102" w:right="165"/>
              <w:rPr>
                <w:rFonts w:ascii="Arial" w:eastAsia="Franklin Gothic Book" w:hAnsi="Arial" w:cs="Arial"/>
              </w:rPr>
            </w:pPr>
            <w:r w:rsidRPr="001774F7">
              <w:rPr>
                <w:rFonts w:ascii="Arial" w:eastAsia="Franklin Gothic Book" w:hAnsi="Arial" w:cs="Arial"/>
              </w:rPr>
              <w:t>“Sexual</w:t>
            </w:r>
            <w:r w:rsidRPr="001774F7">
              <w:rPr>
                <w:rFonts w:ascii="Arial" w:eastAsia="Franklin Gothic Book" w:hAnsi="Arial" w:cs="Arial"/>
                <w:spacing w:val="-6"/>
              </w:rPr>
              <w:t xml:space="preserve"> </w:t>
            </w:r>
            <w:r w:rsidRPr="001774F7">
              <w:rPr>
                <w:rFonts w:ascii="Arial" w:eastAsia="Franklin Gothic Book" w:hAnsi="Arial" w:cs="Arial"/>
              </w:rPr>
              <w:t>abuse</w:t>
            </w:r>
            <w:r w:rsidRPr="001774F7">
              <w:rPr>
                <w:rFonts w:ascii="Arial" w:eastAsia="Franklin Gothic Book" w:hAnsi="Arial" w:cs="Arial"/>
                <w:spacing w:val="-6"/>
              </w:rPr>
              <w:t xml:space="preserve"> </w:t>
            </w:r>
            <w:r w:rsidRPr="001774F7">
              <w:rPr>
                <w:rFonts w:ascii="Arial" w:eastAsia="Franklin Gothic Book" w:hAnsi="Arial" w:cs="Arial"/>
                <w:spacing w:val="-1"/>
              </w:rPr>
              <w:t>involves</w:t>
            </w:r>
            <w:r w:rsidRPr="001774F7">
              <w:rPr>
                <w:rFonts w:ascii="Arial" w:eastAsia="Franklin Gothic Book" w:hAnsi="Arial" w:cs="Arial"/>
                <w:spacing w:val="-4"/>
              </w:rPr>
              <w:t xml:space="preserve"> </w:t>
            </w:r>
            <w:r w:rsidRPr="001774F7">
              <w:rPr>
                <w:rFonts w:ascii="Arial" w:eastAsia="Franklin Gothic Book" w:hAnsi="Arial" w:cs="Arial"/>
              </w:rPr>
              <w:t>forcing</w:t>
            </w:r>
            <w:r w:rsidRPr="001774F7">
              <w:rPr>
                <w:rFonts w:ascii="Arial" w:eastAsia="Franklin Gothic Book" w:hAnsi="Arial" w:cs="Arial"/>
                <w:spacing w:val="-5"/>
              </w:rPr>
              <w:t xml:space="preserve"> </w:t>
            </w:r>
            <w:r w:rsidRPr="001774F7">
              <w:rPr>
                <w:rFonts w:ascii="Arial" w:eastAsia="Franklin Gothic Book" w:hAnsi="Arial" w:cs="Arial"/>
              </w:rPr>
              <w:t>or</w:t>
            </w:r>
            <w:r w:rsidRPr="001774F7">
              <w:rPr>
                <w:rFonts w:ascii="Arial" w:eastAsia="Franklin Gothic Book" w:hAnsi="Arial" w:cs="Arial"/>
                <w:spacing w:val="-5"/>
              </w:rPr>
              <w:t xml:space="preserve"> </w:t>
            </w:r>
            <w:r w:rsidRPr="001774F7">
              <w:rPr>
                <w:rFonts w:ascii="Arial" w:eastAsia="Franklin Gothic Book" w:hAnsi="Arial" w:cs="Arial"/>
              </w:rPr>
              <w:t>enticing</w:t>
            </w:r>
            <w:r w:rsidRPr="001774F7">
              <w:rPr>
                <w:rFonts w:ascii="Arial" w:eastAsia="Franklin Gothic Book" w:hAnsi="Arial" w:cs="Arial"/>
                <w:spacing w:val="-6"/>
              </w:rPr>
              <w:t xml:space="preserve"> </w:t>
            </w:r>
            <w:r w:rsidRPr="001774F7">
              <w:rPr>
                <w:rFonts w:ascii="Arial" w:eastAsia="Franklin Gothic Book" w:hAnsi="Arial" w:cs="Arial"/>
              </w:rPr>
              <w:t>a</w:t>
            </w:r>
            <w:r w:rsidRPr="001774F7">
              <w:rPr>
                <w:rFonts w:ascii="Arial" w:eastAsia="Franklin Gothic Book" w:hAnsi="Arial" w:cs="Arial"/>
                <w:spacing w:val="-5"/>
              </w:rPr>
              <w:t xml:space="preserve"> </w:t>
            </w:r>
            <w:r w:rsidRPr="001774F7">
              <w:rPr>
                <w:rFonts w:ascii="Arial" w:eastAsia="Franklin Gothic Book" w:hAnsi="Arial" w:cs="Arial"/>
              </w:rPr>
              <w:t>child</w:t>
            </w:r>
            <w:r w:rsidRPr="001774F7">
              <w:rPr>
                <w:rFonts w:ascii="Arial" w:eastAsia="Franklin Gothic Book" w:hAnsi="Arial" w:cs="Arial"/>
                <w:spacing w:val="-6"/>
              </w:rPr>
              <w:t xml:space="preserve"> </w:t>
            </w:r>
            <w:r w:rsidRPr="001774F7">
              <w:rPr>
                <w:rFonts w:ascii="Arial" w:eastAsia="Franklin Gothic Book" w:hAnsi="Arial" w:cs="Arial"/>
              </w:rPr>
              <w:t>or</w:t>
            </w:r>
            <w:r w:rsidRPr="001774F7">
              <w:rPr>
                <w:rFonts w:ascii="Arial" w:eastAsia="Franklin Gothic Book" w:hAnsi="Arial" w:cs="Arial"/>
                <w:spacing w:val="-5"/>
              </w:rPr>
              <w:t xml:space="preserve"> </w:t>
            </w:r>
            <w:r w:rsidRPr="001774F7">
              <w:rPr>
                <w:rFonts w:ascii="Arial" w:eastAsia="Franklin Gothic Book" w:hAnsi="Arial" w:cs="Arial"/>
              </w:rPr>
              <w:t>young</w:t>
            </w:r>
            <w:r w:rsidRPr="001774F7">
              <w:rPr>
                <w:rFonts w:ascii="Arial" w:eastAsia="Franklin Gothic Book" w:hAnsi="Arial" w:cs="Arial"/>
                <w:spacing w:val="-5"/>
              </w:rPr>
              <w:t xml:space="preserve"> </w:t>
            </w:r>
            <w:r w:rsidRPr="001774F7">
              <w:rPr>
                <w:rFonts w:ascii="Arial" w:eastAsia="Franklin Gothic Book" w:hAnsi="Arial" w:cs="Arial"/>
              </w:rPr>
              <w:t>person</w:t>
            </w:r>
            <w:r w:rsidRPr="001774F7">
              <w:rPr>
                <w:rFonts w:ascii="Arial" w:eastAsia="Franklin Gothic Book" w:hAnsi="Arial" w:cs="Arial"/>
                <w:spacing w:val="-6"/>
              </w:rPr>
              <w:t xml:space="preserve"> </w:t>
            </w:r>
            <w:r w:rsidRPr="001774F7">
              <w:rPr>
                <w:rFonts w:ascii="Arial" w:eastAsia="Franklin Gothic Book" w:hAnsi="Arial" w:cs="Arial"/>
              </w:rPr>
              <w:t>to</w:t>
            </w:r>
            <w:r w:rsidRPr="001774F7">
              <w:rPr>
                <w:rFonts w:ascii="Arial" w:eastAsia="Franklin Gothic Book" w:hAnsi="Arial" w:cs="Arial"/>
                <w:spacing w:val="-5"/>
              </w:rPr>
              <w:t xml:space="preserve"> </w:t>
            </w:r>
            <w:r w:rsidRPr="001774F7">
              <w:rPr>
                <w:rFonts w:ascii="Arial" w:eastAsia="Franklin Gothic Book" w:hAnsi="Arial" w:cs="Arial"/>
              </w:rPr>
              <w:t>take</w:t>
            </w:r>
            <w:r w:rsidRPr="001774F7">
              <w:rPr>
                <w:rFonts w:ascii="Arial" w:eastAsia="Franklin Gothic Book" w:hAnsi="Arial" w:cs="Arial"/>
                <w:spacing w:val="-6"/>
              </w:rPr>
              <w:t xml:space="preserve"> </w:t>
            </w:r>
            <w:r w:rsidRPr="001774F7">
              <w:rPr>
                <w:rFonts w:ascii="Arial" w:eastAsia="Franklin Gothic Book" w:hAnsi="Arial" w:cs="Arial"/>
              </w:rPr>
              <w:t>part</w:t>
            </w:r>
            <w:r w:rsidRPr="001774F7">
              <w:rPr>
                <w:rFonts w:ascii="Arial" w:eastAsia="Franklin Gothic Book" w:hAnsi="Arial" w:cs="Arial"/>
                <w:spacing w:val="-5"/>
              </w:rPr>
              <w:t xml:space="preserve"> </w:t>
            </w:r>
            <w:r w:rsidRPr="001774F7">
              <w:rPr>
                <w:rFonts w:ascii="Arial" w:eastAsia="Franklin Gothic Book" w:hAnsi="Arial" w:cs="Arial"/>
                <w:spacing w:val="-1"/>
              </w:rPr>
              <w:t>in</w:t>
            </w:r>
            <w:r w:rsidRPr="001774F7">
              <w:rPr>
                <w:rFonts w:ascii="Arial" w:eastAsia="Franklin Gothic Book" w:hAnsi="Arial" w:cs="Arial"/>
                <w:spacing w:val="-5"/>
              </w:rPr>
              <w:t xml:space="preserve"> </w:t>
            </w:r>
            <w:r w:rsidRPr="001774F7">
              <w:rPr>
                <w:rFonts w:ascii="Arial" w:eastAsia="Franklin Gothic Book" w:hAnsi="Arial" w:cs="Arial"/>
              </w:rPr>
              <w:t>sexual</w:t>
            </w:r>
            <w:r w:rsidRPr="001774F7">
              <w:rPr>
                <w:rFonts w:ascii="Arial" w:eastAsia="Franklin Gothic Book" w:hAnsi="Arial" w:cs="Arial"/>
                <w:spacing w:val="-5"/>
              </w:rPr>
              <w:t xml:space="preserve"> </w:t>
            </w:r>
            <w:r w:rsidRPr="001774F7">
              <w:rPr>
                <w:rFonts w:ascii="Arial" w:eastAsia="Franklin Gothic Book" w:hAnsi="Arial" w:cs="Arial"/>
              </w:rPr>
              <w:t>activities,</w:t>
            </w:r>
            <w:r w:rsidRPr="001774F7">
              <w:rPr>
                <w:rFonts w:ascii="Arial" w:eastAsia="Franklin Gothic Book" w:hAnsi="Arial" w:cs="Arial"/>
                <w:spacing w:val="-6"/>
              </w:rPr>
              <w:t xml:space="preserve"> </w:t>
            </w:r>
            <w:r w:rsidRPr="001774F7">
              <w:rPr>
                <w:rFonts w:ascii="Arial" w:eastAsia="Franklin Gothic Book" w:hAnsi="Arial" w:cs="Arial"/>
              </w:rPr>
              <w:t>not</w:t>
            </w:r>
            <w:r w:rsidRPr="001774F7">
              <w:rPr>
                <w:rFonts w:ascii="Arial" w:eastAsia="Franklin Gothic Book" w:hAnsi="Arial" w:cs="Arial"/>
                <w:spacing w:val="23"/>
                <w:w w:val="99"/>
              </w:rPr>
              <w:t xml:space="preserve"> </w:t>
            </w:r>
            <w:r w:rsidRPr="001774F7">
              <w:rPr>
                <w:rFonts w:ascii="Arial" w:eastAsia="Franklin Gothic Book" w:hAnsi="Arial" w:cs="Arial"/>
              </w:rPr>
              <w:t>necessarily</w:t>
            </w:r>
            <w:r w:rsidRPr="001774F7">
              <w:rPr>
                <w:rFonts w:ascii="Arial" w:eastAsia="Franklin Gothic Book" w:hAnsi="Arial" w:cs="Arial"/>
                <w:spacing w:val="-5"/>
              </w:rPr>
              <w:t xml:space="preserve"> </w:t>
            </w:r>
            <w:r w:rsidRPr="001774F7">
              <w:rPr>
                <w:rFonts w:ascii="Arial" w:eastAsia="Franklin Gothic Book" w:hAnsi="Arial" w:cs="Arial"/>
              </w:rPr>
              <w:t>involving</w:t>
            </w:r>
            <w:r w:rsidRPr="001774F7">
              <w:rPr>
                <w:rFonts w:ascii="Arial" w:eastAsia="Franklin Gothic Book" w:hAnsi="Arial" w:cs="Arial"/>
                <w:spacing w:val="-5"/>
              </w:rPr>
              <w:t xml:space="preserve"> </w:t>
            </w:r>
            <w:r w:rsidRPr="001774F7">
              <w:rPr>
                <w:rFonts w:ascii="Arial" w:eastAsia="Franklin Gothic Book" w:hAnsi="Arial" w:cs="Arial"/>
              </w:rPr>
              <w:t>a</w:t>
            </w:r>
            <w:r w:rsidRPr="001774F7">
              <w:rPr>
                <w:rFonts w:ascii="Arial" w:eastAsia="Franklin Gothic Book" w:hAnsi="Arial" w:cs="Arial"/>
                <w:spacing w:val="-5"/>
              </w:rPr>
              <w:t xml:space="preserve"> </w:t>
            </w:r>
            <w:r w:rsidRPr="001774F7">
              <w:rPr>
                <w:rFonts w:ascii="Arial" w:eastAsia="Franklin Gothic Book" w:hAnsi="Arial" w:cs="Arial"/>
              </w:rPr>
              <w:t>high</w:t>
            </w:r>
            <w:r w:rsidRPr="001774F7">
              <w:rPr>
                <w:rFonts w:ascii="Arial" w:eastAsia="Franklin Gothic Book" w:hAnsi="Arial" w:cs="Arial"/>
                <w:spacing w:val="-5"/>
              </w:rPr>
              <w:t xml:space="preserve"> </w:t>
            </w:r>
            <w:r w:rsidRPr="001774F7">
              <w:rPr>
                <w:rFonts w:ascii="Arial" w:eastAsia="Franklin Gothic Book" w:hAnsi="Arial" w:cs="Arial"/>
              </w:rPr>
              <w:t>level</w:t>
            </w:r>
            <w:r w:rsidRPr="001774F7">
              <w:rPr>
                <w:rFonts w:ascii="Arial" w:eastAsia="Franklin Gothic Book" w:hAnsi="Arial" w:cs="Arial"/>
                <w:spacing w:val="-5"/>
              </w:rPr>
              <w:t xml:space="preserve"> </w:t>
            </w:r>
            <w:r w:rsidRPr="001774F7">
              <w:rPr>
                <w:rFonts w:ascii="Arial" w:eastAsia="Franklin Gothic Book" w:hAnsi="Arial" w:cs="Arial"/>
              </w:rPr>
              <w:t>of</w:t>
            </w:r>
            <w:r w:rsidRPr="001774F7">
              <w:rPr>
                <w:rFonts w:ascii="Arial" w:eastAsia="Franklin Gothic Book" w:hAnsi="Arial" w:cs="Arial"/>
                <w:spacing w:val="-5"/>
              </w:rPr>
              <w:t xml:space="preserve"> </w:t>
            </w:r>
            <w:r w:rsidRPr="001774F7">
              <w:rPr>
                <w:rFonts w:ascii="Arial" w:eastAsia="Franklin Gothic Book" w:hAnsi="Arial" w:cs="Arial"/>
              </w:rPr>
              <w:t>violence,</w:t>
            </w:r>
            <w:r w:rsidRPr="001774F7">
              <w:rPr>
                <w:rFonts w:ascii="Arial" w:eastAsia="Franklin Gothic Book" w:hAnsi="Arial" w:cs="Arial"/>
                <w:spacing w:val="-5"/>
              </w:rPr>
              <w:t xml:space="preserve"> </w:t>
            </w:r>
            <w:r w:rsidRPr="001774F7">
              <w:rPr>
                <w:rFonts w:ascii="Arial" w:eastAsia="Franklin Gothic Book" w:hAnsi="Arial" w:cs="Arial"/>
              </w:rPr>
              <w:t>whether</w:t>
            </w:r>
            <w:r w:rsidRPr="001774F7">
              <w:rPr>
                <w:rFonts w:ascii="Arial" w:eastAsia="Franklin Gothic Book" w:hAnsi="Arial" w:cs="Arial"/>
                <w:spacing w:val="-5"/>
              </w:rPr>
              <w:t xml:space="preserve"> </w:t>
            </w:r>
            <w:r w:rsidRPr="001774F7">
              <w:rPr>
                <w:rFonts w:ascii="Arial" w:eastAsia="Franklin Gothic Book" w:hAnsi="Arial" w:cs="Arial"/>
              </w:rPr>
              <w:t>or</w:t>
            </w:r>
            <w:r w:rsidRPr="001774F7">
              <w:rPr>
                <w:rFonts w:ascii="Arial" w:eastAsia="Franklin Gothic Book" w:hAnsi="Arial" w:cs="Arial"/>
                <w:spacing w:val="-4"/>
              </w:rPr>
              <w:t xml:space="preserve"> </w:t>
            </w:r>
            <w:r w:rsidRPr="001774F7">
              <w:rPr>
                <w:rFonts w:ascii="Arial" w:eastAsia="Franklin Gothic Book" w:hAnsi="Arial" w:cs="Arial"/>
              </w:rPr>
              <w:t>not</w:t>
            </w:r>
            <w:r w:rsidRPr="001774F7">
              <w:rPr>
                <w:rFonts w:ascii="Arial" w:eastAsia="Franklin Gothic Book" w:hAnsi="Arial" w:cs="Arial"/>
                <w:spacing w:val="-5"/>
              </w:rPr>
              <w:t xml:space="preserve"> </w:t>
            </w:r>
            <w:r w:rsidRPr="001774F7">
              <w:rPr>
                <w:rFonts w:ascii="Arial" w:eastAsia="Franklin Gothic Book" w:hAnsi="Arial" w:cs="Arial"/>
              </w:rPr>
              <w:t>the</w:t>
            </w:r>
            <w:r w:rsidRPr="001774F7">
              <w:rPr>
                <w:rFonts w:ascii="Arial" w:eastAsia="Franklin Gothic Book" w:hAnsi="Arial" w:cs="Arial"/>
                <w:spacing w:val="-5"/>
              </w:rPr>
              <w:t xml:space="preserve"> </w:t>
            </w:r>
            <w:r w:rsidRPr="001774F7">
              <w:rPr>
                <w:rFonts w:ascii="Arial" w:eastAsia="Franklin Gothic Book" w:hAnsi="Arial" w:cs="Arial"/>
                <w:spacing w:val="-1"/>
              </w:rPr>
              <w:t>child</w:t>
            </w:r>
            <w:r w:rsidRPr="001774F7">
              <w:rPr>
                <w:rFonts w:ascii="Arial" w:eastAsia="Franklin Gothic Book" w:hAnsi="Arial" w:cs="Arial"/>
                <w:spacing w:val="-5"/>
              </w:rPr>
              <w:t xml:space="preserve"> </w:t>
            </w:r>
            <w:r w:rsidRPr="001774F7">
              <w:rPr>
                <w:rFonts w:ascii="Arial" w:eastAsia="Franklin Gothic Book" w:hAnsi="Arial" w:cs="Arial"/>
                <w:spacing w:val="-1"/>
              </w:rPr>
              <w:t>is</w:t>
            </w:r>
            <w:r w:rsidRPr="001774F7">
              <w:rPr>
                <w:rFonts w:ascii="Arial" w:eastAsia="Franklin Gothic Book" w:hAnsi="Arial" w:cs="Arial"/>
                <w:spacing w:val="-5"/>
              </w:rPr>
              <w:t xml:space="preserve"> </w:t>
            </w:r>
            <w:r w:rsidRPr="001774F7">
              <w:rPr>
                <w:rFonts w:ascii="Arial" w:eastAsia="Franklin Gothic Book" w:hAnsi="Arial" w:cs="Arial"/>
              </w:rPr>
              <w:t>aware</w:t>
            </w:r>
            <w:r w:rsidRPr="001774F7">
              <w:rPr>
                <w:rFonts w:ascii="Arial" w:eastAsia="Franklin Gothic Book" w:hAnsi="Arial" w:cs="Arial"/>
                <w:spacing w:val="-5"/>
              </w:rPr>
              <w:t xml:space="preserve"> </w:t>
            </w:r>
            <w:r w:rsidRPr="001774F7">
              <w:rPr>
                <w:rFonts w:ascii="Arial" w:eastAsia="Franklin Gothic Book" w:hAnsi="Arial" w:cs="Arial"/>
              </w:rPr>
              <w:t>of</w:t>
            </w:r>
            <w:r w:rsidRPr="001774F7">
              <w:rPr>
                <w:rFonts w:ascii="Arial" w:eastAsia="Franklin Gothic Book" w:hAnsi="Arial" w:cs="Arial"/>
                <w:spacing w:val="-5"/>
              </w:rPr>
              <w:t xml:space="preserve"> </w:t>
            </w:r>
            <w:r w:rsidRPr="001774F7">
              <w:rPr>
                <w:rFonts w:ascii="Arial" w:eastAsia="Franklin Gothic Book" w:hAnsi="Arial" w:cs="Arial"/>
              </w:rPr>
              <w:t>what</w:t>
            </w:r>
            <w:r w:rsidRPr="001774F7">
              <w:rPr>
                <w:rFonts w:ascii="Arial" w:eastAsia="Franklin Gothic Book" w:hAnsi="Arial" w:cs="Arial"/>
                <w:spacing w:val="-5"/>
              </w:rPr>
              <w:t xml:space="preserve"> </w:t>
            </w:r>
            <w:r w:rsidRPr="001774F7">
              <w:rPr>
                <w:rFonts w:ascii="Arial" w:eastAsia="Franklin Gothic Book" w:hAnsi="Arial" w:cs="Arial"/>
                <w:spacing w:val="-1"/>
              </w:rPr>
              <w:t>is</w:t>
            </w:r>
            <w:r w:rsidRPr="001774F7">
              <w:rPr>
                <w:rFonts w:ascii="Arial" w:eastAsia="Franklin Gothic Book" w:hAnsi="Arial" w:cs="Arial"/>
                <w:spacing w:val="-5"/>
              </w:rPr>
              <w:t xml:space="preserve"> </w:t>
            </w:r>
            <w:r w:rsidRPr="001774F7">
              <w:rPr>
                <w:rFonts w:ascii="Arial" w:eastAsia="Franklin Gothic Book" w:hAnsi="Arial" w:cs="Arial"/>
              </w:rPr>
              <w:t>happening.</w:t>
            </w:r>
            <w:r w:rsidRPr="001774F7">
              <w:rPr>
                <w:rFonts w:ascii="Arial" w:eastAsia="Franklin Gothic Book" w:hAnsi="Arial" w:cs="Arial"/>
                <w:spacing w:val="25"/>
                <w:w w:val="99"/>
              </w:rPr>
              <w:t xml:space="preserve"> </w:t>
            </w:r>
            <w:r w:rsidRPr="001774F7">
              <w:rPr>
                <w:rFonts w:ascii="Arial" w:eastAsia="Franklin Gothic Book" w:hAnsi="Arial" w:cs="Arial"/>
              </w:rPr>
              <w:t>The</w:t>
            </w:r>
            <w:r w:rsidRPr="001774F7">
              <w:rPr>
                <w:rFonts w:ascii="Arial" w:eastAsia="Franklin Gothic Book" w:hAnsi="Arial" w:cs="Arial"/>
                <w:spacing w:val="-6"/>
              </w:rPr>
              <w:t xml:space="preserve"> </w:t>
            </w:r>
            <w:r w:rsidRPr="001774F7">
              <w:rPr>
                <w:rFonts w:ascii="Arial" w:eastAsia="Franklin Gothic Book" w:hAnsi="Arial" w:cs="Arial"/>
              </w:rPr>
              <w:t>activities</w:t>
            </w:r>
            <w:r w:rsidRPr="001774F7">
              <w:rPr>
                <w:rFonts w:ascii="Arial" w:eastAsia="Franklin Gothic Book" w:hAnsi="Arial" w:cs="Arial"/>
                <w:spacing w:val="-6"/>
              </w:rPr>
              <w:t xml:space="preserve"> </w:t>
            </w:r>
            <w:r w:rsidRPr="001774F7">
              <w:rPr>
                <w:rFonts w:ascii="Arial" w:eastAsia="Franklin Gothic Book" w:hAnsi="Arial" w:cs="Arial"/>
              </w:rPr>
              <w:t>may</w:t>
            </w:r>
            <w:r w:rsidRPr="001774F7">
              <w:rPr>
                <w:rFonts w:ascii="Arial" w:eastAsia="Franklin Gothic Book" w:hAnsi="Arial" w:cs="Arial"/>
                <w:spacing w:val="-5"/>
              </w:rPr>
              <w:t xml:space="preserve"> </w:t>
            </w:r>
            <w:r w:rsidRPr="001774F7">
              <w:rPr>
                <w:rFonts w:ascii="Arial" w:eastAsia="Franklin Gothic Book" w:hAnsi="Arial" w:cs="Arial"/>
              </w:rPr>
              <w:t>involve</w:t>
            </w:r>
            <w:r w:rsidRPr="001774F7">
              <w:rPr>
                <w:rFonts w:ascii="Arial" w:eastAsia="Franklin Gothic Book" w:hAnsi="Arial" w:cs="Arial"/>
                <w:spacing w:val="-6"/>
              </w:rPr>
              <w:t xml:space="preserve"> </w:t>
            </w:r>
            <w:r w:rsidRPr="001774F7">
              <w:rPr>
                <w:rFonts w:ascii="Arial" w:eastAsia="Franklin Gothic Book" w:hAnsi="Arial" w:cs="Arial"/>
              </w:rPr>
              <w:t>physical</w:t>
            </w:r>
            <w:r w:rsidRPr="001774F7">
              <w:rPr>
                <w:rFonts w:ascii="Arial" w:eastAsia="Franklin Gothic Book" w:hAnsi="Arial" w:cs="Arial"/>
                <w:spacing w:val="-6"/>
              </w:rPr>
              <w:t xml:space="preserve"> </w:t>
            </w:r>
            <w:r w:rsidRPr="001774F7">
              <w:rPr>
                <w:rFonts w:ascii="Arial" w:eastAsia="Franklin Gothic Book" w:hAnsi="Arial" w:cs="Arial"/>
              </w:rPr>
              <w:t>contact,</w:t>
            </w:r>
            <w:r w:rsidRPr="001774F7">
              <w:rPr>
                <w:rFonts w:ascii="Arial" w:eastAsia="Franklin Gothic Book" w:hAnsi="Arial" w:cs="Arial"/>
                <w:spacing w:val="-5"/>
              </w:rPr>
              <w:t xml:space="preserve"> </w:t>
            </w:r>
            <w:r w:rsidRPr="001774F7">
              <w:rPr>
                <w:rFonts w:ascii="Arial" w:eastAsia="Franklin Gothic Book" w:hAnsi="Arial" w:cs="Arial"/>
              </w:rPr>
              <w:t>including</w:t>
            </w:r>
            <w:r w:rsidRPr="001774F7">
              <w:rPr>
                <w:rFonts w:ascii="Arial" w:eastAsia="Franklin Gothic Book" w:hAnsi="Arial" w:cs="Arial"/>
                <w:spacing w:val="-6"/>
              </w:rPr>
              <w:t xml:space="preserve"> </w:t>
            </w:r>
            <w:r w:rsidRPr="001774F7">
              <w:rPr>
                <w:rFonts w:ascii="Arial" w:eastAsia="Franklin Gothic Book" w:hAnsi="Arial" w:cs="Arial"/>
              </w:rPr>
              <w:t>assault</w:t>
            </w:r>
            <w:r w:rsidRPr="001774F7">
              <w:rPr>
                <w:rFonts w:ascii="Arial" w:eastAsia="Franklin Gothic Book" w:hAnsi="Arial" w:cs="Arial"/>
                <w:spacing w:val="-6"/>
              </w:rPr>
              <w:t xml:space="preserve"> </w:t>
            </w:r>
            <w:r w:rsidRPr="001774F7">
              <w:rPr>
                <w:rFonts w:ascii="Arial" w:eastAsia="Franklin Gothic Book" w:hAnsi="Arial" w:cs="Arial"/>
              </w:rPr>
              <w:t>by</w:t>
            </w:r>
            <w:r w:rsidRPr="001774F7">
              <w:rPr>
                <w:rFonts w:ascii="Arial" w:eastAsia="Franklin Gothic Book" w:hAnsi="Arial" w:cs="Arial"/>
                <w:spacing w:val="-5"/>
              </w:rPr>
              <w:t xml:space="preserve"> </w:t>
            </w:r>
            <w:r w:rsidRPr="001774F7">
              <w:rPr>
                <w:rFonts w:ascii="Arial" w:eastAsia="Franklin Gothic Book" w:hAnsi="Arial" w:cs="Arial"/>
              </w:rPr>
              <w:t>penetration</w:t>
            </w:r>
            <w:r w:rsidRPr="001774F7">
              <w:rPr>
                <w:rFonts w:ascii="Arial" w:eastAsia="Franklin Gothic Book" w:hAnsi="Arial" w:cs="Arial"/>
                <w:spacing w:val="-6"/>
              </w:rPr>
              <w:t xml:space="preserve"> </w:t>
            </w:r>
            <w:r w:rsidRPr="001774F7">
              <w:rPr>
                <w:rFonts w:ascii="Arial" w:eastAsia="Franklin Gothic Book" w:hAnsi="Arial" w:cs="Arial"/>
              </w:rPr>
              <w:t>(e.g.</w:t>
            </w:r>
            <w:r w:rsidRPr="001774F7">
              <w:rPr>
                <w:rFonts w:ascii="Arial" w:eastAsia="Franklin Gothic Book" w:hAnsi="Arial" w:cs="Arial"/>
                <w:spacing w:val="-6"/>
              </w:rPr>
              <w:t xml:space="preserve"> </w:t>
            </w:r>
            <w:r w:rsidRPr="001774F7">
              <w:rPr>
                <w:rFonts w:ascii="Arial" w:eastAsia="Franklin Gothic Book" w:hAnsi="Arial" w:cs="Arial"/>
              </w:rPr>
              <w:t>rape,</w:t>
            </w:r>
            <w:r w:rsidRPr="001774F7">
              <w:rPr>
                <w:rFonts w:ascii="Arial" w:eastAsia="Franklin Gothic Book" w:hAnsi="Arial" w:cs="Arial"/>
                <w:spacing w:val="-5"/>
              </w:rPr>
              <w:t xml:space="preserve"> </w:t>
            </w:r>
            <w:r w:rsidRPr="001774F7">
              <w:rPr>
                <w:rFonts w:ascii="Arial" w:eastAsia="Franklin Gothic Book" w:hAnsi="Arial" w:cs="Arial"/>
              </w:rPr>
              <w:t>or</w:t>
            </w:r>
            <w:r w:rsidRPr="001774F7">
              <w:rPr>
                <w:rFonts w:ascii="Arial" w:eastAsia="Franklin Gothic Book" w:hAnsi="Arial" w:cs="Arial"/>
                <w:spacing w:val="-6"/>
              </w:rPr>
              <w:t xml:space="preserve"> </w:t>
            </w:r>
            <w:r w:rsidRPr="001774F7">
              <w:rPr>
                <w:rFonts w:ascii="Arial" w:eastAsia="Franklin Gothic Book" w:hAnsi="Arial" w:cs="Arial"/>
              </w:rPr>
              <w:t>oral</w:t>
            </w:r>
            <w:r w:rsidRPr="001774F7">
              <w:rPr>
                <w:rFonts w:ascii="Arial" w:eastAsia="Franklin Gothic Book" w:hAnsi="Arial" w:cs="Arial"/>
                <w:spacing w:val="-5"/>
              </w:rPr>
              <w:t xml:space="preserve"> </w:t>
            </w:r>
            <w:r w:rsidRPr="001774F7">
              <w:rPr>
                <w:rFonts w:ascii="Arial" w:eastAsia="Franklin Gothic Book" w:hAnsi="Arial" w:cs="Arial"/>
              </w:rPr>
              <w:t>sex)</w:t>
            </w:r>
            <w:r w:rsidRPr="001774F7">
              <w:rPr>
                <w:rFonts w:ascii="Arial" w:eastAsia="Franklin Gothic Book" w:hAnsi="Arial" w:cs="Arial"/>
                <w:spacing w:val="-6"/>
              </w:rPr>
              <w:t xml:space="preserve"> </w:t>
            </w:r>
            <w:r w:rsidRPr="001774F7">
              <w:rPr>
                <w:rFonts w:ascii="Arial" w:eastAsia="Franklin Gothic Book" w:hAnsi="Arial" w:cs="Arial"/>
              </w:rPr>
              <w:t>or</w:t>
            </w:r>
            <w:r w:rsidRPr="001774F7">
              <w:rPr>
                <w:rFonts w:ascii="Arial" w:eastAsia="Franklin Gothic Book" w:hAnsi="Arial" w:cs="Arial"/>
                <w:w w:val="99"/>
              </w:rPr>
              <w:t xml:space="preserve"> </w:t>
            </w:r>
            <w:r w:rsidRPr="001774F7">
              <w:rPr>
                <w:rFonts w:ascii="Arial" w:eastAsia="Franklin Gothic Book" w:hAnsi="Arial" w:cs="Arial"/>
              </w:rPr>
              <w:t>non-penetrative</w:t>
            </w:r>
            <w:r w:rsidRPr="001774F7">
              <w:rPr>
                <w:rFonts w:ascii="Arial" w:eastAsia="Franklin Gothic Book" w:hAnsi="Arial" w:cs="Arial"/>
                <w:spacing w:val="-8"/>
              </w:rPr>
              <w:t xml:space="preserve"> </w:t>
            </w:r>
            <w:r w:rsidRPr="001774F7">
              <w:rPr>
                <w:rFonts w:ascii="Arial" w:eastAsia="Franklin Gothic Book" w:hAnsi="Arial" w:cs="Arial"/>
              </w:rPr>
              <w:t>acts</w:t>
            </w:r>
            <w:r w:rsidRPr="001774F7">
              <w:rPr>
                <w:rFonts w:ascii="Arial" w:eastAsia="Franklin Gothic Book" w:hAnsi="Arial" w:cs="Arial"/>
                <w:spacing w:val="-7"/>
              </w:rPr>
              <w:t xml:space="preserve"> </w:t>
            </w:r>
            <w:r w:rsidRPr="001774F7">
              <w:rPr>
                <w:rFonts w:ascii="Arial" w:eastAsia="Franklin Gothic Book" w:hAnsi="Arial" w:cs="Arial"/>
              </w:rPr>
              <w:t>such</w:t>
            </w:r>
            <w:r w:rsidRPr="001774F7">
              <w:rPr>
                <w:rFonts w:ascii="Arial" w:eastAsia="Franklin Gothic Book" w:hAnsi="Arial" w:cs="Arial"/>
                <w:spacing w:val="-7"/>
              </w:rPr>
              <w:t xml:space="preserve"> </w:t>
            </w:r>
            <w:r w:rsidRPr="001774F7">
              <w:rPr>
                <w:rFonts w:ascii="Arial" w:eastAsia="Franklin Gothic Book" w:hAnsi="Arial" w:cs="Arial"/>
              </w:rPr>
              <w:t>as</w:t>
            </w:r>
            <w:r w:rsidRPr="001774F7">
              <w:rPr>
                <w:rFonts w:ascii="Arial" w:eastAsia="Franklin Gothic Book" w:hAnsi="Arial" w:cs="Arial"/>
                <w:spacing w:val="-7"/>
              </w:rPr>
              <w:t xml:space="preserve"> </w:t>
            </w:r>
            <w:r w:rsidRPr="001774F7">
              <w:rPr>
                <w:rFonts w:ascii="Arial" w:eastAsia="Franklin Gothic Book" w:hAnsi="Arial" w:cs="Arial"/>
              </w:rPr>
              <w:t>masturbation,</w:t>
            </w:r>
            <w:r w:rsidRPr="001774F7">
              <w:rPr>
                <w:rFonts w:ascii="Arial" w:eastAsia="Franklin Gothic Book" w:hAnsi="Arial" w:cs="Arial"/>
                <w:spacing w:val="-7"/>
              </w:rPr>
              <w:t xml:space="preserve"> </w:t>
            </w:r>
            <w:r w:rsidRPr="001774F7">
              <w:rPr>
                <w:rFonts w:ascii="Arial" w:eastAsia="Franklin Gothic Book" w:hAnsi="Arial" w:cs="Arial"/>
                <w:spacing w:val="-1"/>
              </w:rPr>
              <w:t>kissing,</w:t>
            </w:r>
            <w:r w:rsidRPr="001774F7">
              <w:rPr>
                <w:rFonts w:ascii="Arial" w:eastAsia="Franklin Gothic Book" w:hAnsi="Arial" w:cs="Arial"/>
                <w:spacing w:val="-7"/>
              </w:rPr>
              <w:t xml:space="preserve"> </w:t>
            </w:r>
            <w:r w:rsidRPr="001774F7">
              <w:rPr>
                <w:rFonts w:ascii="Arial" w:eastAsia="Franklin Gothic Book" w:hAnsi="Arial" w:cs="Arial"/>
              </w:rPr>
              <w:t>rubbing</w:t>
            </w:r>
            <w:r w:rsidRPr="001774F7">
              <w:rPr>
                <w:rFonts w:ascii="Arial" w:eastAsia="Franklin Gothic Book" w:hAnsi="Arial" w:cs="Arial"/>
                <w:spacing w:val="-7"/>
              </w:rPr>
              <w:t xml:space="preserve"> </w:t>
            </w:r>
            <w:r w:rsidRPr="001774F7">
              <w:rPr>
                <w:rFonts w:ascii="Arial" w:eastAsia="Franklin Gothic Book" w:hAnsi="Arial" w:cs="Arial"/>
              </w:rPr>
              <w:t>and</w:t>
            </w:r>
            <w:r w:rsidRPr="001774F7">
              <w:rPr>
                <w:rFonts w:ascii="Arial" w:eastAsia="Franklin Gothic Book" w:hAnsi="Arial" w:cs="Arial"/>
                <w:spacing w:val="-7"/>
              </w:rPr>
              <w:t xml:space="preserve"> </w:t>
            </w:r>
            <w:r w:rsidRPr="001774F7">
              <w:rPr>
                <w:rFonts w:ascii="Arial" w:eastAsia="Franklin Gothic Book" w:hAnsi="Arial" w:cs="Arial"/>
              </w:rPr>
              <w:t>touching</w:t>
            </w:r>
            <w:r w:rsidRPr="001774F7">
              <w:rPr>
                <w:rFonts w:ascii="Arial" w:eastAsia="Franklin Gothic Book" w:hAnsi="Arial" w:cs="Arial"/>
                <w:spacing w:val="-7"/>
              </w:rPr>
              <w:t xml:space="preserve"> </w:t>
            </w:r>
            <w:r w:rsidRPr="001774F7">
              <w:rPr>
                <w:rFonts w:ascii="Arial" w:eastAsia="Franklin Gothic Book" w:hAnsi="Arial" w:cs="Arial"/>
              </w:rPr>
              <w:t>outside</w:t>
            </w:r>
            <w:r w:rsidRPr="001774F7">
              <w:rPr>
                <w:rFonts w:ascii="Arial" w:eastAsia="Franklin Gothic Book" w:hAnsi="Arial" w:cs="Arial"/>
                <w:spacing w:val="-7"/>
              </w:rPr>
              <w:t xml:space="preserve"> </w:t>
            </w:r>
            <w:r w:rsidRPr="001774F7">
              <w:rPr>
                <w:rFonts w:ascii="Arial" w:eastAsia="Franklin Gothic Book" w:hAnsi="Arial" w:cs="Arial"/>
              </w:rPr>
              <w:t>of</w:t>
            </w:r>
            <w:r w:rsidRPr="001774F7">
              <w:rPr>
                <w:rFonts w:ascii="Arial" w:eastAsia="Franklin Gothic Book" w:hAnsi="Arial" w:cs="Arial"/>
                <w:spacing w:val="-7"/>
              </w:rPr>
              <w:t xml:space="preserve"> </w:t>
            </w:r>
            <w:r w:rsidRPr="001774F7">
              <w:rPr>
                <w:rFonts w:ascii="Arial" w:eastAsia="Franklin Gothic Book" w:hAnsi="Arial" w:cs="Arial"/>
              </w:rPr>
              <w:t>clothing.</w:t>
            </w:r>
            <w:r w:rsidRPr="001774F7">
              <w:rPr>
                <w:rFonts w:ascii="Arial" w:eastAsia="Franklin Gothic Book" w:hAnsi="Arial" w:cs="Arial"/>
                <w:spacing w:val="-7"/>
              </w:rPr>
              <w:t xml:space="preserve"> </w:t>
            </w:r>
            <w:r w:rsidRPr="001774F7">
              <w:rPr>
                <w:rFonts w:ascii="Arial" w:eastAsia="Franklin Gothic Book" w:hAnsi="Arial" w:cs="Arial"/>
              </w:rPr>
              <w:t>They</w:t>
            </w:r>
            <w:r w:rsidRPr="001774F7">
              <w:rPr>
                <w:rFonts w:ascii="Arial" w:eastAsia="Franklin Gothic Book" w:hAnsi="Arial" w:cs="Arial"/>
                <w:spacing w:val="28"/>
                <w:w w:val="99"/>
              </w:rPr>
              <w:t xml:space="preserve"> </w:t>
            </w:r>
            <w:r w:rsidRPr="001774F7">
              <w:rPr>
                <w:rFonts w:ascii="Arial" w:eastAsia="Franklin Gothic Book" w:hAnsi="Arial" w:cs="Arial"/>
              </w:rPr>
              <w:t>may</w:t>
            </w:r>
            <w:r w:rsidRPr="001774F7">
              <w:rPr>
                <w:rFonts w:ascii="Arial" w:eastAsia="Franklin Gothic Book" w:hAnsi="Arial" w:cs="Arial"/>
                <w:spacing w:val="-6"/>
              </w:rPr>
              <w:t xml:space="preserve"> </w:t>
            </w:r>
            <w:r w:rsidRPr="001774F7">
              <w:rPr>
                <w:rFonts w:ascii="Arial" w:eastAsia="Franklin Gothic Book" w:hAnsi="Arial" w:cs="Arial"/>
              </w:rPr>
              <w:t>also</w:t>
            </w:r>
            <w:r w:rsidRPr="001774F7">
              <w:rPr>
                <w:rFonts w:ascii="Arial" w:eastAsia="Franklin Gothic Book" w:hAnsi="Arial" w:cs="Arial"/>
                <w:spacing w:val="-6"/>
              </w:rPr>
              <w:t xml:space="preserve"> </w:t>
            </w:r>
            <w:r w:rsidRPr="001774F7">
              <w:rPr>
                <w:rFonts w:ascii="Arial" w:eastAsia="Franklin Gothic Book" w:hAnsi="Arial" w:cs="Arial"/>
                <w:spacing w:val="-1"/>
              </w:rPr>
              <w:t>include</w:t>
            </w:r>
            <w:r w:rsidRPr="001774F7">
              <w:rPr>
                <w:rFonts w:ascii="Arial" w:eastAsia="Franklin Gothic Book" w:hAnsi="Arial" w:cs="Arial"/>
                <w:spacing w:val="-5"/>
              </w:rPr>
              <w:t xml:space="preserve"> </w:t>
            </w:r>
            <w:r w:rsidRPr="001774F7">
              <w:rPr>
                <w:rFonts w:ascii="Arial" w:eastAsia="Franklin Gothic Book" w:hAnsi="Arial" w:cs="Arial"/>
              </w:rPr>
              <w:t>non-contact</w:t>
            </w:r>
            <w:r w:rsidRPr="001774F7">
              <w:rPr>
                <w:rFonts w:ascii="Arial" w:eastAsia="Franklin Gothic Book" w:hAnsi="Arial" w:cs="Arial"/>
                <w:spacing w:val="-6"/>
              </w:rPr>
              <w:t xml:space="preserve"> </w:t>
            </w:r>
            <w:r w:rsidRPr="001774F7">
              <w:rPr>
                <w:rFonts w:ascii="Arial" w:eastAsia="Franklin Gothic Book" w:hAnsi="Arial" w:cs="Arial"/>
                <w:spacing w:val="-1"/>
              </w:rPr>
              <w:t>activities,</w:t>
            </w:r>
            <w:r w:rsidRPr="001774F7">
              <w:rPr>
                <w:rFonts w:ascii="Arial" w:eastAsia="Franklin Gothic Book" w:hAnsi="Arial" w:cs="Arial"/>
                <w:spacing w:val="-5"/>
              </w:rPr>
              <w:t xml:space="preserve"> </w:t>
            </w:r>
            <w:r w:rsidRPr="001774F7">
              <w:rPr>
                <w:rFonts w:ascii="Arial" w:eastAsia="Franklin Gothic Book" w:hAnsi="Arial" w:cs="Arial"/>
              </w:rPr>
              <w:t>such</w:t>
            </w:r>
            <w:r w:rsidRPr="001774F7">
              <w:rPr>
                <w:rFonts w:ascii="Arial" w:eastAsia="Franklin Gothic Book" w:hAnsi="Arial" w:cs="Arial"/>
                <w:spacing w:val="-6"/>
              </w:rPr>
              <w:t xml:space="preserve"> </w:t>
            </w:r>
            <w:r w:rsidRPr="001774F7">
              <w:rPr>
                <w:rFonts w:ascii="Arial" w:eastAsia="Franklin Gothic Book" w:hAnsi="Arial" w:cs="Arial"/>
              </w:rPr>
              <w:t>as</w:t>
            </w:r>
            <w:r w:rsidRPr="001774F7">
              <w:rPr>
                <w:rFonts w:ascii="Arial" w:eastAsia="Franklin Gothic Book" w:hAnsi="Arial" w:cs="Arial"/>
                <w:spacing w:val="-5"/>
              </w:rPr>
              <w:t xml:space="preserve"> </w:t>
            </w:r>
            <w:r w:rsidRPr="001774F7">
              <w:rPr>
                <w:rFonts w:ascii="Arial" w:eastAsia="Franklin Gothic Book" w:hAnsi="Arial" w:cs="Arial"/>
                <w:spacing w:val="-1"/>
              </w:rPr>
              <w:t>involving</w:t>
            </w:r>
            <w:r w:rsidRPr="001774F7">
              <w:rPr>
                <w:rFonts w:ascii="Arial" w:eastAsia="Franklin Gothic Book" w:hAnsi="Arial" w:cs="Arial"/>
                <w:spacing w:val="-5"/>
              </w:rPr>
              <w:t xml:space="preserve"> </w:t>
            </w:r>
            <w:r w:rsidRPr="001774F7">
              <w:rPr>
                <w:rFonts w:ascii="Arial" w:eastAsia="Franklin Gothic Book" w:hAnsi="Arial" w:cs="Arial"/>
                <w:spacing w:val="-1"/>
              </w:rPr>
              <w:t>children</w:t>
            </w:r>
            <w:r w:rsidRPr="001774F7">
              <w:rPr>
                <w:rFonts w:ascii="Arial" w:eastAsia="Franklin Gothic Book" w:hAnsi="Arial" w:cs="Arial"/>
                <w:spacing w:val="-6"/>
              </w:rPr>
              <w:t xml:space="preserve"> </w:t>
            </w:r>
            <w:r w:rsidRPr="001774F7">
              <w:rPr>
                <w:rFonts w:ascii="Arial" w:eastAsia="Franklin Gothic Book" w:hAnsi="Arial" w:cs="Arial"/>
                <w:spacing w:val="-1"/>
              </w:rPr>
              <w:t>in</w:t>
            </w:r>
            <w:r w:rsidRPr="001774F7">
              <w:rPr>
                <w:rFonts w:ascii="Arial" w:eastAsia="Franklin Gothic Book" w:hAnsi="Arial" w:cs="Arial"/>
                <w:spacing w:val="-5"/>
              </w:rPr>
              <w:t xml:space="preserve"> </w:t>
            </w:r>
            <w:r w:rsidRPr="001774F7">
              <w:rPr>
                <w:rFonts w:ascii="Arial" w:eastAsia="Franklin Gothic Book" w:hAnsi="Arial" w:cs="Arial"/>
              </w:rPr>
              <w:t>looking</w:t>
            </w:r>
            <w:r w:rsidRPr="001774F7">
              <w:rPr>
                <w:rFonts w:ascii="Arial" w:eastAsia="Franklin Gothic Book" w:hAnsi="Arial" w:cs="Arial"/>
                <w:spacing w:val="-6"/>
              </w:rPr>
              <w:t xml:space="preserve"> </w:t>
            </w:r>
            <w:r w:rsidRPr="001774F7">
              <w:rPr>
                <w:rFonts w:ascii="Arial" w:eastAsia="Franklin Gothic Book" w:hAnsi="Arial" w:cs="Arial"/>
              </w:rPr>
              <w:t>at,</w:t>
            </w:r>
            <w:r w:rsidRPr="001774F7">
              <w:rPr>
                <w:rFonts w:ascii="Arial" w:eastAsia="Franklin Gothic Book" w:hAnsi="Arial" w:cs="Arial"/>
                <w:spacing w:val="-5"/>
              </w:rPr>
              <w:t xml:space="preserve"> </w:t>
            </w:r>
            <w:r w:rsidRPr="001774F7">
              <w:rPr>
                <w:rFonts w:ascii="Arial" w:eastAsia="Franklin Gothic Book" w:hAnsi="Arial" w:cs="Arial"/>
              </w:rPr>
              <w:t>or</w:t>
            </w:r>
            <w:r w:rsidRPr="001774F7">
              <w:rPr>
                <w:rFonts w:ascii="Arial" w:eastAsia="Franklin Gothic Book" w:hAnsi="Arial" w:cs="Arial"/>
                <w:spacing w:val="-6"/>
              </w:rPr>
              <w:t xml:space="preserve"> </w:t>
            </w:r>
            <w:r w:rsidRPr="001774F7">
              <w:rPr>
                <w:rFonts w:ascii="Arial" w:eastAsia="Franklin Gothic Book" w:hAnsi="Arial" w:cs="Arial"/>
                <w:spacing w:val="-1"/>
              </w:rPr>
              <w:t>in</w:t>
            </w:r>
            <w:r w:rsidRPr="001774F7">
              <w:rPr>
                <w:rFonts w:ascii="Arial" w:eastAsia="Franklin Gothic Book" w:hAnsi="Arial" w:cs="Arial"/>
                <w:spacing w:val="-6"/>
              </w:rPr>
              <w:t xml:space="preserve"> </w:t>
            </w:r>
            <w:r w:rsidRPr="001774F7">
              <w:rPr>
                <w:rFonts w:ascii="Arial" w:eastAsia="Franklin Gothic Book" w:hAnsi="Arial" w:cs="Arial"/>
              </w:rPr>
              <w:t>the</w:t>
            </w:r>
            <w:r w:rsidRPr="001774F7">
              <w:rPr>
                <w:rFonts w:ascii="Arial" w:eastAsia="Franklin Gothic Book" w:hAnsi="Arial" w:cs="Arial"/>
                <w:spacing w:val="-5"/>
              </w:rPr>
              <w:t xml:space="preserve"> </w:t>
            </w:r>
            <w:r w:rsidRPr="001774F7">
              <w:rPr>
                <w:rFonts w:ascii="Arial" w:eastAsia="Franklin Gothic Book" w:hAnsi="Arial" w:cs="Arial"/>
                <w:spacing w:val="-1"/>
              </w:rPr>
              <w:t>production</w:t>
            </w:r>
            <w:r w:rsidRPr="001774F7">
              <w:rPr>
                <w:rFonts w:ascii="Arial" w:eastAsia="Franklin Gothic Book" w:hAnsi="Arial" w:cs="Arial"/>
                <w:spacing w:val="60"/>
                <w:w w:val="99"/>
              </w:rPr>
              <w:t xml:space="preserve"> </w:t>
            </w:r>
            <w:r w:rsidRPr="001774F7">
              <w:rPr>
                <w:rFonts w:ascii="Arial" w:eastAsia="Franklin Gothic Book" w:hAnsi="Arial" w:cs="Arial"/>
              </w:rPr>
              <w:t>of,</w:t>
            </w:r>
            <w:r w:rsidRPr="001774F7">
              <w:rPr>
                <w:rFonts w:ascii="Arial" w:eastAsia="Franklin Gothic Book" w:hAnsi="Arial" w:cs="Arial"/>
                <w:spacing w:val="-9"/>
              </w:rPr>
              <w:t xml:space="preserve"> </w:t>
            </w:r>
            <w:r w:rsidRPr="001774F7">
              <w:rPr>
                <w:rFonts w:ascii="Arial" w:eastAsia="Franklin Gothic Book" w:hAnsi="Arial" w:cs="Arial"/>
              </w:rPr>
              <w:t>sexual</w:t>
            </w:r>
            <w:r w:rsidRPr="001774F7">
              <w:rPr>
                <w:rFonts w:ascii="Arial" w:eastAsia="Franklin Gothic Book" w:hAnsi="Arial" w:cs="Arial"/>
                <w:spacing w:val="-7"/>
              </w:rPr>
              <w:t xml:space="preserve"> </w:t>
            </w:r>
            <w:r w:rsidRPr="001774F7">
              <w:rPr>
                <w:rFonts w:ascii="Arial" w:eastAsia="Franklin Gothic Book" w:hAnsi="Arial" w:cs="Arial"/>
              </w:rPr>
              <w:t>images,</w:t>
            </w:r>
            <w:r w:rsidRPr="001774F7">
              <w:rPr>
                <w:rFonts w:ascii="Arial" w:eastAsia="Franklin Gothic Book" w:hAnsi="Arial" w:cs="Arial"/>
                <w:spacing w:val="-8"/>
              </w:rPr>
              <w:t xml:space="preserve"> </w:t>
            </w:r>
            <w:r w:rsidRPr="001774F7">
              <w:rPr>
                <w:rFonts w:ascii="Arial" w:eastAsia="Franklin Gothic Book" w:hAnsi="Arial" w:cs="Arial"/>
              </w:rPr>
              <w:t>watching</w:t>
            </w:r>
            <w:r w:rsidRPr="001774F7">
              <w:rPr>
                <w:rFonts w:ascii="Arial" w:eastAsia="Franklin Gothic Book" w:hAnsi="Arial" w:cs="Arial"/>
                <w:spacing w:val="-7"/>
              </w:rPr>
              <w:t xml:space="preserve"> </w:t>
            </w:r>
            <w:r w:rsidRPr="001774F7">
              <w:rPr>
                <w:rFonts w:ascii="Arial" w:eastAsia="Franklin Gothic Book" w:hAnsi="Arial" w:cs="Arial"/>
              </w:rPr>
              <w:t>sexual</w:t>
            </w:r>
            <w:r w:rsidRPr="001774F7">
              <w:rPr>
                <w:rFonts w:ascii="Arial" w:eastAsia="Franklin Gothic Book" w:hAnsi="Arial" w:cs="Arial"/>
                <w:spacing w:val="-8"/>
              </w:rPr>
              <w:t xml:space="preserve"> </w:t>
            </w:r>
            <w:r w:rsidRPr="001774F7">
              <w:rPr>
                <w:rFonts w:ascii="Arial" w:eastAsia="Franklin Gothic Book" w:hAnsi="Arial" w:cs="Arial"/>
                <w:spacing w:val="-1"/>
              </w:rPr>
              <w:t>activities,</w:t>
            </w:r>
            <w:r w:rsidRPr="001774F7">
              <w:rPr>
                <w:rFonts w:ascii="Arial" w:eastAsia="Franklin Gothic Book" w:hAnsi="Arial" w:cs="Arial"/>
                <w:spacing w:val="-6"/>
              </w:rPr>
              <w:t xml:space="preserve"> </w:t>
            </w:r>
            <w:r w:rsidRPr="001774F7">
              <w:rPr>
                <w:rFonts w:ascii="Arial" w:eastAsia="Franklin Gothic Book" w:hAnsi="Arial" w:cs="Arial"/>
              </w:rPr>
              <w:t>encouraging</w:t>
            </w:r>
            <w:r w:rsidRPr="001774F7">
              <w:rPr>
                <w:rFonts w:ascii="Arial" w:eastAsia="Franklin Gothic Book" w:hAnsi="Arial" w:cs="Arial"/>
                <w:spacing w:val="-8"/>
              </w:rPr>
              <w:t xml:space="preserve"> </w:t>
            </w:r>
            <w:r w:rsidRPr="001774F7">
              <w:rPr>
                <w:rFonts w:ascii="Arial" w:eastAsia="Franklin Gothic Book" w:hAnsi="Arial" w:cs="Arial"/>
              </w:rPr>
              <w:t>children</w:t>
            </w:r>
            <w:r w:rsidRPr="001774F7">
              <w:rPr>
                <w:rFonts w:ascii="Arial" w:eastAsia="Franklin Gothic Book" w:hAnsi="Arial" w:cs="Arial"/>
                <w:spacing w:val="-6"/>
              </w:rPr>
              <w:t xml:space="preserve"> </w:t>
            </w:r>
            <w:r w:rsidRPr="001774F7">
              <w:rPr>
                <w:rFonts w:ascii="Arial" w:eastAsia="Franklin Gothic Book" w:hAnsi="Arial" w:cs="Arial"/>
              </w:rPr>
              <w:t>to</w:t>
            </w:r>
            <w:r w:rsidRPr="001774F7">
              <w:rPr>
                <w:rFonts w:ascii="Arial" w:eastAsia="Franklin Gothic Book" w:hAnsi="Arial" w:cs="Arial"/>
                <w:spacing w:val="-7"/>
              </w:rPr>
              <w:t xml:space="preserve"> </w:t>
            </w:r>
            <w:r w:rsidRPr="001774F7">
              <w:rPr>
                <w:rFonts w:ascii="Arial" w:eastAsia="Franklin Gothic Book" w:hAnsi="Arial" w:cs="Arial"/>
              </w:rPr>
              <w:t>behave</w:t>
            </w:r>
            <w:r w:rsidRPr="001774F7">
              <w:rPr>
                <w:rFonts w:ascii="Arial" w:eastAsia="Franklin Gothic Book" w:hAnsi="Arial" w:cs="Arial"/>
                <w:spacing w:val="-8"/>
              </w:rPr>
              <w:t xml:space="preserve"> </w:t>
            </w:r>
            <w:r w:rsidRPr="001774F7">
              <w:rPr>
                <w:rFonts w:ascii="Arial" w:eastAsia="Franklin Gothic Book" w:hAnsi="Arial" w:cs="Arial"/>
              </w:rPr>
              <w:t>in</w:t>
            </w:r>
            <w:r w:rsidRPr="001774F7">
              <w:rPr>
                <w:rFonts w:ascii="Arial" w:eastAsia="Franklin Gothic Book" w:hAnsi="Arial" w:cs="Arial"/>
                <w:spacing w:val="-7"/>
              </w:rPr>
              <w:t xml:space="preserve"> </w:t>
            </w:r>
            <w:r w:rsidRPr="001774F7">
              <w:rPr>
                <w:rFonts w:ascii="Arial" w:eastAsia="Franklin Gothic Book" w:hAnsi="Arial" w:cs="Arial"/>
              </w:rPr>
              <w:t>sexually</w:t>
            </w:r>
            <w:r w:rsidRPr="001774F7">
              <w:rPr>
                <w:rFonts w:ascii="Arial" w:eastAsia="Franklin Gothic Book" w:hAnsi="Arial" w:cs="Arial"/>
                <w:spacing w:val="-8"/>
              </w:rPr>
              <w:t xml:space="preserve"> </w:t>
            </w:r>
            <w:r w:rsidRPr="001774F7">
              <w:rPr>
                <w:rFonts w:ascii="Arial" w:eastAsia="Franklin Gothic Book" w:hAnsi="Arial" w:cs="Arial"/>
                <w:spacing w:val="-1"/>
              </w:rPr>
              <w:t>inappropriate</w:t>
            </w:r>
            <w:r w:rsidRPr="001774F7">
              <w:rPr>
                <w:rFonts w:ascii="Arial" w:eastAsia="Franklin Gothic Book" w:hAnsi="Arial" w:cs="Arial"/>
                <w:spacing w:val="37"/>
              </w:rPr>
              <w:t xml:space="preserve"> </w:t>
            </w:r>
            <w:r w:rsidRPr="001774F7">
              <w:rPr>
                <w:rFonts w:ascii="Arial" w:eastAsia="Franklin Gothic Book" w:hAnsi="Arial" w:cs="Arial"/>
              </w:rPr>
              <w:t>ways,</w:t>
            </w:r>
            <w:r w:rsidRPr="001774F7">
              <w:rPr>
                <w:rFonts w:ascii="Arial" w:eastAsia="Franklin Gothic Book" w:hAnsi="Arial" w:cs="Arial"/>
                <w:spacing w:val="-6"/>
              </w:rPr>
              <w:t xml:space="preserve"> </w:t>
            </w:r>
            <w:r w:rsidRPr="001774F7">
              <w:rPr>
                <w:rFonts w:ascii="Arial" w:eastAsia="Franklin Gothic Book" w:hAnsi="Arial" w:cs="Arial"/>
              </w:rPr>
              <w:t>or</w:t>
            </w:r>
            <w:r w:rsidRPr="001774F7">
              <w:rPr>
                <w:rFonts w:ascii="Arial" w:eastAsia="Franklin Gothic Book" w:hAnsi="Arial" w:cs="Arial"/>
                <w:spacing w:val="-5"/>
              </w:rPr>
              <w:t xml:space="preserve"> </w:t>
            </w:r>
            <w:r w:rsidRPr="001774F7">
              <w:rPr>
                <w:rFonts w:ascii="Arial" w:eastAsia="Franklin Gothic Book" w:hAnsi="Arial" w:cs="Arial"/>
              </w:rPr>
              <w:t>grooming</w:t>
            </w:r>
            <w:r w:rsidRPr="001774F7">
              <w:rPr>
                <w:rFonts w:ascii="Arial" w:eastAsia="Franklin Gothic Book" w:hAnsi="Arial" w:cs="Arial"/>
                <w:spacing w:val="-6"/>
              </w:rPr>
              <w:t xml:space="preserve"> </w:t>
            </w:r>
            <w:r w:rsidRPr="001774F7">
              <w:rPr>
                <w:rFonts w:ascii="Arial" w:eastAsia="Franklin Gothic Book" w:hAnsi="Arial" w:cs="Arial"/>
              </w:rPr>
              <w:t>a</w:t>
            </w:r>
            <w:r w:rsidRPr="001774F7">
              <w:rPr>
                <w:rFonts w:ascii="Arial" w:eastAsia="Franklin Gothic Book" w:hAnsi="Arial" w:cs="Arial"/>
                <w:spacing w:val="-5"/>
              </w:rPr>
              <w:t xml:space="preserve"> </w:t>
            </w:r>
            <w:r w:rsidRPr="001774F7">
              <w:rPr>
                <w:rFonts w:ascii="Arial" w:eastAsia="Franklin Gothic Book" w:hAnsi="Arial" w:cs="Arial"/>
              </w:rPr>
              <w:t>child</w:t>
            </w:r>
            <w:r w:rsidRPr="001774F7">
              <w:rPr>
                <w:rFonts w:ascii="Arial" w:eastAsia="Franklin Gothic Book" w:hAnsi="Arial" w:cs="Arial"/>
                <w:spacing w:val="-7"/>
              </w:rPr>
              <w:t xml:space="preserve"> </w:t>
            </w:r>
            <w:r w:rsidRPr="001774F7">
              <w:rPr>
                <w:rFonts w:ascii="Arial" w:eastAsia="Franklin Gothic Book" w:hAnsi="Arial" w:cs="Arial"/>
                <w:spacing w:val="-1"/>
              </w:rPr>
              <w:t>in</w:t>
            </w:r>
            <w:r w:rsidRPr="001774F7">
              <w:rPr>
                <w:rFonts w:ascii="Arial" w:eastAsia="Franklin Gothic Book" w:hAnsi="Arial" w:cs="Arial"/>
                <w:spacing w:val="-5"/>
              </w:rPr>
              <w:t xml:space="preserve"> </w:t>
            </w:r>
            <w:r w:rsidRPr="001774F7">
              <w:rPr>
                <w:rFonts w:ascii="Arial" w:eastAsia="Franklin Gothic Book" w:hAnsi="Arial" w:cs="Arial"/>
                <w:spacing w:val="-1"/>
              </w:rPr>
              <w:t>preparation</w:t>
            </w:r>
            <w:r w:rsidRPr="001774F7">
              <w:rPr>
                <w:rFonts w:ascii="Arial" w:eastAsia="Franklin Gothic Book" w:hAnsi="Arial" w:cs="Arial"/>
                <w:spacing w:val="-6"/>
              </w:rPr>
              <w:t xml:space="preserve"> </w:t>
            </w:r>
            <w:r w:rsidRPr="001774F7">
              <w:rPr>
                <w:rFonts w:ascii="Arial" w:eastAsia="Franklin Gothic Book" w:hAnsi="Arial" w:cs="Arial"/>
              </w:rPr>
              <w:t>for</w:t>
            </w:r>
            <w:r w:rsidRPr="001774F7">
              <w:rPr>
                <w:rFonts w:ascii="Arial" w:eastAsia="Franklin Gothic Book" w:hAnsi="Arial" w:cs="Arial"/>
                <w:spacing w:val="-5"/>
              </w:rPr>
              <w:t xml:space="preserve"> </w:t>
            </w:r>
            <w:r w:rsidRPr="001774F7">
              <w:rPr>
                <w:rFonts w:ascii="Arial" w:eastAsia="Franklin Gothic Book" w:hAnsi="Arial" w:cs="Arial"/>
              </w:rPr>
              <w:t>abuse</w:t>
            </w:r>
            <w:r w:rsidRPr="001774F7">
              <w:rPr>
                <w:rFonts w:ascii="Arial" w:eastAsia="Franklin Gothic Book" w:hAnsi="Arial" w:cs="Arial"/>
                <w:spacing w:val="-6"/>
              </w:rPr>
              <w:t xml:space="preserve"> </w:t>
            </w:r>
            <w:r w:rsidRPr="001774F7">
              <w:rPr>
                <w:rFonts w:ascii="Arial" w:eastAsia="Franklin Gothic Book" w:hAnsi="Arial" w:cs="Arial"/>
                <w:spacing w:val="-1"/>
              </w:rPr>
              <w:t>(including</w:t>
            </w:r>
            <w:r w:rsidRPr="001774F7">
              <w:rPr>
                <w:rFonts w:ascii="Arial" w:eastAsia="Franklin Gothic Book" w:hAnsi="Arial" w:cs="Arial"/>
                <w:spacing w:val="-4"/>
              </w:rPr>
              <w:t xml:space="preserve"> </w:t>
            </w:r>
            <w:r w:rsidRPr="001774F7">
              <w:rPr>
                <w:rFonts w:ascii="Arial" w:eastAsia="Franklin Gothic Book" w:hAnsi="Arial" w:cs="Arial"/>
              </w:rPr>
              <w:t>via</w:t>
            </w:r>
            <w:r w:rsidRPr="001774F7">
              <w:rPr>
                <w:rFonts w:ascii="Arial" w:eastAsia="Franklin Gothic Book" w:hAnsi="Arial" w:cs="Arial"/>
                <w:spacing w:val="-6"/>
              </w:rPr>
              <w:t xml:space="preserve"> </w:t>
            </w:r>
            <w:r w:rsidRPr="001774F7">
              <w:rPr>
                <w:rFonts w:ascii="Arial" w:eastAsia="Franklin Gothic Book" w:hAnsi="Arial" w:cs="Arial"/>
              </w:rPr>
              <w:t>the</w:t>
            </w:r>
            <w:r w:rsidRPr="001774F7">
              <w:rPr>
                <w:rFonts w:ascii="Arial" w:eastAsia="Franklin Gothic Book" w:hAnsi="Arial" w:cs="Arial"/>
                <w:spacing w:val="-5"/>
              </w:rPr>
              <w:t xml:space="preserve"> </w:t>
            </w:r>
            <w:r w:rsidRPr="001774F7">
              <w:rPr>
                <w:rFonts w:ascii="Arial" w:eastAsia="Franklin Gothic Book" w:hAnsi="Arial" w:cs="Arial"/>
                <w:spacing w:val="-1"/>
              </w:rPr>
              <w:t>internet).</w:t>
            </w:r>
            <w:r w:rsidRPr="001774F7">
              <w:rPr>
                <w:rFonts w:ascii="Arial" w:eastAsia="Franklin Gothic Book" w:hAnsi="Arial" w:cs="Arial"/>
                <w:spacing w:val="-6"/>
              </w:rPr>
              <w:t xml:space="preserve"> </w:t>
            </w:r>
            <w:r w:rsidRPr="001774F7">
              <w:rPr>
                <w:rFonts w:ascii="Arial" w:eastAsia="Franklin Gothic Book" w:hAnsi="Arial" w:cs="Arial"/>
              </w:rPr>
              <w:t>Sexual</w:t>
            </w:r>
            <w:r w:rsidRPr="001774F7">
              <w:rPr>
                <w:rFonts w:ascii="Arial" w:eastAsia="Franklin Gothic Book" w:hAnsi="Arial" w:cs="Arial"/>
                <w:spacing w:val="-6"/>
              </w:rPr>
              <w:t xml:space="preserve"> </w:t>
            </w:r>
            <w:r w:rsidR="00DA6D75">
              <w:rPr>
                <w:rFonts w:ascii="Arial" w:eastAsia="Franklin Gothic Book" w:hAnsi="Arial" w:cs="Arial"/>
              </w:rPr>
              <w:t>abuse</w:t>
            </w:r>
            <w:r w:rsidRPr="001774F7">
              <w:rPr>
                <w:rFonts w:ascii="Arial" w:eastAsia="Franklin Gothic Book" w:hAnsi="Arial" w:cs="Arial"/>
                <w:spacing w:val="3"/>
              </w:rPr>
              <w:t xml:space="preserve"> </w:t>
            </w:r>
            <w:r w:rsidRPr="001774F7">
              <w:rPr>
                <w:rFonts w:ascii="Arial" w:eastAsia="Franklin Gothic Book" w:hAnsi="Arial" w:cs="Arial"/>
                <w:spacing w:val="-1"/>
              </w:rPr>
              <w:t>is</w:t>
            </w:r>
            <w:r w:rsidRPr="001774F7">
              <w:rPr>
                <w:rFonts w:ascii="Arial" w:eastAsia="Franklin Gothic Book" w:hAnsi="Arial" w:cs="Arial"/>
                <w:spacing w:val="-5"/>
              </w:rPr>
              <w:t xml:space="preserve"> </w:t>
            </w:r>
            <w:r w:rsidRPr="001774F7">
              <w:rPr>
                <w:rFonts w:ascii="Arial" w:eastAsia="Franklin Gothic Book" w:hAnsi="Arial" w:cs="Arial"/>
              </w:rPr>
              <w:t>not</w:t>
            </w:r>
            <w:r w:rsidRPr="001774F7">
              <w:rPr>
                <w:rFonts w:ascii="Arial" w:eastAsia="Franklin Gothic Book" w:hAnsi="Arial" w:cs="Arial"/>
                <w:spacing w:val="-5"/>
              </w:rPr>
              <w:t xml:space="preserve"> </w:t>
            </w:r>
            <w:r w:rsidRPr="001774F7">
              <w:rPr>
                <w:rFonts w:ascii="Arial" w:eastAsia="Franklin Gothic Book" w:hAnsi="Arial" w:cs="Arial"/>
              </w:rPr>
              <w:t>solely</w:t>
            </w:r>
            <w:r w:rsidRPr="001774F7">
              <w:rPr>
                <w:rFonts w:ascii="Arial" w:eastAsia="Franklin Gothic Book" w:hAnsi="Arial" w:cs="Arial"/>
                <w:spacing w:val="-5"/>
              </w:rPr>
              <w:t xml:space="preserve"> </w:t>
            </w:r>
            <w:r w:rsidRPr="001774F7">
              <w:rPr>
                <w:rFonts w:ascii="Arial" w:eastAsia="Franklin Gothic Book" w:hAnsi="Arial" w:cs="Arial"/>
              </w:rPr>
              <w:t>perpetrated</w:t>
            </w:r>
            <w:r w:rsidRPr="001774F7">
              <w:rPr>
                <w:rFonts w:ascii="Arial" w:eastAsia="Franklin Gothic Book" w:hAnsi="Arial" w:cs="Arial"/>
                <w:spacing w:val="-5"/>
              </w:rPr>
              <w:t xml:space="preserve"> </w:t>
            </w:r>
            <w:r w:rsidRPr="001774F7">
              <w:rPr>
                <w:rFonts w:ascii="Arial" w:eastAsia="Franklin Gothic Book" w:hAnsi="Arial" w:cs="Arial"/>
              </w:rPr>
              <w:t>by</w:t>
            </w:r>
            <w:r w:rsidRPr="001774F7">
              <w:rPr>
                <w:rFonts w:ascii="Arial" w:eastAsia="Franklin Gothic Book" w:hAnsi="Arial" w:cs="Arial"/>
                <w:spacing w:val="-5"/>
              </w:rPr>
              <w:t xml:space="preserve"> </w:t>
            </w:r>
            <w:r w:rsidRPr="001774F7">
              <w:rPr>
                <w:rFonts w:ascii="Arial" w:eastAsia="Franklin Gothic Book" w:hAnsi="Arial" w:cs="Arial"/>
              </w:rPr>
              <w:t>adult</w:t>
            </w:r>
            <w:r w:rsidRPr="001774F7">
              <w:rPr>
                <w:rFonts w:ascii="Arial" w:eastAsia="Franklin Gothic Book" w:hAnsi="Arial" w:cs="Arial"/>
                <w:spacing w:val="-5"/>
              </w:rPr>
              <w:t xml:space="preserve"> </w:t>
            </w:r>
            <w:r w:rsidRPr="001774F7">
              <w:rPr>
                <w:rFonts w:ascii="Arial" w:eastAsia="Franklin Gothic Book" w:hAnsi="Arial" w:cs="Arial"/>
              </w:rPr>
              <w:t>males.</w:t>
            </w:r>
            <w:r w:rsidRPr="001774F7">
              <w:rPr>
                <w:rFonts w:ascii="Arial" w:eastAsia="Franklin Gothic Book" w:hAnsi="Arial" w:cs="Arial"/>
                <w:spacing w:val="-5"/>
              </w:rPr>
              <w:t xml:space="preserve"> </w:t>
            </w:r>
            <w:r w:rsidRPr="001774F7">
              <w:rPr>
                <w:rFonts w:ascii="Arial" w:eastAsia="Franklin Gothic Book" w:hAnsi="Arial" w:cs="Arial"/>
              </w:rPr>
              <w:t>Women</w:t>
            </w:r>
            <w:r w:rsidRPr="001774F7">
              <w:rPr>
                <w:rFonts w:ascii="Arial" w:eastAsia="Franklin Gothic Book" w:hAnsi="Arial" w:cs="Arial"/>
                <w:spacing w:val="-5"/>
              </w:rPr>
              <w:t xml:space="preserve"> </w:t>
            </w:r>
            <w:r w:rsidRPr="001774F7">
              <w:rPr>
                <w:rFonts w:ascii="Arial" w:eastAsia="Franklin Gothic Book" w:hAnsi="Arial" w:cs="Arial"/>
              </w:rPr>
              <w:t>can</w:t>
            </w:r>
            <w:r w:rsidRPr="001774F7">
              <w:rPr>
                <w:rFonts w:ascii="Arial" w:eastAsia="Franklin Gothic Book" w:hAnsi="Arial" w:cs="Arial"/>
                <w:spacing w:val="-5"/>
              </w:rPr>
              <w:t xml:space="preserve"> </w:t>
            </w:r>
            <w:r w:rsidRPr="001774F7">
              <w:rPr>
                <w:rFonts w:ascii="Arial" w:eastAsia="Franklin Gothic Book" w:hAnsi="Arial" w:cs="Arial"/>
              </w:rPr>
              <w:t>also</w:t>
            </w:r>
            <w:r w:rsidRPr="001774F7">
              <w:rPr>
                <w:rFonts w:ascii="Arial" w:eastAsia="Franklin Gothic Book" w:hAnsi="Arial" w:cs="Arial"/>
                <w:spacing w:val="-4"/>
              </w:rPr>
              <w:t xml:space="preserve"> </w:t>
            </w:r>
            <w:r w:rsidRPr="001774F7">
              <w:rPr>
                <w:rFonts w:ascii="Arial" w:eastAsia="Franklin Gothic Book" w:hAnsi="Arial" w:cs="Arial"/>
              </w:rPr>
              <w:t>commit</w:t>
            </w:r>
            <w:r w:rsidRPr="001774F7">
              <w:rPr>
                <w:rFonts w:ascii="Arial" w:eastAsia="Franklin Gothic Book" w:hAnsi="Arial" w:cs="Arial"/>
                <w:spacing w:val="-5"/>
              </w:rPr>
              <w:t xml:space="preserve"> </w:t>
            </w:r>
            <w:r w:rsidRPr="001774F7">
              <w:rPr>
                <w:rFonts w:ascii="Arial" w:eastAsia="Franklin Gothic Book" w:hAnsi="Arial" w:cs="Arial"/>
              </w:rPr>
              <w:t>acts</w:t>
            </w:r>
            <w:r w:rsidRPr="001774F7">
              <w:rPr>
                <w:rFonts w:ascii="Arial" w:eastAsia="Franklin Gothic Book" w:hAnsi="Arial" w:cs="Arial"/>
                <w:spacing w:val="-5"/>
              </w:rPr>
              <w:t xml:space="preserve"> </w:t>
            </w:r>
            <w:r w:rsidRPr="001774F7">
              <w:rPr>
                <w:rFonts w:ascii="Arial" w:eastAsia="Franklin Gothic Book" w:hAnsi="Arial" w:cs="Arial"/>
              </w:rPr>
              <w:t>of</w:t>
            </w:r>
            <w:r w:rsidRPr="001774F7">
              <w:rPr>
                <w:rFonts w:ascii="Arial" w:eastAsia="Franklin Gothic Book" w:hAnsi="Arial" w:cs="Arial"/>
                <w:spacing w:val="-5"/>
              </w:rPr>
              <w:t xml:space="preserve"> </w:t>
            </w:r>
            <w:r w:rsidRPr="001774F7">
              <w:rPr>
                <w:rFonts w:ascii="Arial" w:eastAsia="Franklin Gothic Book" w:hAnsi="Arial" w:cs="Arial"/>
              </w:rPr>
              <w:t>sexual</w:t>
            </w:r>
            <w:r w:rsidRPr="001774F7">
              <w:rPr>
                <w:rFonts w:ascii="Arial" w:eastAsia="Franklin Gothic Book" w:hAnsi="Arial" w:cs="Arial"/>
                <w:spacing w:val="-5"/>
              </w:rPr>
              <w:t xml:space="preserve"> </w:t>
            </w:r>
            <w:r w:rsidRPr="001774F7">
              <w:rPr>
                <w:rFonts w:ascii="Arial" w:eastAsia="Franklin Gothic Book" w:hAnsi="Arial" w:cs="Arial"/>
              </w:rPr>
              <w:t>abuse,</w:t>
            </w:r>
            <w:r w:rsidRPr="001774F7">
              <w:rPr>
                <w:rFonts w:ascii="Arial" w:eastAsia="Franklin Gothic Book" w:hAnsi="Arial" w:cs="Arial"/>
                <w:spacing w:val="-5"/>
              </w:rPr>
              <w:t xml:space="preserve"> </w:t>
            </w:r>
            <w:r w:rsidRPr="001774F7">
              <w:rPr>
                <w:rFonts w:ascii="Arial" w:eastAsia="Franklin Gothic Book" w:hAnsi="Arial" w:cs="Arial"/>
              </w:rPr>
              <w:t>as</w:t>
            </w:r>
            <w:r w:rsidRPr="001774F7">
              <w:rPr>
                <w:rFonts w:ascii="Arial" w:eastAsia="Franklin Gothic Book" w:hAnsi="Arial" w:cs="Arial"/>
                <w:spacing w:val="-5"/>
              </w:rPr>
              <w:t xml:space="preserve"> </w:t>
            </w:r>
            <w:r w:rsidRPr="001774F7">
              <w:rPr>
                <w:rFonts w:ascii="Arial" w:eastAsia="Franklin Gothic Book" w:hAnsi="Arial" w:cs="Arial"/>
              </w:rPr>
              <w:t>can</w:t>
            </w:r>
            <w:r w:rsidRPr="001774F7">
              <w:rPr>
                <w:rFonts w:ascii="Arial" w:eastAsia="Franklin Gothic Book" w:hAnsi="Arial" w:cs="Arial"/>
                <w:spacing w:val="-5"/>
              </w:rPr>
              <w:t xml:space="preserve"> </w:t>
            </w:r>
            <w:r w:rsidRPr="001774F7">
              <w:rPr>
                <w:rFonts w:ascii="Arial" w:eastAsia="Franklin Gothic Book" w:hAnsi="Arial" w:cs="Arial"/>
              </w:rPr>
              <w:t>other</w:t>
            </w:r>
            <w:r w:rsidRPr="001774F7">
              <w:rPr>
                <w:rFonts w:ascii="Arial" w:eastAsia="Franklin Gothic Book" w:hAnsi="Arial" w:cs="Arial"/>
                <w:spacing w:val="21"/>
              </w:rPr>
              <w:t xml:space="preserve"> </w:t>
            </w:r>
            <w:r w:rsidRPr="001774F7">
              <w:rPr>
                <w:rFonts w:ascii="Arial" w:eastAsia="Franklin Gothic Book" w:hAnsi="Arial" w:cs="Arial"/>
              </w:rPr>
              <w:t>children.”</w:t>
            </w:r>
          </w:p>
          <w:p w14:paraId="27FB95D3" w14:textId="77777777" w:rsidR="006A18F8" w:rsidRPr="001774F7" w:rsidRDefault="006A18F8" w:rsidP="006A18F8">
            <w:pPr>
              <w:pStyle w:val="TableParagraph"/>
              <w:spacing w:line="276" w:lineRule="auto"/>
              <w:ind w:left="102"/>
              <w:jc w:val="right"/>
              <w:rPr>
                <w:rFonts w:ascii="Arial" w:eastAsia="Calibri" w:hAnsi="Arial" w:cs="Arial"/>
                <w:sz w:val="18"/>
                <w:szCs w:val="18"/>
              </w:rPr>
            </w:pPr>
            <w:r w:rsidRPr="001774F7">
              <w:rPr>
                <w:rFonts w:ascii="Arial" w:hAnsi="Arial" w:cs="Arial"/>
                <w:sz w:val="18"/>
                <w:szCs w:val="18"/>
              </w:rPr>
              <w:t>(HM</w:t>
            </w:r>
            <w:r w:rsidRPr="001774F7">
              <w:rPr>
                <w:rFonts w:ascii="Arial" w:hAnsi="Arial" w:cs="Arial"/>
                <w:spacing w:val="-7"/>
                <w:sz w:val="18"/>
                <w:szCs w:val="18"/>
              </w:rPr>
              <w:t xml:space="preserve"> </w:t>
            </w:r>
            <w:r w:rsidRPr="001774F7">
              <w:rPr>
                <w:rFonts w:ascii="Arial" w:hAnsi="Arial" w:cs="Arial"/>
                <w:sz w:val="18"/>
                <w:szCs w:val="18"/>
              </w:rPr>
              <w:t>Government,</w:t>
            </w:r>
            <w:r w:rsidRPr="001774F7">
              <w:rPr>
                <w:rFonts w:ascii="Arial" w:hAnsi="Arial" w:cs="Arial"/>
                <w:spacing w:val="-7"/>
                <w:sz w:val="18"/>
                <w:szCs w:val="18"/>
              </w:rPr>
              <w:t xml:space="preserve"> </w:t>
            </w:r>
            <w:r w:rsidRPr="001774F7">
              <w:rPr>
                <w:rFonts w:ascii="Arial" w:hAnsi="Arial" w:cs="Arial"/>
                <w:i/>
                <w:sz w:val="18"/>
                <w:szCs w:val="18"/>
              </w:rPr>
              <w:t>Working</w:t>
            </w:r>
            <w:r w:rsidRPr="001774F7">
              <w:rPr>
                <w:rFonts w:ascii="Arial" w:hAnsi="Arial" w:cs="Arial"/>
                <w:i/>
                <w:spacing w:val="-7"/>
                <w:sz w:val="18"/>
                <w:szCs w:val="18"/>
              </w:rPr>
              <w:t xml:space="preserve"> </w:t>
            </w:r>
            <w:r w:rsidRPr="001774F7">
              <w:rPr>
                <w:rFonts w:ascii="Arial" w:hAnsi="Arial" w:cs="Arial"/>
                <w:i/>
                <w:sz w:val="18"/>
                <w:szCs w:val="18"/>
              </w:rPr>
              <w:t>Together</w:t>
            </w:r>
            <w:r w:rsidRPr="001774F7">
              <w:rPr>
                <w:rFonts w:ascii="Arial" w:hAnsi="Arial" w:cs="Arial"/>
                <w:i/>
                <w:spacing w:val="-7"/>
                <w:sz w:val="18"/>
                <w:szCs w:val="18"/>
              </w:rPr>
              <w:t xml:space="preserve"> </w:t>
            </w:r>
            <w:r w:rsidRPr="001774F7">
              <w:rPr>
                <w:rFonts w:ascii="Arial" w:hAnsi="Arial" w:cs="Arial"/>
                <w:i/>
                <w:sz w:val="18"/>
                <w:szCs w:val="18"/>
              </w:rPr>
              <w:t>to</w:t>
            </w:r>
            <w:r w:rsidRPr="001774F7">
              <w:rPr>
                <w:rFonts w:ascii="Arial" w:hAnsi="Arial" w:cs="Arial"/>
                <w:i/>
                <w:spacing w:val="-7"/>
                <w:sz w:val="18"/>
                <w:szCs w:val="18"/>
              </w:rPr>
              <w:t xml:space="preserve"> </w:t>
            </w:r>
            <w:r w:rsidRPr="001774F7">
              <w:rPr>
                <w:rFonts w:ascii="Arial" w:hAnsi="Arial" w:cs="Arial"/>
                <w:i/>
                <w:sz w:val="18"/>
                <w:szCs w:val="18"/>
              </w:rPr>
              <w:t>Safeguard</w:t>
            </w:r>
            <w:r w:rsidRPr="001774F7">
              <w:rPr>
                <w:rFonts w:ascii="Arial" w:hAnsi="Arial" w:cs="Arial"/>
                <w:i/>
                <w:spacing w:val="-7"/>
                <w:sz w:val="18"/>
                <w:szCs w:val="18"/>
              </w:rPr>
              <w:t xml:space="preserve"> </w:t>
            </w:r>
            <w:r w:rsidRPr="001774F7">
              <w:rPr>
                <w:rFonts w:ascii="Arial" w:hAnsi="Arial" w:cs="Arial"/>
                <w:i/>
                <w:sz w:val="18"/>
                <w:szCs w:val="18"/>
              </w:rPr>
              <w:t>Children</w:t>
            </w:r>
            <w:r w:rsidRPr="001774F7">
              <w:rPr>
                <w:rFonts w:ascii="Arial" w:hAnsi="Arial" w:cs="Arial"/>
                <w:sz w:val="18"/>
                <w:szCs w:val="18"/>
              </w:rPr>
              <w:t>,</w:t>
            </w:r>
            <w:r w:rsidRPr="001774F7">
              <w:rPr>
                <w:rFonts w:ascii="Arial" w:hAnsi="Arial" w:cs="Arial"/>
                <w:spacing w:val="36"/>
                <w:sz w:val="18"/>
                <w:szCs w:val="18"/>
              </w:rPr>
              <w:t xml:space="preserve"> </w:t>
            </w:r>
            <w:r w:rsidRPr="001774F7">
              <w:rPr>
                <w:rFonts w:ascii="Arial" w:hAnsi="Arial" w:cs="Arial"/>
                <w:sz w:val="18"/>
                <w:szCs w:val="18"/>
              </w:rPr>
              <w:t>London,</w:t>
            </w:r>
            <w:r w:rsidRPr="001774F7">
              <w:rPr>
                <w:rFonts w:ascii="Arial" w:hAnsi="Arial" w:cs="Arial"/>
                <w:spacing w:val="-6"/>
                <w:sz w:val="18"/>
                <w:szCs w:val="18"/>
              </w:rPr>
              <w:t xml:space="preserve"> </w:t>
            </w:r>
            <w:r w:rsidRPr="001774F7">
              <w:rPr>
                <w:rFonts w:ascii="Arial" w:hAnsi="Arial" w:cs="Arial"/>
                <w:sz w:val="18"/>
                <w:szCs w:val="18"/>
              </w:rPr>
              <w:t>Stationery</w:t>
            </w:r>
            <w:r w:rsidRPr="001774F7">
              <w:rPr>
                <w:rFonts w:ascii="Arial" w:hAnsi="Arial" w:cs="Arial"/>
                <w:spacing w:val="-7"/>
                <w:sz w:val="18"/>
                <w:szCs w:val="18"/>
              </w:rPr>
              <w:t xml:space="preserve"> </w:t>
            </w:r>
            <w:r w:rsidRPr="001774F7">
              <w:rPr>
                <w:rFonts w:ascii="Arial" w:hAnsi="Arial" w:cs="Arial"/>
                <w:sz w:val="18"/>
                <w:szCs w:val="18"/>
              </w:rPr>
              <w:t>Office,</w:t>
            </w:r>
            <w:r w:rsidRPr="001774F7">
              <w:rPr>
                <w:rFonts w:ascii="Arial" w:hAnsi="Arial" w:cs="Arial"/>
                <w:spacing w:val="-7"/>
                <w:sz w:val="18"/>
                <w:szCs w:val="18"/>
              </w:rPr>
              <w:t xml:space="preserve"> </w:t>
            </w:r>
            <w:r w:rsidRPr="001774F7">
              <w:rPr>
                <w:rFonts w:ascii="Arial" w:hAnsi="Arial" w:cs="Arial"/>
                <w:sz w:val="18"/>
                <w:szCs w:val="18"/>
              </w:rPr>
              <w:t>2015)</w:t>
            </w:r>
          </w:p>
          <w:p w14:paraId="79AF86C2" w14:textId="77777777" w:rsidR="006A18F8" w:rsidRPr="00DA6D75" w:rsidRDefault="006A18F8" w:rsidP="006A18F8">
            <w:pPr>
              <w:pStyle w:val="TableParagraph"/>
              <w:tabs>
                <w:tab w:val="left" w:pos="5821"/>
              </w:tabs>
              <w:spacing w:line="276" w:lineRule="auto"/>
              <w:ind w:left="102"/>
              <w:rPr>
                <w:rFonts w:ascii="Arial" w:eastAsia="Franklin Gothic Demi" w:hAnsi="Arial" w:cs="Arial"/>
                <w:b/>
              </w:rPr>
            </w:pPr>
            <w:r w:rsidRPr="00DA6D75">
              <w:rPr>
                <w:rFonts w:ascii="Arial" w:hAnsi="Arial" w:cs="Arial"/>
                <w:b/>
              </w:rPr>
              <w:t>Examples:</w:t>
            </w:r>
            <w:r w:rsidRPr="00DA6D75">
              <w:rPr>
                <w:rFonts w:ascii="Arial" w:hAnsi="Arial" w:cs="Arial"/>
                <w:b/>
              </w:rPr>
              <w:tab/>
            </w:r>
          </w:p>
          <w:p w14:paraId="5DD1A8C6" w14:textId="77777777" w:rsidR="006A18F8" w:rsidRPr="001774F7" w:rsidRDefault="006A18F8" w:rsidP="006A18F8">
            <w:pPr>
              <w:pStyle w:val="ListParagraph"/>
              <w:widowControl w:val="0"/>
              <w:numPr>
                <w:ilvl w:val="0"/>
                <w:numId w:val="32"/>
              </w:numPr>
              <w:tabs>
                <w:tab w:val="left" w:pos="823"/>
              </w:tabs>
              <w:spacing w:before="19" w:after="0" w:line="276" w:lineRule="auto"/>
              <w:contextualSpacing w:val="0"/>
              <w:rPr>
                <w:rFonts w:ascii="Arial" w:eastAsia="Franklin Gothic Book" w:hAnsi="Arial" w:cs="Arial"/>
              </w:rPr>
            </w:pPr>
            <w:r w:rsidRPr="001774F7">
              <w:rPr>
                <w:rFonts w:ascii="Arial" w:hAnsi="Arial" w:cs="Arial"/>
                <w:spacing w:val="-1"/>
              </w:rPr>
              <w:t>showing</w:t>
            </w:r>
            <w:r w:rsidRPr="001774F7">
              <w:rPr>
                <w:rFonts w:ascii="Arial" w:hAnsi="Arial" w:cs="Arial"/>
                <w:spacing w:val="-9"/>
              </w:rPr>
              <w:t xml:space="preserve"> </w:t>
            </w:r>
            <w:r w:rsidRPr="001774F7">
              <w:rPr>
                <w:rFonts w:ascii="Arial" w:hAnsi="Arial" w:cs="Arial"/>
              </w:rPr>
              <w:t>a</w:t>
            </w:r>
            <w:r w:rsidRPr="001774F7">
              <w:rPr>
                <w:rFonts w:ascii="Arial" w:hAnsi="Arial" w:cs="Arial"/>
                <w:spacing w:val="-8"/>
              </w:rPr>
              <w:t xml:space="preserve"> </w:t>
            </w:r>
            <w:r w:rsidRPr="001774F7">
              <w:rPr>
                <w:rFonts w:ascii="Arial" w:hAnsi="Arial" w:cs="Arial"/>
              </w:rPr>
              <w:t>child</w:t>
            </w:r>
            <w:r w:rsidRPr="001774F7">
              <w:rPr>
                <w:rFonts w:ascii="Arial" w:hAnsi="Arial" w:cs="Arial"/>
                <w:spacing w:val="-9"/>
              </w:rPr>
              <w:t xml:space="preserve"> </w:t>
            </w:r>
            <w:r w:rsidRPr="001774F7">
              <w:rPr>
                <w:rFonts w:ascii="Arial" w:hAnsi="Arial" w:cs="Arial"/>
              </w:rPr>
              <w:t>pornographic</w:t>
            </w:r>
            <w:r w:rsidRPr="001774F7">
              <w:rPr>
                <w:rFonts w:ascii="Arial" w:hAnsi="Arial" w:cs="Arial"/>
                <w:spacing w:val="-8"/>
              </w:rPr>
              <w:t xml:space="preserve"> </w:t>
            </w:r>
            <w:r w:rsidRPr="001774F7">
              <w:rPr>
                <w:rFonts w:ascii="Arial" w:hAnsi="Arial" w:cs="Arial"/>
              </w:rPr>
              <w:t>images</w:t>
            </w:r>
          </w:p>
          <w:p w14:paraId="4F44AE23" w14:textId="77777777" w:rsidR="006A18F8" w:rsidRPr="001774F7" w:rsidRDefault="006A18F8" w:rsidP="006A18F8">
            <w:pPr>
              <w:pStyle w:val="ListParagraph"/>
              <w:widowControl w:val="0"/>
              <w:numPr>
                <w:ilvl w:val="0"/>
                <w:numId w:val="32"/>
              </w:numPr>
              <w:tabs>
                <w:tab w:val="left" w:pos="823"/>
              </w:tabs>
              <w:spacing w:before="17" w:after="0" w:line="276" w:lineRule="auto"/>
              <w:contextualSpacing w:val="0"/>
              <w:rPr>
                <w:rFonts w:ascii="Arial" w:eastAsia="Franklin Gothic Book" w:hAnsi="Arial" w:cs="Arial"/>
              </w:rPr>
            </w:pPr>
            <w:r w:rsidRPr="001774F7">
              <w:rPr>
                <w:rFonts w:ascii="Arial" w:hAnsi="Arial" w:cs="Arial"/>
                <w:spacing w:val="-1"/>
              </w:rPr>
              <w:t>filming</w:t>
            </w:r>
            <w:r w:rsidRPr="001774F7">
              <w:rPr>
                <w:rFonts w:ascii="Arial" w:hAnsi="Arial" w:cs="Arial"/>
                <w:spacing w:val="-5"/>
              </w:rPr>
              <w:t xml:space="preserve"> </w:t>
            </w:r>
            <w:r w:rsidRPr="001774F7">
              <w:rPr>
                <w:rFonts w:ascii="Arial" w:hAnsi="Arial" w:cs="Arial"/>
              </w:rPr>
              <w:t>or</w:t>
            </w:r>
            <w:r w:rsidRPr="001774F7">
              <w:rPr>
                <w:rFonts w:ascii="Arial" w:hAnsi="Arial" w:cs="Arial"/>
                <w:spacing w:val="-4"/>
              </w:rPr>
              <w:t xml:space="preserve"> </w:t>
            </w:r>
            <w:r w:rsidRPr="001774F7">
              <w:rPr>
                <w:rFonts w:ascii="Arial" w:hAnsi="Arial" w:cs="Arial"/>
              </w:rPr>
              <w:t>taking</w:t>
            </w:r>
            <w:r w:rsidRPr="001774F7">
              <w:rPr>
                <w:rFonts w:ascii="Arial" w:hAnsi="Arial" w:cs="Arial"/>
                <w:spacing w:val="-4"/>
              </w:rPr>
              <w:t xml:space="preserve"> </w:t>
            </w:r>
            <w:r w:rsidRPr="001774F7">
              <w:rPr>
                <w:rFonts w:ascii="Arial" w:hAnsi="Arial" w:cs="Arial"/>
              </w:rPr>
              <w:t>photos</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a</w:t>
            </w:r>
            <w:r w:rsidRPr="001774F7">
              <w:rPr>
                <w:rFonts w:ascii="Arial" w:hAnsi="Arial" w:cs="Arial"/>
                <w:spacing w:val="-4"/>
              </w:rPr>
              <w:t xml:space="preserve"> </w:t>
            </w:r>
            <w:r w:rsidRPr="001774F7">
              <w:rPr>
                <w:rFonts w:ascii="Arial" w:hAnsi="Arial" w:cs="Arial"/>
                <w:spacing w:val="-1"/>
              </w:rPr>
              <w:t>child</w:t>
            </w:r>
            <w:r w:rsidRPr="001774F7">
              <w:rPr>
                <w:rFonts w:ascii="Arial" w:hAnsi="Arial" w:cs="Arial"/>
                <w:spacing w:val="-4"/>
              </w:rPr>
              <w:t xml:space="preserve"> </w:t>
            </w:r>
            <w:r w:rsidRPr="001774F7">
              <w:rPr>
                <w:rFonts w:ascii="Arial" w:hAnsi="Arial" w:cs="Arial"/>
                <w:spacing w:val="-1"/>
              </w:rPr>
              <w:t>in</w:t>
            </w:r>
            <w:r w:rsidRPr="001774F7">
              <w:rPr>
                <w:rFonts w:ascii="Arial" w:hAnsi="Arial" w:cs="Arial"/>
                <w:spacing w:val="-4"/>
              </w:rPr>
              <w:t xml:space="preserve"> </w:t>
            </w:r>
            <w:r w:rsidRPr="001774F7">
              <w:rPr>
                <w:rFonts w:ascii="Arial" w:hAnsi="Arial" w:cs="Arial"/>
              </w:rPr>
              <w:t>sexual</w:t>
            </w:r>
            <w:r w:rsidRPr="001774F7">
              <w:rPr>
                <w:rFonts w:ascii="Arial" w:hAnsi="Arial" w:cs="Arial"/>
                <w:spacing w:val="-5"/>
              </w:rPr>
              <w:t xml:space="preserve"> </w:t>
            </w:r>
            <w:r w:rsidRPr="001774F7">
              <w:rPr>
                <w:rFonts w:ascii="Arial" w:hAnsi="Arial" w:cs="Arial"/>
              </w:rPr>
              <w:t>poses</w:t>
            </w:r>
            <w:r w:rsidRPr="001774F7">
              <w:rPr>
                <w:rFonts w:ascii="Arial" w:hAnsi="Arial" w:cs="Arial"/>
                <w:spacing w:val="-5"/>
              </w:rPr>
              <w:t xml:space="preserve"> </w:t>
            </w:r>
            <w:r w:rsidRPr="001774F7">
              <w:rPr>
                <w:rFonts w:ascii="Arial" w:hAnsi="Arial" w:cs="Arial"/>
              </w:rPr>
              <w:t>or</w:t>
            </w:r>
            <w:r w:rsidRPr="001774F7">
              <w:rPr>
                <w:rFonts w:ascii="Arial" w:hAnsi="Arial" w:cs="Arial"/>
                <w:spacing w:val="-4"/>
              </w:rPr>
              <w:t xml:space="preserve"> </w:t>
            </w:r>
            <w:r w:rsidRPr="001774F7">
              <w:rPr>
                <w:rFonts w:ascii="Arial" w:hAnsi="Arial" w:cs="Arial"/>
              </w:rPr>
              <w:t>acts</w:t>
            </w:r>
          </w:p>
          <w:p w14:paraId="18D9585F" w14:textId="77777777" w:rsidR="006A18F8" w:rsidRPr="001774F7" w:rsidRDefault="006A18F8" w:rsidP="006A18F8">
            <w:pPr>
              <w:pStyle w:val="ListParagraph"/>
              <w:widowControl w:val="0"/>
              <w:numPr>
                <w:ilvl w:val="0"/>
                <w:numId w:val="32"/>
              </w:numPr>
              <w:tabs>
                <w:tab w:val="left" w:pos="823"/>
              </w:tabs>
              <w:spacing w:before="17" w:after="0" w:line="276" w:lineRule="auto"/>
              <w:contextualSpacing w:val="0"/>
              <w:rPr>
                <w:rFonts w:ascii="Arial" w:eastAsia="Franklin Gothic Book" w:hAnsi="Arial" w:cs="Arial"/>
              </w:rPr>
            </w:pPr>
            <w:r w:rsidRPr="001774F7">
              <w:rPr>
                <w:rFonts w:ascii="Arial" w:eastAsia="Franklin Gothic Book" w:hAnsi="Arial" w:cs="Arial"/>
              </w:rPr>
              <w:t>touching</w:t>
            </w:r>
            <w:r w:rsidRPr="001774F7">
              <w:rPr>
                <w:rFonts w:ascii="Arial" w:eastAsia="Franklin Gothic Book" w:hAnsi="Arial" w:cs="Arial"/>
                <w:spacing w:val="-8"/>
              </w:rPr>
              <w:t xml:space="preserve"> </w:t>
            </w:r>
            <w:r w:rsidRPr="001774F7">
              <w:rPr>
                <w:rFonts w:ascii="Arial" w:eastAsia="Franklin Gothic Book" w:hAnsi="Arial" w:cs="Arial"/>
              </w:rPr>
              <w:t>a</w:t>
            </w:r>
            <w:r w:rsidRPr="001774F7">
              <w:rPr>
                <w:rFonts w:ascii="Arial" w:eastAsia="Franklin Gothic Book" w:hAnsi="Arial" w:cs="Arial"/>
                <w:spacing w:val="-8"/>
              </w:rPr>
              <w:t xml:space="preserve"> </w:t>
            </w:r>
            <w:r w:rsidRPr="001774F7">
              <w:rPr>
                <w:rFonts w:ascii="Arial" w:eastAsia="Franklin Gothic Book" w:hAnsi="Arial" w:cs="Arial"/>
              </w:rPr>
              <w:t>child’s</w:t>
            </w:r>
            <w:r w:rsidRPr="001774F7">
              <w:rPr>
                <w:rFonts w:ascii="Arial" w:eastAsia="Franklin Gothic Book" w:hAnsi="Arial" w:cs="Arial"/>
                <w:spacing w:val="-8"/>
              </w:rPr>
              <w:t xml:space="preserve"> </w:t>
            </w:r>
            <w:r w:rsidRPr="001774F7">
              <w:rPr>
                <w:rFonts w:ascii="Arial" w:eastAsia="Franklin Gothic Book" w:hAnsi="Arial" w:cs="Arial"/>
              </w:rPr>
              <w:t>genitalia</w:t>
            </w:r>
          </w:p>
          <w:p w14:paraId="651FFE50" w14:textId="77777777" w:rsidR="006A18F8" w:rsidRPr="001774F7" w:rsidRDefault="006A18F8" w:rsidP="006A18F8">
            <w:pPr>
              <w:pStyle w:val="ListParagraph"/>
              <w:widowControl w:val="0"/>
              <w:numPr>
                <w:ilvl w:val="0"/>
                <w:numId w:val="32"/>
              </w:numPr>
              <w:tabs>
                <w:tab w:val="left" w:pos="823"/>
              </w:tabs>
              <w:spacing w:before="17" w:after="0" w:line="276" w:lineRule="auto"/>
              <w:contextualSpacing w:val="0"/>
              <w:rPr>
                <w:rFonts w:ascii="Arial" w:eastAsia="Franklin Gothic Book" w:hAnsi="Arial" w:cs="Arial"/>
              </w:rPr>
            </w:pPr>
            <w:r w:rsidRPr="001774F7">
              <w:rPr>
                <w:rFonts w:ascii="Arial" w:hAnsi="Arial" w:cs="Arial"/>
              </w:rPr>
              <w:t>sexual</w:t>
            </w:r>
            <w:r w:rsidRPr="001774F7">
              <w:rPr>
                <w:rFonts w:ascii="Arial" w:hAnsi="Arial" w:cs="Arial"/>
                <w:spacing w:val="-13"/>
              </w:rPr>
              <w:t xml:space="preserve"> </w:t>
            </w:r>
            <w:r w:rsidRPr="001774F7">
              <w:rPr>
                <w:rFonts w:ascii="Arial" w:hAnsi="Arial" w:cs="Arial"/>
              </w:rPr>
              <w:t>assault</w:t>
            </w:r>
          </w:p>
          <w:p w14:paraId="176C400C" w14:textId="77777777" w:rsidR="006A18F8" w:rsidRPr="001774F7" w:rsidRDefault="006A18F8" w:rsidP="006A18F8">
            <w:pPr>
              <w:pStyle w:val="ListParagraph"/>
              <w:widowControl w:val="0"/>
              <w:numPr>
                <w:ilvl w:val="0"/>
                <w:numId w:val="32"/>
              </w:numPr>
              <w:tabs>
                <w:tab w:val="left" w:pos="823"/>
              </w:tabs>
              <w:spacing w:before="17" w:after="0" w:line="276" w:lineRule="auto"/>
              <w:contextualSpacing w:val="0"/>
              <w:rPr>
                <w:rFonts w:ascii="Arial" w:eastAsia="Franklin Gothic Book" w:hAnsi="Arial" w:cs="Arial"/>
              </w:rPr>
            </w:pPr>
            <w:r w:rsidRPr="001774F7">
              <w:rPr>
                <w:rFonts w:ascii="Arial" w:hAnsi="Arial" w:cs="Arial"/>
              </w:rPr>
              <w:t>forced</w:t>
            </w:r>
            <w:r w:rsidRPr="001774F7">
              <w:rPr>
                <w:rFonts w:ascii="Arial" w:hAnsi="Arial" w:cs="Arial"/>
                <w:spacing w:val="-15"/>
              </w:rPr>
              <w:t xml:space="preserve"> </w:t>
            </w:r>
            <w:r w:rsidRPr="001774F7">
              <w:rPr>
                <w:rFonts w:ascii="Arial" w:hAnsi="Arial" w:cs="Arial"/>
              </w:rPr>
              <w:t>marriage</w:t>
            </w:r>
          </w:p>
          <w:p w14:paraId="2EE1BEF0" w14:textId="77777777" w:rsidR="006A18F8" w:rsidRPr="001774F7" w:rsidRDefault="006A18F8" w:rsidP="006A18F8">
            <w:pPr>
              <w:pStyle w:val="ListParagraph"/>
              <w:widowControl w:val="0"/>
              <w:numPr>
                <w:ilvl w:val="0"/>
                <w:numId w:val="32"/>
              </w:numPr>
              <w:tabs>
                <w:tab w:val="left" w:pos="823"/>
              </w:tabs>
              <w:spacing w:before="17" w:after="0" w:line="276" w:lineRule="auto"/>
              <w:contextualSpacing w:val="0"/>
              <w:rPr>
                <w:rFonts w:ascii="Arial" w:eastAsia="Franklin Gothic Book" w:hAnsi="Arial" w:cs="Arial"/>
              </w:rPr>
            </w:pPr>
            <w:proofErr w:type="gramStart"/>
            <w:r w:rsidRPr="001774F7">
              <w:rPr>
                <w:rFonts w:ascii="Arial" w:hAnsi="Arial" w:cs="Arial"/>
                <w:spacing w:val="-1"/>
              </w:rPr>
              <w:t>children</w:t>
            </w:r>
            <w:proofErr w:type="gramEnd"/>
            <w:r w:rsidRPr="001774F7">
              <w:rPr>
                <w:rFonts w:ascii="Arial" w:hAnsi="Arial" w:cs="Arial"/>
                <w:spacing w:val="-10"/>
              </w:rPr>
              <w:t xml:space="preserve"> </w:t>
            </w:r>
            <w:r w:rsidRPr="001774F7">
              <w:rPr>
                <w:rFonts w:ascii="Arial" w:hAnsi="Arial" w:cs="Arial"/>
              </w:rPr>
              <w:t>trafficked</w:t>
            </w:r>
            <w:r w:rsidRPr="001774F7">
              <w:rPr>
                <w:rFonts w:ascii="Arial" w:hAnsi="Arial" w:cs="Arial"/>
                <w:spacing w:val="-9"/>
              </w:rPr>
              <w:t xml:space="preserve"> </w:t>
            </w:r>
            <w:r w:rsidRPr="001774F7">
              <w:rPr>
                <w:rFonts w:ascii="Arial" w:hAnsi="Arial" w:cs="Arial"/>
              </w:rPr>
              <w:t>for</w:t>
            </w:r>
            <w:r w:rsidRPr="001774F7">
              <w:rPr>
                <w:rFonts w:ascii="Arial" w:hAnsi="Arial" w:cs="Arial"/>
                <w:spacing w:val="-10"/>
              </w:rPr>
              <w:t xml:space="preserve"> </w:t>
            </w:r>
            <w:r w:rsidRPr="001774F7">
              <w:rPr>
                <w:rFonts w:ascii="Arial" w:hAnsi="Arial" w:cs="Arial"/>
              </w:rPr>
              <w:t>sexual</w:t>
            </w:r>
            <w:r w:rsidRPr="001774F7">
              <w:rPr>
                <w:rFonts w:ascii="Arial" w:hAnsi="Arial" w:cs="Arial"/>
                <w:spacing w:val="-9"/>
              </w:rPr>
              <w:t xml:space="preserve"> </w:t>
            </w:r>
            <w:r w:rsidRPr="001774F7">
              <w:rPr>
                <w:rFonts w:ascii="Arial" w:hAnsi="Arial" w:cs="Arial"/>
              </w:rPr>
              <w:t>exploitation.</w:t>
            </w:r>
          </w:p>
          <w:p w14:paraId="2566C7F8" w14:textId="77777777" w:rsidR="006A18F8" w:rsidRPr="001774F7" w:rsidRDefault="006A18F8" w:rsidP="006A18F8">
            <w:pPr>
              <w:pStyle w:val="TableParagraph"/>
              <w:spacing w:line="276" w:lineRule="auto"/>
              <w:rPr>
                <w:rFonts w:ascii="Arial" w:eastAsia="Times New Roman" w:hAnsi="Arial" w:cs="Arial"/>
                <w:sz w:val="16"/>
                <w:szCs w:val="16"/>
              </w:rPr>
            </w:pPr>
          </w:p>
          <w:p w14:paraId="73123335" w14:textId="6DFEF3CD"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Possible</w:t>
            </w:r>
            <w:r w:rsidRPr="00DA6D75">
              <w:rPr>
                <w:rFonts w:ascii="Arial" w:hAnsi="Arial" w:cs="Arial"/>
                <w:b/>
                <w:spacing w:val="-6"/>
              </w:rPr>
              <w:t xml:space="preserve"> </w:t>
            </w:r>
            <w:r w:rsidRPr="00DA6D75">
              <w:rPr>
                <w:rFonts w:ascii="Arial" w:hAnsi="Arial" w:cs="Arial"/>
                <w:b/>
              </w:rPr>
              <w:t>indicators</w:t>
            </w:r>
            <w:r w:rsidRPr="00DA6D75">
              <w:rPr>
                <w:rFonts w:ascii="Arial" w:hAnsi="Arial" w:cs="Arial"/>
                <w:b/>
                <w:spacing w:val="-6"/>
              </w:rPr>
              <w:t xml:space="preserve"> </w:t>
            </w:r>
            <w:r w:rsidRPr="00DA6D75">
              <w:rPr>
                <w:rFonts w:ascii="Arial" w:hAnsi="Arial" w:cs="Arial"/>
                <w:b/>
              </w:rPr>
              <w:t>of</w:t>
            </w:r>
            <w:r w:rsidRPr="00DA6D75">
              <w:rPr>
                <w:rFonts w:ascii="Arial" w:hAnsi="Arial" w:cs="Arial"/>
                <w:b/>
                <w:spacing w:val="-6"/>
              </w:rPr>
              <w:t xml:space="preserve"> </w:t>
            </w:r>
            <w:r w:rsidRPr="00DA6D75">
              <w:rPr>
                <w:rFonts w:ascii="Arial" w:hAnsi="Arial" w:cs="Arial"/>
                <w:b/>
              </w:rPr>
              <w:t>sexual</w:t>
            </w:r>
            <w:r w:rsidRPr="00DA6D75">
              <w:rPr>
                <w:rFonts w:ascii="Arial" w:hAnsi="Arial" w:cs="Arial"/>
                <w:b/>
                <w:spacing w:val="-6"/>
              </w:rPr>
              <w:t xml:space="preserve"> </w:t>
            </w:r>
            <w:r w:rsidRPr="00DA6D75">
              <w:rPr>
                <w:rFonts w:ascii="Arial" w:hAnsi="Arial" w:cs="Arial"/>
                <w:b/>
              </w:rPr>
              <w:t>abuse</w:t>
            </w:r>
            <w:r w:rsidRPr="00DA6D75">
              <w:rPr>
                <w:rFonts w:ascii="Arial" w:hAnsi="Arial" w:cs="Arial"/>
                <w:b/>
                <w:spacing w:val="43"/>
              </w:rPr>
              <w:t xml:space="preserve"> </w:t>
            </w:r>
            <w:r w:rsidRPr="00DA6D75">
              <w:rPr>
                <w:rFonts w:ascii="Arial" w:hAnsi="Arial" w:cs="Arial"/>
                <w:b/>
              </w:rPr>
              <w:t>in</w:t>
            </w:r>
            <w:r w:rsidRPr="00DA6D75">
              <w:rPr>
                <w:rFonts w:ascii="Arial" w:hAnsi="Arial" w:cs="Arial"/>
                <w:b/>
                <w:spacing w:val="-6"/>
              </w:rPr>
              <w:t xml:space="preserve"> </w:t>
            </w:r>
            <w:r w:rsidRPr="00DA6D75">
              <w:rPr>
                <w:rFonts w:ascii="Arial" w:hAnsi="Arial" w:cs="Arial"/>
                <w:b/>
              </w:rPr>
              <w:t>children</w:t>
            </w:r>
            <w:r w:rsidRPr="00DA6D75">
              <w:rPr>
                <w:rFonts w:ascii="Arial" w:hAnsi="Arial" w:cs="Arial"/>
                <w:b/>
                <w:spacing w:val="-6"/>
              </w:rPr>
              <w:t xml:space="preserve"> </w:t>
            </w:r>
            <w:r w:rsidRPr="00DA6D75">
              <w:rPr>
                <w:rFonts w:ascii="Arial" w:hAnsi="Arial" w:cs="Arial"/>
                <w:b/>
              </w:rPr>
              <w:t>and</w:t>
            </w:r>
            <w:r w:rsidRPr="00DA6D75">
              <w:rPr>
                <w:rFonts w:ascii="Arial" w:hAnsi="Arial" w:cs="Arial"/>
                <w:b/>
                <w:spacing w:val="-7"/>
              </w:rPr>
              <w:t xml:space="preserve"> </w:t>
            </w:r>
            <w:r w:rsidRPr="00DA6D75">
              <w:rPr>
                <w:rFonts w:ascii="Arial" w:hAnsi="Arial" w:cs="Arial"/>
                <w:b/>
              </w:rPr>
              <w:t>young</w:t>
            </w:r>
            <w:r w:rsidRPr="00DA6D75">
              <w:rPr>
                <w:rFonts w:ascii="Arial" w:hAnsi="Arial" w:cs="Arial"/>
                <w:b/>
                <w:spacing w:val="-6"/>
              </w:rPr>
              <w:t xml:space="preserve"> </w:t>
            </w:r>
            <w:r w:rsidRPr="00DA6D75">
              <w:rPr>
                <w:rFonts w:ascii="Arial" w:hAnsi="Arial" w:cs="Arial"/>
                <w:b/>
              </w:rPr>
              <w:t>people</w:t>
            </w:r>
            <w:r w:rsidR="00DA6D75" w:rsidRPr="00DA6D75">
              <w:rPr>
                <w:rFonts w:ascii="Arial" w:hAnsi="Arial" w:cs="Arial"/>
                <w:b/>
              </w:rPr>
              <w:t>:</w:t>
            </w:r>
          </w:p>
          <w:p w14:paraId="1C436859" w14:textId="77777777" w:rsidR="006A18F8" w:rsidRPr="001774F7" w:rsidRDefault="006A18F8" w:rsidP="006A18F8">
            <w:pPr>
              <w:pStyle w:val="TableParagraph"/>
              <w:spacing w:before="1" w:line="276" w:lineRule="auto"/>
              <w:ind w:left="102" w:right="205"/>
              <w:rPr>
                <w:rFonts w:ascii="Arial" w:eastAsia="Franklin Gothic Book" w:hAnsi="Arial" w:cs="Arial"/>
              </w:rPr>
            </w:pPr>
            <w:r w:rsidRPr="001774F7">
              <w:rPr>
                <w:rFonts w:ascii="Arial" w:hAnsi="Arial" w:cs="Arial"/>
              </w:rPr>
              <w:t>Indicators</w:t>
            </w:r>
            <w:r w:rsidRPr="001774F7">
              <w:rPr>
                <w:rFonts w:ascii="Arial" w:hAnsi="Arial" w:cs="Arial"/>
                <w:spacing w:val="-6"/>
              </w:rPr>
              <w:t xml:space="preserve"> </w:t>
            </w:r>
            <w:r w:rsidRPr="001774F7">
              <w:rPr>
                <w:rFonts w:ascii="Arial" w:hAnsi="Arial" w:cs="Arial"/>
              </w:rPr>
              <w:t>are</w:t>
            </w:r>
            <w:r w:rsidRPr="001774F7">
              <w:rPr>
                <w:rFonts w:ascii="Arial" w:hAnsi="Arial" w:cs="Arial"/>
                <w:spacing w:val="-5"/>
              </w:rPr>
              <w:t xml:space="preserve"> </w:t>
            </w:r>
            <w:r w:rsidRPr="001774F7">
              <w:rPr>
                <w:rFonts w:ascii="Arial" w:hAnsi="Arial" w:cs="Arial"/>
              </w:rPr>
              <w:t>given</w:t>
            </w:r>
            <w:r w:rsidRPr="001774F7">
              <w:rPr>
                <w:rFonts w:ascii="Arial" w:hAnsi="Arial" w:cs="Arial"/>
                <w:spacing w:val="-5"/>
              </w:rPr>
              <w:t xml:space="preserve"> </w:t>
            </w:r>
            <w:r w:rsidRPr="001774F7">
              <w:rPr>
                <w:rFonts w:ascii="Arial" w:hAnsi="Arial" w:cs="Arial"/>
              </w:rPr>
              <w:t>here</w:t>
            </w:r>
            <w:r w:rsidRPr="001774F7">
              <w:rPr>
                <w:rFonts w:ascii="Arial" w:hAnsi="Arial" w:cs="Arial"/>
                <w:spacing w:val="-5"/>
              </w:rPr>
              <w:t xml:space="preserve"> </w:t>
            </w:r>
            <w:r w:rsidRPr="001774F7">
              <w:rPr>
                <w:rFonts w:ascii="Arial" w:hAnsi="Arial" w:cs="Arial"/>
              </w:rPr>
              <w:t>as</w:t>
            </w:r>
            <w:r w:rsidRPr="001774F7">
              <w:rPr>
                <w:rFonts w:ascii="Arial" w:hAnsi="Arial" w:cs="Arial"/>
                <w:spacing w:val="-5"/>
              </w:rPr>
              <w:t xml:space="preserve"> </w:t>
            </w:r>
            <w:r w:rsidRPr="001774F7">
              <w:rPr>
                <w:rFonts w:ascii="Arial" w:hAnsi="Arial" w:cs="Arial"/>
              </w:rPr>
              <w:t>examples</w:t>
            </w:r>
            <w:r w:rsidRPr="001774F7">
              <w:rPr>
                <w:rFonts w:ascii="Arial" w:hAnsi="Arial" w:cs="Arial"/>
                <w:spacing w:val="-5"/>
              </w:rPr>
              <w:t xml:space="preserve"> </w:t>
            </w:r>
            <w:r w:rsidRPr="001774F7">
              <w:rPr>
                <w:rFonts w:ascii="Arial" w:hAnsi="Arial" w:cs="Arial"/>
              </w:rPr>
              <w:t>only.</w:t>
            </w:r>
            <w:r w:rsidRPr="001774F7">
              <w:rPr>
                <w:rFonts w:ascii="Arial" w:hAnsi="Arial" w:cs="Arial"/>
                <w:spacing w:val="-5"/>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5"/>
              </w:rPr>
              <w:t xml:space="preserve"> </w:t>
            </w:r>
            <w:r w:rsidRPr="001774F7">
              <w:rPr>
                <w:rFonts w:ascii="Arial" w:hAnsi="Arial" w:cs="Arial"/>
              </w:rPr>
              <w:t>be</w:t>
            </w:r>
            <w:r w:rsidRPr="001774F7">
              <w:rPr>
                <w:rFonts w:ascii="Arial" w:hAnsi="Arial" w:cs="Arial"/>
                <w:spacing w:val="-5"/>
              </w:rPr>
              <w:t xml:space="preserve"> </w:t>
            </w:r>
            <w:r w:rsidRPr="001774F7">
              <w:rPr>
                <w:rFonts w:ascii="Arial" w:hAnsi="Arial" w:cs="Arial"/>
              </w:rPr>
              <w:t>present</w:t>
            </w:r>
            <w:r w:rsidRPr="001774F7">
              <w:rPr>
                <w:rFonts w:ascii="Arial" w:hAnsi="Arial" w:cs="Arial"/>
                <w:spacing w:val="-5"/>
              </w:rPr>
              <w:t xml:space="preserve"> </w:t>
            </w:r>
            <w:r w:rsidRPr="001774F7">
              <w:rPr>
                <w:rFonts w:ascii="Arial" w:hAnsi="Arial" w:cs="Arial"/>
              </w:rPr>
              <w:t>in</w:t>
            </w:r>
            <w:r w:rsidRPr="001774F7">
              <w:rPr>
                <w:rFonts w:ascii="Arial" w:hAnsi="Arial" w:cs="Arial"/>
                <w:spacing w:val="-4"/>
              </w:rPr>
              <w:t xml:space="preserve"> </w:t>
            </w:r>
            <w:r w:rsidRPr="001774F7">
              <w:rPr>
                <w:rFonts w:ascii="Arial" w:hAnsi="Arial" w:cs="Arial"/>
              </w:rPr>
              <w:t>different</w:t>
            </w:r>
            <w:r w:rsidRPr="001774F7">
              <w:rPr>
                <w:rFonts w:ascii="Arial" w:hAnsi="Arial" w:cs="Arial"/>
                <w:spacing w:val="-5"/>
              </w:rPr>
              <w:t xml:space="preserve"> </w:t>
            </w:r>
            <w:r w:rsidRPr="001774F7">
              <w:rPr>
                <w:rFonts w:ascii="Arial" w:hAnsi="Arial" w:cs="Arial"/>
              </w:rPr>
              <w:t>types</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do</w:t>
            </w:r>
            <w:r w:rsidRPr="001774F7">
              <w:rPr>
                <w:rFonts w:ascii="Arial" w:hAnsi="Arial" w:cs="Arial"/>
                <w:w w:val="99"/>
              </w:rPr>
              <w:t xml:space="preserve"> </w:t>
            </w:r>
            <w:r w:rsidRPr="001774F7">
              <w:rPr>
                <w:rFonts w:ascii="Arial" w:hAnsi="Arial" w:cs="Arial"/>
              </w:rPr>
              <w:t>not</w:t>
            </w:r>
            <w:r w:rsidRPr="001774F7">
              <w:rPr>
                <w:rFonts w:ascii="Arial" w:hAnsi="Arial" w:cs="Arial"/>
                <w:spacing w:val="-6"/>
              </w:rPr>
              <w:t xml:space="preserve"> </w:t>
            </w:r>
            <w:r w:rsidRPr="001774F7">
              <w:rPr>
                <w:rFonts w:ascii="Arial" w:hAnsi="Arial" w:cs="Arial"/>
              </w:rPr>
              <w:t>tell</w:t>
            </w:r>
            <w:r w:rsidRPr="001774F7">
              <w:rPr>
                <w:rFonts w:ascii="Arial" w:hAnsi="Arial" w:cs="Arial"/>
                <w:spacing w:val="-7"/>
              </w:rPr>
              <w:t xml:space="preserve"> </w:t>
            </w:r>
            <w:r w:rsidRPr="001774F7">
              <w:rPr>
                <w:rFonts w:ascii="Arial" w:hAnsi="Arial" w:cs="Arial"/>
              </w:rPr>
              <w:t>you</w:t>
            </w:r>
            <w:r w:rsidRPr="001774F7">
              <w:rPr>
                <w:rFonts w:ascii="Arial" w:hAnsi="Arial" w:cs="Arial"/>
                <w:spacing w:val="-5"/>
              </w:rPr>
              <w:t xml:space="preserve"> </w:t>
            </w:r>
            <w:r w:rsidRPr="001774F7">
              <w:rPr>
                <w:rFonts w:ascii="Arial" w:hAnsi="Arial" w:cs="Arial"/>
              </w:rPr>
              <w:t>that</w:t>
            </w:r>
            <w:r w:rsidRPr="001774F7">
              <w:rPr>
                <w:rFonts w:ascii="Arial" w:hAnsi="Arial" w:cs="Arial"/>
                <w:spacing w:val="-6"/>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is</w:t>
            </w:r>
            <w:r w:rsidRPr="001774F7">
              <w:rPr>
                <w:rFonts w:ascii="Arial" w:hAnsi="Arial" w:cs="Arial"/>
                <w:spacing w:val="-5"/>
              </w:rPr>
              <w:t xml:space="preserve"> </w:t>
            </w:r>
            <w:r w:rsidRPr="001774F7">
              <w:rPr>
                <w:rFonts w:ascii="Arial" w:hAnsi="Arial" w:cs="Arial"/>
              </w:rPr>
              <w:t>occurring</w:t>
            </w:r>
            <w:r w:rsidRPr="001774F7">
              <w:rPr>
                <w:rFonts w:ascii="Arial" w:hAnsi="Arial" w:cs="Arial"/>
                <w:spacing w:val="-6"/>
              </w:rPr>
              <w:t xml:space="preserve"> </w:t>
            </w:r>
            <w:r w:rsidRPr="001774F7">
              <w:rPr>
                <w:rFonts w:ascii="Arial" w:hAnsi="Arial" w:cs="Arial"/>
              </w:rPr>
              <w:t>and</w:t>
            </w:r>
            <w:r w:rsidRPr="001774F7">
              <w:rPr>
                <w:rFonts w:ascii="Arial" w:hAnsi="Arial" w:cs="Arial"/>
                <w:spacing w:val="-6"/>
              </w:rPr>
              <w:t xml:space="preserve"> </w:t>
            </w:r>
            <w:r w:rsidRPr="001774F7">
              <w:rPr>
                <w:rFonts w:ascii="Arial" w:hAnsi="Arial" w:cs="Arial"/>
              </w:rPr>
              <w:t>can</w:t>
            </w:r>
            <w:r w:rsidRPr="001774F7">
              <w:rPr>
                <w:rFonts w:ascii="Arial" w:hAnsi="Arial" w:cs="Arial"/>
                <w:spacing w:val="-6"/>
              </w:rPr>
              <w:t xml:space="preserve"> </w:t>
            </w:r>
            <w:r w:rsidRPr="001774F7">
              <w:rPr>
                <w:rFonts w:ascii="Arial" w:hAnsi="Arial" w:cs="Arial"/>
              </w:rPr>
              <w:t>have</w:t>
            </w:r>
            <w:r w:rsidRPr="001774F7">
              <w:rPr>
                <w:rFonts w:ascii="Arial" w:hAnsi="Arial" w:cs="Arial"/>
                <w:spacing w:val="-5"/>
              </w:rPr>
              <w:t xml:space="preserve"> </w:t>
            </w:r>
            <w:r w:rsidRPr="001774F7">
              <w:rPr>
                <w:rFonts w:ascii="Arial" w:hAnsi="Arial" w:cs="Arial"/>
              </w:rPr>
              <w:t>other,</w:t>
            </w:r>
            <w:r w:rsidRPr="001774F7">
              <w:rPr>
                <w:rFonts w:ascii="Arial" w:hAnsi="Arial" w:cs="Arial"/>
                <w:spacing w:val="-7"/>
              </w:rPr>
              <w:t xml:space="preserve"> </w:t>
            </w:r>
            <w:r w:rsidRPr="001774F7">
              <w:rPr>
                <w:rFonts w:ascii="Arial" w:hAnsi="Arial" w:cs="Arial"/>
              </w:rPr>
              <w:t>non-abusive</w:t>
            </w:r>
            <w:r w:rsidRPr="001774F7">
              <w:rPr>
                <w:rFonts w:ascii="Arial" w:hAnsi="Arial" w:cs="Arial"/>
                <w:spacing w:val="-6"/>
              </w:rPr>
              <w:t xml:space="preserve"> </w:t>
            </w:r>
            <w:r w:rsidRPr="001774F7">
              <w:rPr>
                <w:rFonts w:ascii="Arial" w:hAnsi="Arial" w:cs="Arial"/>
                <w:spacing w:val="-1"/>
              </w:rPr>
              <w:t>explanations.</w:t>
            </w:r>
            <w:r w:rsidRPr="001774F7">
              <w:rPr>
                <w:rFonts w:ascii="Arial" w:hAnsi="Arial" w:cs="Arial"/>
                <w:spacing w:val="-5"/>
              </w:rPr>
              <w:t xml:space="preserve"> </w:t>
            </w:r>
            <w:r w:rsidRPr="001774F7">
              <w:rPr>
                <w:rFonts w:ascii="Arial" w:hAnsi="Arial" w:cs="Arial"/>
              </w:rPr>
              <w:t>However</w:t>
            </w:r>
            <w:r w:rsidRPr="001774F7">
              <w:rPr>
                <w:rFonts w:ascii="Arial" w:hAnsi="Arial" w:cs="Arial"/>
                <w:spacing w:val="-7"/>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21"/>
                <w:w w:val="99"/>
              </w:rPr>
              <w:t xml:space="preserve"> </w:t>
            </w:r>
            <w:r w:rsidRPr="001774F7">
              <w:rPr>
                <w:rFonts w:ascii="Arial" w:hAnsi="Arial" w:cs="Arial"/>
              </w:rPr>
              <w:t>alert</w:t>
            </w:r>
            <w:r w:rsidRPr="001774F7">
              <w:rPr>
                <w:rFonts w:ascii="Arial" w:hAnsi="Arial" w:cs="Arial"/>
                <w:spacing w:val="-5"/>
              </w:rPr>
              <w:t xml:space="preserve"> </w:t>
            </w:r>
            <w:r w:rsidRPr="001774F7">
              <w:rPr>
                <w:rFonts w:ascii="Arial" w:hAnsi="Arial" w:cs="Arial"/>
              </w:rPr>
              <w:t>you</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need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rPr>
              <w:t>aware</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spacing w:val="-1"/>
              </w:rPr>
              <w:t>possibility</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abuse,</w:t>
            </w:r>
            <w:r w:rsidRPr="001774F7">
              <w:rPr>
                <w:rFonts w:ascii="Arial" w:hAnsi="Arial" w:cs="Arial"/>
                <w:spacing w:val="-5"/>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rPr>
              <w:t>observant</w:t>
            </w:r>
            <w:r w:rsidRPr="001774F7">
              <w:rPr>
                <w:rFonts w:ascii="Arial" w:hAnsi="Arial" w:cs="Arial"/>
                <w:spacing w:val="-4"/>
              </w:rPr>
              <w:t xml:space="preserve"> </w:t>
            </w:r>
            <w:r w:rsidRPr="001774F7">
              <w:rPr>
                <w:rFonts w:ascii="Arial" w:hAnsi="Arial" w:cs="Arial"/>
              </w:rPr>
              <w:t>and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record</w:t>
            </w:r>
            <w:r w:rsidRPr="001774F7">
              <w:rPr>
                <w:rFonts w:ascii="Arial" w:hAnsi="Arial" w:cs="Arial"/>
                <w:spacing w:val="-5"/>
              </w:rPr>
              <w:t xml:space="preserve"> </w:t>
            </w:r>
            <w:r w:rsidRPr="001774F7">
              <w:rPr>
                <w:rFonts w:ascii="Arial" w:hAnsi="Arial" w:cs="Arial"/>
              </w:rPr>
              <w:t>any</w:t>
            </w:r>
            <w:r w:rsidRPr="001774F7">
              <w:rPr>
                <w:rFonts w:ascii="Arial" w:hAnsi="Arial" w:cs="Arial"/>
                <w:spacing w:val="26"/>
                <w:w w:val="99"/>
              </w:rPr>
              <w:t xml:space="preserve"> </w:t>
            </w:r>
            <w:r w:rsidRPr="001774F7">
              <w:rPr>
                <w:rFonts w:ascii="Arial" w:hAnsi="Arial" w:cs="Arial"/>
              </w:rPr>
              <w:t>concerns.</w:t>
            </w:r>
          </w:p>
          <w:p w14:paraId="6106EDFB" w14:textId="77777777" w:rsidR="006A18F8" w:rsidRPr="001774F7" w:rsidRDefault="006A18F8" w:rsidP="006A18F8">
            <w:pPr>
              <w:pStyle w:val="Heading1"/>
              <w:numPr>
                <w:ilvl w:val="0"/>
                <w:numId w:val="31"/>
              </w:numPr>
              <w:tabs>
                <w:tab w:val="left" w:pos="823"/>
              </w:tabs>
              <w:spacing w:line="276" w:lineRule="auto"/>
              <w:rPr>
                <w:rFonts w:ascii="Arial" w:hAnsi="Arial" w:cs="Arial"/>
                <w:sz w:val="22"/>
                <w:szCs w:val="22"/>
              </w:rPr>
            </w:pPr>
            <w:r w:rsidRPr="001774F7">
              <w:rPr>
                <w:rFonts w:ascii="Arial" w:hAnsi="Arial" w:cs="Arial"/>
                <w:sz w:val="22"/>
                <w:szCs w:val="22"/>
              </w:rPr>
              <w:t>Sexual knowledge which is inappropriate for the child’s age</w:t>
            </w:r>
          </w:p>
          <w:p w14:paraId="61E4933E"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hAnsi="Arial" w:cs="Arial"/>
              </w:rPr>
              <w:t>Sexualised behaviour in young children</w:t>
            </w:r>
          </w:p>
          <w:p w14:paraId="18F1A24B"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hAnsi="Arial" w:cs="Arial"/>
              </w:rPr>
              <w:t>Children hinting at sexual activity.</w:t>
            </w:r>
          </w:p>
          <w:p w14:paraId="08EBD8E3"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hAnsi="Arial" w:cs="Arial"/>
              </w:rPr>
              <w:t>Evidence of grooming activity by a significant adult.</w:t>
            </w:r>
          </w:p>
          <w:p w14:paraId="5AEC346F"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hAnsi="Arial" w:cs="Arial"/>
              </w:rPr>
              <w:t>Soiling, wetting; constipation.</w:t>
            </w:r>
          </w:p>
          <w:p w14:paraId="32A47A77"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hAnsi="Arial" w:cs="Arial"/>
              </w:rPr>
              <w:t>Frequent urinary tract infections, discharges or abdominal pain.</w:t>
            </w:r>
          </w:p>
          <w:p w14:paraId="6AFAEF89"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hAnsi="Arial" w:cs="Arial"/>
              </w:rPr>
              <w:t>Unexpected pregnancy especially in very young girls.</w:t>
            </w:r>
          </w:p>
          <w:p w14:paraId="37C43F79" w14:textId="77777777" w:rsidR="006A18F8" w:rsidRPr="001774F7" w:rsidRDefault="006A18F8" w:rsidP="006A18F8">
            <w:pPr>
              <w:pStyle w:val="ListParagraph"/>
              <w:widowControl w:val="0"/>
              <w:numPr>
                <w:ilvl w:val="0"/>
                <w:numId w:val="31"/>
              </w:numPr>
              <w:tabs>
                <w:tab w:val="left" w:pos="823"/>
              </w:tabs>
              <w:spacing w:before="19" w:after="0" w:line="276" w:lineRule="auto"/>
              <w:contextualSpacing w:val="0"/>
              <w:rPr>
                <w:rFonts w:ascii="Arial" w:eastAsia="Franklin Gothic Book" w:hAnsi="Arial" w:cs="Arial"/>
              </w:rPr>
            </w:pPr>
            <w:r w:rsidRPr="001774F7">
              <w:rPr>
                <w:rFonts w:ascii="Arial" w:hAnsi="Arial" w:cs="Arial"/>
              </w:rPr>
              <w:t>Lack of concentration, restlessness.</w:t>
            </w:r>
          </w:p>
          <w:p w14:paraId="7EC3E397"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hAnsi="Arial" w:cs="Arial"/>
              </w:rPr>
              <w:t>The child or young person is socially withdrawn.</w:t>
            </w:r>
          </w:p>
          <w:p w14:paraId="3BFF0181"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hAnsi="Arial" w:cs="Arial"/>
              </w:rPr>
              <w:t>The child or young person is overly compliant.</w:t>
            </w:r>
          </w:p>
          <w:p w14:paraId="40E99033"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hAnsi="Arial" w:cs="Arial"/>
              </w:rPr>
              <w:t>The chid or young person has poor trust in significant adults.</w:t>
            </w:r>
          </w:p>
          <w:p w14:paraId="5B4DC24D"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eastAsia="Franklin Gothic Book" w:hAnsi="Arial" w:cs="Arial"/>
              </w:rPr>
              <w:t>Regressive behaviour, onset of wetting (after having been dry) – day or night</w:t>
            </w:r>
          </w:p>
          <w:p w14:paraId="5123F2A4"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hAnsi="Arial" w:cs="Arial"/>
              </w:rPr>
              <w:t>Self-harming behaviour.</w:t>
            </w:r>
          </w:p>
          <w:p w14:paraId="6B206248"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hAnsi="Arial" w:cs="Arial"/>
              </w:rPr>
              <w:t>Eating disorders.</w:t>
            </w:r>
          </w:p>
          <w:p w14:paraId="546742CA"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hAnsi="Arial" w:cs="Arial"/>
              </w:rPr>
              <w:t xml:space="preserve">Sexually transmitted </w:t>
            </w:r>
            <w:r w:rsidRPr="001774F7">
              <w:rPr>
                <w:rFonts w:ascii="Arial" w:hAnsi="Arial" w:cs="Arial"/>
                <w:spacing w:val="-1"/>
              </w:rPr>
              <w:t>disease.</w:t>
            </w:r>
          </w:p>
          <w:p w14:paraId="187A291C" w14:textId="77777777" w:rsidR="006A18F8" w:rsidRPr="001774F7" w:rsidRDefault="006A18F8" w:rsidP="006A18F8">
            <w:pPr>
              <w:pStyle w:val="ListParagraph"/>
              <w:widowControl w:val="0"/>
              <w:numPr>
                <w:ilvl w:val="0"/>
                <w:numId w:val="31"/>
              </w:numPr>
              <w:tabs>
                <w:tab w:val="left" w:pos="823"/>
              </w:tabs>
              <w:spacing w:after="0" w:line="276" w:lineRule="auto"/>
              <w:contextualSpacing w:val="0"/>
              <w:rPr>
                <w:rFonts w:ascii="Arial" w:eastAsia="Franklin Gothic Book" w:hAnsi="Arial" w:cs="Arial"/>
              </w:rPr>
            </w:pPr>
            <w:r w:rsidRPr="001774F7">
              <w:rPr>
                <w:rFonts w:ascii="Arial" w:hAnsi="Arial" w:cs="Arial"/>
              </w:rPr>
              <w:t>Soreness in genitalia area, anus or mouth.</w:t>
            </w:r>
            <w:r w:rsidRPr="001774F7">
              <w:rPr>
                <w:rFonts w:ascii="Arial" w:hAnsi="Arial" w:cs="Arial"/>
                <w:color w:val="333333"/>
              </w:rPr>
              <w:t xml:space="preserve"> </w:t>
            </w:r>
          </w:p>
        </w:tc>
      </w:tr>
    </w:tbl>
    <w:p w14:paraId="73282072" w14:textId="77777777" w:rsidR="006A18F8" w:rsidRPr="00997B3B" w:rsidRDefault="006A18F8" w:rsidP="006A18F8">
      <w:pPr>
        <w:rPr>
          <w:rFonts w:ascii="Arial" w:eastAsia="Franklin Gothic Book" w:hAnsi="Arial" w:cs="Arial"/>
          <w:sz w:val="24"/>
          <w:szCs w:val="24"/>
        </w:rPr>
        <w:sectPr w:rsidR="006A18F8" w:rsidRPr="00997B3B" w:rsidSect="00172E1B">
          <w:footerReference w:type="default" r:id="rId19"/>
          <w:pgSz w:w="11900" w:h="16840"/>
          <w:pgMar w:top="1077" w:right="1077" w:bottom="1440" w:left="1077" w:header="0" w:footer="297" w:gutter="0"/>
          <w:cols w:space="720"/>
          <w:docGrid w:linePitch="299"/>
        </w:sect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6A18F8" w:rsidRPr="00997B3B" w14:paraId="435892F1" w14:textId="77777777" w:rsidTr="006A18F8">
        <w:trPr>
          <w:trHeight w:hRule="exact" w:val="275"/>
        </w:trPr>
        <w:tc>
          <w:tcPr>
            <w:tcW w:w="2410" w:type="dxa"/>
            <w:tcBorders>
              <w:top w:val="single" w:sz="5" w:space="0" w:color="000000"/>
              <w:left w:val="single" w:sz="5" w:space="0" w:color="000000"/>
              <w:bottom w:val="nil"/>
              <w:right w:val="single" w:sz="13" w:space="0" w:color="93971D"/>
            </w:tcBorders>
            <w:shd w:val="clear" w:color="auto" w:fill="A8141D"/>
          </w:tcPr>
          <w:p w14:paraId="6571ACB3" w14:textId="77777777" w:rsidR="006A18F8" w:rsidRPr="00997B3B" w:rsidRDefault="006A18F8" w:rsidP="006A18F8">
            <w:pPr>
              <w:rPr>
                <w:rFonts w:ascii="Arial" w:hAnsi="Arial" w:cs="Arial"/>
              </w:rPr>
            </w:pPr>
          </w:p>
        </w:tc>
        <w:tc>
          <w:tcPr>
            <w:tcW w:w="7229" w:type="dxa"/>
            <w:tcBorders>
              <w:top w:val="single" w:sz="5" w:space="0" w:color="000000"/>
              <w:left w:val="single" w:sz="13" w:space="0" w:color="93971D"/>
              <w:bottom w:val="nil"/>
              <w:right w:val="single" w:sz="5" w:space="0" w:color="000000"/>
            </w:tcBorders>
            <w:shd w:val="clear" w:color="auto" w:fill="93971D"/>
          </w:tcPr>
          <w:p w14:paraId="54FB2F76" w14:textId="77777777" w:rsidR="006A18F8" w:rsidRPr="00997B3B" w:rsidRDefault="006A18F8" w:rsidP="006A18F8">
            <w:pPr>
              <w:rPr>
                <w:rFonts w:ascii="Arial" w:hAnsi="Arial" w:cs="Arial"/>
              </w:rPr>
            </w:pPr>
          </w:p>
        </w:tc>
      </w:tr>
      <w:tr w:rsidR="006A18F8" w:rsidRPr="001774F7" w14:paraId="7F85ABE3" w14:textId="77777777" w:rsidTr="006A18F8">
        <w:trPr>
          <w:trHeight w:hRule="exact" w:val="12978"/>
        </w:trPr>
        <w:tc>
          <w:tcPr>
            <w:tcW w:w="9640" w:type="dxa"/>
            <w:gridSpan w:val="2"/>
            <w:tcBorders>
              <w:top w:val="nil"/>
              <w:left w:val="single" w:sz="5" w:space="0" w:color="000000"/>
              <w:bottom w:val="single" w:sz="5" w:space="0" w:color="000000"/>
              <w:right w:val="single" w:sz="5" w:space="0" w:color="000000"/>
            </w:tcBorders>
          </w:tcPr>
          <w:p w14:paraId="3809EF8F" w14:textId="77777777" w:rsidR="006A18F8" w:rsidRPr="001774F7" w:rsidRDefault="006A18F8" w:rsidP="006A18F8">
            <w:pPr>
              <w:pStyle w:val="TableParagraph"/>
              <w:spacing w:before="5"/>
              <w:rPr>
                <w:rFonts w:ascii="Arial" w:eastAsia="Times New Roman" w:hAnsi="Arial" w:cs="Arial"/>
              </w:rPr>
            </w:pPr>
          </w:p>
          <w:p w14:paraId="703809C7" w14:textId="77777777" w:rsidR="006A18F8" w:rsidRPr="000D5C87" w:rsidRDefault="006A18F8" w:rsidP="006A18F8">
            <w:pPr>
              <w:pStyle w:val="TableParagraph"/>
              <w:ind w:right="101"/>
              <w:jc w:val="right"/>
              <w:rPr>
                <w:rFonts w:ascii="Arial" w:eastAsia="Franklin Gothic Demi" w:hAnsi="Arial" w:cs="Arial"/>
                <w:b/>
                <w:sz w:val="28"/>
                <w:szCs w:val="28"/>
              </w:rPr>
            </w:pPr>
            <w:r w:rsidRPr="000D5C87">
              <w:rPr>
                <w:rFonts w:ascii="Arial" w:hAnsi="Arial" w:cs="Arial"/>
                <w:b/>
                <w:color w:val="A8141D"/>
                <w:sz w:val="28"/>
                <w:szCs w:val="28"/>
              </w:rPr>
              <w:t>CHILD SEXUAL</w:t>
            </w:r>
            <w:r w:rsidRPr="000D5C87">
              <w:rPr>
                <w:rFonts w:ascii="Arial" w:hAnsi="Arial" w:cs="Arial"/>
                <w:b/>
                <w:color w:val="A8141D"/>
                <w:spacing w:val="-27"/>
                <w:sz w:val="28"/>
                <w:szCs w:val="28"/>
              </w:rPr>
              <w:t xml:space="preserve"> EXPLOITA</w:t>
            </w:r>
            <w:r>
              <w:rPr>
                <w:rFonts w:ascii="Arial" w:hAnsi="Arial" w:cs="Arial"/>
                <w:b/>
                <w:color w:val="A8141D"/>
                <w:spacing w:val="-27"/>
                <w:sz w:val="28"/>
                <w:szCs w:val="28"/>
              </w:rPr>
              <w:t>T</w:t>
            </w:r>
            <w:r w:rsidRPr="000D5C87">
              <w:rPr>
                <w:rFonts w:ascii="Arial" w:hAnsi="Arial" w:cs="Arial"/>
                <w:b/>
                <w:color w:val="A8141D"/>
                <w:spacing w:val="-27"/>
                <w:sz w:val="28"/>
                <w:szCs w:val="28"/>
              </w:rPr>
              <w:t>ION</w:t>
            </w:r>
          </w:p>
          <w:p w14:paraId="30DC066A" w14:textId="77777777" w:rsidR="006A18F8" w:rsidRPr="000D5C87" w:rsidRDefault="006A18F8" w:rsidP="006A18F8">
            <w:pPr>
              <w:pStyle w:val="TableParagraph"/>
              <w:ind w:left="102"/>
              <w:rPr>
                <w:rFonts w:ascii="Arial" w:eastAsia="Franklin Gothic Demi" w:hAnsi="Arial" w:cs="Arial"/>
                <w:b/>
                <w:sz w:val="28"/>
                <w:szCs w:val="28"/>
              </w:rPr>
            </w:pPr>
            <w:r w:rsidRPr="000D5C87">
              <w:rPr>
                <w:rFonts w:ascii="Arial" w:hAnsi="Arial" w:cs="Arial"/>
                <w:b/>
                <w:color w:val="A8141D"/>
                <w:sz w:val="28"/>
                <w:szCs w:val="28"/>
              </w:rPr>
              <w:t>Children &amp; Young People</w:t>
            </w:r>
          </w:p>
          <w:p w14:paraId="03EED260" w14:textId="77777777" w:rsidR="006A18F8" w:rsidRPr="001774F7" w:rsidRDefault="006A18F8" w:rsidP="006A18F8">
            <w:pPr>
              <w:shd w:val="clear" w:color="auto" w:fill="FFFFFF"/>
              <w:spacing w:before="100" w:beforeAutospacing="1" w:after="90"/>
              <w:outlineLvl w:val="3"/>
              <w:rPr>
                <w:rFonts w:ascii="Arial" w:hAnsi="Arial" w:cs="Arial"/>
                <w:b/>
                <w:color w:val="C00000"/>
                <w:lang w:val="en" w:eastAsia="en-GB"/>
              </w:rPr>
            </w:pPr>
            <w:r w:rsidRPr="001774F7">
              <w:rPr>
                <w:rFonts w:ascii="Arial" w:eastAsia="Franklin Gothic Book" w:hAnsi="Arial" w:cs="Arial"/>
                <w:b/>
              </w:rPr>
              <w:t xml:space="preserve"> </w:t>
            </w:r>
            <w:r w:rsidRPr="001774F7">
              <w:rPr>
                <w:rFonts w:ascii="Arial" w:hAnsi="Arial" w:cs="Arial"/>
                <w:b/>
                <w:color w:val="C00000"/>
                <w:lang w:val="en" w:eastAsia="en-GB"/>
              </w:rPr>
              <w:t>What is child sexual exploitation?</w:t>
            </w:r>
          </w:p>
          <w:p w14:paraId="7C095363" w14:textId="77777777" w:rsidR="006A18F8" w:rsidRPr="001774F7" w:rsidRDefault="006A18F8" w:rsidP="006A18F8">
            <w:pPr>
              <w:shd w:val="clear" w:color="auto" w:fill="FFFFFF"/>
              <w:spacing w:before="100" w:beforeAutospacing="1" w:after="315" w:line="276" w:lineRule="auto"/>
              <w:ind w:left="314" w:right="254"/>
              <w:rPr>
                <w:rFonts w:ascii="Arial" w:hAnsi="Arial" w:cs="Arial"/>
                <w:color w:val="333333"/>
                <w:lang w:val="en" w:eastAsia="en-GB"/>
              </w:rPr>
            </w:pPr>
            <w:r w:rsidRPr="001774F7">
              <w:rPr>
                <w:rFonts w:ascii="Arial" w:hAnsi="Arial" w:cs="Arial"/>
                <w:color w:val="333333"/>
                <w:lang w:val="en" w:eastAsia="en-GB"/>
              </w:rPr>
              <w:t xml:space="preserve">Child sexual exploitation (CSE) is a form of sexual abuse that involves the manipulation and/or coercion of young people under the age of 18 into sexual activity in exchange for things such as money, gifts, accommodation, affection or status. The manipulation or ‘grooming’ process involves befriending children, gaining their trust, and often feeding </w:t>
            </w:r>
            <w:proofErr w:type="gramStart"/>
            <w:r w:rsidRPr="001774F7">
              <w:rPr>
                <w:rFonts w:ascii="Arial" w:hAnsi="Arial" w:cs="Arial"/>
                <w:color w:val="333333"/>
                <w:lang w:val="en" w:eastAsia="en-GB"/>
              </w:rPr>
              <w:t>them</w:t>
            </w:r>
            <w:proofErr w:type="gramEnd"/>
            <w:r w:rsidRPr="001774F7">
              <w:rPr>
                <w:rFonts w:ascii="Arial" w:hAnsi="Arial" w:cs="Arial"/>
                <w:color w:val="333333"/>
                <w:lang w:val="en" w:eastAsia="en-GB"/>
              </w:rPr>
              <w:t xml:space="preserve"> drugs and alcohol, sometimes over a long period of time, before the abuse begins. The abusive relationship between victim and perpetrator involves an imbalance of power which limits the victim’s options. It is a form of abuse which is often misunderstood by victims and outsiders as consensual. Although it is true that the victim can be tricked into believing they are in a loving relationship, no child under the age of 18 can ever consent to being abused or exploited. (</w:t>
            </w:r>
            <w:proofErr w:type="spellStart"/>
            <w:r w:rsidRPr="001774F7">
              <w:rPr>
                <w:rFonts w:ascii="Arial" w:hAnsi="Arial" w:cs="Arial"/>
                <w:color w:val="333333"/>
                <w:lang w:val="en" w:eastAsia="en-GB"/>
              </w:rPr>
              <w:t>Barnardo’s</w:t>
            </w:r>
            <w:proofErr w:type="spellEnd"/>
            <w:r w:rsidRPr="001774F7">
              <w:rPr>
                <w:rFonts w:ascii="Arial" w:hAnsi="Arial" w:cs="Arial"/>
                <w:color w:val="333333"/>
                <w:lang w:val="en" w:eastAsia="en-GB"/>
              </w:rPr>
              <w:t>, 2012).</w:t>
            </w:r>
          </w:p>
          <w:p w14:paraId="0CD0E4BE" w14:textId="77777777" w:rsidR="006A18F8" w:rsidRPr="001774F7" w:rsidRDefault="006A18F8" w:rsidP="006A18F8">
            <w:pPr>
              <w:shd w:val="clear" w:color="auto" w:fill="FFFFFF"/>
              <w:spacing w:before="100" w:beforeAutospacing="1" w:after="315" w:line="276" w:lineRule="auto"/>
              <w:ind w:left="314" w:right="254"/>
              <w:rPr>
                <w:rFonts w:ascii="Arial" w:hAnsi="Arial" w:cs="Arial"/>
                <w:color w:val="333333"/>
                <w:lang w:val="en" w:eastAsia="en-GB"/>
              </w:rPr>
            </w:pPr>
            <w:r w:rsidRPr="001774F7">
              <w:rPr>
                <w:rFonts w:ascii="Arial" w:hAnsi="Arial" w:cs="Arial"/>
                <w:color w:val="333333"/>
                <w:lang w:val="en" w:eastAsia="en-GB"/>
              </w:rPr>
              <w:t xml:space="preserve">Child sexual exploitation can manifest itself in different ways. It can involve an older perpetrator exercising financial, emotional or physical control over a young person. It can involve peers manipulating or forcing victims into sexual activity, sometimes within gangs and in gang-affected </w:t>
            </w:r>
            <w:proofErr w:type="spellStart"/>
            <w:r w:rsidRPr="001774F7">
              <w:rPr>
                <w:rFonts w:ascii="Arial" w:hAnsi="Arial" w:cs="Arial"/>
                <w:color w:val="333333"/>
                <w:lang w:val="en" w:eastAsia="en-GB"/>
              </w:rPr>
              <w:t>neighbourhoods</w:t>
            </w:r>
            <w:proofErr w:type="spellEnd"/>
            <w:r w:rsidRPr="001774F7">
              <w:rPr>
                <w:rFonts w:ascii="Arial" w:hAnsi="Arial" w:cs="Arial"/>
                <w:color w:val="333333"/>
                <w:lang w:val="en" w:eastAsia="en-GB"/>
              </w:rPr>
              <w:t>, but not always. Exploitation can also involve opportunistic or organised networks of perpetrators who may profit financially from trafficking young victims between different locations to engage in sexual activity with multiple men (</w:t>
            </w:r>
            <w:proofErr w:type="spellStart"/>
            <w:r w:rsidRPr="001774F7">
              <w:rPr>
                <w:rFonts w:ascii="Arial" w:hAnsi="Arial" w:cs="Arial"/>
                <w:color w:val="333333"/>
                <w:lang w:val="en" w:eastAsia="en-GB"/>
              </w:rPr>
              <w:t>Barnardo’s</w:t>
            </w:r>
            <w:proofErr w:type="spellEnd"/>
            <w:r w:rsidRPr="001774F7">
              <w:rPr>
                <w:rFonts w:ascii="Arial" w:hAnsi="Arial" w:cs="Arial"/>
                <w:color w:val="333333"/>
                <w:lang w:val="en" w:eastAsia="en-GB"/>
              </w:rPr>
              <w:t>, 2011).</w:t>
            </w:r>
          </w:p>
          <w:p w14:paraId="44E41687" w14:textId="77777777" w:rsidR="006A18F8" w:rsidRPr="001774F7" w:rsidRDefault="006A18F8" w:rsidP="006A18F8">
            <w:pPr>
              <w:shd w:val="clear" w:color="auto" w:fill="FFFFFF"/>
              <w:spacing w:before="100" w:beforeAutospacing="1" w:after="315" w:line="276" w:lineRule="auto"/>
              <w:ind w:left="314" w:right="254"/>
              <w:rPr>
                <w:rFonts w:ascii="Arial" w:hAnsi="Arial" w:cs="Arial"/>
                <w:color w:val="333333"/>
                <w:lang w:val="en" w:eastAsia="en-GB"/>
              </w:rPr>
            </w:pPr>
            <w:r w:rsidRPr="001774F7">
              <w:rPr>
                <w:rFonts w:ascii="Arial" w:hAnsi="Arial" w:cs="Arial"/>
                <w:color w:val="333333"/>
                <w:lang w:val="en" w:eastAsia="en-GB"/>
              </w:rPr>
              <w:t>This abuse often involves violent and degrading sexual assaults and rape. The Children’s Commissioner’s report on sexual exploitation by gangs and groups found that oral and anal rape were the most frequently reported types of abuse. Experts agree that these types of abuse are particularly humiliating and controlling, and, as such, may be preferred by those who exploit vulnerable young people (</w:t>
            </w:r>
            <w:proofErr w:type="spellStart"/>
            <w:r w:rsidRPr="001774F7">
              <w:rPr>
                <w:rFonts w:ascii="Arial" w:hAnsi="Arial" w:cs="Arial"/>
                <w:color w:val="333333"/>
                <w:lang w:val="en" w:eastAsia="en-GB"/>
              </w:rPr>
              <w:t>Berelowitz</w:t>
            </w:r>
            <w:proofErr w:type="spellEnd"/>
            <w:r w:rsidRPr="001774F7">
              <w:rPr>
                <w:rFonts w:ascii="Arial" w:hAnsi="Arial" w:cs="Arial"/>
                <w:color w:val="333333"/>
                <w:lang w:val="en" w:eastAsia="en-GB"/>
              </w:rPr>
              <w:t xml:space="preserve"> et al, 2012). Exploitation can also occur without physical contact when children are persuaded or forced to post indecent images of themselves online, participate in non-contact sexual activities via a webcam or smartphone, or engage in sexual conversations on a mobile phone (</w:t>
            </w:r>
            <w:proofErr w:type="spellStart"/>
            <w:r w:rsidRPr="001774F7">
              <w:rPr>
                <w:rFonts w:ascii="Arial" w:hAnsi="Arial" w:cs="Arial"/>
                <w:color w:val="333333"/>
                <w:lang w:val="en" w:eastAsia="en-GB"/>
              </w:rPr>
              <w:t>DfE</w:t>
            </w:r>
            <w:proofErr w:type="spellEnd"/>
            <w:r w:rsidRPr="001774F7">
              <w:rPr>
                <w:rFonts w:ascii="Arial" w:hAnsi="Arial" w:cs="Arial"/>
                <w:color w:val="333333"/>
                <w:lang w:val="en" w:eastAsia="en-GB"/>
              </w:rPr>
              <w:t>, 2011).</w:t>
            </w:r>
          </w:p>
          <w:p w14:paraId="7D411A26" w14:textId="77777777" w:rsidR="006A18F8" w:rsidRPr="001774F7" w:rsidRDefault="006A18F8" w:rsidP="006A18F8">
            <w:pPr>
              <w:shd w:val="clear" w:color="auto" w:fill="FFFFFF"/>
              <w:spacing w:before="100" w:beforeAutospacing="1" w:after="315" w:line="276" w:lineRule="auto"/>
              <w:ind w:left="314" w:right="254"/>
              <w:rPr>
                <w:rFonts w:ascii="Arial" w:hAnsi="Arial" w:cs="Arial"/>
                <w:color w:val="333333"/>
                <w:lang w:val="en" w:eastAsia="en-GB"/>
              </w:rPr>
            </w:pPr>
            <w:r w:rsidRPr="001774F7">
              <w:rPr>
                <w:rFonts w:ascii="Arial" w:hAnsi="Arial" w:cs="Arial"/>
                <w:color w:val="333333"/>
                <w:lang w:val="en" w:eastAsia="en-GB"/>
              </w:rPr>
              <w:t>Technology is widely used by perpetrators as a method of grooming and coercing victims, often through social networking sites and mobile devices (</w:t>
            </w:r>
            <w:proofErr w:type="spellStart"/>
            <w:r w:rsidRPr="001774F7">
              <w:rPr>
                <w:rFonts w:ascii="Arial" w:hAnsi="Arial" w:cs="Arial"/>
                <w:color w:val="333333"/>
                <w:lang w:val="en" w:eastAsia="en-GB"/>
              </w:rPr>
              <w:t>Jago</w:t>
            </w:r>
            <w:proofErr w:type="spellEnd"/>
            <w:r w:rsidRPr="001774F7">
              <w:rPr>
                <w:rFonts w:ascii="Arial" w:hAnsi="Arial" w:cs="Arial"/>
                <w:color w:val="333333"/>
                <w:lang w:val="en" w:eastAsia="en-GB"/>
              </w:rPr>
              <w:t xml:space="preserve"> et al, 2011). This form of abuse usually occurs in private, or in semi-public places such as parks, cinemas, cafes and hotels. It is increasingly occurring at ‘parties’ organised by perpetrators for the purposes of giving victims drugs and alcohol before sexually abusing them (</w:t>
            </w:r>
            <w:proofErr w:type="spellStart"/>
            <w:r w:rsidRPr="001774F7">
              <w:rPr>
                <w:rFonts w:ascii="Arial" w:hAnsi="Arial" w:cs="Arial"/>
                <w:color w:val="333333"/>
                <w:lang w:val="en" w:eastAsia="en-GB"/>
              </w:rPr>
              <w:t>Barnardo’s</w:t>
            </w:r>
            <w:proofErr w:type="spellEnd"/>
            <w:r w:rsidRPr="001774F7">
              <w:rPr>
                <w:rFonts w:ascii="Arial" w:hAnsi="Arial" w:cs="Arial"/>
                <w:color w:val="333333"/>
                <w:lang w:val="en" w:eastAsia="en-GB"/>
              </w:rPr>
              <w:t>, 2012).</w:t>
            </w:r>
          </w:p>
          <w:p w14:paraId="45950D3B" w14:textId="77777777" w:rsidR="006A18F8" w:rsidRPr="001774F7" w:rsidRDefault="006A18F8" w:rsidP="006A18F8">
            <w:pPr>
              <w:shd w:val="clear" w:color="auto" w:fill="FFFFFF"/>
              <w:spacing w:before="100" w:beforeAutospacing="1" w:after="315"/>
              <w:rPr>
                <w:rFonts w:ascii="Arial" w:hAnsi="Arial" w:cs="Arial"/>
                <w:color w:val="333333"/>
                <w:lang w:val="en" w:eastAsia="en-GB"/>
              </w:rPr>
            </w:pPr>
          </w:p>
          <w:p w14:paraId="022959CB" w14:textId="77777777" w:rsidR="006A18F8" w:rsidRPr="001774F7" w:rsidRDefault="006A18F8" w:rsidP="006A18F8">
            <w:pPr>
              <w:pStyle w:val="ListParagraph"/>
              <w:tabs>
                <w:tab w:val="left" w:pos="823"/>
              </w:tabs>
              <w:spacing w:line="283" w:lineRule="exact"/>
              <w:ind w:left="822"/>
              <w:rPr>
                <w:rFonts w:ascii="Arial" w:eastAsia="Franklin Gothic Book" w:hAnsi="Arial" w:cs="Arial"/>
              </w:rPr>
            </w:pPr>
          </w:p>
          <w:p w14:paraId="07666D8F" w14:textId="77777777" w:rsidR="006A18F8" w:rsidRPr="001774F7" w:rsidRDefault="006A18F8" w:rsidP="006A18F8">
            <w:pPr>
              <w:pStyle w:val="ListParagraph"/>
              <w:tabs>
                <w:tab w:val="left" w:pos="823"/>
              </w:tabs>
              <w:spacing w:line="283" w:lineRule="exact"/>
              <w:ind w:left="822"/>
              <w:rPr>
                <w:rFonts w:ascii="Arial" w:eastAsia="Franklin Gothic Book" w:hAnsi="Arial" w:cs="Arial"/>
              </w:rPr>
            </w:pPr>
          </w:p>
        </w:tc>
      </w:tr>
    </w:tbl>
    <w:p w14:paraId="4620295A" w14:textId="77777777" w:rsidR="006A18F8" w:rsidRPr="001774F7" w:rsidRDefault="006A18F8" w:rsidP="006A18F8">
      <w:pPr>
        <w:spacing w:before="4"/>
        <w:rPr>
          <w:rFonts w:ascii="Arial" w:eastAsia="Times New Roman" w:hAnsi="Arial" w:cs="Arial"/>
        </w:rPr>
      </w:pPr>
    </w:p>
    <w:p w14:paraId="5ADF4307" w14:textId="77777777" w:rsidR="006A18F8" w:rsidRPr="00997B3B" w:rsidRDefault="006A18F8" w:rsidP="006A18F8">
      <w:pPr>
        <w:spacing w:before="4"/>
        <w:rPr>
          <w:rFonts w:ascii="Arial" w:eastAsia="Times New Roman" w:hAnsi="Arial" w:cs="Arial"/>
          <w:sz w:val="24"/>
          <w:szCs w:val="24"/>
        </w:rPr>
      </w:pPr>
    </w:p>
    <w:p w14:paraId="421B3B82" w14:textId="77777777" w:rsidR="006A18F8" w:rsidRPr="00997B3B" w:rsidRDefault="006A18F8" w:rsidP="006A18F8">
      <w:pPr>
        <w:spacing w:before="4"/>
        <w:rPr>
          <w:rFonts w:ascii="Arial" w:eastAsia="Times New Roman" w:hAnsi="Arial" w:cs="Arial"/>
          <w:sz w:val="6"/>
          <w:szCs w:val="6"/>
        </w:rPr>
      </w:pPr>
    </w:p>
    <w:tbl>
      <w:tblPr>
        <w:tblW w:w="9640" w:type="dxa"/>
        <w:tblInd w:w="106" w:type="dxa"/>
        <w:tblLayout w:type="fixed"/>
        <w:tblCellMar>
          <w:left w:w="0" w:type="dxa"/>
          <w:right w:w="0" w:type="dxa"/>
        </w:tblCellMar>
        <w:tblLook w:val="01E0" w:firstRow="1" w:lastRow="1" w:firstColumn="1" w:lastColumn="1" w:noHBand="0" w:noVBand="0"/>
      </w:tblPr>
      <w:tblGrid>
        <w:gridCol w:w="2410"/>
        <w:gridCol w:w="7230"/>
      </w:tblGrid>
      <w:tr w:rsidR="006A18F8" w:rsidRPr="00997B3B" w14:paraId="45FC2972" w14:textId="77777777" w:rsidTr="006A18F8">
        <w:trPr>
          <w:trHeight w:hRule="exact" w:val="282"/>
        </w:trPr>
        <w:tc>
          <w:tcPr>
            <w:tcW w:w="2410" w:type="dxa"/>
            <w:tcBorders>
              <w:top w:val="single" w:sz="5" w:space="0" w:color="000000"/>
              <w:left w:val="single" w:sz="5" w:space="0" w:color="000000"/>
              <w:bottom w:val="nil"/>
              <w:right w:val="single" w:sz="13" w:space="0" w:color="93971D"/>
            </w:tcBorders>
            <w:shd w:val="clear" w:color="auto" w:fill="4472C4" w:themeFill="accent5"/>
          </w:tcPr>
          <w:p w14:paraId="29C6CD82" w14:textId="77777777" w:rsidR="006A18F8" w:rsidRPr="00997B3B" w:rsidRDefault="006A18F8" w:rsidP="006A18F8">
            <w:pPr>
              <w:rPr>
                <w:rFonts w:ascii="Arial" w:hAnsi="Arial" w:cs="Arial"/>
                <w:color w:val="4472C4" w:themeColor="accent5"/>
              </w:rPr>
            </w:pPr>
          </w:p>
        </w:tc>
        <w:tc>
          <w:tcPr>
            <w:tcW w:w="7230" w:type="dxa"/>
            <w:tcBorders>
              <w:top w:val="single" w:sz="5" w:space="0" w:color="000000"/>
              <w:left w:val="single" w:sz="13" w:space="0" w:color="93971D"/>
              <w:bottom w:val="nil"/>
              <w:right w:val="single" w:sz="5" w:space="0" w:color="000000"/>
            </w:tcBorders>
            <w:shd w:val="clear" w:color="auto" w:fill="002060"/>
          </w:tcPr>
          <w:p w14:paraId="4AC6C18D" w14:textId="77777777" w:rsidR="006A18F8" w:rsidRPr="00997B3B" w:rsidRDefault="006A18F8" w:rsidP="006A18F8">
            <w:pPr>
              <w:rPr>
                <w:rFonts w:ascii="Arial" w:hAnsi="Arial" w:cs="Arial"/>
              </w:rPr>
            </w:pPr>
          </w:p>
        </w:tc>
      </w:tr>
      <w:tr w:rsidR="006A18F8" w:rsidRPr="00997B3B" w14:paraId="2C8B1C9B" w14:textId="77777777" w:rsidTr="006A18F8">
        <w:trPr>
          <w:trHeight w:hRule="exact" w:val="12168"/>
        </w:trPr>
        <w:tc>
          <w:tcPr>
            <w:tcW w:w="9640" w:type="dxa"/>
            <w:gridSpan w:val="2"/>
            <w:tcBorders>
              <w:top w:val="nil"/>
              <w:left w:val="single" w:sz="5" w:space="0" w:color="000000"/>
              <w:bottom w:val="single" w:sz="5" w:space="0" w:color="000000"/>
              <w:right w:val="single" w:sz="5" w:space="0" w:color="000000"/>
            </w:tcBorders>
          </w:tcPr>
          <w:p w14:paraId="75CED17A" w14:textId="77777777" w:rsidR="006A18F8" w:rsidRPr="001774F7" w:rsidRDefault="006A18F8" w:rsidP="006A18F8">
            <w:pPr>
              <w:pStyle w:val="TableParagraph"/>
              <w:spacing w:line="276" w:lineRule="auto"/>
              <w:ind w:right="101"/>
              <w:jc w:val="right"/>
              <w:rPr>
                <w:rFonts w:ascii="Arial" w:hAnsi="Arial" w:cs="Arial"/>
                <w:b/>
                <w:color w:val="93971D"/>
              </w:rPr>
            </w:pPr>
          </w:p>
          <w:p w14:paraId="1A473813" w14:textId="77777777" w:rsidR="006A18F8" w:rsidRPr="000D5C87" w:rsidRDefault="006A18F8" w:rsidP="006A18F8">
            <w:pPr>
              <w:pStyle w:val="TableParagraph"/>
              <w:spacing w:line="276" w:lineRule="auto"/>
              <w:ind w:right="101"/>
              <w:jc w:val="right"/>
              <w:rPr>
                <w:rFonts w:ascii="Arial" w:eastAsia="Franklin Gothic Demi" w:hAnsi="Arial" w:cs="Arial"/>
                <w:b/>
                <w:sz w:val="28"/>
                <w:szCs w:val="28"/>
              </w:rPr>
            </w:pPr>
            <w:r w:rsidRPr="000D5C87">
              <w:rPr>
                <w:rFonts w:ascii="Arial" w:hAnsi="Arial" w:cs="Arial"/>
                <w:b/>
                <w:color w:val="93971D"/>
                <w:sz w:val="28"/>
                <w:szCs w:val="28"/>
              </w:rPr>
              <w:t>SEXUAL</w:t>
            </w:r>
            <w:r w:rsidRPr="000D5C87">
              <w:rPr>
                <w:rFonts w:ascii="Arial" w:hAnsi="Arial" w:cs="Arial"/>
                <w:b/>
                <w:color w:val="93971D"/>
                <w:spacing w:val="-27"/>
                <w:sz w:val="28"/>
                <w:szCs w:val="28"/>
              </w:rPr>
              <w:t xml:space="preserve"> </w:t>
            </w:r>
            <w:r w:rsidRPr="000D5C87">
              <w:rPr>
                <w:rFonts w:ascii="Arial" w:hAnsi="Arial" w:cs="Arial"/>
                <w:b/>
                <w:color w:val="93971D"/>
                <w:sz w:val="28"/>
                <w:szCs w:val="28"/>
              </w:rPr>
              <w:t>ABUSE</w:t>
            </w:r>
          </w:p>
          <w:p w14:paraId="393EE308" w14:textId="77777777" w:rsidR="006A18F8" w:rsidRPr="000D5C87" w:rsidRDefault="006A18F8" w:rsidP="006A18F8">
            <w:pPr>
              <w:pStyle w:val="TableParagraph"/>
              <w:spacing w:line="276" w:lineRule="auto"/>
              <w:ind w:left="102"/>
              <w:rPr>
                <w:rFonts w:ascii="Arial" w:eastAsia="Franklin Gothic Demi" w:hAnsi="Arial" w:cs="Arial"/>
                <w:b/>
                <w:sz w:val="28"/>
                <w:szCs w:val="28"/>
              </w:rPr>
            </w:pPr>
            <w:r w:rsidRPr="000D5C87">
              <w:rPr>
                <w:rFonts w:ascii="Arial" w:hAnsi="Arial" w:cs="Arial"/>
                <w:b/>
                <w:color w:val="93971D"/>
                <w:sz w:val="28"/>
                <w:szCs w:val="28"/>
              </w:rPr>
              <w:t>Adults</w:t>
            </w:r>
          </w:p>
          <w:p w14:paraId="3C98713D" w14:textId="77777777" w:rsidR="006A18F8" w:rsidRPr="00DA6D75" w:rsidRDefault="006A18F8" w:rsidP="006A18F8">
            <w:pPr>
              <w:pStyle w:val="TableParagraph"/>
              <w:spacing w:before="313" w:line="276" w:lineRule="auto"/>
              <w:ind w:left="102"/>
              <w:rPr>
                <w:rFonts w:ascii="Arial" w:eastAsia="Franklin Gothic Demi" w:hAnsi="Arial" w:cs="Arial"/>
                <w:b/>
              </w:rPr>
            </w:pPr>
            <w:r w:rsidRPr="00DA6D75">
              <w:rPr>
                <w:rFonts w:ascii="Arial" w:hAnsi="Arial" w:cs="Arial"/>
                <w:b/>
              </w:rPr>
              <w:t>Definition:</w:t>
            </w:r>
          </w:p>
          <w:p w14:paraId="3F3D0801" w14:textId="77777777" w:rsidR="006A18F8" w:rsidRPr="001774F7" w:rsidRDefault="006A18F8" w:rsidP="006A18F8">
            <w:pPr>
              <w:pStyle w:val="TableParagraph"/>
              <w:spacing w:before="37" w:line="276" w:lineRule="auto"/>
              <w:ind w:left="102" w:right="531"/>
              <w:rPr>
                <w:rFonts w:ascii="Arial" w:eastAsia="Franklin Gothic Book" w:hAnsi="Arial" w:cs="Arial"/>
              </w:rPr>
            </w:pPr>
            <w:r w:rsidRPr="001774F7">
              <w:rPr>
                <w:rFonts w:ascii="Arial" w:hAnsi="Arial" w:cs="Arial"/>
              </w:rPr>
              <w:t>Sexual</w:t>
            </w:r>
            <w:r w:rsidRPr="001774F7">
              <w:rPr>
                <w:rFonts w:ascii="Arial" w:hAnsi="Arial" w:cs="Arial"/>
                <w:spacing w:val="-6"/>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spacing w:val="-1"/>
              </w:rPr>
              <w:t>is</w:t>
            </w:r>
            <w:r w:rsidRPr="001774F7">
              <w:rPr>
                <w:rFonts w:ascii="Arial" w:hAnsi="Arial" w:cs="Arial"/>
                <w:spacing w:val="-6"/>
              </w:rPr>
              <w:t xml:space="preserve"> </w:t>
            </w:r>
            <w:r w:rsidRPr="001774F7">
              <w:rPr>
                <w:rFonts w:ascii="Arial" w:hAnsi="Arial" w:cs="Arial"/>
              </w:rPr>
              <w:t>the</w:t>
            </w:r>
            <w:r w:rsidRPr="001774F7">
              <w:rPr>
                <w:rFonts w:ascii="Arial" w:hAnsi="Arial" w:cs="Arial"/>
                <w:spacing w:val="-6"/>
              </w:rPr>
              <w:t xml:space="preserve"> </w:t>
            </w:r>
            <w:r w:rsidRPr="001774F7">
              <w:rPr>
                <w:rFonts w:ascii="Arial" w:hAnsi="Arial" w:cs="Arial"/>
                <w:spacing w:val="-1"/>
              </w:rPr>
              <w:t>involvement</w:t>
            </w:r>
            <w:r w:rsidRPr="001774F7">
              <w:rPr>
                <w:rFonts w:ascii="Arial" w:hAnsi="Arial" w:cs="Arial"/>
                <w:spacing w:val="-6"/>
              </w:rPr>
              <w:t xml:space="preserve"> </w:t>
            </w:r>
            <w:r w:rsidRPr="001774F7">
              <w:rPr>
                <w:rFonts w:ascii="Arial" w:hAnsi="Arial" w:cs="Arial"/>
              </w:rPr>
              <w:t>of</w:t>
            </w:r>
            <w:r w:rsidRPr="001774F7">
              <w:rPr>
                <w:rFonts w:ascii="Arial" w:hAnsi="Arial" w:cs="Arial"/>
                <w:spacing w:val="-6"/>
              </w:rPr>
              <w:t xml:space="preserve"> </w:t>
            </w:r>
            <w:r w:rsidRPr="001774F7">
              <w:rPr>
                <w:rFonts w:ascii="Arial" w:hAnsi="Arial" w:cs="Arial"/>
              </w:rPr>
              <w:t>a</w:t>
            </w:r>
            <w:r w:rsidRPr="001774F7">
              <w:rPr>
                <w:rFonts w:ascii="Arial" w:hAnsi="Arial" w:cs="Arial"/>
                <w:spacing w:val="-6"/>
              </w:rPr>
              <w:t xml:space="preserve">ny </w:t>
            </w:r>
            <w:r w:rsidRPr="001774F7">
              <w:rPr>
                <w:rFonts w:ascii="Arial" w:hAnsi="Arial" w:cs="Arial"/>
              </w:rPr>
              <w:t>adult</w:t>
            </w:r>
            <w:r w:rsidRPr="001774F7">
              <w:rPr>
                <w:rFonts w:ascii="Arial" w:hAnsi="Arial" w:cs="Arial"/>
                <w:spacing w:val="-6"/>
              </w:rPr>
              <w:t xml:space="preserve"> </w:t>
            </w:r>
            <w:r w:rsidRPr="001774F7">
              <w:rPr>
                <w:rFonts w:ascii="Arial" w:hAnsi="Arial" w:cs="Arial"/>
                <w:spacing w:val="-1"/>
              </w:rPr>
              <w:t>in</w:t>
            </w:r>
            <w:r w:rsidRPr="001774F7">
              <w:rPr>
                <w:rFonts w:ascii="Arial" w:hAnsi="Arial" w:cs="Arial"/>
                <w:spacing w:val="-6"/>
              </w:rPr>
              <w:t xml:space="preserve"> </w:t>
            </w:r>
            <w:r w:rsidRPr="001774F7">
              <w:rPr>
                <w:rFonts w:ascii="Arial" w:hAnsi="Arial" w:cs="Arial"/>
              </w:rPr>
              <w:t>sexual</w:t>
            </w:r>
            <w:r w:rsidRPr="001774F7">
              <w:rPr>
                <w:rFonts w:ascii="Arial" w:hAnsi="Arial" w:cs="Arial"/>
                <w:spacing w:val="-6"/>
              </w:rPr>
              <w:t xml:space="preserve"> </w:t>
            </w:r>
            <w:r w:rsidRPr="001774F7">
              <w:rPr>
                <w:rFonts w:ascii="Arial" w:hAnsi="Arial" w:cs="Arial"/>
                <w:spacing w:val="-1"/>
              </w:rPr>
              <w:t>activities</w:t>
            </w:r>
            <w:r w:rsidRPr="001774F7">
              <w:rPr>
                <w:rFonts w:ascii="Arial" w:hAnsi="Arial" w:cs="Arial"/>
                <w:spacing w:val="-6"/>
              </w:rPr>
              <w:t xml:space="preserve"> </w:t>
            </w:r>
            <w:r w:rsidRPr="001774F7">
              <w:rPr>
                <w:rFonts w:ascii="Arial" w:hAnsi="Arial" w:cs="Arial"/>
              </w:rPr>
              <w:t>or</w:t>
            </w:r>
            <w:r w:rsidRPr="001774F7">
              <w:rPr>
                <w:rFonts w:ascii="Arial" w:hAnsi="Arial" w:cs="Arial"/>
                <w:spacing w:val="-6"/>
              </w:rPr>
              <w:t xml:space="preserve"> </w:t>
            </w:r>
            <w:r w:rsidRPr="001774F7">
              <w:rPr>
                <w:rFonts w:ascii="Arial" w:hAnsi="Arial" w:cs="Arial"/>
                <w:spacing w:val="-1"/>
              </w:rPr>
              <w:t>relationships,</w:t>
            </w:r>
            <w:r w:rsidRPr="001774F7">
              <w:rPr>
                <w:rFonts w:ascii="Arial" w:hAnsi="Arial" w:cs="Arial"/>
                <w:spacing w:val="-6"/>
              </w:rPr>
              <w:t xml:space="preserve"> </w:t>
            </w:r>
            <w:r w:rsidRPr="001774F7">
              <w:rPr>
                <w:rFonts w:ascii="Arial" w:hAnsi="Arial" w:cs="Arial"/>
                <w:spacing w:val="-1"/>
              </w:rPr>
              <w:t>without</w:t>
            </w:r>
            <w:r w:rsidRPr="001774F7">
              <w:rPr>
                <w:rFonts w:ascii="Arial" w:hAnsi="Arial" w:cs="Arial"/>
                <w:spacing w:val="75"/>
                <w:w w:val="99"/>
              </w:rPr>
              <w:t xml:space="preserve"> </w:t>
            </w:r>
            <w:r w:rsidRPr="001774F7">
              <w:rPr>
                <w:rFonts w:ascii="Arial" w:hAnsi="Arial" w:cs="Arial"/>
              </w:rPr>
              <w:t>informed</w:t>
            </w:r>
            <w:r w:rsidRPr="001774F7">
              <w:rPr>
                <w:rFonts w:ascii="Arial" w:hAnsi="Arial" w:cs="Arial"/>
                <w:spacing w:val="-8"/>
              </w:rPr>
              <w:t xml:space="preserve"> </w:t>
            </w:r>
            <w:r w:rsidRPr="001774F7">
              <w:rPr>
                <w:rFonts w:ascii="Arial" w:hAnsi="Arial" w:cs="Arial"/>
              </w:rPr>
              <w:t>or</w:t>
            </w:r>
            <w:r w:rsidRPr="001774F7">
              <w:rPr>
                <w:rFonts w:ascii="Arial" w:hAnsi="Arial" w:cs="Arial"/>
                <w:spacing w:val="-7"/>
              </w:rPr>
              <w:t xml:space="preserve"> </w:t>
            </w:r>
            <w:r w:rsidRPr="001774F7">
              <w:rPr>
                <w:rFonts w:ascii="Arial" w:hAnsi="Arial" w:cs="Arial"/>
              </w:rPr>
              <w:t>valid</w:t>
            </w:r>
            <w:r w:rsidRPr="001774F7">
              <w:rPr>
                <w:rFonts w:ascii="Arial" w:hAnsi="Arial" w:cs="Arial"/>
                <w:spacing w:val="-8"/>
              </w:rPr>
              <w:t xml:space="preserve"> </w:t>
            </w:r>
            <w:r w:rsidRPr="001774F7">
              <w:rPr>
                <w:rFonts w:ascii="Arial" w:hAnsi="Arial" w:cs="Arial"/>
              </w:rPr>
              <w:t>consent.</w:t>
            </w:r>
          </w:p>
          <w:p w14:paraId="2368D5D9" w14:textId="77777777" w:rsidR="006A18F8" w:rsidRPr="001774F7" w:rsidRDefault="006A18F8" w:rsidP="006A18F8">
            <w:pPr>
              <w:pStyle w:val="TableParagraph"/>
              <w:spacing w:before="8" w:line="276" w:lineRule="auto"/>
              <w:rPr>
                <w:rFonts w:ascii="Arial" w:eastAsia="Times New Roman" w:hAnsi="Arial" w:cs="Arial"/>
              </w:rPr>
            </w:pPr>
          </w:p>
          <w:p w14:paraId="07E0A440" w14:textId="77777777"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Examples:</w:t>
            </w:r>
          </w:p>
          <w:p w14:paraId="5009EA7D" w14:textId="77777777" w:rsidR="006A18F8" w:rsidRPr="001774F7" w:rsidRDefault="006A18F8" w:rsidP="006A18F8">
            <w:pPr>
              <w:pStyle w:val="ListParagraph"/>
              <w:widowControl w:val="0"/>
              <w:numPr>
                <w:ilvl w:val="0"/>
                <w:numId w:val="30"/>
              </w:numPr>
              <w:tabs>
                <w:tab w:val="left" w:pos="823"/>
              </w:tabs>
              <w:spacing w:before="16" w:after="0" w:line="276" w:lineRule="auto"/>
              <w:contextualSpacing w:val="0"/>
              <w:rPr>
                <w:rFonts w:ascii="Arial" w:eastAsia="Franklin Gothic Book" w:hAnsi="Arial" w:cs="Arial"/>
              </w:rPr>
            </w:pPr>
            <w:r w:rsidRPr="001774F7">
              <w:rPr>
                <w:rFonts w:ascii="Arial" w:hAnsi="Arial" w:cs="Arial"/>
              </w:rPr>
              <w:t>offensive</w:t>
            </w:r>
            <w:r w:rsidRPr="001774F7">
              <w:rPr>
                <w:rFonts w:ascii="Arial" w:hAnsi="Arial" w:cs="Arial"/>
                <w:spacing w:val="-8"/>
              </w:rPr>
              <w:t xml:space="preserve"> </w:t>
            </w:r>
            <w:r w:rsidRPr="001774F7">
              <w:rPr>
                <w:rFonts w:ascii="Arial" w:hAnsi="Arial" w:cs="Arial"/>
              </w:rPr>
              <w:t>or</w:t>
            </w:r>
            <w:r w:rsidRPr="001774F7">
              <w:rPr>
                <w:rFonts w:ascii="Arial" w:hAnsi="Arial" w:cs="Arial"/>
                <w:spacing w:val="-8"/>
              </w:rPr>
              <w:t xml:space="preserve"> </w:t>
            </w:r>
            <w:r w:rsidRPr="001774F7">
              <w:rPr>
                <w:rFonts w:ascii="Arial" w:hAnsi="Arial" w:cs="Arial"/>
                <w:spacing w:val="-1"/>
              </w:rPr>
              <w:t>inappropriate</w:t>
            </w:r>
            <w:r w:rsidRPr="001774F7">
              <w:rPr>
                <w:rFonts w:ascii="Arial" w:hAnsi="Arial" w:cs="Arial"/>
                <w:spacing w:val="-9"/>
              </w:rPr>
              <w:t xml:space="preserve"> </w:t>
            </w:r>
            <w:r w:rsidRPr="001774F7">
              <w:rPr>
                <w:rFonts w:ascii="Arial" w:hAnsi="Arial" w:cs="Arial"/>
              </w:rPr>
              <w:t>language,</w:t>
            </w:r>
            <w:r w:rsidRPr="001774F7">
              <w:rPr>
                <w:rFonts w:ascii="Arial" w:hAnsi="Arial" w:cs="Arial"/>
                <w:spacing w:val="-8"/>
              </w:rPr>
              <w:t xml:space="preserve"> </w:t>
            </w:r>
            <w:r w:rsidRPr="001774F7">
              <w:rPr>
                <w:rFonts w:ascii="Arial" w:hAnsi="Arial" w:cs="Arial"/>
              </w:rPr>
              <w:t>including</w:t>
            </w:r>
            <w:r w:rsidRPr="001774F7">
              <w:rPr>
                <w:rFonts w:ascii="Arial" w:hAnsi="Arial" w:cs="Arial"/>
                <w:spacing w:val="-7"/>
              </w:rPr>
              <w:t xml:space="preserve"> </w:t>
            </w:r>
            <w:r w:rsidRPr="001774F7">
              <w:rPr>
                <w:rFonts w:ascii="Arial" w:hAnsi="Arial" w:cs="Arial"/>
              </w:rPr>
              <w:t>sexual</w:t>
            </w:r>
            <w:r w:rsidRPr="001774F7">
              <w:rPr>
                <w:rFonts w:ascii="Arial" w:hAnsi="Arial" w:cs="Arial"/>
                <w:spacing w:val="-8"/>
              </w:rPr>
              <w:t xml:space="preserve"> </w:t>
            </w:r>
            <w:r w:rsidRPr="001774F7">
              <w:rPr>
                <w:rFonts w:ascii="Arial" w:hAnsi="Arial" w:cs="Arial"/>
              </w:rPr>
              <w:t>innuendos</w:t>
            </w:r>
            <w:r w:rsidRPr="001774F7">
              <w:rPr>
                <w:rFonts w:ascii="Arial" w:hAnsi="Arial" w:cs="Arial"/>
                <w:spacing w:val="-6"/>
              </w:rPr>
              <w:t xml:space="preserve"> </w:t>
            </w:r>
            <w:r w:rsidRPr="001774F7">
              <w:rPr>
                <w:rFonts w:ascii="Arial" w:hAnsi="Arial" w:cs="Arial"/>
              </w:rPr>
              <w:t>and</w:t>
            </w:r>
            <w:r w:rsidRPr="001774F7">
              <w:rPr>
                <w:rFonts w:ascii="Arial" w:hAnsi="Arial" w:cs="Arial"/>
                <w:spacing w:val="-8"/>
              </w:rPr>
              <w:t xml:space="preserve"> </w:t>
            </w:r>
            <w:r w:rsidRPr="001774F7">
              <w:rPr>
                <w:rFonts w:ascii="Arial" w:hAnsi="Arial" w:cs="Arial"/>
              </w:rPr>
              <w:t>sexual</w:t>
            </w:r>
            <w:r w:rsidRPr="001774F7">
              <w:rPr>
                <w:rFonts w:ascii="Arial" w:hAnsi="Arial" w:cs="Arial"/>
                <w:spacing w:val="-8"/>
              </w:rPr>
              <w:t xml:space="preserve"> </w:t>
            </w:r>
            <w:r w:rsidRPr="001774F7">
              <w:rPr>
                <w:rFonts w:ascii="Arial" w:hAnsi="Arial" w:cs="Arial"/>
              </w:rPr>
              <w:t>teasing</w:t>
            </w:r>
          </w:p>
          <w:p w14:paraId="2775A2F1" w14:textId="77777777" w:rsidR="006A18F8" w:rsidRPr="001774F7" w:rsidRDefault="006A18F8" w:rsidP="006A18F8">
            <w:pPr>
              <w:pStyle w:val="ListParagraph"/>
              <w:widowControl w:val="0"/>
              <w:numPr>
                <w:ilvl w:val="0"/>
                <w:numId w:val="30"/>
              </w:numPr>
              <w:tabs>
                <w:tab w:val="left" w:pos="823"/>
              </w:tabs>
              <w:spacing w:after="0" w:line="276" w:lineRule="auto"/>
              <w:contextualSpacing w:val="0"/>
              <w:rPr>
                <w:rFonts w:ascii="Arial" w:eastAsia="Franklin Gothic Book" w:hAnsi="Arial" w:cs="Arial"/>
              </w:rPr>
            </w:pPr>
            <w:r w:rsidRPr="001774F7">
              <w:rPr>
                <w:rFonts w:ascii="Arial" w:hAnsi="Arial" w:cs="Arial"/>
                <w:spacing w:val="-1"/>
              </w:rPr>
              <w:t>inappropriate</w:t>
            </w:r>
            <w:r w:rsidRPr="001774F7">
              <w:rPr>
                <w:rFonts w:ascii="Arial" w:hAnsi="Arial" w:cs="Arial"/>
                <w:spacing w:val="-20"/>
              </w:rPr>
              <w:t xml:space="preserve"> </w:t>
            </w:r>
            <w:r w:rsidRPr="001774F7">
              <w:rPr>
                <w:rFonts w:ascii="Arial" w:hAnsi="Arial" w:cs="Arial"/>
              </w:rPr>
              <w:t>looking</w:t>
            </w:r>
          </w:p>
          <w:p w14:paraId="66F8AFBF" w14:textId="77777777" w:rsidR="006A18F8" w:rsidRPr="001774F7" w:rsidRDefault="006A18F8" w:rsidP="006A18F8">
            <w:pPr>
              <w:pStyle w:val="ListParagraph"/>
              <w:widowControl w:val="0"/>
              <w:numPr>
                <w:ilvl w:val="0"/>
                <w:numId w:val="30"/>
              </w:numPr>
              <w:tabs>
                <w:tab w:val="left" w:pos="823"/>
              </w:tabs>
              <w:spacing w:after="0" w:line="276" w:lineRule="auto"/>
              <w:contextualSpacing w:val="0"/>
              <w:rPr>
                <w:rFonts w:ascii="Arial" w:eastAsia="Franklin Gothic Book" w:hAnsi="Arial" w:cs="Arial"/>
              </w:rPr>
            </w:pPr>
            <w:r w:rsidRPr="001774F7">
              <w:rPr>
                <w:rFonts w:ascii="Arial" w:hAnsi="Arial" w:cs="Arial"/>
              </w:rPr>
              <w:t>inflicting</w:t>
            </w:r>
            <w:r w:rsidRPr="001774F7">
              <w:rPr>
                <w:rFonts w:ascii="Arial" w:hAnsi="Arial" w:cs="Arial"/>
                <w:spacing w:val="-9"/>
              </w:rPr>
              <w:t xml:space="preserve"> </w:t>
            </w:r>
            <w:r w:rsidRPr="001774F7">
              <w:rPr>
                <w:rFonts w:ascii="Arial" w:hAnsi="Arial" w:cs="Arial"/>
              </w:rPr>
              <w:t>pornography</w:t>
            </w:r>
            <w:r w:rsidRPr="001774F7">
              <w:rPr>
                <w:rFonts w:ascii="Arial" w:hAnsi="Arial" w:cs="Arial"/>
                <w:spacing w:val="-8"/>
              </w:rPr>
              <w:t xml:space="preserve"> </w:t>
            </w:r>
            <w:r w:rsidRPr="001774F7">
              <w:rPr>
                <w:rFonts w:ascii="Arial" w:hAnsi="Arial" w:cs="Arial"/>
              </w:rPr>
              <w:t>on</w:t>
            </w:r>
            <w:r w:rsidRPr="001774F7">
              <w:rPr>
                <w:rFonts w:ascii="Arial" w:hAnsi="Arial" w:cs="Arial"/>
                <w:spacing w:val="-8"/>
              </w:rPr>
              <w:t xml:space="preserve"> </w:t>
            </w:r>
            <w:r w:rsidRPr="001774F7">
              <w:rPr>
                <w:rFonts w:ascii="Arial" w:hAnsi="Arial" w:cs="Arial"/>
              </w:rPr>
              <w:t>an</w:t>
            </w:r>
            <w:r w:rsidRPr="001774F7">
              <w:rPr>
                <w:rFonts w:ascii="Arial" w:hAnsi="Arial" w:cs="Arial"/>
                <w:spacing w:val="-9"/>
              </w:rPr>
              <w:t xml:space="preserve"> </w:t>
            </w:r>
            <w:r w:rsidRPr="001774F7">
              <w:rPr>
                <w:rFonts w:ascii="Arial" w:hAnsi="Arial" w:cs="Arial"/>
              </w:rPr>
              <w:t>individual</w:t>
            </w:r>
          </w:p>
          <w:p w14:paraId="6D7B1511" w14:textId="77777777" w:rsidR="006A18F8" w:rsidRPr="001774F7" w:rsidRDefault="006A18F8" w:rsidP="006A18F8">
            <w:pPr>
              <w:pStyle w:val="ListParagraph"/>
              <w:widowControl w:val="0"/>
              <w:numPr>
                <w:ilvl w:val="0"/>
                <w:numId w:val="30"/>
              </w:numPr>
              <w:tabs>
                <w:tab w:val="left" w:pos="823"/>
              </w:tabs>
              <w:spacing w:after="0" w:line="276" w:lineRule="auto"/>
              <w:contextualSpacing w:val="0"/>
              <w:rPr>
                <w:rFonts w:ascii="Arial" w:eastAsia="Franklin Gothic Book" w:hAnsi="Arial" w:cs="Arial"/>
              </w:rPr>
            </w:pPr>
            <w:r w:rsidRPr="001774F7">
              <w:rPr>
                <w:rFonts w:ascii="Arial" w:hAnsi="Arial" w:cs="Arial"/>
                <w:spacing w:val="-1"/>
              </w:rPr>
              <w:t>inappropriate</w:t>
            </w:r>
            <w:r w:rsidRPr="001774F7">
              <w:rPr>
                <w:rFonts w:ascii="Arial" w:hAnsi="Arial" w:cs="Arial"/>
                <w:spacing w:val="-21"/>
              </w:rPr>
              <w:t xml:space="preserve"> </w:t>
            </w:r>
            <w:r w:rsidRPr="001774F7">
              <w:rPr>
                <w:rFonts w:ascii="Arial" w:hAnsi="Arial" w:cs="Arial"/>
              </w:rPr>
              <w:t>touching</w:t>
            </w:r>
          </w:p>
          <w:p w14:paraId="25E40F7C" w14:textId="77777777" w:rsidR="006A18F8" w:rsidRPr="001774F7" w:rsidRDefault="006A18F8" w:rsidP="006A18F8">
            <w:pPr>
              <w:pStyle w:val="ListParagraph"/>
              <w:widowControl w:val="0"/>
              <w:numPr>
                <w:ilvl w:val="0"/>
                <w:numId w:val="30"/>
              </w:numPr>
              <w:tabs>
                <w:tab w:val="left" w:pos="823"/>
              </w:tabs>
              <w:spacing w:after="0" w:line="276" w:lineRule="auto"/>
              <w:contextualSpacing w:val="0"/>
              <w:rPr>
                <w:rFonts w:ascii="Arial" w:eastAsia="Franklin Gothic Book" w:hAnsi="Arial" w:cs="Arial"/>
              </w:rPr>
            </w:pPr>
            <w:r w:rsidRPr="001774F7">
              <w:rPr>
                <w:rFonts w:ascii="Arial" w:hAnsi="Arial" w:cs="Arial"/>
                <w:spacing w:val="-1"/>
              </w:rPr>
              <w:t>masturbation</w:t>
            </w:r>
          </w:p>
          <w:p w14:paraId="3932C783" w14:textId="77777777" w:rsidR="006A18F8" w:rsidRPr="001774F7" w:rsidRDefault="006A18F8" w:rsidP="006A18F8">
            <w:pPr>
              <w:pStyle w:val="ListParagraph"/>
              <w:widowControl w:val="0"/>
              <w:numPr>
                <w:ilvl w:val="0"/>
                <w:numId w:val="30"/>
              </w:numPr>
              <w:tabs>
                <w:tab w:val="left" w:pos="823"/>
              </w:tabs>
              <w:spacing w:after="0" w:line="276" w:lineRule="auto"/>
              <w:contextualSpacing w:val="0"/>
              <w:rPr>
                <w:rFonts w:ascii="Arial" w:eastAsia="Franklin Gothic Book" w:hAnsi="Arial" w:cs="Arial"/>
              </w:rPr>
            </w:pPr>
            <w:r w:rsidRPr="001774F7">
              <w:rPr>
                <w:rFonts w:ascii="Arial" w:hAnsi="Arial" w:cs="Arial"/>
              </w:rPr>
              <w:t>indecent</w:t>
            </w:r>
            <w:r w:rsidRPr="001774F7">
              <w:rPr>
                <w:rFonts w:ascii="Arial" w:hAnsi="Arial" w:cs="Arial"/>
                <w:spacing w:val="-16"/>
              </w:rPr>
              <w:t xml:space="preserve"> </w:t>
            </w:r>
            <w:r w:rsidRPr="001774F7">
              <w:rPr>
                <w:rFonts w:ascii="Arial" w:hAnsi="Arial" w:cs="Arial"/>
                <w:spacing w:val="-1"/>
              </w:rPr>
              <w:t>exposure</w:t>
            </w:r>
          </w:p>
          <w:p w14:paraId="6C1CC0A8" w14:textId="77777777" w:rsidR="006A18F8" w:rsidRPr="001774F7" w:rsidRDefault="006A18F8" w:rsidP="006A18F8">
            <w:pPr>
              <w:pStyle w:val="ListParagraph"/>
              <w:widowControl w:val="0"/>
              <w:numPr>
                <w:ilvl w:val="0"/>
                <w:numId w:val="30"/>
              </w:numPr>
              <w:tabs>
                <w:tab w:val="left" w:pos="823"/>
              </w:tabs>
              <w:spacing w:after="0" w:line="276" w:lineRule="auto"/>
              <w:contextualSpacing w:val="0"/>
              <w:rPr>
                <w:rFonts w:ascii="Arial" w:eastAsia="Franklin Gothic Book" w:hAnsi="Arial" w:cs="Arial"/>
              </w:rPr>
            </w:pPr>
            <w:r w:rsidRPr="001774F7">
              <w:rPr>
                <w:rFonts w:ascii="Arial" w:hAnsi="Arial" w:cs="Arial"/>
              </w:rPr>
              <w:t>coercion</w:t>
            </w:r>
            <w:r w:rsidRPr="001774F7">
              <w:rPr>
                <w:rFonts w:ascii="Arial" w:hAnsi="Arial" w:cs="Arial"/>
                <w:spacing w:val="-7"/>
              </w:rPr>
              <w:t xml:space="preserve"> </w:t>
            </w:r>
            <w:r w:rsidRPr="001774F7">
              <w:rPr>
                <w:rFonts w:ascii="Arial" w:hAnsi="Arial" w:cs="Arial"/>
              </w:rPr>
              <w:t>into</w:t>
            </w:r>
            <w:r w:rsidRPr="001774F7">
              <w:rPr>
                <w:rFonts w:ascii="Arial" w:hAnsi="Arial" w:cs="Arial"/>
                <w:spacing w:val="-7"/>
              </w:rPr>
              <w:t xml:space="preserve"> </w:t>
            </w:r>
            <w:r w:rsidRPr="001774F7">
              <w:rPr>
                <w:rFonts w:ascii="Arial" w:hAnsi="Arial" w:cs="Arial"/>
              </w:rPr>
              <w:t>an</w:t>
            </w:r>
            <w:r w:rsidRPr="001774F7">
              <w:rPr>
                <w:rFonts w:ascii="Arial" w:hAnsi="Arial" w:cs="Arial"/>
                <w:spacing w:val="-7"/>
              </w:rPr>
              <w:t xml:space="preserve"> </w:t>
            </w:r>
            <w:r w:rsidRPr="001774F7">
              <w:rPr>
                <w:rFonts w:ascii="Arial" w:hAnsi="Arial" w:cs="Arial"/>
              </w:rPr>
              <w:t>activity</w:t>
            </w:r>
          </w:p>
          <w:p w14:paraId="2617E598" w14:textId="77777777" w:rsidR="006A18F8" w:rsidRPr="001774F7" w:rsidRDefault="006A18F8" w:rsidP="006A18F8">
            <w:pPr>
              <w:pStyle w:val="ListParagraph"/>
              <w:widowControl w:val="0"/>
              <w:numPr>
                <w:ilvl w:val="0"/>
                <w:numId w:val="30"/>
              </w:numPr>
              <w:tabs>
                <w:tab w:val="left" w:pos="823"/>
              </w:tabs>
              <w:spacing w:after="0" w:line="276" w:lineRule="auto"/>
              <w:contextualSpacing w:val="0"/>
              <w:rPr>
                <w:rFonts w:ascii="Arial" w:eastAsia="Franklin Gothic Book" w:hAnsi="Arial" w:cs="Arial"/>
              </w:rPr>
            </w:pPr>
            <w:r w:rsidRPr="001774F7">
              <w:rPr>
                <w:rFonts w:ascii="Arial" w:hAnsi="Arial" w:cs="Arial"/>
              </w:rPr>
              <w:t>rape</w:t>
            </w:r>
            <w:r w:rsidRPr="001774F7">
              <w:rPr>
                <w:rFonts w:ascii="Arial" w:hAnsi="Arial" w:cs="Arial"/>
                <w:spacing w:val="-7"/>
              </w:rPr>
              <w:t xml:space="preserve"> </w:t>
            </w:r>
            <w:r w:rsidRPr="001774F7">
              <w:rPr>
                <w:rFonts w:ascii="Arial" w:hAnsi="Arial" w:cs="Arial"/>
              </w:rPr>
              <w:t>or</w:t>
            </w:r>
            <w:r w:rsidRPr="001774F7">
              <w:rPr>
                <w:rFonts w:ascii="Arial" w:hAnsi="Arial" w:cs="Arial"/>
                <w:spacing w:val="-7"/>
              </w:rPr>
              <w:t xml:space="preserve"> </w:t>
            </w:r>
            <w:r w:rsidRPr="001774F7">
              <w:rPr>
                <w:rFonts w:ascii="Arial" w:hAnsi="Arial" w:cs="Arial"/>
              </w:rPr>
              <w:t>sexual</w:t>
            </w:r>
            <w:r w:rsidRPr="001774F7">
              <w:rPr>
                <w:rFonts w:ascii="Arial" w:hAnsi="Arial" w:cs="Arial"/>
                <w:spacing w:val="-6"/>
              </w:rPr>
              <w:t xml:space="preserve"> </w:t>
            </w:r>
            <w:r w:rsidRPr="001774F7">
              <w:rPr>
                <w:rFonts w:ascii="Arial" w:hAnsi="Arial" w:cs="Arial"/>
              </w:rPr>
              <w:t>assault</w:t>
            </w:r>
          </w:p>
          <w:p w14:paraId="7DCFB5BB" w14:textId="77777777" w:rsidR="006A18F8" w:rsidRPr="001774F7" w:rsidRDefault="006A18F8" w:rsidP="006A18F8">
            <w:pPr>
              <w:pStyle w:val="ListParagraph"/>
              <w:widowControl w:val="0"/>
              <w:numPr>
                <w:ilvl w:val="0"/>
                <w:numId w:val="30"/>
              </w:numPr>
              <w:tabs>
                <w:tab w:val="left" w:pos="823"/>
              </w:tabs>
              <w:spacing w:after="0" w:line="276" w:lineRule="auto"/>
              <w:contextualSpacing w:val="0"/>
              <w:rPr>
                <w:rFonts w:ascii="Arial" w:eastAsia="Franklin Gothic Book" w:hAnsi="Arial" w:cs="Arial"/>
              </w:rPr>
            </w:pPr>
            <w:proofErr w:type="gramStart"/>
            <w:r w:rsidRPr="001774F7">
              <w:rPr>
                <w:rFonts w:ascii="Arial" w:hAnsi="Arial" w:cs="Arial"/>
              </w:rPr>
              <w:t>photography</w:t>
            </w:r>
            <w:proofErr w:type="gramEnd"/>
            <w:r w:rsidRPr="001774F7">
              <w:rPr>
                <w:rFonts w:ascii="Arial" w:hAnsi="Arial" w:cs="Arial"/>
              </w:rPr>
              <w:t>.</w:t>
            </w:r>
          </w:p>
          <w:p w14:paraId="247BCC02" w14:textId="77777777" w:rsidR="006A18F8" w:rsidRPr="001774F7" w:rsidRDefault="006A18F8" w:rsidP="006A18F8">
            <w:pPr>
              <w:pStyle w:val="TableParagraph"/>
              <w:spacing w:before="7" w:line="276" w:lineRule="auto"/>
              <w:rPr>
                <w:rFonts w:ascii="Arial" w:eastAsia="Times New Roman" w:hAnsi="Arial" w:cs="Arial"/>
              </w:rPr>
            </w:pPr>
          </w:p>
          <w:p w14:paraId="3C4E32FB" w14:textId="68DBEB71"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Possible</w:t>
            </w:r>
            <w:r w:rsidRPr="00DA6D75">
              <w:rPr>
                <w:rFonts w:ascii="Arial" w:hAnsi="Arial" w:cs="Arial"/>
                <w:b/>
                <w:spacing w:val="-8"/>
              </w:rPr>
              <w:t xml:space="preserve"> </w:t>
            </w:r>
            <w:r w:rsidRPr="00DA6D75">
              <w:rPr>
                <w:rFonts w:ascii="Arial" w:hAnsi="Arial" w:cs="Arial"/>
                <w:b/>
              </w:rPr>
              <w:t>indicators</w:t>
            </w:r>
            <w:r w:rsidRPr="00DA6D75">
              <w:rPr>
                <w:rFonts w:ascii="Arial" w:hAnsi="Arial" w:cs="Arial"/>
                <w:b/>
                <w:spacing w:val="-7"/>
              </w:rPr>
              <w:t xml:space="preserve"> </w:t>
            </w:r>
            <w:r w:rsidRPr="00DA6D75">
              <w:rPr>
                <w:rFonts w:ascii="Arial" w:hAnsi="Arial" w:cs="Arial"/>
                <w:b/>
              </w:rPr>
              <w:t>of</w:t>
            </w:r>
            <w:r w:rsidRPr="00DA6D75">
              <w:rPr>
                <w:rFonts w:ascii="Arial" w:hAnsi="Arial" w:cs="Arial"/>
                <w:b/>
                <w:spacing w:val="-7"/>
              </w:rPr>
              <w:t xml:space="preserve"> </w:t>
            </w:r>
            <w:r w:rsidRPr="00DA6D75">
              <w:rPr>
                <w:rFonts w:ascii="Arial" w:hAnsi="Arial" w:cs="Arial"/>
                <w:b/>
              </w:rPr>
              <w:t>sexual</w:t>
            </w:r>
            <w:r w:rsidRPr="00DA6D75">
              <w:rPr>
                <w:rFonts w:ascii="Arial" w:hAnsi="Arial" w:cs="Arial"/>
                <w:b/>
                <w:spacing w:val="-7"/>
              </w:rPr>
              <w:t xml:space="preserve"> </w:t>
            </w:r>
            <w:r w:rsidRPr="00DA6D75">
              <w:rPr>
                <w:rFonts w:ascii="Arial" w:hAnsi="Arial" w:cs="Arial"/>
                <w:b/>
              </w:rPr>
              <w:t>abuse</w:t>
            </w:r>
            <w:r w:rsidRPr="00DA6D75">
              <w:rPr>
                <w:rFonts w:ascii="Arial" w:hAnsi="Arial" w:cs="Arial"/>
                <w:b/>
                <w:spacing w:val="-8"/>
              </w:rPr>
              <w:t xml:space="preserve"> </w:t>
            </w:r>
            <w:r w:rsidRPr="00DA6D75">
              <w:rPr>
                <w:rFonts w:ascii="Arial" w:hAnsi="Arial" w:cs="Arial"/>
                <w:b/>
              </w:rPr>
              <w:t>in</w:t>
            </w:r>
            <w:r w:rsidRPr="00DA6D75">
              <w:rPr>
                <w:rFonts w:ascii="Arial" w:hAnsi="Arial" w:cs="Arial"/>
                <w:b/>
                <w:spacing w:val="-7"/>
              </w:rPr>
              <w:t xml:space="preserve"> </w:t>
            </w:r>
            <w:r w:rsidRPr="00DA6D75">
              <w:rPr>
                <w:rFonts w:ascii="Arial" w:hAnsi="Arial" w:cs="Arial"/>
                <w:b/>
              </w:rPr>
              <w:t>adults</w:t>
            </w:r>
            <w:r w:rsidR="00DA6D75" w:rsidRPr="00DA6D75">
              <w:rPr>
                <w:rFonts w:ascii="Arial" w:hAnsi="Arial" w:cs="Arial"/>
                <w:b/>
              </w:rPr>
              <w:t>:</w:t>
            </w:r>
          </w:p>
          <w:p w14:paraId="1F06A140" w14:textId="77777777" w:rsidR="006A18F8" w:rsidRPr="001774F7" w:rsidRDefault="006A18F8" w:rsidP="006A18F8">
            <w:pPr>
              <w:pStyle w:val="TableParagraph"/>
              <w:spacing w:before="1" w:line="276" w:lineRule="auto"/>
              <w:ind w:left="102" w:right="205"/>
              <w:rPr>
                <w:rFonts w:ascii="Arial" w:eastAsia="Franklin Gothic Book" w:hAnsi="Arial" w:cs="Arial"/>
              </w:rPr>
            </w:pPr>
            <w:r w:rsidRPr="001774F7">
              <w:rPr>
                <w:rFonts w:ascii="Arial" w:hAnsi="Arial" w:cs="Arial"/>
              </w:rPr>
              <w:t>Indicators</w:t>
            </w:r>
            <w:r w:rsidRPr="001774F7">
              <w:rPr>
                <w:rFonts w:ascii="Arial" w:hAnsi="Arial" w:cs="Arial"/>
                <w:spacing w:val="-6"/>
              </w:rPr>
              <w:t xml:space="preserve"> </w:t>
            </w:r>
            <w:r w:rsidRPr="001774F7">
              <w:rPr>
                <w:rFonts w:ascii="Arial" w:hAnsi="Arial" w:cs="Arial"/>
              </w:rPr>
              <w:t>are</w:t>
            </w:r>
            <w:r w:rsidRPr="001774F7">
              <w:rPr>
                <w:rFonts w:ascii="Arial" w:hAnsi="Arial" w:cs="Arial"/>
                <w:spacing w:val="-5"/>
              </w:rPr>
              <w:t xml:space="preserve"> </w:t>
            </w:r>
            <w:r w:rsidRPr="001774F7">
              <w:rPr>
                <w:rFonts w:ascii="Arial" w:hAnsi="Arial" w:cs="Arial"/>
              </w:rPr>
              <w:t>given</w:t>
            </w:r>
            <w:r w:rsidRPr="001774F7">
              <w:rPr>
                <w:rFonts w:ascii="Arial" w:hAnsi="Arial" w:cs="Arial"/>
                <w:spacing w:val="-5"/>
              </w:rPr>
              <w:t xml:space="preserve"> </w:t>
            </w:r>
            <w:r w:rsidRPr="001774F7">
              <w:rPr>
                <w:rFonts w:ascii="Arial" w:hAnsi="Arial" w:cs="Arial"/>
              </w:rPr>
              <w:t>here</w:t>
            </w:r>
            <w:r w:rsidRPr="001774F7">
              <w:rPr>
                <w:rFonts w:ascii="Arial" w:hAnsi="Arial" w:cs="Arial"/>
                <w:spacing w:val="-5"/>
              </w:rPr>
              <w:t xml:space="preserve"> </w:t>
            </w:r>
            <w:r w:rsidRPr="001774F7">
              <w:rPr>
                <w:rFonts w:ascii="Arial" w:hAnsi="Arial" w:cs="Arial"/>
              </w:rPr>
              <w:t>as</w:t>
            </w:r>
            <w:r w:rsidRPr="001774F7">
              <w:rPr>
                <w:rFonts w:ascii="Arial" w:hAnsi="Arial" w:cs="Arial"/>
                <w:spacing w:val="-5"/>
              </w:rPr>
              <w:t xml:space="preserve"> </w:t>
            </w:r>
            <w:r w:rsidRPr="001774F7">
              <w:rPr>
                <w:rFonts w:ascii="Arial" w:hAnsi="Arial" w:cs="Arial"/>
              </w:rPr>
              <w:t>examples</w:t>
            </w:r>
            <w:r w:rsidRPr="001774F7">
              <w:rPr>
                <w:rFonts w:ascii="Arial" w:hAnsi="Arial" w:cs="Arial"/>
                <w:spacing w:val="-5"/>
              </w:rPr>
              <w:t xml:space="preserve"> </w:t>
            </w:r>
            <w:r w:rsidRPr="001774F7">
              <w:rPr>
                <w:rFonts w:ascii="Arial" w:hAnsi="Arial" w:cs="Arial"/>
              </w:rPr>
              <w:t>only.</w:t>
            </w:r>
            <w:r w:rsidRPr="001774F7">
              <w:rPr>
                <w:rFonts w:ascii="Arial" w:hAnsi="Arial" w:cs="Arial"/>
                <w:spacing w:val="-5"/>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5"/>
              </w:rPr>
              <w:t xml:space="preserve"> </w:t>
            </w:r>
            <w:r w:rsidRPr="001774F7">
              <w:rPr>
                <w:rFonts w:ascii="Arial" w:hAnsi="Arial" w:cs="Arial"/>
              </w:rPr>
              <w:t>be</w:t>
            </w:r>
            <w:r w:rsidRPr="001774F7">
              <w:rPr>
                <w:rFonts w:ascii="Arial" w:hAnsi="Arial" w:cs="Arial"/>
                <w:spacing w:val="-5"/>
              </w:rPr>
              <w:t xml:space="preserve"> </w:t>
            </w:r>
            <w:r w:rsidRPr="001774F7">
              <w:rPr>
                <w:rFonts w:ascii="Arial" w:hAnsi="Arial" w:cs="Arial"/>
              </w:rPr>
              <w:t>present</w:t>
            </w:r>
            <w:r w:rsidRPr="001774F7">
              <w:rPr>
                <w:rFonts w:ascii="Arial" w:hAnsi="Arial" w:cs="Arial"/>
                <w:spacing w:val="-5"/>
              </w:rPr>
              <w:t xml:space="preserve"> </w:t>
            </w:r>
            <w:r w:rsidRPr="001774F7">
              <w:rPr>
                <w:rFonts w:ascii="Arial" w:hAnsi="Arial" w:cs="Arial"/>
              </w:rPr>
              <w:t>in</w:t>
            </w:r>
            <w:r w:rsidRPr="001774F7">
              <w:rPr>
                <w:rFonts w:ascii="Arial" w:hAnsi="Arial" w:cs="Arial"/>
                <w:spacing w:val="-4"/>
              </w:rPr>
              <w:t xml:space="preserve"> </w:t>
            </w:r>
            <w:r w:rsidRPr="001774F7">
              <w:rPr>
                <w:rFonts w:ascii="Arial" w:hAnsi="Arial" w:cs="Arial"/>
              </w:rPr>
              <w:t>different</w:t>
            </w:r>
            <w:r w:rsidRPr="001774F7">
              <w:rPr>
                <w:rFonts w:ascii="Arial" w:hAnsi="Arial" w:cs="Arial"/>
                <w:spacing w:val="-5"/>
              </w:rPr>
              <w:t xml:space="preserve"> </w:t>
            </w:r>
            <w:r w:rsidRPr="001774F7">
              <w:rPr>
                <w:rFonts w:ascii="Arial" w:hAnsi="Arial" w:cs="Arial"/>
              </w:rPr>
              <w:t>types</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do</w:t>
            </w:r>
            <w:r w:rsidRPr="001774F7">
              <w:rPr>
                <w:rFonts w:ascii="Arial" w:hAnsi="Arial" w:cs="Arial"/>
                <w:w w:val="99"/>
              </w:rPr>
              <w:t xml:space="preserve"> </w:t>
            </w:r>
            <w:r w:rsidRPr="001774F7">
              <w:rPr>
                <w:rFonts w:ascii="Arial" w:hAnsi="Arial" w:cs="Arial"/>
              </w:rPr>
              <w:t>not</w:t>
            </w:r>
            <w:r w:rsidRPr="001774F7">
              <w:rPr>
                <w:rFonts w:ascii="Arial" w:hAnsi="Arial" w:cs="Arial"/>
                <w:spacing w:val="-6"/>
              </w:rPr>
              <w:t xml:space="preserve"> </w:t>
            </w:r>
            <w:r w:rsidRPr="001774F7">
              <w:rPr>
                <w:rFonts w:ascii="Arial" w:hAnsi="Arial" w:cs="Arial"/>
              </w:rPr>
              <w:t>tell</w:t>
            </w:r>
            <w:r w:rsidRPr="001774F7">
              <w:rPr>
                <w:rFonts w:ascii="Arial" w:hAnsi="Arial" w:cs="Arial"/>
                <w:spacing w:val="-7"/>
              </w:rPr>
              <w:t xml:space="preserve"> </w:t>
            </w:r>
            <w:r w:rsidRPr="001774F7">
              <w:rPr>
                <w:rFonts w:ascii="Arial" w:hAnsi="Arial" w:cs="Arial"/>
              </w:rPr>
              <w:t>you</w:t>
            </w:r>
            <w:r w:rsidRPr="001774F7">
              <w:rPr>
                <w:rFonts w:ascii="Arial" w:hAnsi="Arial" w:cs="Arial"/>
                <w:spacing w:val="-5"/>
              </w:rPr>
              <w:t xml:space="preserve"> </w:t>
            </w:r>
            <w:r w:rsidRPr="001774F7">
              <w:rPr>
                <w:rFonts w:ascii="Arial" w:hAnsi="Arial" w:cs="Arial"/>
              </w:rPr>
              <w:t>that</w:t>
            </w:r>
            <w:r w:rsidRPr="001774F7">
              <w:rPr>
                <w:rFonts w:ascii="Arial" w:hAnsi="Arial" w:cs="Arial"/>
                <w:spacing w:val="-6"/>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is</w:t>
            </w:r>
            <w:r w:rsidRPr="001774F7">
              <w:rPr>
                <w:rFonts w:ascii="Arial" w:hAnsi="Arial" w:cs="Arial"/>
                <w:spacing w:val="-5"/>
              </w:rPr>
              <w:t xml:space="preserve"> </w:t>
            </w:r>
            <w:r w:rsidRPr="001774F7">
              <w:rPr>
                <w:rFonts w:ascii="Arial" w:hAnsi="Arial" w:cs="Arial"/>
              </w:rPr>
              <w:t>occurring</w:t>
            </w:r>
            <w:r w:rsidRPr="001774F7">
              <w:rPr>
                <w:rFonts w:ascii="Arial" w:hAnsi="Arial" w:cs="Arial"/>
                <w:spacing w:val="-6"/>
              </w:rPr>
              <w:t xml:space="preserve"> </w:t>
            </w:r>
            <w:r w:rsidRPr="001774F7">
              <w:rPr>
                <w:rFonts w:ascii="Arial" w:hAnsi="Arial" w:cs="Arial"/>
              </w:rPr>
              <w:t>and</w:t>
            </w:r>
            <w:r w:rsidRPr="001774F7">
              <w:rPr>
                <w:rFonts w:ascii="Arial" w:hAnsi="Arial" w:cs="Arial"/>
                <w:spacing w:val="-6"/>
              </w:rPr>
              <w:t xml:space="preserve"> </w:t>
            </w:r>
            <w:r w:rsidRPr="001774F7">
              <w:rPr>
                <w:rFonts w:ascii="Arial" w:hAnsi="Arial" w:cs="Arial"/>
              </w:rPr>
              <w:t>can</w:t>
            </w:r>
            <w:r w:rsidRPr="001774F7">
              <w:rPr>
                <w:rFonts w:ascii="Arial" w:hAnsi="Arial" w:cs="Arial"/>
                <w:spacing w:val="-6"/>
              </w:rPr>
              <w:t xml:space="preserve"> </w:t>
            </w:r>
            <w:r w:rsidRPr="001774F7">
              <w:rPr>
                <w:rFonts w:ascii="Arial" w:hAnsi="Arial" w:cs="Arial"/>
              </w:rPr>
              <w:t>have</w:t>
            </w:r>
            <w:r w:rsidRPr="001774F7">
              <w:rPr>
                <w:rFonts w:ascii="Arial" w:hAnsi="Arial" w:cs="Arial"/>
                <w:spacing w:val="-5"/>
              </w:rPr>
              <w:t xml:space="preserve"> </w:t>
            </w:r>
            <w:r w:rsidRPr="001774F7">
              <w:rPr>
                <w:rFonts w:ascii="Arial" w:hAnsi="Arial" w:cs="Arial"/>
              </w:rPr>
              <w:t>other,</w:t>
            </w:r>
            <w:r w:rsidRPr="001774F7">
              <w:rPr>
                <w:rFonts w:ascii="Arial" w:hAnsi="Arial" w:cs="Arial"/>
                <w:spacing w:val="-7"/>
              </w:rPr>
              <w:t xml:space="preserve"> </w:t>
            </w:r>
            <w:r w:rsidRPr="001774F7">
              <w:rPr>
                <w:rFonts w:ascii="Arial" w:hAnsi="Arial" w:cs="Arial"/>
              </w:rPr>
              <w:t>non-abusive</w:t>
            </w:r>
            <w:r w:rsidRPr="001774F7">
              <w:rPr>
                <w:rFonts w:ascii="Arial" w:hAnsi="Arial" w:cs="Arial"/>
                <w:spacing w:val="-6"/>
              </w:rPr>
              <w:t xml:space="preserve"> </w:t>
            </w:r>
            <w:r w:rsidRPr="001774F7">
              <w:rPr>
                <w:rFonts w:ascii="Arial" w:hAnsi="Arial" w:cs="Arial"/>
                <w:spacing w:val="-1"/>
              </w:rPr>
              <w:t>explanations.</w:t>
            </w:r>
            <w:r w:rsidRPr="001774F7">
              <w:rPr>
                <w:rFonts w:ascii="Arial" w:hAnsi="Arial" w:cs="Arial"/>
                <w:spacing w:val="-5"/>
              </w:rPr>
              <w:t xml:space="preserve"> </w:t>
            </w:r>
            <w:r w:rsidRPr="001774F7">
              <w:rPr>
                <w:rFonts w:ascii="Arial" w:hAnsi="Arial" w:cs="Arial"/>
              </w:rPr>
              <w:t>However</w:t>
            </w:r>
            <w:r w:rsidRPr="001774F7">
              <w:rPr>
                <w:rFonts w:ascii="Arial" w:hAnsi="Arial" w:cs="Arial"/>
                <w:spacing w:val="-7"/>
              </w:rPr>
              <w:t xml:space="preserve"> </w:t>
            </w:r>
            <w:r w:rsidRPr="001774F7">
              <w:rPr>
                <w:rFonts w:ascii="Arial" w:hAnsi="Arial" w:cs="Arial"/>
                <w:spacing w:val="-1"/>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27"/>
                <w:w w:val="99"/>
              </w:rPr>
              <w:t xml:space="preserve"> </w:t>
            </w:r>
            <w:r w:rsidRPr="001774F7">
              <w:rPr>
                <w:rFonts w:ascii="Arial" w:hAnsi="Arial" w:cs="Arial"/>
              </w:rPr>
              <w:t>alert</w:t>
            </w:r>
            <w:r w:rsidRPr="001774F7">
              <w:rPr>
                <w:rFonts w:ascii="Arial" w:hAnsi="Arial" w:cs="Arial"/>
                <w:spacing w:val="-5"/>
              </w:rPr>
              <w:t xml:space="preserve"> </w:t>
            </w:r>
            <w:r w:rsidRPr="001774F7">
              <w:rPr>
                <w:rFonts w:ascii="Arial" w:hAnsi="Arial" w:cs="Arial"/>
              </w:rPr>
              <w:t>you</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need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rPr>
              <w:t>aware</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possibility</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abuse,</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spacing w:val="-1"/>
              </w:rPr>
              <w:t>observant</w:t>
            </w:r>
            <w:r w:rsidRPr="001774F7">
              <w:rPr>
                <w:rFonts w:ascii="Arial" w:hAnsi="Arial" w:cs="Arial"/>
                <w:spacing w:val="-4"/>
              </w:rPr>
              <w:t xml:space="preserve"> </w:t>
            </w:r>
            <w:r w:rsidRPr="001774F7">
              <w:rPr>
                <w:rFonts w:ascii="Arial" w:hAnsi="Arial" w:cs="Arial"/>
              </w:rPr>
              <w:t>and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spacing w:val="-1"/>
              </w:rPr>
              <w:t>record</w:t>
            </w:r>
            <w:r w:rsidRPr="001774F7">
              <w:rPr>
                <w:rFonts w:ascii="Arial" w:hAnsi="Arial" w:cs="Arial"/>
                <w:spacing w:val="-4"/>
              </w:rPr>
              <w:t xml:space="preserve"> </w:t>
            </w:r>
            <w:r w:rsidRPr="001774F7">
              <w:rPr>
                <w:rFonts w:ascii="Arial" w:hAnsi="Arial" w:cs="Arial"/>
              </w:rPr>
              <w:t>any</w:t>
            </w:r>
            <w:r w:rsidRPr="001774F7">
              <w:rPr>
                <w:rFonts w:ascii="Arial" w:hAnsi="Arial" w:cs="Arial"/>
                <w:spacing w:val="26"/>
                <w:w w:val="99"/>
              </w:rPr>
              <w:t xml:space="preserve"> </w:t>
            </w:r>
            <w:r w:rsidRPr="001774F7">
              <w:rPr>
                <w:rFonts w:ascii="Arial" w:hAnsi="Arial" w:cs="Arial"/>
              </w:rPr>
              <w:t>concerns.</w:t>
            </w:r>
          </w:p>
          <w:p w14:paraId="5C64D476" w14:textId="77777777" w:rsidR="006A18F8" w:rsidRPr="001774F7" w:rsidRDefault="006A18F8" w:rsidP="006A18F8">
            <w:pPr>
              <w:pStyle w:val="TableParagraph"/>
              <w:spacing w:before="1" w:line="276" w:lineRule="auto"/>
              <w:rPr>
                <w:rFonts w:ascii="Arial" w:eastAsia="Times New Roman" w:hAnsi="Arial" w:cs="Arial"/>
              </w:rPr>
            </w:pPr>
          </w:p>
          <w:p w14:paraId="2337A642" w14:textId="77777777" w:rsidR="006A18F8" w:rsidRPr="001774F7" w:rsidRDefault="006A18F8" w:rsidP="006A18F8">
            <w:pPr>
              <w:pStyle w:val="Heading1"/>
              <w:numPr>
                <w:ilvl w:val="0"/>
                <w:numId w:val="29"/>
              </w:numPr>
              <w:tabs>
                <w:tab w:val="left" w:pos="823"/>
              </w:tabs>
              <w:spacing w:line="276" w:lineRule="auto"/>
              <w:rPr>
                <w:rFonts w:ascii="Arial" w:hAnsi="Arial" w:cs="Arial"/>
                <w:sz w:val="22"/>
                <w:szCs w:val="22"/>
              </w:rPr>
            </w:pPr>
            <w:proofErr w:type="gramStart"/>
            <w:r w:rsidRPr="001774F7">
              <w:rPr>
                <w:rFonts w:ascii="Arial" w:hAnsi="Arial" w:cs="Arial"/>
                <w:sz w:val="22"/>
                <w:szCs w:val="22"/>
              </w:rPr>
              <w:t>unexplained</w:t>
            </w:r>
            <w:proofErr w:type="gramEnd"/>
            <w:r w:rsidRPr="001774F7">
              <w:rPr>
                <w:rFonts w:ascii="Arial" w:hAnsi="Arial" w:cs="Arial"/>
                <w:sz w:val="22"/>
                <w:szCs w:val="22"/>
              </w:rPr>
              <w:t xml:space="preserve"> changes in behaviour</w:t>
            </w:r>
          </w:p>
          <w:p w14:paraId="28F20154" w14:textId="77777777" w:rsidR="006A18F8" w:rsidRPr="001774F7" w:rsidRDefault="006A18F8" w:rsidP="006A18F8">
            <w:pPr>
              <w:pStyle w:val="ListParagraph"/>
              <w:widowControl w:val="0"/>
              <w:numPr>
                <w:ilvl w:val="0"/>
                <w:numId w:val="29"/>
              </w:numPr>
              <w:tabs>
                <w:tab w:val="left" w:pos="823"/>
              </w:tabs>
              <w:spacing w:after="0" w:line="276" w:lineRule="auto"/>
              <w:contextualSpacing w:val="0"/>
              <w:rPr>
                <w:rFonts w:ascii="Arial" w:eastAsia="Franklin Gothic Book" w:hAnsi="Arial" w:cs="Arial"/>
              </w:rPr>
            </w:pPr>
            <w:r w:rsidRPr="001774F7">
              <w:rPr>
                <w:rFonts w:ascii="Arial" w:hAnsi="Arial" w:cs="Arial"/>
              </w:rPr>
              <w:t>a significant change in sexual behaviour or sexually implicit/explicit behaviour</w:t>
            </w:r>
          </w:p>
          <w:p w14:paraId="6729B4B4" w14:textId="77777777" w:rsidR="006A18F8" w:rsidRPr="001774F7" w:rsidRDefault="006A18F8" w:rsidP="006A18F8">
            <w:pPr>
              <w:pStyle w:val="ListParagraph"/>
              <w:widowControl w:val="0"/>
              <w:numPr>
                <w:ilvl w:val="0"/>
                <w:numId w:val="29"/>
              </w:numPr>
              <w:tabs>
                <w:tab w:val="left" w:pos="823"/>
              </w:tabs>
              <w:spacing w:after="0" w:line="276" w:lineRule="auto"/>
              <w:contextualSpacing w:val="0"/>
              <w:rPr>
                <w:rFonts w:ascii="Arial" w:eastAsia="Franklin Gothic Book" w:hAnsi="Arial" w:cs="Arial"/>
              </w:rPr>
            </w:pPr>
            <w:r w:rsidRPr="001774F7">
              <w:rPr>
                <w:rFonts w:ascii="Arial" w:hAnsi="Arial" w:cs="Arial"/>
              </w:rPr>
              <w:t>pregnancy in a woman who is unable to consent to sexual intercourse</w:t>
            </w:r>
          </w:p>
          <w:p w14:paraId="46063847" w14:textId="77777777" w:rsidR="006A18F8" w:rsidRPr="001774F7" w:rsidRDefault="006A18F8" w:rsidP="006A18F8">
            <w:pPr>
              <w:pStyle w:val="ListParagraph"/>
              <w:widowControl w:val="0"/>
              <w:numPr>
                <w:ilvl w:val="0"/>
                <w:numId w:val="29"/>
              </w:numPr>
              <w:tabs>
                <w:tab w:val="left" w:pos="823"/>
              </w:tabs>
              <w:spacing w:after="0" w:line="276" w:lineRule="auto"/>
              <w:contextualSpacing w:val="0"/>
              <w:rPr>
                <w:rFonts w:ascii="Arial" w:eastAsia="Franklin Gothic Book" w:hAnsi="Arial" w:cs="Arial"/>
              </w:rPr>
            </w:pPr>
            <w:r w:rsidRPr="001774F7">
              <w:rPr>
                <w:rFonts w:ascii="Arial" w:hAnsi="Arial" w:cs="Arial"/>
              </w:rPr>
              <w:t>bruises around the breasts or genital area</w:t>
            </w:r>
          </w:p>
          <w:p w14:paraId="77A9E24B" w14:textId="77777777" w:rsidR="006A18F8" w:rsidRPr="001774F7" w:rsidRDefault="006A18F8" w:rsidP="006A18F8">
            <w:pPr>
              <w:pStyle w:val="ListParagraph"/>
              <w:widowControl w:val="0"/>
              <w:numPr>
                <w:ilvl w:val="0"/>
                <w:numId w:val="29"/>
              </w:numPr>
              <w:tabs>
                <w:tab w:val="left" w:pos="823"/>
              </w:tabs>
              <w:spacing w:after="0" w:line="276" w:lineRule="auto"/>
              <w:contextualSpacing w:val="0"/>
              <w:rPr>
                <w:rFonts w:ascii="Arial" w:eastAsia="Franklin Gothic Book" w:hAnsi="Arial" w:cs="Arial"/>
              </w:rPr>
            </w:pPr>
            <w:r w:rsidRPr="001774F7">
              <w:rPr>
                <w:rFonts w:ascii="Arial" w:hAnsi="Arial" w:cs="Arial"/>
              </w:rPr>
              <w:t>unusual difficulty in walking or sitting</w:t>
            </w:r>
          </w:p>
          <w:p w14:paraId="4B5B43AB" w14:textId="77777777" w:rsidR="006A18F8" w:rsidRPr="001774F7" w:rsidRDefault="006A18F8" w:rsidP="006A18F8">
            <w:pPr>
              <w:pStyle w:val="ListParagraph"/>
              <w:widowControl w:val="0"/>
              <w:numPr>
                <w:ilvl w:val="0"/>
                <w:numId w:val="29"/>
              </w:numPr>
              <w:tabs>
                <w:tab w:val="left" w:pos="823"/>
              </w:tabs>
              <w:spacing w:after="0" w:line="276" w:lineRule="auto"/>
              <w:contextualSpacing w:val="0"/>
              <w:rPr>
                <w:rFonts w:ascii="Arial" w:eastAsia="Franklin Gothic Book" w:hAnsi="Arial" w:cs="Arial"/>
              </w:rPr>
            </w:pPr>
            <w:r w:rsidRPr="001774F7">
              <w:rPr>
                <w:rFonts w:ascii="Arial" w:hAnsi="Arial" w:cs="Arial"/>
              </w:rPr>
              <w:t>torn, stained or bloody underwear</w:t>
            </w:r>
          </w:p>
          <w:p w14:paraId="073FCAAC" w14:textId="77777777" w:rsidR="006A18F8" w:rsidRPr="001774F7" w:rsidRDefault="006A18F8" w:rsidP="006A18F8">
            <w:pPr>
              <w:pStyle w:val="ListParagraph"/>
              <w:widowControl w:val="0"/>
              <w:numPr>
                <w:ilvl w:val="0"/>
                <w:numId w:val="29"/>
              </w:numPr>
              <w:tabs>
                <w:tab w:val="left" w:pos="823"/>
              </w:tabs>
              <w:spacing w:after="0" w:line="276" w:lineRule="auto"/>
              <w:contextualSpacing w:val="0"/>
              <w:rPr>
                <w:rFonts w:ascii="Arial" w:eastAsia="Franklin Gothic Book" w:hAnsi="Arial" w:cs="Arial"/>
              </w:rPr>
            </w:pPr>
            <w:r w:rsidRPr="001774F7">
              <w:rPr>
                <w:rFonts w:ascii="Arial" w:hAnsi="Arial" w:cs="Arial"/>
              </w:rPr>
              <w:t>unexplained infections or sexually transmitted diseases</w:t>
            </w:r>
          </w:p>
          <w:p w14:paraId="354EC9E7" w14:textId="77777777" w:rsidR="006A18F8" w:rsidRPr="001774F7" w:rsidRDefault="006A18F8" w:rsidP="006A18F8">
            <w:pPr>
              <w:pStyle w:val="ListParagraph"/>
              <w:widowControl w:val="0"/>
              <w:numPr>
                <w:ilvl w:val="0"/>
                <w:numId w:val="29"/>
              </w:numPr>
              <w:tabs>
                <w:tab w:val="left" w:pos="823"/>
              </w:tabs>
              <w:spacing w:after="0" w:line="276" w:lineRule="auto"/>
              <w:contextualSpacing w:val="0"/>
              <w:rPr>
                <w:rFonts w:ascii="Arial" w:eastAsia="Franklin Gothic Book" w:hAnsi="Arial" w:cs="Arial"/>
              </w:rPr>
            </w:pPr>
            <w:r w:rsidRPr="001774F7">
              <w:rPr>
                <w:rFonts w:ascii="Arial" w:hAnsi="Arial" w:cs="Arial"/>
              </w:rPr>
              <w:t>hints about sexual abuse</w:t>
            </w:r>
          </w:p>
          <w:p w14:paraId="2AA47D35" w14:textId="77777777" w:rsidR="006A18F8" w:rsidRPr="001774F7" w:rsidRDefault="006A18F8" w:rsidP="006A18F8">
            <w:pPr>
              <w:pStyle w:val="ListParagraph"/>
              <w:widowControl w:val="0"/>
              <w:numPr>
                <w:ilvl w:val="0"/>
                <w:numId w:val="29"/>
              </w:numPr>
              <w:tabs>
                <w:tab w:val="left" w:pos="823"/>
              </w:tabs>
              <w:spacing w:after="0" w:line="276" w:lineRule="auto"/>
              <w:contextualSpacing w:val="0"/>
              <w:rPr>
                <w:rFonts w:ascii="Arial" w:eastAsia="Franklin Gothic Book" w:hAnsi="Arial" w:cs="Arial"/>
              </w:rPr>
            </w:pPr>
            <w:r w:rsidRPr="001774F7">
              <w:rPr>
                <w:rFonts w:ascii="Arial" w:hAnsi="Arial" w:cs="Arial"/>
              </w:rPr>
              <w:t xml:space="preserve">sleep </w:t>
            </w:r>
            <w:r w:rsidRPr="001774F7">
              <w:rPr>
                <w:rFonts w:ascii="Arial" w:hAnsi="Arial" w:cs="Arial"/>
                <w:spacing w:val="-1"/>
              </w:rPr>
              <w:t>disturbances</w:t>
            </w:r>
          </w:p>
          <w:p w14:paraId="03642F60" w14:textId="77777777" w:rsidR="006A18F8" w:rsidRPr="001774F7" w:rsidRDefault="006A18F8" w:rsidP="006A18F8">
            <w:pPr>
              <w:pStyle w:val="ListParagraph"/>
              <w:widowControl w:val="0"/>
              <w:numPr>
                <w:ilvl w:val="0"/>
                <w:numId w:val="29"/>
              </w:numPr>
              <w:tabs>
                <w:tab w:val="left" w:pos="823"/>
              </w:tabs>
              <w:spacing w:after="0" w:line="276" w:lineRule="auto"/>
              <w:contextualSpacing w:val="0"/>
              <w:rPr>
                <w:rFonts w:ascii="Arial" w:eastAsia="Franklin Gothic Book" w:hAnsi="Arial" w:cs="Arial"/>
              </w:rPr>
            </w:pPr>
            <w:r w:rsidRPr="001774F7">
              <w:rPr>
                <w:rFonts w:ascii="Arial" w:hAnsi="Arial" w:cs="Arial"/>
              </w:rPr>
              <w:t>self-harming</w:t>
            </w:r>
          </w:p>
          <w:p w14:paraId="357A368A" w14:textId="77777777" w:rsidR="006A18F8" w:rsidRPr="001774F7" w:rsidRDefault="006A18F8" w:rsidP="006A18F8">
            <w:pPr>
              <w:pStyle w:val="ListParagraph"/>
              <w:widowControl w:val="0"/>
              <w:numPr>
                <w:ilvl w:val="0"/>
                <w:numId w:val="29"/>
              </w:numPr>
              <w:tabs>
                <w:tab w:val="left" w:pos="823"/>
              </w:tabs>
              <w:spacing w:after="0" w:line="276" w:lineRule="auto"/>
              <w:contextualSpacing w:val="0"/>
              <w:rPr>
                <w:rFonts w:ascii="Arial" w:eastAsia="Franklin Gothic Book" w:hAnsi="Arial" w:cs="Arial"/>
              </w:rPr>
            </w:pPr>
            <w:proofErr w:type="gramStart"/>
            <w:r w:rsidRPr="001774F7">
              <w:rPr>
                <w:rFonts w:ascii="Arial" w:hAnsi="Arial" w:cs="Arial"/>
              </w:rPr>
              <w:t>a</w:t>
            </w:r>
            <w:proofErr w:type="gramEnd"/>
            <w:r w:rsidRPr="001774F7">
              <w:rPr>
                <w:rFonts w:ascii="Arial" w:hAnsi="Arial" w:cs="Arial"/>
              </w:rPr>
              <w:t xml:space="preserve"> vulnerable person telling you they have been sexually assaulted or raped.</w:t>
            </w:r>
          </w:p>
        </w:tc>
      </w:tr>
    </w:tbl>
    <w:p w14:paraId="6FD5434B" w14:textId="77777777" w:rsidR="006A18F8" w:rsidRPr="00997B3B" w:rsidRDefault="006A18F8" w:rsidP="006A18F8">
      <w:pPr>
        <w:spacing w:line="284" w:lineRule="exact"/>
        <w:rPr>
          <w:rFonts w:ascii="Arial" w:eastAsia="Franklin Gothic Book" w:hAnsi="Arial" w:cs="Arial"/>
          <w:sz w:val="24"/>
          <w:szCs w:val="24"/>
        </w:rPr>
        <w:sectPr w:rsidR="006A18F8" w:rsidRPr="00997B3B" w:rsidSect="00167519">
          <w:footerReference w:type="even" r:id="rId20"/>
          <w:footerReference w:type="default" r:id="rId21"/>
          <w:pgSz w:w="11900" w:h="16840"/>
          <w:pgMar w:top="1077" w:right="1077" w:bottom="1440" w:left="1077" w:header="0" w:footer="297" w:gutter="0"/>
          <w:pgNumType w:start="38"/>
          <w:cols w:space="720"/>
          <w:docGrid w:linePitch="299"/>
        </w:sectPr>
      </w:pPr>
    </w:p>
    <w:tbl>
      <w:tblPr>
        <w:tblW w:w="9640" w:type="dxa"/>
        <w:tblInd w:w="106" w:type="dxa"/>
        <w:tblLayout w:type="fixed"/>
        <w:tblCellMar>
          <w:left w:w="0" w:type="dxa"/>
          <w:right w:w="0" w:type="dxa"/>
        </w:tblCellMar>
        <w:tblLook w:val="01E0" w:firstRow="1" w:lastRow="1" w:firstColumn="1" w:lastColumn="1" w:noHBand="0" w:noVBand="0"/>
      </w:tblPr>
      <w:tblGrid>
        <w:gridCol w:w="2410"/>
        <w:gridCol w:w="7230"/>
      </w:tblGrid>
      <w:tr w:rsidR="006A18F8" w:rsidRPr="00997B3B" w14:paraId="514C54DC" w14:textId="77777777" w:rsidTr="006A18F8">
        <w:trPr>
          <w:trHeight w:hRule="exact" w:val="230"/>
        </w:trPr>
        <w:tc>
          <w:tcPr>
            <w:tcW w:w="2410" w:type="dxa"/>
            <w:tcBorders>
              <w:top w:val="single" w:sz="5" w:space="0" w:color="000000"/>
              <w:left w:val="single" w:sz="5" w:space="0" w:color="000000"/>
              <w:bottom w:val="nil"/>
              <w:right w:val="single" w:sz="13" w:space="0" w:color="93971D"/>
            </w:tcBorders>
            <w:shd w:val="clear" w:color="auto" w:fill="4472C4" w:themeFill="accent5"/>
          </w:tcPr>
          <w:p w14:paraId="63837E0B" w14:textId="77777777" w:rsidR="006A18F8" w:rsidRPr="00997B3B" w:rsidRDefault="006A18F8" w:rsidP="006A18F8">
            <w:pPr>
              <w:rPr>
                <w:rFonts w:ascii="Arial" w:hAnsi="Arial" w:cs="Arial"/>
              </w:rPr>
            </w:pPr>
          </w:p>
        </w:tc>
        <w:tc>
          <w:tcPr>
            <w:tcW w:w="7230" w:type="dxa"/>
            <w:tcBorders>
              <w:top w:val="single" w:sz="5" w:space="0" w:color="000000"/>
              <w:left w:val="single" w:sz="13" w:space="0" w:color="93971D"/>
              <w:bottom w:val="nil"/>
              <w:right w:val="single" w:sz="5" w:space="0" w:color="000000"/>
            </w:tcBorders>
            <w:shd w:val="clear" w:color="auto" w:fill="002060"/>
          </w:tcPr>
          <w:p w14:paraId="4687581E" w14:textId="77777777" w:rsidR="006A18F8" w:rsidRPr="00997B3B" w:rsidRDefault="006A18F8" w:rsidP="006A18F8">
            <w:pPr>
              <w:rPr>
                <w:rFonts w:ascii="Arial" w:hAnsi="Arial" w:cs="Arial"/>
              </w:rPr>
            </w:pPr>
          </w:p>
        </w:tc>
      </w:tr>
      <w:tr w:rsidR="006A18F8" w:rsidRPr="00997B3B" w14:paraId="6B293F0C" w14:textId="77777777" w:rsidTr="006A18F8">
        <w:trPr>
          <w:trHeight w:hRule="exact" w:val="13243"/>
        </w:trPr>
        <w:tc>
          <w:tcPr>
            <w:tcW w:w="9640" w:type="dxa"/>
            <w:gridSpan w:val="2"/>
            <w:tcBorders>
              <w:top w:val="nil"/>
              <w:left w:val="single" w:sz="5" w:space="0" w:color="000000"/>
              <w:bottom w:val="single" w:sz="5" w:space="0" w:color="000000"/>
              <w:right w:val="single" w:sz="5" w:space="0" w:color="000000"/>
            </w:tcBorders>
          </w:tcPr>
          <w:p w14:paraId="78604D37" w14:textId="77777777" w:rsidR="006A18F8" w:rsidRDefault="006A18F8" w:rsidP="006A18F8">
            <w:pPr>
              <w:pStyle w:val="TableParagraph"/>
              <w:spacing w:line="276" w:lineRule="auto"/>
              <w:ind w:left="3739"/>
              <w:rPr>
                <w:rFonts w:ascii="Arial" w:hAnsi="Arial" w:cs="Arial"/>
                <w:b/>
                <w:color w:val="93971D"/>
                <w:sz w:val="28"/>
                <w:szCs w:val="28"/>
              </w:rPr>
            </w:pPr>
            <w:r>
              <w:rPr>
                <w:rFonts w:ascii="Arial" w:hAnsi="Arial" w:cs="Arial"/>
                <w:b/>
                <w:color w:val="93971D"/>
                <w:sz w:val="28"/>
                <w:szCs w:val="28"/>
              </w:rPr>
              <w:t xml:space="preserve">         </w:t>
            </w:r>
          </w:p>
          <w:p w14:paraId="217F3A42" w14:textId="77777777" w:rsidR="006A18F8" w:rsidRPr="000D5C87" w:rsidRDefault="006A18F8" w:rsidP="006A18F8">
            <w:pPr>
              <w:pStyle w:val="TableParagraph"/>
              <w:spacing w:line="276" w:lineRule="auto"/>
              <w:ind w:left="3739"/>
              <w:rPr>
                <w:rFonts w:ascii="Arial" w:eastAsia="Franklin Gothic Demi" w:hAnsi="Arial" w:cs="Arial"/>
                <w:b/>
                <w:sz w:val="28"/>
                <w:szCs w:val="28"/>
              </w:rPr>
            </w:pPr>
            <w:r>
              <w:rPr>
                <w:rFonts w:ascii="Arial" w:hAnsi="Arial" w:cs="Arial"/>
                <w:b/>
                <w:color w:val="93971D"/>
                <w:sz w:val="28"/>
                <w:szCs w:val="28"/>
              </w:rPr>
              <w:t xml:space="preserve">             </w:t>
            </w:r>
            <w:r w:rsidRPr="000D5C87">
              <w:rPr>
                <w:rFonts w:ascii="Arial" w:hAnsi="Arial" w:cs="Arial"/>
                <w:b/>
                <w:color w:val="93971D"/>
                <w:sz w:val="28"/>
                <w:szCs w:val="28"/>
              </w:rPr>
              <w:t>FINANCIAL</w:t>
            </w:r>
            <w:r w:rsidRPr="000D5C87">
              <w:rPr>
                <w:rFonts w:ascii="Arial" w:hAnsi="Arial" w:cs="Arial"/>
                <w:b/>
                <w:color w:val="93971D"/>
                <w:spacing w:val="-20"/>
                <w:sz w:val="28"/>
                <w:szCs w:val="28"/>
              </w:rPr>
              <w:t xml:space="preserve"> </w:t>
            </w:r>
            <w:r w:rsidRPr="000D5C87">
              <w:rPr>
                <w:rFonts w:ascii="Arial" w:hAnsi="Arial" w:cs="Arial"/>
                <w:b/>
                <w:color w:val="93971D"/>
                <w:sz w:val="28"/>
                <w:szCs w:val="28"/>
              </w:rPr>
              <w:t>OR</w:t>
            </w:r>
            <w:r w:rsidRPr="000D5C87">
              <w:rPr>
                <w:rFonts w:ascii="Arial" w:hAnsi="Arial" w:cs="Arial"/>
                <w:b/>
                <w:color w:val="93971D"/>
                <w:spacing w:val="-18"/>
                <w:sz w:val="28"/>
                <w:szCs w:val="28"/>
              </w:rPr>
              <w:t xml:space="preserve"> </w:t>
            </w:r>
            <w:r w:rsidRPr="000D5C87">
              <w:rPr>
                <w:rFonts w:ascii="Arial" w:hAnsi="Arial" w:cs="Arial"/>
                <w:b/>
                <w:color w:val="93971D"/>
                <w:spacing w:val="-1"/>
                <w:sz w:val="28"/>
                <w:szCs w:val="28"/>
              </w:rPr>
              <w:t>MATERIAL</w:t>
            </w:r>
            <w:r w:rsidRPr="000D5C87">
              <w:rPr>
                <w:rFonts w:ascii="Arial" w:hAnsi="Arial" w:cs="Arial"/>
                <w:b/>
                <w:color w:val="93971D"/>
                <w:spacing w:val="-19"/>
                <w:sz w:val="28"/>
                <w:szCs w:val="28"/>
              </w:rPr>
              <w:t xml:space="preserve"> </w:t>
            </w:r>
            <w:r w:rsidRPr="000D5C87">
              <w:rPr>
                <w:rFonts w:ascii="Arial" w:hAnsi="Arial" w:cs="Arial"/>
                <w:b/>
                <w:color w:val="93971D"/>
                <w:spacing w:val="-1"/>
                <w:sz w:val="28"/>
                <w:szCs w:val="28"/>
              </w:rPr>
              <w:t>ABUSE</w:t>
            </w:r>
          </w:p>
          <w:p w14:paraId="28EAB272" w14:textId="77777777" w:rsidR="006A18F8" w:rsidRPr="009C5081" w:rsidRDefault="006A18F8" w:rsidP="006A18F8">
            <w:pPr>
              <w:pStyle w:val="TableParagraph"/>
              <w:spacing w:line="276" w:lineRule="auto"/>
              <w:ind w:left="102"/>
              <w:rPr>
                <w:rFonts w:ascii="Arial" w:eastAsia="Franklin Gothic Demi" w:hAnsi="Arial" w:cs="Arial"/>
                <w:b/>
                <w:sz w:val="28"/>
                <w:szCs w:val="28"/>
              </w:rPr>
            </w:pPr>
            <w:r w:rsidRPr="009C5081">
              <w:rPr>
                <w:rFonts w:ascii="Arial" w:hAnsi="Arial" w:cs="Arial"/>
                <w:b/>
                <w:color w:val="93971D"/>
                <w:sz w:val="28"/>
                <w:szCs w:val="28"/>
              </w:rPr>
              <w:t>Adults</w:t>
            </w:r>
          </w:p>
          <w:p w14:paraId="4ECC894B" w14:textId="77777777" w:rsidR="006A18F8" w:rsidRPr="00DA6D75" w:rsidRDefault="006A18F8" w:rsidP="006A18F8">
            <w:pPr>
              <w:pStyle w:val="TableParagraph"/>
              <w:spacing w:before="313" w:line="276" w:lineRule="auto"/>
              <w:ind w:left="102"/>
              <w:rPr>
                <w:rFonts w:ascii="Arial" w:eastAsia="Franklin Gothic Demi" w:hAnsi="Arial" w:cs="Arial"/>
                <w:b/>
              </w:rPr>
            </w:pPr>
            <w:r w:rsidRPr="00DA6D75">
              <w:rPr>
                <w:rFonts w:ascii="Arial" w:hAnsi="Arial" w:cs="Arial"/>
                <w:b/>
              </w:rPr>
              <w:t>Definition:</w:t>
            </w:r>
          </w:p>
          <w:p w14:paraId="17BBDFD6" w14:textId="77777777" w:rsidR="006A18F8" w:rsidRPr="001774F7" w:rsidRDefault="006A18F8" w:rsidP="006A18F8">
            <w:pPr>
              <w:pStyle w:val="TableParagraph"/>
              <w:spacing w:before="37" w:line="276" w:lineRule="auto"/>
              <w:ind w:left="102" w:right="245"/>
              <w:rPr>
                <w:rFonts w:ascii="Arial" w:eastAsia="Franklin Gothic Book" w:hAnsi="Arial" w:cs="Arial"/>
              </w:rPr>
            </w:pPr>
            <w:r w:rsidRPr="001774F7">
              <w:rPr>
                <w:rFonts w:ascii="Arial" w:hAnsi="Arial" w:cs="Arial"/>
              </w:rPr>
              <w:t>Financial</w:t>
            </w:r>
            <w:r w:rsidRPr="001774F7">
              <w:rPr>
                <w:rFonts w:ascii="Arial" w:hAnsi="Arial" w:cs="Arial"/>
                <w:spacing w:val="-7"/>
              </w:rPr>
              <w:t xml:space="preserve"> </w:t>
            </w:r>
            <w:r w:rsidRPr="001774F7">
              <w:rPr>
                <w:rFonts w:ascii="Arial" w:hAnsi="Arial" w:cs="Arial"/>
              </w:rPr>
              <w:t>or</w:t>
            </w:r>
            <w:r w:rsidRPr="001774F7">
              <w:rPr>
                <w:rFonts w:ascii="Arial" w:hAnsi="Arial" w:cs="Arial"/>
                <w:spacing w:val="-6"/>
              </w:rPr>
              <w:t xml:space="preserve"> </w:t>
            </w:r>
            <w:r w:rsidRPr="001774F7">
              <w:rPr>
                <w:rFonts w:ascii="Arial" w:hAnsi="Arial" w:cs="Arial"/>
                <w:spacing w:val="-1"/>
              </w:rPr>
              <w:t>material</w:t>
            </w:r>
            <w:r w:rsidRPr="001774F7">
              <w:rPr>
                <w:rFonts w:ascii="Arial" w:hAnsi="Arial" w:cs="Arial"/>
                <w:spacing w:val="-5"/>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spacing w:val="-1"/>
              </w:rPr>
              <w:t>is</w:t>
            </w:r>
            <w:r w:rsidRPr="001774F7">
              <w:rPr>
                <w:rFonts w:ascii="Arial" w:hAnsi="Arial" w:cs="Arial"/>
                <w:spacing w:val="-6"/>
              </w:rPr>
              <w:t xml:space="preserve"> </w:t>
            </w:r>
            <w:r w:rsidRPr="001774F7">
              <w:rPr>
                <w:rFonts w:ascii="Arial" w:hAnsi="Arial" w:cs="Arial"/>
              </w:rPr>
              <w:t>the</w:t>
            </w:r>
            <w:r w:rsidRPr="001774F7">
              <w:rPr>
                <w:rFonts w:ascii="Arial" w:hAnsi="Arial" w:cs="Arial"/>
                <w:spacing w:val="-5"/>
              </w:rPr>
              <w:t xml:space="preserve"> </w:t>
            </w:r>
            <w:r w:rsidRPr="001774F7">
              <w:rPr>
                <w:rFonts w:ascii="Arial" w:hAnsi="Arial" w:cs="Arial"/>
              </w:rPr>
              <w:t>denial</w:t>
            </w:r>
            <w:r w:rsidRPr="001774F7">
              <w:rPr>
                <w:rFonts w:ascii="Arial" w:hAnsi="Arial" w:cs="Arial"/>
                <w:spacing w:val="-7"/>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access</w:t>
            </w:r>
            <w:r w:rsidRPr="001774F7">
              <w:rPr>
                <w:rFonts w:ascii="Arial" w:hAnsi="Arial" w:cs="Arial"/>
                <w:spacing w:val="-6"/>
              </w:rPr>
              <w:t xml:space="preserve"> </w:t>
            </w:r>
            <w:r w:rsidRPr="001774F7">
              <w:rPr>
                <w:rFonts w:ascii="Arial" w:hAnsi="Arial" w:cs="Arial"/>
              </w:rPr>
              <w:t>of</w:t>
            </w:r>
            <w:r w:rsidRPr="001774F7">
              <w:rPr>
                <w:rFonts w:ascii="Arial" w:hAnsi="Arial" w:cs="Arial"/>
                <w:spacing w:val="-6"/>
              </w:rPr>
              <w:t xml:space="preserve"> </w:t>
            </w:r>
            <w:r w:rsidRPr="001774F7">
              <w:rPr>
                <w:rFonts w:ascii="Arial" w:hAnsi="Arial" w:cs="Arial"/>
              </w:rPr>
              <w:t>the</w:t>
            </w:r>
            <w:r w:rsidRPr="001774F7">
              <w:rPr>
                <w:rFonts w:ascii="Arial" w:hAnsi="Arial" w:cs="Arial"/>
                <w:spacing w:val="-5"/>
              </w:rPr>
              <w:t xml:space="preserve"> </w:t>
            </w:r>
            <w:r w:rsidRPr="001774F7">
              <w:rPr>
                <w:rFonts w:ascii="Arial" w:hAnsi="Arial" w:cs="Arial"/>
                <w:spacing w:val="-1"/>
              </w:rPr>
              <w:t>individual</w:t>
            </w:r>
            <w:r w:rsidRPr="001774F7">
              <w:rPr>
                <w:rFonts w:ascii="Arial" w:hAnsi="Arial" w:cs="Arial"/>
                <w:spacing w:val="-4"/>
              </w:rPr>
              <w:t xml:space="preserve"> </w:t>
            </w:r>
            <w:r w:rsidRPr="001774F7">
              <w:rPr>
                <w:rFonts w:ascii="Arial" w:hAnsi="Arial" w:cs="Arial"/>
              </w:rPr>
              <w:t>to</w:t>
            </w:r>
            <w:r w:rsidRPr="001774F7">
              <w:rPr>
                <w:rFonts w:ascii="Arial" w:hAnsi="Arial" w:cs="Arial"/>
                <w:spacing w:val="-6"/>
              </w:rPr>
              <w:t xml:space="preserve"> </w:t>
            </w:r>
            <w:r w:rsidRPr="001774F7">
              <w:rPr>
                <w:rFonts w:ascii="Arial" w:hAnsi="Arial" w:cs="Arial"/>
              </w:rPr>
              <w:t>money,</w:t>
            </w:r>
            <w:r w:rsidRPr="001774F7">
              <w:rPr>
                <w:rFonts w:ascii="Arial" w:hAnsi="Arial" w:cs="Arial"/>
                <w:spacing w:val="-6"/>
              </w:rPr>
              <w:t xml:space="preserve"> </w:t>
            </w:r>
            <w:r w:rsidRPr="001774F7">
              <w:rPr>
                <w:rFonts w:ascii="Arial" w:hAnsi="Arial" w:cs="Arial"/>
              </w:rPr>
              <w:t>property,</w:t>
            </w:r>
            <w:r w:rsidRPr="001774F7">
              <w:rPr>
                <w:rFonts w:ascii="Arial" w:hAnsi="Arial" w:cs="Arial"/>
                <w:spacing w:val="-6"/>
              </w:rPr>
              <w:t xml:space="preserve"> </w:t>
            </w:r>
            <w:r w:rsidRPr="001774F7">
              <w:rPr>
                <w:rFonts w:ascii="Arial" w:hAnsi="Arial" w:cs="Arial"/>
                <w:spacing w:val="-1"/>
              </w:rPr>
              <w:t>possessions,</w:t>
            </w:r>
            <w:r w:rsidRPr="001774F7">
              <w:rPr>
                <w:rFonts w:ascii="Arial" w:hAnsi="Arial" w:cs="Arial"/>
                <w:spacing w:val="39"/>
                <w:w w:val="99"/>
              </w:rPr>
              <w:t xml:space="preserve"> </w:t>
            </w:r>
            <w:r w:rsidRPr="001774F7">
              <w:rPr>
                <w:rFonts w:ascii="Arial" w:hAnsi="Arial" w:cs="Arial"/>
                <w:spacing w:val="-1"/>
              </w:rPr>
              <w:t>valuables</w:t>
            </w:r>
            <w:r w:rsidRPr="001774F7">
              <w:rPr>
                <w:rFonts w:ascii="Arial" w:hAnsi="Arial" w:cs="Arial"/>
                <w:spacing w:val="-7"/>
              </w:rPr>
              <w:t xml:space="preserve"> </w:t>
            </w:r>
            <w:r w:rsidRPr="001774F7">
              <w:rPr>
                <w:rFonts w:ascii="Arial" w:hAnsi="Arial" w:cs="Arial"/>
              </w:rPr>
              <w:t>or</w:t>
            </w:r>
            <w:r w:rsidRPr="001774F7">
              <w:rPr>
                <w:rFonts w:ascii="Arial" w:hAnsi="Arial" w:cs="Arial"/>
                <w:spacing w:val="-6"/>
              </w:rPr>
              <w:t xml:space="preserve"> </w:t>
            </w:r>
            <w:r w:rsidRPr="001774F7">
              <w:rPr>
                <w:rFonts w:ascii="Arial" w:hAnsi="Arial" w:cs="Arial"/>
              </w:rPr>
              <w:t>inheritance,</w:t>
            </w:r>
            <w:r w:rsidRPr="001774F7">
              <w:rPr>
                <w:rFonts w:ascii="Arial" w:hAnsi="Arial" w:cs="Arial"/>
                <w:spacing w:val="-7"/>
              </w:rPr>
              <w:t xml:space="preserve"> </w:t>
            </w:r>
            <w:r w:rsidRPr="001774F7">
              <w:rPr>
                <w:rFonts w:ascii="Arial" w:hAnsi="Arial" w:cs="Arial"/>
              </w:rPr>
              <w:t>or</w:t>
            </w:r>
            <w:r w:rsidRPr="001774F7">
              <w:rPr>
                <w:rFonts w:ascii="Arial" w:hAnsi="Arial" w:cs="Arial"/>
                <w:spacing w:val="-6"/>
              </w:rPr>
              <w:t xml:space="preserve"> </w:t>
            </w:r>
            <w:r w:rsidRPr="001774F7">
              <w:rPr>
                <w:rFonts w:ascii="Arial" w:hAnsi="Arial" w:cs="Arial"/>
              </w:rPr>
              <w:t>improper</w:t>
            </w:r>
            <w:r w:rsidRPr="001774F7">
              <w:rPr>
                <w:rFonts w:ascii="Arial" w:hAnsi="Arial" w:cs="Arial"/>
                <w:spacing w:val="-7"/>
              </w:rPr>
              <w:t xml:space="preserve"> </w:t>
            </w:r>
            <w:r w:rsidRPr="001774F7">
              <w:rPr>
                <w:rFonts w:ascii="Arial" w:hAnsi="Arial" w:cs="Arial"/>
              </w:rPr>
              <w:t>or</w:t>
            </w:r>
            <w:r w:rsidRPr="001774F7">
              <w:rPr>
                <w:rFonts w:ascii="Arial" w:hAnsi="Arial" w:cs="Arial"/>
                <w:spacing w:val="-6"/>
              </w:rPr>
              <w:t xml:space="preserve"> </w:t>
            </w:r>
            <w:proofErr w:type="spellStart"/>
            <w:r w:rsidRPr="001774F7">
              <w:rPr>
                <w:rFonts w:ascii="Arial" w:hAnsi="Arial" w:cs="Arial"/>
              </w:rPr>
              <w:t>unauthorised</w:t>
            </w:r>
            <w:proofErr w:type="spellEnd"/>
            <w:r w:rsidRPr="001774F7">
              <w:rPr>
                <w:rFonts w:ascii="Arial" w:hAnsi="Arial" w:cs="Arial"/>
                <w:spacing w:val="-6"/>
              </w:rPr>
              <w:t xml:space="preserve"> </w:t>
            </w:r>
            <w:r w:rsidRPr="001774F7">
              <w:rPr>
                <w:rFonts w:ascii="Arial" w:hAnsi="Arial" w:cs="Arial"/>
              </w:rPr>
              <w:t>use</w:t>
            </w:r>
            <w:r w:rsidRPr="001774F7">
              <w:rPr>
                <w:rFonts w:ascii="Arial" w:hAnsi="Arial" w:cs="Arial"/>
                <w:spacing w:val="-6"/>
              </w:rPr>
              <w:t xml:space="preserve"> </w:t>
            </w:r>
            <w:r w:rsidRPr="001774F7">
              <w:rPr>
                <w:rFonts w:ascii="Arial" w:hAnsi="Arial" w:cs="Arial"/>
              </w:rPr>
              <w:t>of</w:t>
            </w:r>
            <w:r w:rsidRPr="001774F7">
              <w:rPr>
                <w:rFonts w:ascii="Arial" w:hAnsi="Arial" w:cs="Arial"/>
                <w:spacing w:val="-7"/>
              </w:rPr>
              <w:t xml:space="preserve"> </w:t>
            </w:r>
            <w:r w:rsidRPr="001774F7">
              <w:rPr>
                <w:rFonts w:ascii="Arial" w:hAnsi="Arial" w:cs="Arial"/>
              </w:rPr>
              <w:t>funds</w:t>
            </w:r>
            <w:r w:rsidRPr="001774F7">
              <w:rPr>
                <w:rFonts w:ascii="Arial" w:hAnsi="Arial" w:cs="Arial"/>
                <w:spacing w:val="-7"/>
              </w:rPr>
              <w:t xml:space="preserve"> </w:t>
            </w:r>
            <w:r w:rsidRPr="001774F7">
              <w:rPr>
                <w:rFonts w:ascii="Arial" w:hAnsi="Arial" w:cs="Arial"/>
              </w:rPr>
              <w:t>via</w:t>
            </w:r>
            <w:r w:rsidRPr="001774F7">
              <w:rPr>
                <w:rFonts w:ascii="Arial" w:hAnsi="Arial" w:cs="Arial"/>
                <w:spacing w:val="-6"/>
              </w:rPr>
              <w:t xml:space="preserve"> </w:t>
            </w:r>
            <w:r w:rsidRPr="001774F7">
              <w:rPr>
                <w:rFonts w:ascii="Arial" w:hAnsi="Arial" w:cs="Arial"/>
                <w:spacing w:val="-1"/>
              </w:rPr>
              <w:t>omission,</w:t>
            </w:r>
            <w:r w:rsidRPr="001774F7">
              <w:rPr>
                <w:rFonts w:ascii="Arial" w:hAnsi="Arial" w:cs="Arial"/>
                <w:spacing w:val="-7"/>
              </w:rPr>
              <w:t xml:space="preserve"> </w:t>
            </w:r>
            <w:r w:rsidRPr="001774F7">
              <w:rPr>
                <w:rFonts w:ascii="Arial" w:hAnsi="Arial" w:cs="Arial"/>
                <w:spacing w:val="-1"/>
              </w:rPr>
              <w:t>exploitation</w:t>
            </w:r>
            <w:r w:rsidRPr="001774F7">
              <w:rPr>
                <w:rFonts w:ascii="Arial" w:hAnsi="Arial" w:cs="Arial"/>
                <w:spacing w:val="-6"/>
              </w:rPr>
              <w:t xml:space="preserve"> </w:t>
            </w:r>
            <w:r w:rsidRPr="001774F7">
              <w:rPr>
                <w:rFonts w:ascii="Arial" w:hAnsi="Arial" w:cs="Arial"/>
              </w:rPr>
              <w:t>or</w:t>
            </w:r>
            <w:r w:rsidRPr="001774F7">
              <w:rPr>
                <w:rFonts w:ascii="Arial" w:hAnsi="Arial" w:cs="Arial"/>
                <w:spacing w:val="55"/>
                <w:w w:val="99"/>
              </w:rPr>
              <w:t xml:space="preserve"> </w:t>
            </w:r>
            <w:r w:rsidRPr="001774F7">
              <w:rPr>
                <w:rFonts w:ascii="Arial" w:hAnsi="Arial" w:cs="Arial"/>
              </w:rPr>
              <w:t>extortion</w:t>
            </w:r>
            <w:r w:rsidRPr="001774F7">
              <w:rPr>
                <w:rFonts w:ascii="Arial" w:hAnsi="Arial" w:cs="Arial"/>
                <w:spacing w:val="-13"/>
              </w:rPr>
              <w:t xml:space="preserve"> </w:t>
            </w:r>
            <w:r w:rsidRPr="001774F7">
              <w:rPr>
                <w:rFonts w:ascii="Arial" w:hAnsi="Arial" w:cs="Arial"/>
              </w:rPr>
              <w:t>through</w:t>
            </w:r>
            <w:r w:rsidRPr="001774F7">
              <w:rPr>
                <w:rFonts w:ascii="Arial" w:hAnsi="Arial" w:cs="Arial"/>
                <w:spacing w:val="-11"/>
              </w:rPr>
              <w:t xml:space="preserve"> </w:t>
            </w:r>
            <w:r w:rsidRPr="001774F7">
              <w:rPr>
                <w:rFonts w:ascii="Arial" w:hAnsi="Arial" w:cs="Arial"/>
              </w:rPr>
              <w:t>threats.</w:t>
            </w:r>
          </w:p>
          <w:p w14:paraId="1D86C333" w14:textId="77777777" w:rsidR="006A18F8" w:rsidRPr="001774F7" w:rsidRDefault="006A18F8" w:rsidP="006A18F8">
            <w:pPr>
              <w:pStyle w:val="TableParagraph"/>
              <w:spacing w:line="276" w:lineRule="auto"/>
              <w:rPr>
                <w:rFonts w:ascii="Arial" w:eastAsia="Times New Roman" w:hAnsi="Arial" w:cs="Arial"/>
              </w:rPr>
            </w:pPr>
          </w:p>
          <w:p w14:paraId="55FB46AE" w14:textId="77777777" w:rsidR="006A18F8" w:rsidRPr="001774F7" w:rsidRDefault="006A18F8" w:rsidP="006A18F8">
            <w:pPr>
              <w:pStyle w:val="TableParagraph"/>
              <w:spacing w:before="10" w:line="276" w:lineRule="auto"/>
              <w:rPr>
                <w:rFonts w:ascii="Arial" w:eastAsia="Times New Roman" w:hAnsi="Arial" w:cs="Arial"/>
              </w:rPr>
            </w:pPr>
          </w:p>
          <w:p w14:paraId="23D3622C" w14:textId="77777777"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Examples:</w:t>
            </w:r>
          </w:p>
          <w:p w14:paraId="7F69E71B" w14:textId="77777777" w:rsidR="006A18F8" w:rsidRPr="001774F7" w:rsidRDefault="006A18F8" w:rsidP="006A18F8">
            <w:pPr>
              <w:pStyle w:val="ListParagraph"/>
              <w:widowControl w:val="0"/>
              <w:numPr>
                <w:ilvl w:val="0"/>
                <w:numId w:val="28"/>
              </w:numPr>
              <w:tabs>
                <w:tab w:val="left" w:pos="1183"/>
              </w:tabs>
              <w:spacing w:before="18" w:after="0" w:line="276" w:lineRule="auto"/>
              <w:contextualSpacing w:val="0"/>
              <w:rPr>
                <w:rFonts w:ascii="Arial" w:eastAsia="Franklin Gothic Book" w:hAnsi="Arial" w:cs="Arial"/>
              </w:rPr>
            </w:pPr>
            <w:r w:rsidRPr="001774F7">
              <w:rPr>
                <w:rFonts w:ascii="Arial" w:eastAsia="Franklin Gothic Book" w:hAnsi="Arial" w:cs="Arial"/>
                <w:spacing w:val="-1"/>
              </w:rPr>
              <w:t>misuse,</w:t>
            </w:r>
            <w:r w:rsidRPr="001774F7">
              <w:rPr>
                <w:rFonts w:ascii="Arial" w:eastAsia="Franklin Gothic Book" w:hAnsi="Arial" w:cs="Arial"/>
                <w:spacing w:val="-7"/>
              </w:rPr>
              <w:t xml:space="preserve"> </w:t>
            </w:r>
            <w:r w:rsidRPr="001774F7">
              <w:rPr>
                <w:rFonts w:ascii="Arial" w:eastAsia="Franklin Gothic Book" w:hAnsi="Arial" w:cs="Arial"/>
              </w:rPr>
              <w:t>embezzlement</w:t>
            </w:r>
            <w:r w:rsidRPr="001774F7">
              <w:rPr>
                <w:rFonts w:ascii="Arial" w:eastAsia="Franklin Gothic Book" w:hAnsi="Arial" w:cs="Arial"/>
                <w:spacing w:val="-7"/>
              </w:rPr>
              <w:t xml:space="preserve"> </w:t>
            </w:r>
            <w:r w:rsidRPr="001774F7">
              <w:rPr>
                <w:rFonts w:ascii="Arial" w:eastAsia="Franklin Gothic Book" w:hAnsi="Arial" w:cs="Arial"/>
              </w:rPr>
              <w:t>or</w:t>
            </w:r>
            <w:r w:rsidRPr="001774F7">
              <w:rPr>
                <w:rFonts w:ascii="Arial" w:eastAsia="Franklin Gothic Book" w:hAnsi="Arial" w:cs="Arial"/>
                <w:spacing w:val="-6"/>
              </w:rPr>
              <w:t xml:space="preserve"> </w:t>
            </w:r>
            <w:r w:rsidRPr="001774F7">
              <w:rPr>
                <w:rFonts w:ascii="Arial" w:eastAsia="Franklin Gothic Book" w:hAnsi="Arial" w:cs="Arial"/>
              </w:rPr>
              <w:t>theft</w:t>
            </w:r>
            <w:r w:rsidRPr="001774F7">
              <w:rPr>
                <w:rFonts w:ascii="Arial" w:eastAsia="Franklin Gothic Book" w:hAnsi="Arial" w:cs="Arial"/>
                <w:spacing w:val="-7"/>
              </w:rPr>
              <w:t xml:space="preserve"> </w:t>
            </w:r>
            <w:r w:rsidRPr="001774F7">
              <w:rPr>
                <w:rFonts w:ascii="Arial" w:eastAsia="Franklin Gothic Book" w:hAnsi="Arial" w:cs="Arial"/>
              </w:rPr>
              <w:t>of</w:t>
            </w:r>
            <w:r w:rsidRPr="001774F7">
              <w:rPr>
                <w:rFonts w:ascii="Arial" w:eastAsia="Franklin Gothic Book" w:hAnsi="Arial" w:cs="Arial"/>
                <w:spacing w:val="-6"/>
              </w:rPr>
              <w:t xml:space="preserve"> </w:t>
            </w:r>
            <w:r w:rsidRPr="001774F7">
              <w:rPr>
                <w:rFonts w:ascii="Arial" w:eastAsia="Franklin Gothic Book" w:hAnsi="Arial" w:cs="Arial"/>
              </w:rPr>
              <w:t>a</w:t>
            </w:r>
            <w:r w:rsidRPr="001774F7">
              <w:rPr>
                <w:rFonts w:ascii="Arial" w:eastAsia="Franklin Gothic Book" w:hAnsi="Arial" w:cs="Arial"/>
                <w:spacing w:val="-7"/>
              </w:rPr>
              <w:t xml:space="preserve"> </w:t>
            </w:r>
            <w:r w:rsidRPr="001774F7">
              <w:rPr>
                <w:rFonts w:ascii="Arial" w:eastAsia="Franklin Gothic Book" w:hAnsi="Arial" w:cs="Arial"/>
              </w:rPr>
              <w:t>person’s</w:t>
            </w:r>
            <w:r w:rsidRPr="001774F7">
              <w:rPr>
                <w:rFonts w:ascii="Arial" w:eastAsia="Franklin Gothic Book" w:hAnsi="Arial" w:cs="Arial"/>
                <w:spacing w:val="-6"/>
              </w:rPr>
              <w:t xml:space="preserve"> </w:t>
            </w:r>
            <w:r w:rsidRPr="001774F7">
              <w:rPr>
                <w:rFonts w:ascii="Arial" w:eastAsia="Franklin Gothic Book" w:hAnsi="Arial" w:cs="Arial"/>
              </w:rPr>
              <w:t>money,</w:t>
            </w:r>
            <w:r w:rsidRPr="001774F7">
              <w:rPr>
                <w:rFonts w:ascii="Arial" w:eastAsia="Franklin Gothic Book" w:hAnsi="Arial" w:cs="Arial"/>
                <w:spacing w:val="-7"/>
              </w:rPr>
              <w:t xml:space="preserve"> </w:t>
            </w:r>
            <w:r w:rsidRPr="001774F7">
              <w:rPr>
                <w:rFonts w:ascii="Arial" w:eastAsia="Franklin Gothic Book" w:hAnsi="Arial" w:cs="Arial"/>
              </w:rPr>
              <w:t>property</w:t>
            </w:r>
            <w:r w:rsidRPr="001774F7">
              <w:rPr>
                <w:rFonts w:ascii="Arial" w:eastAsia="Franklin Gothic Book" w:hAnsi="Arial" w:cs="Arial"/>
                <w:spacing w:val="-7"/>
              </w:rPr>
              <w:t xml:space="preserve"> </w:t>
            </w:r>
            <w:r w:rsidRPr="001774F7">
              <w:rPr>
                <w:rFonts w:ascii="Arial" w:eastAsia="Franklin Gothic Book" w:hAnsi="Arial" w:cs="Arial"/>
              </w:rPr>
              <w:t>or</w:t>
            </w:r>
            <w:r w:rsidRPr="001774F7">
              <w:rPr>
                <w:rFonts w:ascii="Arial" w:eastAsia="Franklin Gothic Book" w:hAnsi="Arial" w:cs="Arial"/>
                <w:spacing w:val="-6"/>
              </w:rPr>
              <w:t xml:space="preserve"> </w:t>
            </w:r>
            <w:r w:rsidRPr="001774F7">
              <w:rPr>
                <w:rFonts w:ascii="Arial" w:eastAsia="Franklin Gothic Book" w:hAnsi="Arial" w:cs="Arial"/>
                <w:spacing w:val="-1"/>
              </w:rPr>
              <w:t>possessions</w:t>
            </w:r>
          </w:p>
          <w:p w14:paraId="1CD3EEB2" w14:textId="77777777" w:rsidR="006A18F8" w:rsidRPr="001774F7" w:rsidRDefault="006A18F8" w:rsidP="006A18F8">
            <w:pPr>
              <w:pStyle w:val="ListParagraph"/>
              <w:widowControl w:val="0"/>
              <w:numPr>
                <w:ilvl w:val="0"/>
                <w:numId w:val="28"/>
              </w:numPr>
              <w:tabs>
                <w:tab w:val="left" w:pos="1183"/>
              </w:tabs>
              <w:spacing w:after="0" w:line="276" w:lineRule="auto"/>
              <w:contextualSpacing w:val="0"/>
              <w:rPr>
                <w:rFonts w:ascii="Arial" w:eastAsia="Franklin Gothic Book" w:hAnsi="Arial" w:cs="Arial"/>
              </w:rPr>
            </w:pPr>
            <w:r w:rsidRPr="001774F7">
              <w:rPr>
                <w:rFonts w:ascii="Arial" w:hAnsi="Arial" w:cs="Arial"/>
              </w:rPr>
              <w:t>refusing</w:t>
            </w:r>
            <w:r w:rsidRPr="001774F7">
              <w:rPr>
                <w:rFonts w:ascii="Arial" w:hAnsi="Arial" w:cs="Arial"/>
                <w:spacing w:val="-6"/>
              </w:rPr>
              <w:t xml:space="preserve"> </w:t>
            </w:r>
            <w:r w:rsidRPr="001774F7">
              <w:rPr>
                <w:rFonts w:ascii="Arial" w:hAnsi="Arial" w:cs="Arial"/>
              </w:rPr>
              <w:t>a</w:t>
            </w:r>
            <w:r w:rsidRPr="001774F7">
              <w:rPr>
                <w:rFonts w:ascii="Arial" w:hAnsi="Arial" w:cs="Arial"/>
                <w:spacing w:val="-6"/>
              </w:rPr>
              <w:t xml:space="preserve"> </w:t>
            </w:r>
            <w:r w:rsidRPr="001774F7">
              <w:rPr>
                <w:rFonts w:ascii="Arial" w:hAnsi="Arial" w:cs="Arial"/>
              </w:rPr>
              <w:t>person</w:t>
            </w:r>
            <w:r w:rsidRPr="001774F7">
              <w:rPr>
                <w:rFonts w:ascii="Arial" w:hAnsi="Arial" w:cs="Arial"/>
                <w:spacing w:val="-6"/>
              </w:rPr>
              <w:t xml:space="preserve"> </w:t>
            </w:r>
            <w:r w:rsidRPr="001774F7">
              <w:rPr>
                <w:rFonts w:ascii="Arial" w:hAnsi="Arial" w:cs="Arial"/>
              </w:rPr>
              <w:t>access</w:t>
            </w:r>
            <w:r w:rsidRPr="001774F7">
              <w:rPr>
                <w:rFonts w:ascii="Arial" w:hAnsi="Arial" w:cs="Arial"/>
                <w:spacing w:val="-6"/>
              </w:rPr>
              <w:t xml:space="preserve"> </w:t>
            </w:r>
            <w:r w:rsidRPr="001774F7">
              <w:rPr>
                <w:rFonts w:ascii="Arial" w:hAnsi="Arial" w:cs="Arial"/>
              </w:rPr>
              <w:t>to</w:t>
            </w:r>
            <w:r w:rsidRPr="001774F7">
              <w:rPr>
                <w:rFonts w:ascii="Arial" w:hAnsi="Arial" w:cs="Arial"/>
                <w:spacing w:val="-6"/>
              </w:rPr>
              <w:t xml:space="preserve"> </w:t>
            </w:r>
            <w:r w:rsidRPr="001774F7">
              <w:rPr>
                <w:rFonts w:ascii="Arial" w:hAnsi="Arial" w:cs="Arial"/>
              </w:rPr>
              <w:t>their</w:t>
            </w:r>
            <w:r w:rsidRPr="001774F7">
              <w:rPr>
                <w:rFonts w:ascii="Arial" w:hAnsi="Arial" w:cs="Arial"/>
                <w:spacing w:val="-6"/>
              </w:rPr>
              <w:t xml:space="preserve"> </w:t>
            </w:r>
            <w:r w:rsidRPr="001774F7">
              <w:rPr>
                <w:rFonts w:ascii="Arial" w:hAnsi="Arial" w:cs="Arial"/>
                <w:spacing w:val="-1"/>
              </w:rPr>
              <w:t>own</w:t>
            </w:r>
            <w:r w:rsidRPr="001774F7">
              <w:rPr>
                <w:rFonts w:ascii="Arial" w:hAnsi="Arial" w:cs="Arial"/>
                <w:spacing w:val="-6"/>
              </w:rPr>
              <w:t xml:space="preserve"> </w:t>
            </w:r>
            <w:r w:rsidRPr="001774F7">
              <w:rPr>
                <w:rFonts w:ascii="Arial" w:hAnsi="Arial" w:cs="Arial"/>
              </w:rPr>
              <w:t>money,</w:t>
            </w:r>
            <w:r w:rsidRPr="001774F7">
              <w:rPr>
                <w:rFonts w:ascii="Arial" w:hAnsi="Arial" w:cs="Arial"/>
                <w:spacing w:val="-7"/>
              </w:rPr>
              <w:t xml:space="preserve"> </w:t>
            </w:r>
            <w:r w:rsidRPr="001774F7">
              <w:rPr>
                <w:rFonts w:ascii="Arial" w:hAnsi="Arial" w:cs="Arial"/>
              </w:rPr>
              <w:t>property</w:t>
            </w:r>
            <w:r w:rsidRPr="001774F7">
              <w:rPr>
                <w:rFonts w:ascii="Arial" w:hAnsi="Arial" w:cs="Arial"/>
                <w:spacing w:val="-6"/>
              </w:rPr>
              <w:t xml:space="preserve"> </w:t>
            </w:r>
            <w:r w:rsidRPr="001774F7">
              <w:rPr>
                <w:rFonts w:ascii="Arial" w:hAnsi="Arial" w:cs="Arial"/>
              </w:rPr>
              <w:t>or</w:t>
            </w:r>
            <w:r w:rsidRPr="001774F7">
              <w:rPr>
                <w:rFonts w:ascii="Arial" w:hAnsi="Arial" w:cs="Arial"/>
                <w:spacing w:val="-6"/>
              </w:rPr>
              <w:t xml:space="preserve"> </w:t>
            </w:r>
            <w:r w:rsidRPr="001774F7">
              <w:rPr>
                <w:rFonts w:ascii="Arial" w:hAnsi="Arial" w:cs="Arial"/>
                <w:spacing w:val="-1"/>
              </w:rPr>
              <w:t>possessions</w:t>
            </w:r>
          </w:p>
          <w:p w14:paraId="0978EE1F" w14:textId="6B253618" w:rsidR="006A18F8" w:rsidRPr="001774F7" w:rsidRDefault="006A18F8" w:rsidP="006A18F8">
            <w:pPr>
              <w:pStyle w:val="ListParagraph"/>
              <w:widowControl w:val="0"/>
              <w:numPr>
                <w:ilvl w:val="0"/>
                <w:numId w:val="28"/>
              </w:numPr>
              <w:tabs>
                <w:tab w:val="left" w:pos="1183"/>
              </w:tabs>
              <w:spacing w:after="0" w:line="276" w:lineRule="auto"/>
              <w:contextualSpacing w:val="0"/>
              <w:rPr>
                <w:rFonts w:ascii="Arial" w:eastAsia="Franklin Gothic Book" w:hAnsi="Arial" w:cs="Arial"/>
              </w:rPr>
            </w:pPr>
            <w:proofErr w:type="gramStart"/>
            <w:r w:rsidRPr="001774F7">
              <w:rPr>
                <w:rFonts w:ascii="Arial" w:hAnsi="Arial" w:cs="Arial"/>
              </w:rPr>
              <w:t>pressure</w:t>
            </w:r>
            <w:proofErr w:type="gramEnd"/>
            <w:r w:rsidRPr="001774F7">
              <w:rPr>
                <w:rFonts w:ascii="Arial" w:hAnsi="Arial" w:cs="Arial"/>
                <w:spacing w:val="-8"/>
              </w:rPr>
              <w:t xml:space="preserve"> </w:t>
            </w:r>
            <w:r w:rsidRPr="001774F7">
              <w:rPr>
                <w:rFonts w:ascii="Arial" w:hAnsi="Arial" w:cs="Arial"/>
              </w:rPr>
              <w:t>in</w:t>
            </w:r>
            <w:r w:rsidRPr="001774F7">
              <w:rPr>
                <w:rFonts w:ascii="Arial" w:hAnsi="Arial" w:cs="Arial"/>
                <w:spacing w:val="-8"/>
              </w:rPr>
              <w:t xml:space="preserve"> </w:t>
            </w:r>
            <w:r w:rsidRPr="001774F7">
              <w:rPr>
                <w:rFonts w:ascii="Arial" w:hAnsi="Arial" w:cs="Arial"/>
              </w:rPr>
              <w:t>connection</w:t>
            </w:r>
            <w:r w:rsidRPr="001774F7">
              <w:rPr>
                <w:rFonts w:ascii="Arial" w:hAnsi="Arial" w:cs="Arial"/>
                <w:spacing w:val="-7"/>
              </w:rPr>
              <w:t xml:space="preserve"> </w:t>
            </w:r>
            <w:r w:rsidRPr="001774F7">
              <w:rPr>
                <w:rFonts w:ascii="Arial" w:hAnsi="Arial" w:cs="Arial"/>
              </w:rPr>
              <w:t>with</w:t>
            </w:r>
            <w:r w:rsidRPr="001774F7">
              <w:rPr>
                <w:rFonts w:ascii="Arial" w:hAnsi="Arial" w:cs="Arial"/>
                <w:spacing w:val="-8"/>
              </w:rPr>
              <w:t xml:space="preserve"> </w:t>
            </w:r>
            <w:r w:rsidRPr="001774F7">
              <w:rPr>
                <w:rFonts w:ascii="Arial" w:hAnsi="Arial" w:cs="Arial"/>
                <w:spacing w:val="-1"/>
              </w:rPr>
              <w:t>wills,</w:t>
            </w:r>
            <w:r w:rsidRPr="001774F7">
              <w:rPr>
                <w:rFonts w:ascii="Arial" w:hAnsi="Arial" w:cs="Arial"/>
                <w:spacing w:val="-8"/>
              </w:rPr>
              <w:t xml:space="preserve"> </w:t>
            </w:r>
            <w:r w:rsidRPr="001774F7">
              <w:rPr>
                <w:rFonts w:ascii="Arial" w:hAnsi="Arial" w:cs="Arial"/>
              </w:rPr>
              <w:t>testaments,</w:t>
            </w:r>
            <w:r w:rsidRPr="001774F7">
              <w:rPr>
                <w:rFonts w:ascii="Arial" w:hAnsi="Arial" w:cs="Arial"/>
                <w:spacing w:val="-7"/>
              </w:rPr>
              <w:t xml:space="preserve"> </w:t>
            </w:r>
            <w:r w:rsidRPr="001774F7">
              <w:rPr>
                <w:rFonts w:ascii="Arial" w:hAnsi="Arial" w:cs="Arial"/>
              </w:rPr>
              <w:t>property,</w:t>
            </w:r>
            <w:r w:rsidRPr="001774F7">
              <w:rPr>
                <w:rFonts w:ascii="Arial" w:hAnsi="Arial" w:cs="Arial"/>
                <w:spacing w:val="-8"/>
              </w:rPr>
              <w:t xml:space="preserve"> </w:t>
            </w:r>
            <w:r w:rsidRPr="001774F7">
              <w:rPr>
                <w:rFonts w:ascii="Arial" w:hAnsi="Arial" w:cs="Arial"/>
              </w:rPr>
              <w:t>inheritance</w:t>
            </w:r>
            <w:r w:rsidRPr="001774F7">
              <w:rPr>
                <w:rFonts w:ascii="Arial" w:hAnsi="Arial" w:cs="Arial"/>
                <w:spacing w:val="-8"/>
              </w:rPr>
              <w:t xml:space="preserve"> </w:t>
            </w:r>
            <w:r w:rsidRPr="001774F7">
              <w:rPr>
                <w:rFonts w:ascii="Arial" w:hAnsi="Arial" w:cs="Arial"/>
              </w:rPr>
              <w:t>etc</w:t>
            </w:r>
            <w:r w:rsidR="00DA6D75">
              <w:rPr>
                <w:rFonts w:ascii="Arial" w:hAnsi="Arial" w:cs="Arial"/>
              </w:rPr>
              <w:t>.</w:t>
            </w:r>
          </w:p>
          <w:p w14:paraId="7F53CB5D" w14:textId="77777777" w:rsidR="006A18F8" w:rsidRPr="001774F7" w:rsidRDefault="006A18F8" w:rsidP="006A18F8">
            <w:pPr>
              <w:pStyle w:val="ListParagraph"/>
              <w:widowControl w:val="0"/>
              <w:numPr>
                <w:ilvl w:val="0"/>
                <w:numId w:val="28"/>
              </w:numPr>
              <w:tabs>
                <w:tab w:val="left" w:pos="1183"/>
              </w:tabs>
              <w:spacing w:after="0" w:line="276" w:lineRule="auto"/>
              <w:contextualSpacing w:val="0"/>
              <w:rPr>
                <w:rFonts w:ascii="Arial" w:eastAsia="Franklin Gothic Book" w:hAnsi="Arial" w:cs="Arial"/>
              </w:rPr>
            </w:pPr>
            <w:r w:rsidRPr="001774F7">
              <w:rPr>
                <w:rFonts w:ascii="Arial" w:hAnsi="Arial" w:cs="Arial"/>
              </w:rPr>
              <w:t>extortion</w:t>
            </w:r>
            <w:r w:rsidRPr="001774F7">
              <w:rPr>
                <w:rFonts w:ascii="Arial" w:hAnsi="Arial" w:cs="Arial"/>
                <w:spacing w:val="-8"/>
              </w:rPr>
              <w:t xml:space="preserve"> </w:t>
            </w:r>
            <w:r w:rsidRPr="001774F7">
              <w:rPr>
                <w:rFonts w:ascii="Arial" w:hAnsi="Arial" w:cs="Arial"/>
              </w:rPr>
              <w:t>of</w:t>
            </w:r>
            <w:r w:rsidRPr="001774F7">
              <w:rPr>
                <w:rFonts w:ascii="Arial" w:hAnsi="Arial" w:cs="Arial"/>
                <w:spacing w:val="-7"/>
              </w:rPr>
              <w:t xml:space="preserve"> </w:t>
            </w:r>
            <w:r w:rsidRPr="001774F7">
              <w:rPr>
                <w:rFonts w:ascii="Arial" w:hAnsi="Arial" w:cs="Arial"/>
              </w:rPr>
              <w:t>money</w:t>
            </w:r>
            <w:r w:rsidRPr="001774F7">
              <w:rPr>
                <w:rFonts w:ascii="Arial" w:hAnsi="Arial" w:cs="Arial"/>
                <w:spacing w:val="-7"/>
              </w:rPr>
              <w:t xml:space="preserve"> </w:t>
            </w:r>
            <w:r w:rsidRPr="001774F7">
              <w:rPr>
                <w:rFonts w:ascii="Arial" w:hAnsi="Arial" w:cs="Arial"/>
              </w:rPr>
              <w:t>property</w:t>
            </w:r>
            <w:r w:rsidRPr="001774F7">
              <w:rPr>
                <w:rFonts w:ascii="Arial" w:hAnsi="Arial" w:cs="Arial"/>
                <w:spacing w:val="-8"/>
              </w:rPr>
              <w:t xml:space="preserve"> </w:t>
            </w:r>
            <w:r w:rsidRPr="001774F7">
              <w:rPr>
                <w:rFonts w:ascii="Arial" w:hAnsi="Arial" w:cs="Arial"/>
              </w:rPr>
              <w:t>or</w:t>
            </w:r>
            <w:r w:rsidRPr="001774F7">
              <w:rPr>
                <w:rFonts w:ascii="Arial" w:hAnsi="Arial" w:cs="Arial"/>
                <w:spacing w:val="-7"/>
              </w:rPr>
              <w:t xml:space="preserve"> </w:t>
            </w:r>
            <w:r w:rsidRPr="001774F7">
              <w:rPr>
                <w:rFonts w:ascii="Arial" w:hAnsi="Arial" w:cs="Arial"/>
                <w:spacing w:val="-1"/>
              </w:rPr>
              <w:t>possessions</w:t>
            </w:r>
            <w:r w:rsidRPr="001774F7">
              <w:rPr>
                <w:rFonts w:ascii="Arial" w:hAnsi="Arial" w:cs="Arial"/>
                <w:spacing w:val="-7"/>
              </w:rPr>
              <w:t xml:space="preserve"> </w:t>
            </w:r>
            <w:r w:rsidRPr="001774F7">
              <w:rPr>
                <w:rFonts w:ascii="Arial" w:hAnsi="Arial" w:cs="Arial"/>
              </w:rPr>
              <w:t>through</w:t>
            </w:r>
            <w:r w:rsidRPr="001774F7">
              <w:rPr>
                <w:rFonts w:ascii="Arial" w:hAnsi="Arial" w:cs="Arial"/>
                <w:spacing w:val="-7"/>
              </w:rPr>
              <w:t xml:space="preserve"> </w:t>
            </w:r>
            <w:r w:rsidRPr="001774F7">
              <w:rPr>
                <w:rFonts w:ascii="Arial" w:hAnsi="Arial" w:cs="Arial"/>
              </w:rPr>
              <w:t>theft</w:t>
            </w:r>
          </w:p>
          <w:p w14:paraId="4CADA027" w14:textId="77777777" w:rsidR="006A18F8" w:rsidRPr="001774F7" w:rsidRDefault="006A18F8" w:rsidP="006A18F8">
            <w:pPr>
              <w:pStyle w:val="ListParagraph"/>
              <w:widowControl w:val="0"/>
              <w:numPr>
                <w:ilvl w:val="0"/>
                <w:numId w:val="28"/>
              </w:numPr>
              <w:tabs>
                <w:tab w:val="left" w:pos="1183"/>
              </w:tabs>
              <w:spacing w:before="11" w:after="0" w:line="276" w:lineRule="auto"/>
              <w:ind w:right="267"/>
              <w:contextualSpacing w:val="0"/>
              <w:rPr>
                <w:rFonts w:ascii="Arial" w:eastAsia="Franklin Gothic Book" w:hAnsi="Arial" w:cs="Arial"/>
              </w:rPr>
            </w:pPr>
            <w:r w:rsidRPr="001774F7">
              <w:rPr>
                <w:rFonts w:ascii="Arial" w:eastAsia="Franklin Gothic Book" w:hAnsi="Arial" w:cs="Arial"/>
                <w:spacing w:val="-1"/>
              </w:rPr>
              <w:t>failing</w:t>
            </w:r>
            <w:r w:rsidRPr="001774F7">
              <w:rPr>
                <w:rFonts w:ascii="Arial" w:eastAsia="Franklin Gothic Book" w:hAnsi="Arial" w:cs="Arial"/>
                <w:spacing w:val="-6"/>
              </w:rPr>
              <w:t xml:space="preserve"> </w:t>
            </w:r>
            <w:r w:rsidRPr="001774F7">
              <w:rPr>
                <w:rFonts w:ascii="Arial" w:eastAsia="Franklin Gothic Book" w:hAnsi="Arial" w:cs="Arial"/>
              </w:rPr>
              <w:t>to</w:t>
            </w:r>
            <w:r w:rsidRPr="001774F7">
              <w:rPr>
                <w:rFonts w:ascii="Arial" w:eastAsia="Franklin Gothic Book" w:hAnsi="Arial" w:cs="Arial"/>
                <w:spacing w:val="-6"/>
              </w:rPr>
              <w:t xml:space="preserve"> </w:t>
            </w:r>
            <w:r w:rsidRPr="001774F7">
              <w:rPr>
                <w:rFonts w:ascii="Arial" w:eastAsia="Franklin Gothic Book" w:hAnsi="Arial" w:cs="Arial"/>
              </w:rPr>
              <w:t>account</w:t>
            </w:r>
            <w:r w:rsidRPr="001774F7">
              <w:rPr>
                <w:rFonts w:ascii="Arial" w:eastAsia="Franklin Gothic Book" w:hAnsi="Arial" w:cs="Arial"/>
                <w:spacing w:val="-6"/>
              </w:rPr>
              <w:t xml:space="preserve"> </w:t>
            </w:r>
            <w:r w:rsidRPr="001774F7">
              <w:rPr>
                <w:rFonts w:ascii="Arial" w:eastAsia="Franklin Gothic Book" w:hAnsi="Arial" w:cs="Arial"/>
              </w:rPr>
              <w:t>satisfactorily</w:t>
            </w:r>
            <w:r w:rsidRPr="001774F7">
              <w:rPr>
                <w:rFonts w:ascii="Arial" w:eastAsia="Franklin Gothic Book" w:hAnsi="Arial" w:cs="Arial"/>
                <w:spacing w:val="-6"/>
              </w:rPr>
              <w:t xml:space="preserve"> </w:t>
            </w:r>
            <w:r w:rsidRPr="001774F7">
              <w:rPr>
                <w:rFonts w:ascii="Arial" w:eastAsia="Franklin Gothic Book" w:hAnsi="Arial" w:cs="Arial"/>
              </w:rPr>
              <w:t>for</w:t>
            </w:r>
            <w:r w:rsidRPr="001774F7">
              <w:rPr>
                <w:rFonts w:ascii="Arial" w:eastAsia="Franklin Gothic Book" w:hAnsi="Arial" w:cs="Arial"/>
                <w:spacing w:val="-6"/>
              </w:rPr>
              <w:t xml:space="preserve"> </w:t>
            </w:r>
            <w:r w:rsidRPr="001774F7">
              <w:rPr>
                <w:rFonts w:ascii="Arial" w:eastAsia="Franklin Gothic Book" w:hAnsi="Arial" w:cs="Arial"/>
              </w:rPr>
              <w:t>the</w:t>
            </w:r>
            <w:r w:rsidRPr="001774F7">
              <w:rPr>
                <w:rFonts w:ascii="Arial" w:eastAsia="Franklin Gothic Book" w:hAnsi="Arial" w:cs="Arial"/>
                <w:spacing w:val="-6"/>
              </w:rPr>
              <w:t xml:space="preserve"> </w:t>
            </w:r>
            <w:r w:rsidRPr="001774F7">
              <w:rPr>
                <w:rFonts w:ascii="Arial" w:eastAsia="Franklin Gothic Book" w:hAnsi="Arial" w:cs="Arial"/>
              </w:rPr>
              <w:t>use</w:t>
            </w:r>
            <w:r w:rsidRPr="001774F7">
              <w:rPr>
                <w:rFonts w:ascii="Arial" w:eastAsia="Franklin Gothic Book" w:hAnsi="Arial" w:cs="Arial"/>
                <w:spacing w:val="-7"/>
              </w:rPr>
              <w:t xml:space="preserve"> </w:t>
            </w:r>
            <w:r w:rsidRPr="001774F7">
              <w:rPr>
                <w:rFonts w:ascii="Arial" w:eastAsia="Franklin Gothic Book" w:hAnsi="Arial" w:cs="Arial"/>
              </w:rPr>
              <w:t>of</w:t>
            </w:r>
            <w:r w:rsidRPr="001774F7">
              <w:rPr>
                <w:rFonts w:ascii="Arial" w:eastAsia="Franklin Gothic Book" w:hAnsi="Arial" w:cs="Arial"/>
                <w:spacing w:val="-5"/>
              </w:rPr>
              <w:t xml:space="preserve"> </w:t>
            </w:r>
            <w:r w:rsidRPr="001774F7">
              <w:rPr>
                <w:rFonts w:ascii="Arial" w:eastAsia="Franklin Gothic Book" w:hAnsi="Arial" w:cs="Arial"/>
              </w:rPr>
              <w:t>a</w:t>
            </w:r>
            <w:r w:rsidRPr="001774F7">
              <w:rPr>
                <w:rFonts w:ascii="Arial" w:eastAsia="Franklin Gothic Book" w:hAnsi="Arial" w:cs="Arial"/>
                <w:spacing w:val="-6"/>
              </w:rPr>
              <w:t xml:space="preserve"> </w:t>
            </w:r>
            <w:r w:rsidRPr="001774F7">
              <w:rPr>
                <w:rFonts w:ascii="Arial" w:eastAsia="Franklin Gothic Book" w:hAnsi="Arial" w:cs="Arial"/>
              </w:rPr>
              <w:t>person’s</w:t>
            </w:r>
            <w:r w:rsidRPr="001774F7">
              <w:rPr>
                <w:rFonts w:ascii="Arial" w:eastAsia="Franklin Gothic Book" w:hAnsi="Arial" w:cs="Arial"/>
                <w:spacing w:val="-6"/>
              </w:rPr>
              <w:t xml:space="preserve"> </w:t>
            </w:r>
            <w:r w:rsidRPr="001774F7">
              <w:rPr>
                <w:rFonts w:ascii="Arial" w:eastAsia="Franklin Gothic Book" w:hAnsi="Arial" w:cs="Arial"/>
              </w:rPr>
              <w:t>money,</w:t>
            </w:r>
            <w:r w:rsidRPr="001774F7">
              <w:rPr>
                <w:rFonts w:ascii="Arial" w:eastAsia="Franklin Gothic Book" w:hAnsi="Arial" w:cs="Arial"/>
                <w:spacing w:val="-7"/>
              </w:rPr>
              <w:t xml:space="preserve"> </w:t>
            </w:r>
            <w:r w:rsidRPr="001774F7">
              <w:rPr>
                <w:rFonts w:ascii="Arial" w:eastAsia="Franklin Gothic Book" w:hAnsi="Arial" w:cs="Arial"/>
              </w:rPr>
              <w:t>property</w:t>
            </w:r>
            <w:r w:rsidRPr="001774F7">
              <w:rPr>
                <w:rFonts w:ascii="Arial" w:eastAsia="Franklin Gothic Book" w:hAnsi="Arial" w:cs="Arial"/>
                <w:spacing w:val="-6"/>
              </w:rPr>
              <w:t xml:space="preserve"> </w:t>
            </w:r>
            <w:r w:rsidRPr="001774F7">
              <w:rPr>
                <w:rFonts w:ascii="Arial" w:eastAsia="Franklin Gothic Book" w:hAnsi="Arial" w:cs="Arial"/>
              </w:rPr>
              <w:t>or</w:t>
            </w:r>
            <w:r w:rsidRPr="001774F7">
              <w:rPr>
                <w:rFonts w:ascii="Arial" w:eastAsia="Franklin Gothic Book" w:hAnsi="Arial" w:cs="Arial"/>
                <w:spacing w:val="-6"/>
              </w:rPr>
              <w:t xml:space="preserve"> </w:t>
            </w:r>
            <w:r w:rsidRPr="001774F7">
              <w:rPr>
                <w:rFonts w:ascii="Arial" w:eastAsia="Franklin Gothic Book" w:hAnsi="Arial" w:cs="Arial"/>
                <w:spacing w:val="-1"/>
              </w:rPr>
              <w:t>possessions,</w:t>
            </w:r>
            <w:r w:rsidRPr="001774F7">
              <w:rPr>
                <w:rFonts w:ascii="Arial" w:eastAsia="Franklin Gothic Book" w:hAnsi="Arial" w:cs="Arial"/>
                <w:spacing w:val="34"/>
                <w:w w:val="99"/>
              </w:rPr>
              <w:t xml:space="preserve"> </w:t>
            </w:r>
            <w:r w:rsidRPr="001774F7">
              <w:rPr>
                <w:rFonts w:ascii="Arial" w:eastAsia="Franklin Gothic Book" w:hAnsi="Arial" w:cs="Arial"/>
              </w:rPr>
              <w:t>fraudulent</w:t>
            </w:r>
            <w:r w:rsidRPr="001774F7">
              <w:rPr>
                <w:rFonts w:ascii="Arial" w:eastAsia="Franklin Gothic Book" w:hAnsi="Arial" w:cs="Arial"/>
                <w:spacing w:val="-8"/>
              </w:rPr>
              <w:t xml:space="preserve"> </w:t>
            </w:r>
            <w:r w:rsidRPr="001774F7">
              <w:rPr>
                <w:rFonts w:ascii="Arial" w:eastAsia="Franklin Gothic Book" w:hAnsi="Arial" w:cs="Arial"/>
              </w:rPr>
              <w:t>use</w:t>
            </w:r>
            <w:r w:rsidRPr="001774F7">
              <w:rPr>
                <w:rFonts w:ascii="Arial" w:eastAsia="Franklin Gothic Book" w:hAnsi="Arial" w:cs="Arial"/>
                <w:spacing w:val="-7"/>
              </w:rPr>
              <w:t xml:space="preserve"> </w:t>
            </w:r>
            <w:r w:rsidRPr="001774F7">
              <w:rPr>
                <w:rFonts w:ascii="Arial" w:eastAsia="Franklin Gothic Book" w:hAnsi="Arial" w:cs="Arial"/>
              </w:rPr>
              <w:t>of</w:t>
            </w:r>
            <w:r w:rsidRPr="001774F7">
              <w:rPr>
                <w:rFonts w:ascii="Arial" w:eastAsia="Franklin Gothic Book" w:hAnsi="Arial" w:cs="Arial"/>
                <w:spacing w:val="-7"/>
              </w:rPr>
              <w:t xml:space="preserve"> </w:t>
            </w:r>
            <w:r w:rsidRPr="001774F7">
              <w:rPr>
                <w:rFonts w:ascii="Arial" w:eastAsia="Franklin Gothic Book" w:hAnsi="Arial" w:cs="Arial"/>
              </w:rPr>
              <w:t>money</w:t>
            </w:r>
          </w:p>
          <w:p w14:paraId="3BE5CB44" w14:textId="16C18D2A" w:rsidR="006A18F8" w:rsidRPr="001774F7" w:rsidRDefault="006A18F8" w:rsidP="006A18F8">
            <w:pPr>
              <w:pStyle w:val="ListParagraph"/>
              <w:widowControl w:val="0"/>
              <w:numPr>
                <w:ilvl w:val="0"/>
                <w:numId w:val="28"/>
              </w:numPr>
              <w:tabs>
                <w:tab w:val="left" w:pos="1183"/>
              </w:tabs>
              <w:spacing w:after="0" w:line="276" w:lineRule="auto"/>
              <w:ind w:right="604"/>
              <w:contextualSpacing w:val="0"/>
              <w:rPr>
                <w:rFonts w:ascii="Arial" w:eastAsia="Franklin Gothic Book" w:hAnsi="Arial" w:cs="Arial"/>
              </w:rPr>
            </w:pPr>
            <w:r w:rsidRPr="001774F7">
              <w:rPr>
                <w:rFonts w:ascii="Arial" w:hAnsi="Arial" w:cs="Arial"/>
                <w:spacing w:val="-1"/>
              </w:rPr>
              <w:t>misuse</w:t>
            </w:r>
            <w:r w:rsidRPr="001774F7">
              <w:rPr>
                <w:rFonts w:ascii="Arial" w:hAnsi="Arial" w:cs="Arial"/>
                <w:spacing w:val="-8"/>
              </w:rPr>
              <w:t xml:space="preserve"> </w:t>
            </w:r>
            <w:r w:rsidRPr="001774F7">
              <w:rPr>
                <w:rFonts w:ascii="Arial" w:hAnsi="Arial" w:cs="Arial"/>
              </w:rPr>
              <w:t>or</w:t>
            </w:r>
            <w:r w:rsidRPr="001774F7">
              <w:rPr>
                <w:rFonts w:ascii="Arial" w:hAnsi="Arial" w:cs="Arial"/>
                <w:spacing w:val="-7"/>
              </w:rPr>
              <w:t xml:space="preserve"> </w:t>
            </w:r>
            <w:r w:rsidRPr="001774F7">
              <w:rPr>
                <w:rFonts w:ascii="Arial" w:hAnsi="Arial" w:cs="Arial"/>
                <w:spacing w:val="-1"/>
              </w:rPr>
              <w:t>misappropriation</w:t>
            </w:r>
            <w:r w:rsidRPr="001774F7">
              <w:rPr>
                <w:rFonts w:ascii="Arial" w:hAnsi="Arial" w:cs="Arial"/>
                <w:spacing w:val="-7"/>
              </w:rPr>
              <w:t xml:space="preserve"> </w:t>
            </w:r>
            <w:r w:rsidRPr="001774F7">
              <w:rPr>
                <w:rFonts w:ascii="Arial" w:hAnsi="Arial" w:cs="Arial"/>
              </w:rPr>
              <w:t>of</w:t>
            </w:r>
            <w:r w:rsidRPr="001774F7">
              <w:rPr>
                <w:rFonts w:ascii="Arial" w:hAnsi="Arial" w:cs="Arial"/>
                <w:spacing w:val="-8"/>
              </w:rPr>
              <w:t xml:space="preserve"> </w:t>
            </w:r>
            <w:r w:rsidRPr="001774F7">
              <w:rPr>
                <w:rFonts w:ascii="Arial" w:hAnsi="Arial" w:cs="Arial"/>
              </w:rPr>
              <w:t>property;</w:t>
            </w:r>
            <w:r w:rsidRPr="001774F7">
              <w:rPr>
                <w:rFonts w:ascii="Arial" w:hAnsi="Arial" w:cs="Arial"/>
                <w:spacing w:val="-7"/>
              </w:rPr>
              <w:t xml:space="preserve"> </w:t>
            </w:r>
            <w:r w:rsidRPr="001774F7">
              <w:rPr>
                <w:rFonts w:ascii="Arial" w:hAnsi="Arial" w:cs="Arial"/>
                <w:spacing w:val="-1"/>
              </w:rPr>
              <w:t>possessions</w:t>
            </w:r>
            <w:r w:rsidRPr="001774F7">
              <w:rPr>
                <w:rFonts w:ascii="Arial" w:hAnsi="Arial" w:cs="Arial"/>
                <w:spacing w:val="-7"/>
              </w:rPr>
              <w:t xml:space="preserve"> </w:t>
            </w:r>
            <w:r w:rsidRPr="001774F7">
              <w:rPr>
                <w:rFonts w:ascii="Arial" w:hAnsi="Arial" w:cs="Arial"/>
              </w:rPr>
              <w:t>or</w:t>
            </w:r>
            <w:r w:rsidRPr="001774F7">
              <w:rPr>
                <w:rFonts w:ascii="Arial" w:hAnsi="Arial" w:cs="Arial"/>
                <w:spacing w:val="-8"/>
              </w:rPr>
              <w:t xml:space="preserve"> </w:t>
            </w:r>
            <w:r w:rsidRPr="001774F7">
              <w:rPr>
                <w:rFonts w:ascii="Arial" w:hAnsi="Arial" w:cs="Arial"/>
                <w:spacing w:val="-1"/>
              </w:rPr>
              <w:t>benefits</w:t>
            </w:r>
            <w:r w:rsidRPr="001774F7">
              <w:rPr>
                <w:rFonts w:ascii="Arial" w:hAnsi="Arial" w:cs="Arial"/>
                <w:spacing w:val="-7"/>
              </w:rPr>
              <w:t xml:space="preserve"> </w:t>
            </w:r>
            <w:r w:rsidRPr="001774F7">
              <w:rPr>
                <w:rFonts w:ascii="Arial" w:hAnsi="Arial" w:cs="Arial"/>
              </w:rPr>
              <w:t>(e</w:t>
            </w:r>
            <w:r w:rsidR="00DA6D75">
              <w:rPr>
                <w:rFonts w:ascii="Arial" w:hAnsi="Arial" w:cs="Arial"/>
              </w:rPr>
              <w:t>.</w:t>
            </w:r>
            <w:r w:rsidRPr="001774F7">
              <w:rPr>
                <w:rFonts w:ascii="Arial" w:hAnsi="Arial" w:cs="Arial"/>
              </w:rPr>
              <w:t>g</w:t>
            </w:r>
            <w:r w:rsidR="00DA6D75">
              <w:rPr>
                <w:rFonts w:ascii="Arial" w:hAnsi="Arial" w:cs="Arial"/>
              </w:rPr>
              <w:t>.</w:t>
            </w:r>
            <w:r w:rsidRPr="001774F7">
              <w:rPr>
                <w:rFonts w:ascii="Arial" w:hAnsi="Arial" w:cs="Arial"/>
                <w:spacing w:val="-7"/>
              </w:rPr>
              <w:t xml:space="preserve"> </w:t>
            </w:r>
            <w:r w:rsidRPr="001774F7">
              <w:rPr>
                <w:rFonts w:ascii="Arial" w:hAnsi="Arial" w:cs="Arial"/>
              </w:rPr>
              <w:t>personal</w:t>
            </w:r>
            <w:r w:rsidRPr="001774F7">
              <w:rPr>
                <w:rFonts w:ascii="Arial" w:hAnsi="Arial" w:cs="Arial"/>
                <w:spacing w:val="-7"/>
              </w:rPr>
              <w:t xml:space="preserve"> </w:t>
            </w:r>
            <w:r w:rsidRPr="001774F7">
              <w:rPr>
                <w:rFonts w:ascii="Arial" w:hAnsi="Arial" w:cs="Arial"/>
                <w:spacing w:val="-1"/>
              </w:rPr>
              <w:t>income</w:t>
            </w:r>
            <w:r w:rsidR="00DA6D75">
              <w:rPr>
                <w:rFonts w:ascii="Arial" w:hAnsi="Arial" w:cs="Arial"/>
                <w:spacing w:val="81"/>
                <w:w w:val="99"/>
              </w:rPr>
              <w:t xml:space="preserve"> </w:t>
            </w:r>
            <w:r w:rsidRPr="001774F7">
              <w:rPr>
                <w:rFonts w:ascii="Arial" w:hAnsi="Arial" w:cs="Arial"/>
              </w:rPr>
              <w:t>subsumed</w:t>
            </w:r>
            <w:r w:rsidRPr="001774F7">
              <w:rPr>
                <w:rFonts w:ascii="Arial" w:hAnsi="Arial" w:cs="Arial"/>
                <w:spacing w:val="-11"/>
              </w:rPr>
              <w:t xml:space="preserve"> </w:t>
            </w:r>
            <w:r w:rsidRPr="001774F7">
              <w:rPr>
                <w:rFonts w:ascii="Arial" w:hAnsi="Arial" w:cs="Arial"/>
              </w:rPr>
              <w:t>into</w:t>
            </w:r>
            <w:r w:rsidRPr="001774F7">
              <w:rPr>
                <w:rFonts w:ascii="Arial" w:hAnsi="Arial" w:cs="Arial"/>
                <w:spacing w:val="-10"/>
              </w:rPr>
              <w:t xml:space="preserve"> </w:t>
            </w:r>
            <w:r w:rsidRPr="001774F7">
              <w:rPr>
                <w:rFonts w:ascii="Arial" w:hAnsi="Arial" w:cs="Arial"/>
              </w:rPr>
              <w:t>household</w:t>
            </w:r>
            <w:r w:rsidRPr="001774F7">
              <w:rPr>
                <w:rFonts w:ascii="Arial" w:hAnsi="Arial" w:cs="Arial"/>
                <w:spacing w:val="-10"/>
              </w:rPr>
              <w:t xml:space="preserve"> </w:t>
            </w:r>
            <w:r w:rsidRPr="001774F7">
              <w:rPr>
                <w:rFonts w:ascii="Arial" w:hAnsi="Arial" w:cs="Arial"/>
              </w:rPr>
              <w:t>income)</w:t>
            </w:r>
          </w:p>
          <w:p w14:paraId="79B3B409" w14:textId="77777777" w:rsidR="006A18F8" w:rsidRPr="001774F7" w:rsidRDefault="006A18F8" w:rsidP="006A18F8">
            <w:pPr>
              <w:pStyle w:val="ListParagraph"/>
              <w:widowControl w:val="0"/>
              <w:numPr>
                <w:ilvl w:val="0"/>
                <w:numId w:val="28"/>
              </w:numPr>
              <w:tabs>
                <w:tab w:val="left" w:pos="1183"/>
              </w:tabs>
              <w:spacing w:after="0" w:line="276" w:lineRule="auto"/>
              <w:contextualSpacing w:val="0"/>
              <w:rPr>
                <w:rFonts w:ascii="Arial" w:eastAsia="Franklin Gothic Book" w:hAnsi="Arial" w:cs="Arial"/>
              </w:rPr>
            </w:pPr>
            <w:proofErr w:type="gramStart"/>
            <w:r w:rsidRPr="001774F7">
              <w:rPr>
                <w:rFonts w:ascii="Arial" w:hAnsi="Arial" w:cs="Arial"/>
              </w:rPr>
              <w:t>loans</w:t>
            </w:r>
            <w:proofErr w:type="gramEnd"/>
            <w:r w:rsidRPr="001774F7">
              <w:rPr>
                <w:rFonts w:ascii="Arial" w:hAnsi="Arial" w:cs="Arial"/>
                <w:spacing w:val="-6"/>
              </w:rPr>
              <w:t xml:space="preserve"> </w:t>
            </w:r>
            <w:r w:rsidRPr="001774F7">
              <w:rPr>
                <w:rFonts w:ascii="Arial" w:hAnsi="Arial" w:cs="Arial"/>
              </w:rPr>
              <w:t>made</w:t>
            </w:r>
            <w:r w:rsidRPr="001774F7">
              <w:rPr>
                <w:rFonts w:ascii="Arial" w:hAnsi="Arial" w:cs="Arial"/>
                <w:spacing w:val="-6"/>
              </w:rPr>
              <w:t xml:space="preserve"> </w:t>
            </w:r>
            <w:r w:rsidRPr="001774F7">
              <w:rPr>
                <w:rFonts w:ascii="Arial" w:hAnsi="Arial" w:cs="Arial"/>
              </w:rPr>
              <w:t>to</w:t>
            </w:r>
            <w:r w:rsidRPr="001774F7">
              <w:rPr>
                <w:rFonts w:ascii="Arial" w:hAnsi="Arial" w:cs="Arial"/>
                <w:spacing w:val="-6"/>
              </w:rPr>
              <w:t xml:space="preserve"> </w:t>
            </w:r>
            <w:r w:rsidRPr="001774F7">
              <w:rPr>
                <w:rFonts w:ascii="Arial" w:hAnsi="Arial" w:cs="Arial"/>
              </w:rPr>
              <w:t>anyone</w:t>
            </w:r>
            <w:r w:rsidRPr="001774F7">
              <w:rPr>
                <w:rFonts w:ascii="Arial" w:hAnsi="Arial" w:cs="Arial"/>
                <w:spacing w:val="-6"/>
              </w:rPr>
              <w:t xml:space="preserve"> </w:t>
            </w:r>
            <w:r w:rsidRPr="001774F7">
              <w:rPr>
                <w:rFonts w:ascii="Arial" w:hAnsi="Arial" w:cs="Arial"/>
                <w:spacing w:val="-1"/>
              </w:rPr>
              <w:t>if</w:t>
            </w:r>
            <w:r w:rsidRPr="001774F7">
              <w:rPr>
                <w:rFonts w:ascii="Arial" w:hAnsi="Arial" w:cs="Arial"/>
                <w:spacing w:val="-6"/>
              </w:rPr>
              <w:t xml:space="preserve"> </w:t>
            </w:r>
            <w:r w:rsidRPr="001774F7">
              <w:rPr>
                <w:rFonts w:ascii="Arial" w:hAnsi="Arial" w:cs="Arial"/>
              </w:rPr>
              <w:t>made</w:t>
            </w:r>
            <w:r w:rsidRPr="001774F7">
              <w:rPr>
                <w:rFonts w:ascii="Arial" w:hAnsi="Arial" w:cs="Arial"/>
                <w:spacing w:val="-6"/>
              </w:rPr>
              <w:t xml:space="preserve"> </w:t>
            </w:r>
            <w:r w:rsidRPr="001774F7">
              <w:rPr>
                <w:rFonts w:ascii="Arial" w:hAnsi="Arial" w:cs="Arial"/>
              </w:rPr>
              <w:t>under</w:t>
            </w:r>
            <w:r w:rsidRPr="001774F7">
              <w:rPr>
                <w:rFonts w:ascii="Arial" w:hAnsi="Arial" w:cs="Arial"/>
                <w:spacing w:val="-6"/>
              </w:rPr>
              <w:t xml:space="preserve"> </w:t>
            </w:r>
            <w:r w:rsidRPr="001774F7">
              <w:rPr>
                <w:rFonts w:ascii="Arial" w:hAnsi="Arial" w:cs="Arial"/>
              </w:rPr>
              <w:t>duress,</w:t>
            </w:r>
            <w:r w:rsidRPr="001774F7">
              <w:rPr>
                <w:rFonts w:ascii="Arial" w:hAnsi="Arial" w:cs="Arial"/>
                <w:spacing w:val="-7"/>
              </w:rPr>
              <w:t xml:space="preserve"> </w:t>
            </w:r>
            <w:r w:rsidRPr="001774F7">
              <w:rPr>
                <w:rFonts w:ascii="Arial" w:hAnsi="Arial" w:cs="Arial"/>
              </w:rPr>
              <w:t>threat</w:t>
            </w:r>
            <w:r w:rsidRPr="001774F7">
              <w:rPr>
                <w:rFonts w:ascii="Arial" w:hAnsi="Arial" w:cs="Arial"/>
                <w:spacing w:val="-7"/>
              </w:rPr>
              <w:t xml:space="preserve"> </w:t>
            </w:r>
            <w:r w:rsidRPr="001774F7">
              <w:rPr>
                <w:rFonts w:ascii="Arial" w:hAnsi="Arial" w:cs="Arial"/>
              </w:rPr>
              <w:t>or</w:t>
            </w:r>
            <w:r w:rsidRPr="001774F7">
              <w:rPr>
                <w:rFonts w:ascii="Arial" w:hAnsi="Arial" w:cs="Arial"/>
                <w:spacing w:val="-5"/>
              </w:rPr>
              <w:t xml:space="preserve"> </w:t>
            </w:r>
            <w:r w:rsidRPr="001774F7">
              <w:rPr>
                <w:rFonts w:ascii="Arial" w:hAnsi="Arial" w:cs="Arial"/>
              </w:rPr>
              <w:t>dishonestly</w:t>
            </w:r>
            <w:r w:rsidRPr="001774F7">
              <w:rPr>
                <w:rFonts w:ascii="Arial" w:hAnsi="Arial" w:cs="Arial"/>
                <w:spacing w:val="-7"/>
              </w:rPr>
              <w:t xml:space="preserve"> </w:t>
            </w:r>
            <w:r w:rsidRPr="001774F7">
              <w:rPr>
                <w:rFonts w:ascii="Arial" w:hAnsi="Arial" w:cs="Arial"/>
              </w:rPr>
              <w:t>extracted.</w:t>
            </w:r>
          </w:p>
          <w:p w14:paraId="7E0EB048" w14:textId="77777777" w:rsidR="006A18F8" w:rsidRPr="001774F7" w:rsidRDefault="006A18F8" w:rsidP="006A18F8">
            <w:pPr>
              <w:pStyle w:val="TableParagraph"/>
              <w:spacing w:before="7" w:line="276" w:lineRule="auto"/>
              <w:rPr>
                <w:rFonts w:ascii="Arial" w:eastAsia="Times New Roman" w:hAnsi="Arial" w:cs="Arial"/>
              </w:rPr>
            </w:pPr>
          </w:p>
          <w:p w14:paraId="148DB378" w14:textId="57E44483"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Possible</w:t>
            </w:r>
            <w:r w:rsidRPr="00DA6D75">
              <w:rPr>
                <w:rFonts w:ascii="Arial" w:hAnsi="Arial" w:cs="Arial"/>
                <w:b/>
                <w:spacing w:val="-8"/>
              </w:rPr>
              <w:t xml:space="preserve"> </w:t>
            </w:r>
            <w:r w:rsidRPr="00DA6D75">
              <w:rPr>
                <w:rFonts w:ascii="Arial" w:hAnsi="Arial" w:cs="Arial"/>
                <w:b/>
              </w:rPr>
              <w:t>indicators</w:t>
            </w:r>
            <w:r w:rsidRPr="00DA6D75">
              <w:rPr>
                <w:rFonts w:ascii="Arial" w:hAnsi="Arial" w:cs="Arial"/>
                <w:b/>
                <w:spacing w:val="-7"/>
              </w:rPr>
              <w:t xml:space="preserve"> </w:t>
            </w:r>
            <w:r w:rsidRPr="00DA6D75">
              <w:rPr>
                <w:rFonts w:ascii="Arial" w:hAnsi="Arial" w:cs="Arial"/>
                <w:b/>
              </w:rPr>
              <w:t>of</w:t>
            </w:r>
            <w:r w:rsidRPr="00DA6D75">
              <w:rPr>
                <w:rFonts w:ascii="Arial" w:hAnsi="Arial" w:cs="Arial"/>
                <w:b/>
                <w:spacing w:val="-8"/>
              </w:rPr>
              <w:t xml:space="preserve"> </w:t>
            </w:r>
            <w:r w:rsidRPr="00DA6D75">
              <w:rPr>
                <w:rFonts w:ascii="Arial" w:hAnsi="Arial" w:cs="Arial"/>
                <w:b/>
              </w:rPr>
              <w:t>financial</w:t>
            </w:r>
            <w:r w:rsidRPr="00DA6D75">
              <w:rPr>
                <w:rFonts w:ascii="Arial" w:hAnsi="Arial" w:cs="Arial"/>
                <w:b/>
                <w:spacing w:val="-8"/>
              </w:rPr>
              <w:t xml:space="preserve"> </w:t>
            </w:r>
            <w:r w:rsidRPr="00DA6D75">
              <w:rPr>
                <w:rFonts w:ascii="Arial" w:hAnsi="Arial" w:cs="Arial"/>
                <w:b/>
              </w:rPr>
              <w:t>abuse</w:t>
            </w:r>
            <w:r w:rsidRPr="00DA6D75">
              <w:rPr>
                <w:rFonts w:ascii="Arial" w:hAnsi="Arial" w:cs="Arial"/>
                <w:b/>
                <w:spacing w:val="-8"/>
              </w:rPr>
              <w:t xml:space="preserve"> </w:t>
            </w:r>
            <w:r w:rsidRPr="00DA6D75">
              <w:rPr>
                <w:rFonts w:ascii="Arial" w:hAnsi="Arial" w:cs="Arial"/>
                <w:b/>
                <w:spacing w:val="-1"/>
              </w:rPr>
              <w:t>in</w:t>
            </w:r>
            <w:r w:rsidRPr="00DA6D75">
              <w:rPr>
                <w:rFonts w:ascii="Arial" w:hAnsi="Arial" w:cs="Arial"/>
                <w:b/>
                <w:spacing w:val="-8"/>
              </w:rPr>
              <w:t xml:space="preserve"> </w:t>
            </w:r>
            <w:r w:rsidRPr="00DA6D75">
              <w:rPr>
                <w:rFonts w:ascii="Arial" w:hAnsi="Arial" w:cs="Arial"/>
                <w:b/>
                <w:spacing w:val="-1"/>
              </w:rPr>
              <w:t>adults</w:t>
            </w:r>
            <w:r w:rsidR="00DA6D75" w:rsidRPr="00DA6D75">
              <w:rPr>
                <w:rFonts w:ascii="Arial" w:hAnsi="Arial" w:cs="Arial"/>
                <w:b/>
                <w:spacing w:val="-1"/>
              </w:rPr>
              <w:t>:</w:t>
            </w:r>
          </w:p>
          <w:p w14:paraId="1B2AB912" w14:textId="77777777" w:rsidR="006A18F8" w:rsidRPr="001774F7" w:rsidRDefault="006A18F8" w:rsidP="006A18F8">
            <w:pPr>
              <w:pStyle w:val="TableParagraph"/>
              <w:spacing w:before="1" w:line="276" w:lineRule="auto"/>
              <w:ind w:left="102" w:right="205"/>
              <w:rPr>
                <w:rFonts w:ascii="Arial" w:eastAsia="Franklin Gothic Book" w:hAnsi="Arial" w:cs="Arial"/>
              </w:rPr>
            </w:pPr>
            <w:r w:rsidRPr="001774F7">
              <w:rPr>
                <w:rFonts w:ascii="Arial" w:hAnsi="Arial" w:cs="Arial"/>
              </w:rPr>
              <w:t>Indicators</w:t>
            </w:r>
            <w:r w:rsidRPr="001774F7">
              <w:rPr>
                <w:rFonts w:ascii="Arial" w:hAnsi="Arial" w:cs="Arial"/>
                <w:spacing w:val="-6"/>
              </w:rPr>
              <w:t xml:space="preserve"> </w:t>
            </w:r>
            <w:r w:rsidRPr="001774F7">
              <w:rPr>
                <w:rFonts w:ascii="Arial" w:hAnsi="Arial" w:cs="Arial"/>
              </w:rPr>
              <w:t>are</w:t>
            </w:r>
            <w:r w:rsidRPr="001774F7">
              <w:rPr>
                <w:rFonts w:ascii="Arial" w:hAnsi="Arial" w:cs="Arial"/>
                <w:spacing w:val="-5"/>
              </w:rPr>
              <w:t xml:space="preserve"> </w:t>
            </w:r>
            <w:r w:rsidRPr="001774F7">
              <w:rPr>
                <w:rFonts w:ascii="Arial" w:hAnsi="Arial" w:cs="Arial"/>
              </w:rPr>
              <w:t>given</w:t>
            </w:r>
            <w:r w:rsidRPr="001774F7">
              <w:rPr>
                <w:rFonts w:ascii="Arial" w:hAnsi="Arial" w:cs="Arial"/>
                <w:spacing w:val="-5"/>
              </w:rPr>
              <w:t xml:space="preserve"> </w:t>
            </w:r>
            <w:r w:rsidRPr="001774F7">
              <w:rPr>
                <w:rFonts w:ascii="Arial" w:hAnsi="Arial" w:cs="Arial"/>
              </w:rPr>
              <w:t>here</w:t>
            </w:r>
            <w:r w:rsidRPr="001774F7">
              <w:rPr>
                <w:rFonts w:ascii="Arial" w:hAnsi="Arial" w:cs="Arial"/>
                <w:spacing w:val="-5"/>
              </w:rPr>
              <w:t xml:space="preserve"> </w:t>
            </w:r>
            <w:r w:rsidRPr="001774F7">
              <w:rPr>
                <w:rFonts w:ascii="Arial" w:hAnsi="Arial" w:cs="Arial"/>
              </w:rPr>
              <w:t>as</w:t>
            </w:r>
            <w:r w:rsidRPr="001774F7">
              <w:rPr>
                <w:rFonts w:ascii="Arial" w:hAnsi="Arial" w:cs="Arial"/>
                <w:spacing w:val="-5"/>
              </w:rPr>
              <w:t xml:space="preserve"> </w:t>
            </w:r>
            <w:r w:rsidRPr="001774F7">
              <w:rPr>
                <w:rFonts w:ascii="Arial" w:hAnsi="Arial" w:cs="Arial"/>
              </w:rPr>
              <w:t>examples</w:t>
            </w:r>
            <w:r w:rsidRPr="001774F7">
              <w:rPr>
                <w:rFonts w:ascii="Arial" w:hAnsi="Arial" w:cs="Arial"/>
                <w:spacing w:val="-5"/>
              </w:rPr>
              <w:t xml:space="preserve"> </w:t>
            </w:r>
            <w:r w:rsidRPr="001774F7">
              <w:rPr>
                <w:rFonts w:ascii="Arial" w:hAnsi="Arial" w:cs="Arial"/>
              </w:rPr>
              <w:t>only.</w:t>
            </w:r>
            <w:r w:rsidRPr="001774F7">
              <w:rPr>
                <w:rFonts w:ascii="Arial" w:hAnsi="Arial" w:cs="Arial"/>
                <w:spacing w:val="-5"/>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5"/>
              </w:rPr>
              <w:t xml:space="preserve"> </w:t>
            </w:r>
            <w:r w:rsidRPr="001774F7">
              <w:rPr>
                <w:rFonts w:ascii="Arial" w:hAnsi="Arial" w:cs="Arial"/>
              </w:rPr>
              <w:t>be</w:t>
            </w:r>
            <w:r w:rsidRPr="001774F7">
              <w:rPr>
                <w:rFonts w:ascii="Arial" w:hAnsi="Arial" w:cs="Arial"/>
                <w:spacing w:val="-5"/>
              </w:rPr>
              <w:t xml:space="preserve"> </w:t>
            </w:r>
            <w:r w:rsidRPr="001774F7">
              <w:rPr>
                <w:rFonts w:ascii="Arial" w:hAnsi="Arial" w:cs="Arial"/>
              </w:rPr>
              <w:t>present</w:t>
            </w:r>
            <w:r w:rsidRPr="001774F7">
              <w:rPr>
                <w:rFonts w:ascii="Arial" w:hAnsi="Arial" w:cs="Arial"/>
                <w:spacing w:val="-5"/>
              </w:rPr>
              <w:t xml:space="preserve"> </w:t>
            </w:r>
            <w:r w:rsidRPr="001774F7">
              <w:rPr>
                <w:rFonts w:ascii="Arial" w:hAnsi="Arial" w:cs="Arial"/>
              </w:rPr>
              <w:t>in</w:t>
            </w:r>
            <w:r w:rsidRPr="001774F7">
              <w:rPr>
                <w:rFonts w:ascii="Arial" w:hAnsi="Arial" w:cs="Arial"/>
                <w:spacing w:val="-4"/>
              </w:rPr>
              <w:t xml:space="preserve"> </w:t>
            </w:r>
            <w:r w:rsidRPr="001774F7">
              <w:rPr>
                <w:rFonts w:ascii="Arial" w:hAnsi="Arial" w:cs="Arial"/>
              </w:rPr>
              <w:t>different</w:t>
            </w:r>
            <w:r w:rsidRPr="001774F7">
              <w:rPr>
                <w:rFonts w:ascii="Arial" w:hAnsi="Arial" w:cs="Arial"/>
                <w:spacing w:val="-5"/>
              </w:rPr>
              <w:t xml:space="preserve"> </w:t>
            </w:r>
            <w:r w:rsidRPr="001774F7">
              <w:rPr>
                <w:rFonts w:ascii="Arial" w:hAnsi="Arial" w:cs="Arial"/>
              </w:rPr>
              <w:t>types</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do</w:t>
            </w:r>
            <w:r w:rsidRPr="001774F7">
              <w:rPr>
                <w:rFonts w:ascii="Arial" w:hAnsi="Arial" w:cs="Arial"/>
                <w:w w:val="99"/>
              </w:rPr>
              <w:t xml:space="preserve"> </w:t>
            </w:r>
            <w:r w:rsidRPr="001774F7">
              <w:rPr>
                <w:rFonts w:ascii="Arial" w:hAnsi="Arial" w:cs="Arial"/>
              </w:rPr>
              <w:t>not</w:t>
            </w:r>
            <w:r w:rsidRPr="001774F7">
              <w:rPr>
                <w:rFonts w:ascii="Arial" w:hAnsi="Arial" w:cs="Arial"/>
                <w:spacing w:val="-6"/>
              </w:rPr>
              <w:t xml:space="preserve"> </w:t>
            </w:r>
            <w:r w:rsidRPr="001774F7">
              <w:rPr>
                <w:rFonts w:ascii="Arial" w:hAnsi="Arial" w:cs="Arial"/>
              </w:rPr>
              <w:t>tell</w:t>
            </w:r>
            <w:r w:rsidRPr="001774F7">
              <w:rPr>
                <w:rFonts w:ascii="Arial" w:hAnsi="Arial" w:cs="Arial"/>
                <w:spacing w:val="-7"/>
              </w:rPr>
              <w:t xml:space="preserve"> </w:t>
            </w:r>
            <w:r w:rsidRPr="001774F7">
              <w:rPr>
                <w:rFonts w:ascii="Arial" w:hAnsi="Arial" w:cs="Arial"/>
              </w:rPr>
              <w:t>you</w:t>
            </w:r>
            <w:r w:rsidRPr="001774F7">
              <w:rPr>
                <w:rFonts w:ascii="Arial" w:hAnsi="Arial" w:cs="Arial"/>
                <w:spacing w:val="-5"/>
              </w:rPr>
              <w:t xml:space="preserve"> </w:t>
            </w:r>
            <w:r w:rsidRPr="001774F7">
              <w:rPr>
                <w:rFonts w:ascii="Arial" w:hAnsi="Arial" w:cs="Arial"/>
              </w:rPr>
              <w:t>that</w:t>
            </w:r>
            <w:r w:rsidRPr="001774F7">
              <w:rPr>
                <w:rFonts w:ascii="Arial" w:hAnsi="Arial" w:cs="Arial"/>
                <w:spacing w:val="-6"/>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is</w:t>
            </w:r>
            <w:r w:rsidRPr="001774F7">
              <w:rPr>
                <w:rFonts w:ascii="Arial" w:hAnsi="Arial" w:cs="Arial"/>
                <w:spacing w:val="-5"/>
              </w:rPr>
              <w:t xml:space="preserve"> </w:t>
            </w:r>
            <w:r w:rsidRPr="001774F7">
              <w:rPr>
                <w:rFonts w:ascii="Arial" w:hAnsi="Arial" w:cs="Arial"/>
              </w:rPr>
              <w:t>occurring</w:t>
            </w:r>
            <w:r w:rsidRPr="001774F7">
              <w:rPr>
                <w:rFonts w:ascii="Arial" w:hAnsi="Arial" w:cs="Arial"/>
                <w:spacing w:val="-6"/>
              </w:rPr>
              <w:t xml:space="preserve"> </w:t>
            </w:r>
            <w:r w:rsidRPr="001774F7">
              <w:rPr>
                <w:rFonts w:ascii="Arial" w:hAnsi="Arial" w:cs="Arial"/>
              </w:rPr>
              <w:t>and</w:t>
            </w:r>
            <w:r w:rsidRPr="001774F7">
              <w:rPr>
                <w:rFonts w:ascii="Arial" w:hAnsi="Arial" w:cs="Arial"/>
                <w:spacing w:val="-6"/>
              </w:rPr>
              <w:t xml:space="preserve"> </w:t>
            </w:r>
            <w:r w:rsidRPr="001774F7">
              <w:rPr>
                <w:rFonts w:ascii="Arial" w:hAnsi="Arial" w:cs="Arial"/>
              </w:rPr>
              <w:t>can</w:t>
            </w:r>
            <w:r w:rsidRPr="001774F7">
              <w:rPr>
                <w:rFonts w:ascii="Arial" w:hAnsi="Arial" w:cs="Arial"/>
                <w:spacing w:val="-6"/>
              </w:rPr>
              <w:t xml:space="preserve"> </w:t>
            </w:r>
            <w:r w:rsidRPr="001774F7">
              <w:rPr>
                <w:rFonts w:ascii="Arial" w:hAnsi="Arial" w:cs="Arial"/>
              </w:rPr>
              <w:t>have</w:t>
            </w:r>
            <w:r w:rsidRPr="001774F7">
              <w:rPr>
                <w:rFonts w:ascii="Arial" w:hAnsi="Arial" w:cs="Arial"/>
                <w:spacing w:val="-5"/>
              </w:rPr>
              <w:t xml:space="preserve"> </w:t>
            </w:r>
            <w:r w:rsidRPr="001774F7">
              <w:rPr>
                <w:rFonts w:ascii="Arial" w:hAnsi="Arial" w:cs="Arial"/>
              </w:rPr>
              <w:t>other,</w:t>
            </w:r>
            <w:r w:rsidRPr="001774F7">
              <w:rPr>
                <w:rFonts w:ascii="Arial" w:hAnsi="Arial" w:cs="Arial"/>
                <w:spacing w:val="-7"/>
              </w:rPr>
              <w:t xml:space="preserve"> </w:t>
            </w:r>
            <w:r w:rsidRPr="001774F7">
              <w:rPr>
                <w:rFonts w:ascii="Arial" w:hAnsi="Arial" w:cs="Arial"/>
              </w:rPr>
              <w:t>non-abusive</w:t>
            </w:r>
            <w:r w:rsidRPr="001774F7">
              <w:rPr>
                <w:rFonts w:ascii="Arial" w:hAnsi="Arial" w:cs="Arial"/>
                <w:spacing w:val="-6"/>
              </w:rPr>
              <w:t xml:space="preserve"> </w:t>
            </w:r>
            <w:r w:rsidRPr="001774F7">
              <w:rPr>
                <w:rFonts w:ascii="Arial" w:hAnsi="Arial" w:cs="Arial"/>
                <w:spacing w:val="-1"/>
              </w:rPr>
              <w:t>explanations.</w:t>
            </w:r>
            <w:r w:rsidRPr="001774F7">
              <w:rPr>
                <w:rFonts w:ascii="Arial" w:hAnsi="Arial" w:cs="Arial"/>
                <w:spacing w:val="-5"/>
              </w:rPr>
              <w:t xml:space="preserve"> </w:t>
            </w:r>
            <w:r w:rsidRPr="001774F7">
              <w:rPr>
                <w:rFonts w:ascii="Arial" w:hAnsi="Arial" w:cs="Arial"/>
              </w:rPr>
              <w:t>However</w:t>
            </w:r>
            <w:r w:rsidRPr="001774F7">
              <w:rPr>
                <w:rFonts w:ascii="Arial" w:hAnsi="Arial" w:cs="Arial"/>
                <w:spacing w:val="-7"/>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21"/>
                <w:w w:val="99"/>
              </w:rPr>
              <w:t xml:space="preserve"> </w:t>
            </w:r>
            <w:r w:rsidRPr="001774F7">
              <w:rPr>
                <w:rFonts w:ascii="Arial" w:hAnsi="Arial" w:cs="Arial"/>
              </w:rPr>
              <w:t>alert</w:t>
            </w:r>
            <w:r w:rsidRPr="001774F7">
              <w:rPr>
                <w:rFonts w:ascii="Arial" w:hAnsi="Arial" w:cs="Arial"/>
                <w:spacing w:val="-5"/>
              </w:rPr>
              <w:t xml:space="preserve"> </w:t>
            </w:r>
            <w:r w:rsidRPr="001774F7">
              <w:rPr>
                <w:rFonts w:ascii="Arial" w:hAnsi="Arial" w:cs="Arial"/>
              </w:rPr>
              <w:t>you</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need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rPr>
              <w:t>aware</w:t>
            </w:r>
            <w:r w:rsidRPr="001774F7">
              <w:rPr>
                <w:rFonts w:ascii="Arial" w:hAnsi="Arial" w:cs="Arial"/>
                <w:spacing w:val="-4"/>
              </w:rPr>
              <w:t xml:space="preserve"> </w:t>
            </w:r>
            <w:r w:rsidRPr="001774F7">
              <w:rPr>
                <w:rFonts w:ascii="Arial" w:hAnsi="Arial" w:cs="Arial"/>
                <w:spacing w:val="-1"/>
              </w:rPr>
              <w:t>of</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spacing w:val="-1"/>
              </w:rPr>
              <w:t>possibility</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abuse,</w:t>
            </w:r>
            <w:r w:rsidRPr="001774F7">
              <w:rPr>
                <w:rFonts w:ascii="Arial" w:hAnsi="Arial" w:cs="Arial"/>
                <w:spacing w:val="-5"/>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rPr>
              <w:t>observant</w:t>
            </w:r>
            <w:r w:rsidRPr="001774F7">
              <w:rPr>
                <w:rFonts w:ascii="Arial" w:hAnsi="Arial" w:cs="Arial"/>
                <w:spacing w:val="-4"/>
              </w:rPr>
              <w:t xml:space="preserve"> </w:t>
            </w:r>
            <w:r w:rsidRPr="001774F7">
              <w:rPr>
                <w:rFonts w:ascii="Arial" w:hAnsi="Arial" w:cs="Arial"/>
              </w:rPr>
              <w:t>and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record</w:t>
            </w:r>
            <w:r w:rsidRPr="001774F7">
              <w:rPr>
                <w:rFonts w:ascii="Arial" w:hAnsi="Arial" w:cs="Arial"/>
                <w:spacing w:val="-5"/>
              </w:rPr>
              <w:t xml:space="preserve"> </w:t>
            </w:r>
            <w:r w:rsidRPr="001774F7">
              <w:rPr>
                <w:rFonts w:ascii="Arial" w:hAnsi="Arial" w:cs="Arial"/>
              </w:rPr>
              <w:t>any</w:t>
            </w:r>
            <w:r w:rsidRPr="001774F7">
              <w:rPr>
                <w:rFonts w:ascii="Arial" w:hAnsi="Arial" w:cs="Arial"/>
                <w:spacing w:val="28"/>
                <w:w w:val="99"/>
              </w:rPr>
              <w:t xml:space="preserve"> </w:t>
            </w:r>
            <w:r w:rsidRPr="001774F7">
              <w:rPr>
                <w:rFonts w:ascii="Arial" w:hAnsi="Arial" w:cs="Arial"/>
              </w:rPr>
              <w:t>concerns.</w:t>
            </w:r>
          </w:p>
          <w:p w14:paraId="510A9D0A" w14:textId="77777777" w:rsidR="006A18F8" w:rsidRPr="001774F7" w:rsidRDefault="006A18F8" w:rsidP="006A18F8">
            <w:pPr>
              <w:pStyle w:val="TableParagraph"/>
              <w:spacing w:before="3" w:line="276" w:lineRule="auto"/>
              <w:rPr>
                <w:rFonts w:ascii="Arial" w:eastAsia="Times New Roman" w:hAnsi="Arial" w:cs="Arial"/>
              </w:rPr>
            </w:pPr>
          </w:p>
          <w:p w14:paraId="1F3756A3" w14:textId="645E50A3" w:rsidR="006A18F8" w:rsidRPr="001774F7" w:rsidRDefault="006A18F8" w:rsidP="006A18F8">
            <w:pPr>
              <w:pStyle w:val="ListParagraph"/>
              <w:widowControl w:val="0"/>
              <w:numPr>
                <w:ilvl w:val="0"/>
                <w:numId w:val="27"/>
              </w:numPr>
              <w:tabs>
                <w:tab w:val="left" w:pos="823"/>
              </w:tabs>
              <w:spacing w:after="0" w:line="276" w:lineRule="auto"/>
              <w:ind w:right="202"/>
              <w:contextualSpacing w:val="0"/>
              <w:rPr>
                <w:rFonts w:ascii="Arial" w:eastAsia="Franklin Gothic Book" w:hAnsi="Arial" w:cs="Arial"/>
              </w:rPr>
            </w:pPr>
            <w:r w:rsidRPr="001774F7">
              <w:rPr>
                <w:rFonts w:ascii="Arial" w:eastAsia="Franklin Gothic Book" w:hAnsi="Arial" w:cs="Arial"/>
              </w:rPr>
              <w:t>a</w:t>
            </w:r>
            <w:r w:rsidRPr="001774F7">
              <w:rPr>
                <w:rFonts w:ascii="Arial" w:eastAsia="Franklin Gothic Book" w:hAnsi="Arial" w:cs="Arial"/>
                <w:spacing w:val="-7"/>
              </w:rPr>
              <w:t xml:space="preserve"> </w:t>
            </w:r>
            <w:r w:rsidRPr="001774F7">
              <w:rPr>
                <w:rFonts w:ascii="Arial" w:eastAsia="Franklin Gothic Book" w:hAnsi="Arial" w:cs="Arial"/>
                <w:spacing w:val="-1"/>
              </w:rPr>
              <w:t>disparity</w:t>
            </w:r>
            <w:r w:rsidRPr="001774F7">
              <w:rPr>
                <w:rFonts w:ascii="Arial" w:eastAsia="Franklin Gothic Book" w:hAnsi="Arial" w:cs="Arial"/>
                <w:spacing w:val="-7"/>
              </w:rPr>
              <w:t xml:space="preserve"> </w:t>
            </w:r>
            <w:r w:rsidRPr="001774F7">
              <w:rPr>
                <w:rFonts w:ascii="Arial" w:eastAsia="Franklin Gothic Book" w:hAnsi="Arial" w:cs="Arial"/>
              </w:rPr>
              <w:t>between</w:t>
            </w:r>
            <w:r w:rsidRPr="001774F7">
              <w:rPr>
                <w:rFonts w:ascii="Arial" w:eastAsia="Franklin Gothic Book" w:hAnsi="Arial" w:cs="Arial"/>
                <w:spacing w:val="-6"/>
              </w:rPr>
              <w:t xml:space="preserve"> </w:t>
            </w:r>
            <w:r w:rsidRPr="001774F7">
              <w:rPr>
                <w:rFonts w:ascii="Arial" w:eastAsia="Franklin Gothic Book" w:hAnsi="Arial" w:cs="Arial"/>
              </w:rPr>
              <w:t>assets</w:t>
            </w:r>
            <w:r w:rsidRPr="001774F7">
              <w:rPr>
                <w:rFonts w:ascii="Arial" w:eastAsia="Franklin Gothic Book" w:hAnsi="Arial" w:cs="Arial"/>
                <w:spacing w:val="-7"/>
              </w:rPr>
              <w:t xml:space="preserve"> </w:t>
            </w:r>
            <w:r w:rsidRPr="001774F7">
              <w:rPr>
                <w:rFonts w:ascii="Arial" w:eastAsia="Franklin Gothic Book" w:hAnsi="Arial" w:cs="Arial"/>
              </w:rPr>
              <w:t>and</w:t>
            </w:r>
            <w:r w:rsidRPr="001774F7">
              <w:rPr>
                <w:rFonts w:ascii="Arial" w:eastAsia="Franklin Gothic Book" w:hAnsi="Arial" w:cs="Arial"/>
                <w:spacing w:val="-7"/>
              </w:rPr>
              <w:t xml:space="preserve"> </w:t>
            </w:r>
            <w:r w:rsidRPr="001774F7">
              <w:rPr>
                <w:rFonts w:ascii="Arial" w:eastAsia="Franklin Gothic Book" w:hAnsi="Arial" w:cs="Arial"/>
              </w:rPr>
              <w:t>living</w:t>
            </w:r>
            <w:r w:rsidRPr="001774F7">
              <w:rPr>
                <w:rFonts w:ascii="Arial" w:eastAsia="Franklin Gothic Book" w:hAnsi="Arial" w:cs="Arial"/>
                <w:spacing w:val="-7"/>
              </w:rPr>
              <w:t xml:space="preserve"> </w:t>
            </w:r>
            <w:r w:rsidRPr="001774F7">
              <w:rPr>
                <w:rFonts w:ascii="Arial" w:eastAsia="Franklin Gothic Book" w:hAnsi="Arial" w:cs="Arial"/>
                <w:spacing w:val="-1"/>
              </w:rPr>
              <w:t>conditions,</w:t>
            </w:r>
            <w:r w:rsidRPr="001774F7">
              <w:rPr>
                <w:rFonts w:ascii="Arial" w:eastAsia="Franklin Gothic Book" w:hAnsi="Arial" w:cs="Arial"/>
                <w:spacing w:val="-6"/>
              </w:rPr>
              <w:t xml:space="preserve"> </w:t>
            </w:r>
            <w:r w:rsidRPr="001774F7">
              <w:rPr>
                <w:rFonts w:ascii="Arial" w:eastAsia="Franklin Gothic Book" w:hAnsi="Arial" w:cs="Arial"/>
                <w:spacing w:val="-1"/>
              </w:rPr>
              <w:t>reluctance</w:t>
            </w:r>
            <w:r w:rsidRPr="001774F7">
              <w:rPr>
                <w:rFonts w:ascii="Arial" w:eastAsia="Franklin Gothic Book" w:hAnsi="Arial" w:cs="Arial"/>
                <w:spacing w:val="-6"/>
              </w:rPr>
              <w:t xml:space="preserve"> </w:t>
            </w:r>
            <w:r w:rsidRPr="001774F7">
              <w:rPr>
                <w:rFonts w:ascii="Arial" w:eastAsia="Franklin Gothic Book" w:hAnsi="Arial" w:cs="Arial"/>
              </w:rPr>
              <w:t>to</w:t>
            </w:r>
            <w:r w:rsidRPr="001774F7">
              <w:rPr>
                <w:rFonts w:ascii="Arial" w:eastAsia="Franklin Gothic Book" w:hAnsi="Arial" w:cs="Arial"/>
                <w:spacing w:val="-7"/>
              </w:rPr>
              <w:t xml:space="preserve"> </w:t>
            </w:r>
            <w:r w:rsidRPr="001774F7">
              <w:rPr>
                <w:rFonts w:ascii="Arial" w:eastAsia="Franklin Gothic Book" w:hAnsi="Arial" w:cs="Arial"/>
              </w:rPr>
              <w:t>incur</w:t>
            </w:r>
            <w:r w:rsidRPr="001774F7">
              <w:rPr>
                <w:rFonts w:ascii="Arial" w:eastAsia="Franklin Gothic Book" w:hAnsi="Arial" w:cs="Arial"/>
                <w:spacing w:val="-7"/>
              </w:rPr>
              <w:t xml:space="preserve"> </w:t>
            </w:r>
            <w:r w:rsidRPr="001774F7">
              <w:rPr>
                <w:rFonts w:ascii="Arial" w:eastAsia="Franklin Gothic Book" w:hAnsi="Arial" w:cs="Arial"/>
              </w:rPr>
              <w:t>expenses</w:t>
            </w:r>
            <w:r w:rsidRPr="001774F7">
              <w:rPr>
                <w:rFonts w:ascii="Arial" w:eastAsia="Franklin Gothic Book" w:hAnsi="Arial" w:cs="Arial"/>
                <w:spacing w:val="-7"/>
              </w:rPr>
              <w:t xml:space="preserve"> </w:t>
            </w:r>
            <w:r w:rsidRPr="001774F7">
              <w:rPr>
                <w:rFonts w:ascii="Arial" w:eastAsia="Franklin Gothic Book" w:hAnsi="Arial" w:cs="Arial"/>
              </w:rPr>
              <w:t>when</w:t>
            </w:r>
            <w:r w:rsidRPr="001774F7">
              <w:rPr>
                <w:rFonts w:ascii="Arial" w:eastAsia="Franklin Gothic Book" w:hAnsi="Arial" w:cs="Arial"/>
                <w:spacing w:val="-7"/>
              </w:rPr>
              <w:t xml:space="preserve"> </w:t>
            </w:r>
            <w:r w:rsidRPr="001774F7">
              <w:rPr>
                <w:rFonts w:ascii="Arial" w:eastAsia="Franklin Gothic Book" w:hAnsi="Arial" w:cs="Arial"/>
              </w:rPr>
              <w:t>finances</w:t>
            </w:r>
            <w:r w:rsidRPr="001774F7">
              <w:rPr>
                <w:rFonts w:ascii="Arial" w:eastAsia="Franklin Gothic Book" w:hAnsi="Arial" w:cs="Arial"/>
                <w:spacing w:val="47"/>
                <w:w w:val="99"/>
              </w:rPr>
              <w:t xml:space="preserve"> </w:t>
            </w:r>
            <w:r w:rsidRPr="001774F7">
              <w:rPr>
                <w:rFonts w:ascii="Arial" w:eastAsia="Franklin Gothic Book" w:hAnsi="Arial" w:cs="Arial"/>
              </w:rPr>
              <w:t>should</w:t>
            </w:r>
            <w:r w:rsidRPr="001774F7">
              <w:rPr>
                <w:rFonts w:ascii="Arial" w:eastAsia="Franklin Gothic Book" w:hAnsi="Arial" w:cs="Arial"/>
                <w:spacing w:val="-5"/>
              </w:rPr>
              <w:t xml:space="preserve"> </w:t>
            </w:r>
            <w:r w:rsidRPr="001774F7">
              <w:rPr>
                <w:rFonts w:ascii="Arial" w:eastAsia="Franklin Gothic Book" w:hAnsi="Arial" w:cs="Arial"/>
              </w:rPr>
              <w:t>not</w:t>
            </w:r>
            <w:r w:rsidRPr="001774F7">
              <w:rPr>
                <w:rFonts w:ascii="Arial" w:eastAsia="Franklin Gothic Book" w:hAnsi="Arial" w:cs="Arial"/>
                <w:spacing w:val="-4"/>
              </w:rPr>
              <w:t xml:space="preserve"> </w:t>
            </w:r>
            <w:r w:rsidRPr="001774F7">
              <w:rPr>
                <w:rFonts w:ascii="Arial" w:eastAsia="Franklin Gothic Book" w:hAnsi="Arial" w:cs="Arial"/>
              </w:rPr>
              <w:t>be</w:t>
            </w:r>
            <w:r w:rsidRPr="001774F7">
              <w:rPr>
                <w:rFonts w:ascii="Arial" w:eastAsia="Franklin Gothic Book" w:hAnsi="Arial" w:cs="Arial"/>
                <w:spacing w:val="-5"/>
              </w:rPr>
              <w:t xml:space="preserve"> </w:t>
            </w:r>
            <w:r w:rsidRPr="001774F7">
              <w:rPr>
                <w:rFonts w:ascii="Arial" w:eastAsia="Franklin Gothic Book" w:hAnsi="Arial" w:cs="Arial"/>
              </w:rPr>
              <w:t>a</w:t>
            </w:r>
            <w:r w:rsidRPr="001774F7">
              <w:rPr>
                <w:rFonts w:ascii="Arial" w:eastAsia="Franklin Gothic Book" w:hAnsi="Arial" w:cs="Arial"/>
                <w:spacing w:val="-4"/>
              </w:rPr>
              <w:t xml:space="preserve"> </w:t>
            </w:r>
            <w:r w:rsidRPr="001774F7">
              <w:rPr>
                <w:rFonts w:ascii="Arial" w:eastAsia="Franklin Gothic Book" w:hAnsi="Arial" w:cs="Arial"/>
              </w:rPr>
              <w:t>problem</w:t>
            </w:r>
            <w:r w:rsidRPr="001774F7">
              <w:rPr>
                <w:rFonts w:ascii="Arial" w:eastAsia="Franklin Gothic Book" w:hAnsi="Arial" w:cs="Arial"/>
                <w:spacing w:val="-5"/>
              </w:rPr>
              <w:t xml:space="preserve"> </w:t>
            </w:r>
            <w:r w:rsidRPr="001774F7">
              <w:rPr>
                <w:rFonts w:ascii="Arial" w:eastAsia="Franklin Gothic Book" w:hAnsi="Arial" w:cs="Arial"/>
                <w:spacing w:val="-1"/>
              </w:rPr>
              <w:t>(e</w:t>
            </w:r>
            <w:r w:rsidR="00DA6D75">
              <w:rPr>
                <w:rFonts w:ascii="Arial" w:eastAsia="Franklin Gothic Book" w:hAnsi="Arial" w:cs="Arial"/>
                <w:spacing w:val="-1"/>
              </w:rPr>
              <w:t>.</w:t>
            </w:r>
            <w:r w:rsidRPr="001774F7">
              <w:rPr>
                <w:rFonts w:ascii="Arial" w:eastAsia="Franklin Gothic Book" w:hAnsi="Arial" w:cs="Arial"/>
                <w:spacing w:val="-1"/>
              </w:rPr>
              <w:t>g</w:t>
            </w:r>
            <w:r w:rsidR="00DA6D75">
              <w:rPr>
                <w:rFonts w:ascii="Arial" w:eastAsia="Franklin Gothic Book" w:hAnsi="Arial" w:cs="Arial"/>
                <w:spacing w:val="-4"/>
              </w:rPr>
              <w:t xml:space="preserve">. </w:t>
            </w:r>
            <w:r w:rsidRPr="001774F7">
              <w:rPr>
                <w:rFonts w:ascii="Arial" w:eastAsia="Franklin Gothic Book" w:hAnsi="Arial" w:cs="Arial"/>
                <w:spacing w:val="-1"/>
              </w:rPr>
              <w:t>little</w:t>
            </w:r>
            <w:r w:rsidRPr="001774F7">
              <w:rPr>
                <w:rFonts w:ascii="Arial" w:eastAsia="Franklin Gothic Book" w:hAnsi="Arial" w:cs="Arial"/>
                <w:spacing w:val="-5"/>
              </w:rPr>
              <w:t xml:space="preserve"> </w:t>
            </w:r>
            <w:r w:rsidRPr="001774F7">
              <w:rPr>
                <w:rFonts w:ascii="Arial" w:eastAsia="Franklin Gothic Book" w:hAnsi="Arial" w:cs="Arial"/>
              </w:rPr>
              <w:t>food</w:t>
            </w:r>
            <w:r w:rsidRPr="001774F7">
              <w:rPr>
                <w:rFonts w:ascii="Arial" w:eastAsia="Franklin Gothic Book" w:hAnsi="Arial" w:cs="Arial"/>
                <w:spacing w:val="-4"/>
              </w:rPr>
              <w:t xml:space="preserve"> </w:t>
            </w:r>
            <w:r w:rsidRPr="001774F7">
              <w:rPr>
                <w:rFonts w:ascii="Arial" w:eastAsia="Franklin Gothic Book" w:hAnsi="Arial" w:cs="Arial"/>
                <w:spacing w:val="-1"/>
              </w:rPr>
              <w:t>in</w:t>
            </w:r>
            <w:r w:rsidRPr="001774F7">
              <w:rPr>
                <w:rFonts w:ascii="Arial" w:eastAsia="Franklin Gothic Book" w:hAnsi="Arial" w:cs="Arial"/>
                <w:spacing w:val="-4"/>
              </w:rPr>
              <w:t xml:space="preserve"> </w:t>
            </w:r>
            <w:r w:rsidRPr="001774F7">
              <w:rPr>
                <w:rFonts w:ascii="Arial" w:eastAsia="Franklin Gothic Book" w:hAnsi="Arial" w:cs="Arial"/>
              </w:rPr>
              <w:t>the</w:t>
            </w:r>
            <w:r w:rsidRPr="001774F7">
              <w:rPr>
                <w:rFonts w:ascii="Arial" w:eastAsia="Franklin Gothic Book" w:hAnsi="Arial" w:cs="Arial"/>
                <w:spacing w:val="-5"/>
              </w:rPr>
              <w:t xml:space="preserve"> </w:t>
            </w:r>
            <w:r w:rsidRPr="001774F7">
              <w:rPr>
                <w:rFonts w:ascii="Arial" w:eastAsia="Franklin Gothic Book" w:hAnsi="Arial" w:cs="Arial"/>
              </w:rPr>
              <w:t>house,</w:t>
            </w:r>
            <w:r w:rsidRPr="001774F7">
              <w:rPr>
                <w:rFonts w:ascii="Arial" w:eastAsia="Franklin Gothic Book" w:hAnsi="Arial" w:cs="Arial"/>
                <w:spacing w:val="-4"/>
              </w:rPr>
              <w:t xml:space="preserve"> </w:t>
            </w:r>
            <w:r w:rsidRPr="001774F7">
              <w:rPr>
                <w:rFonts w:ascii="Arial" w:eastAsia="Franklin Gothic Book" w:hAnsi="Arial" w:cs="Arial"/>
                <w:spacing w:val="-1"/>
              </w:rPr>
              <w:t>wearing</w:t>
            </w:r>
            <w:r w:rsidRPr="001774F7">
              <w:rPr>
                <w:rFonts w:ascii="Arial" w:eastAsia="Franklin Gothic Book" w:hAnsi="Arial" w:cs="Arial"/>
                <w:spacing w:val="-5"/>
              </w:rPr>
              <w:t xml:space="preserve"> </w:t>
            </w:r>
            <w:r w:rsidRPr="001774F7">
              <w:rPr>
                <w:rFonts w:ascii="Arial" w:eastAsia="Franklin Gothic Book" w:hAnsi="Arial" w:cs="Arial"/>
              </w:rPr>
              <w:t>worn</w:t>
            </w:r>
            <w:r w:rsidRPr="001774F7">
              <w:rPr>
                <w:rFonts w:ascii="Arial" w:eastAsia="Franklin Gothic Book" w:hAnsi="Arial" w:cs="Arial"/>
                <w:spacing w:val="-4"/>
              </w:rPr>
              <w:t xml:space="preserve"> </w:t>
            </w:r>
            <w:r w:rsidRPr="001774F7">
              <w:rPr>
                <w:rFonts w:ascii="Arial" w:eastAsia="Franklin Gothic Book" w:hAnsi="Arial" w:cs="Arial"/>
              </w:rPr>
              <w:t>out</w:t>
            </w:r>
            <w:r w:rsidRPr="001774F7">
              <w:rPr>
                <w:rFonts w:ascii="Arial" w:eastAsia="Franklin Gothic Book" w:hAnsi="Arial" w:cs="Arial"/>
                <w:spacing w:val="-5"/>
              </w:rPr>
              <w:t xml:space="preserve"> </w:t>
            </w:r>
            <w:r w:rsidRPr="001774F7">
              <w:rPr>
                <w:rFonts w:ascii="Arial" w:eastAsia="Franklin Gothic Book" w:hAnsi="Arial" w:cs="Arial"/>
              </w:rPr>
              <w:t>clothes)</w:t>
            </w:r>
            <w:r w:rsidRPr="001774F7">
              <w:rPr>
                <w:rFonts w:ascii="Arial" w:eastAsia="Franklin Gothic Book" w:hAnsi="Arial" w:cs="Arial"/>
                <w:spacing w:val="-5"/>
              </w:rPr>
              <w:t xml:space="preserve"> </w:t>
            </w:r>
            <w:r w:rsidRPr="001774F7">
              <w:rPr>
                <w:rFonts w:ascii="Arial" w:eastAsia="Franklin Gothic Book" w:hAnsi="Arial" w:cs="Arial"/>
              </w:rPr>
              <w:t>–</w:t>
            </w:r>
            <w:r w:rsidRPr="001774F7">
              <w:rPr>
                <w:rFonts w:ascii="Arial" w:eastAsia="Franklin Gothic Book" w:hAnsi="Arial" w:cs="Arial"/>
                <w:spacing w:val="-4"/>
              </w:rPr>
              <w:t xml:space="preserve"> </w:t>
            </w:r>
            <w:r w:rsidRPr="001774F7">
              <w:rPr>
                <w:rFonts w:ascii="Arial" w:eastAsia="Franklin Gothic Book" w:hAnsi="Arial" w:cs="Arial"/>
              </w:rPr>
              <w:t>the</w:t>
            </w:r>
            <w:r w:rsidRPr="001774F7">
              <w:rPr>
                <w:rFonts w:ascii="Arial" w:eastAsia="Franklin Gothic Book" w:hAnsi="Arial" w:cs="Arial"/>
                <w:spacing w:val="-5"/>
              </w:rPr>
              <w:t xml:space="preserve"> </w:t>
            </w:r>
            <w:r w:rsidRPr="001774F7">
              <w:rPr>
                <w:rFonts w:ascii="Arial" w:eastAsia="Franklin Gothic Book" w:hAnsi="Arial" w:cs="Arial"/>
                <w:spacing w:val="-1"/>
              </w:rPr>
              <w:t>natural</w:t>
            </w:r>
            <w:r w:rsidRPr="001774F7">
              <w:rPr>
                <w:rFonts w:ascii="Arial" w:eastAsia="Franklin Gothic Book" w:hAnsi="Arial" w:cs="Arial"/>
                <w:spacing w:val="35"/>
                <w:w w:val="99"/>
              </w:rPr>
              <w:t xml:space="preserve"> </w:t>
            </w:r>
            <w:r w:rsidRPr="001774F7">
              <w:rPr>
                <w:rFonts w:ascii="Arial" w:eastAsia="Franklin Gothic Book" w:hAnsi="Arial" w:cs="Arial"/>
              </w:rPr>
              <w:t>thriftiness</w:t>
            </w:r>
            <w:r w:rsidRPr="001774F7">
              <w:rPr>
                <w:rFonts w:ascii="Arial" w:eastAsia="Franklin Gothic Book" w:hAnsi="Arial" w:cs="Arial"/>
                <w:spacing w:val="-6"/>
              </w:rPr>
              <w:t xml:space="preserve"> </w:t>
            </w:r>
            <w:r w:rsidRPr="001774F7">
              <w:rPr>
                <w:rFonts w:ascii="Arial" w:eastAsia="Franklin Gothic Book" w:hAnsi="Arial" w:cs="Arial"/>
              </w:rPr>
              <w:t>of</w:t>
            </w:r>
            <w:r w:rsidRPr="001774F7">
              <w:rPr>
                <w:rFonts w:ascii="Arial" w:eastAsia="Franklin Gothic Book" w:hAnsi="Arial" w:cs="Arial"/>
                <w:spacing w:val="-6"/>
              </w:rPr>
              <w:t xml:space="preserve"> </w:t>
            </w:r>
            <w:r w:rsidRPr="001774F7">
              <w:rPr>
                <w:rFonts w:ascii="Arial" w:eastAsia="Franklin Gothic Book" w:hAnsi="Arial" w:cs="Arial"/>
              </w:rPr>
              <w:t>some</w:t>
            </w:r>
            <w:r w:rsidRPr="001774F7">
              <w:rPr>
                <w:rFonts w:ascii="Arial" w:eastAsia="Franklin Gothic Book" w:hAnsi="Arial" w:cs="Arial"/>
                <w:spacing w:val="-5"/>
              </w:rPr>
              <w:t xml:space="preserve"> </w:t>
            </w:r>
            <w:r w:rsidRPr="001774F7">
              <w:rPr>
                <w:rFonts w:ascii="Arial" w:eastAsia="Franklin Gothic Book" w:hAnsi="Arial" w:cs="Arial"/>
              </w:rPr>
              <w:t>should</w:t>
            </w:r>
            <w:r w:rsidRPr="001774F7">
              <w:rPr>
                <w:rFonts w:ascii="Arial" w:eastAsia="Franklin Gothic Book" w:hAnsi="Arial" w:cs="Arial"/>
                <w:spacing w:val="-6"/>
              </w:rPr>
              <w:t xml:space="preserve"> </w:t>
            </w:r>
            <w:r w:rsidRPr="001774F7">
              <w:rPr>
                <w:rFonts w:ascii="Arial" w:eastAsia="Franklin Gothic Book" w:hAnsi="Arial" w:cs="Arial"/>
              </w:rPr>
              <w:t>be</w:t>
            </w:r>
            <w:r w:rsidRPr="001774F7">
              <w:rPr>
                <w:rFonts w:ascii="Arial" w:eastAsia="Franklin Gothic Book" w:hAnsi="Arial" w:cs="Arial"/>
                <w:spacing w:val="-6"/>
              </w:rPr>
              <w:t xml:space="preserve"> </w:t>
            </w:r>
            <w:r w:rsidRPr="001774F7">
              <w:rPr>
                <w:rFonts w:ascii="Arial" w:eastAsia="Franklin Gothic Book" w:hAnsi="Arial" w:cs="Arial"/>
              </w:rPr>
              <w:t>borne</w:t>
            </w:r>
            <w:r w:rsidRPr="001774F7">
              <w:rPr>
                <w:rFonts w:ascii="Arial" w:eastAsia="Franklin Gothic Book" w:hAnsi="Arial" w:cs="Arial"/>
                <w:spacing w:val="-5"/>
              </w:rPr>
              <w:t xml:space="preserve"> </w:t>
            </w:r>
            <w:r w:rsidRPr="001774F7">
              <w:rPr>
                <w:rFonts w:ascii="Arial" w:eastAsia="Franklin Gothic Book" w:hAnsi="Arial" w:cs="Arial"/>
              </w:rPr>
              <w:t>in</w:t>
            </w:r>
            <w:r w:rsidRPr="001774F7">
              <w:rPr>
                <w:rFonts w:ascii="Arial" w:eastAsia="Franklin Gothic Book" w:hAnsi="Arial" w:cs="Arial"/>
                <w:spacing w:val="-5"/>
              </w:rPr>
              <w:t xml:space="preserve"> </w:t>
            </w:r>
            <w:r w:rsidRPr="001774F7">
              <w:rPr>
                <w:rFonts w:ascii="Arial" w:eastAsia="Franklin Gothic Book" w:hAnsi="Arial" w:cs="Arial"/>
              </w:rPr>
              <w:t>mind</w:t>
            </w:r>
          </w:p>
          <w:p w14:paraId="29036210" w14:textId="77777777" w:rsidR="006A18F8" w:rsidRPr="001774F7" w:rsidRDefault="006A18F8" w:rsidP="006A18F8">
            <w:pPr>
              <w:pStyle w:val="ListParagraph"/>
              <w:widowControl w:val="0"/>
              <w:numPr>
                <w:ilvl w:val="0"/>
                <w:numId w:val="27"/>
              </w:numPr>
              <w:tabs>
                <w:tab w:val="left" w:pos="823"/>
              </w:tabs>
              <w:spacing w:after="0" w:line="276" w:lineRule="auto"/>
              <w:contextualSpacing w:val="0"/>
              <w:rPr>
                <w:rFonts w:ascii="Arial" w:eastAsia="Franklin Gothic Book" w:hAnsi="Arial" w:cs="Arial"/>
              </w:rPr>
            </w:pPr>
            <w:proofErr w:type="gramStart"/>
            <w:r w:rsidRPr="001774F7">
              <w:rPr>
                <w:rFonts w:ascii="Arial" w:hAnsi="Arial" w:cs="Arial"/>
              </w:rPr>
              <w:t>unexplained</w:t>
            </w:r>
            <w:proofErr w:type="gramEnd"/>
            <w:r w:rsidRPr="001774F7">
              <w:rPr>
                <w:rFonts w:ascii="Arial" w:hAnsi="Arial" w:cs="Arial"/>
                <w:spacing w:val="-6"/>
              </w:rPr>
              <w:t xml:space="preserve"> </w:t>
            </w:r>
            <w:r w:rsidRPr="001774F7">
              <w:rPr>
                <w:rFonts w:ascii="Arial" w:hAnsi="Arial" w:cs="Arial"/>
              </w:rPr>
              <w:t>lack</w:t>
            </w:r>
            <w:r w:rsidRPr="001774F7">
              <w:rPr>
                <w:rFonts w:ascii="Arial" w:hAnsi="Arial" w:cs="Arial"/>
                <w:spacing w:val="-6"/>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money</w:t>
            </w:r>
            <w:r w:rsidRPr="001774F7">
              <w:rPr>
                <w:rFonts w:ascii="Arial" w:hAnsi="Arial" w:cs="Arial"/>
                <w:spacing w:val="-6"/>
              </w:rPr>
              <w:t xml:space="preserve"> </w:t>
            </w:r>
            <w:r w:rsidRPr="001774F7">
              <w:rPr>
                <w:rFonts w:ascii="Arial" w:hAnsi="Arial" w:cs="Arial"/>
              </w:rPr>
              <w:t>or</w:t>
            </w:r>
            <w:r w:rsidRPr="001774F7">
              <w:rPr>
                <w:rFonts w:ascii="Arial" w:hAnsi="Arial" w:cs="Arial"/>
                <w:spacing w:val="-5"/>
              </w:rPr>
              <w:t xml:space="preserve"> </w:t>
            </w:r>
            <w:r w:rsidRPr="001774F7">
              <w:rPr>
                <w:rFonts w:ascii="Arial" w:hAnsi="Arial" w:cs="Arial"/>
                <w:spacing w:val="-1"/>
              </w:rPr>
              <w:t>inability</w:t>
            </w:r>
            <w:r w:rsidRPr="001774F7">
              <w:rPr>
                <w:rFonts w:ascii="Arial" w:hAnsi="Arial" w:cs="Arial"/>
                <w:spacing w:val="-6"/>
              </w:rPr>
              <w:t xml:space="preserve"> </w:t>
            </w:r>
            <w:r w:rsidRPr="001774F7">
              <w:rPr>
                <w:rFonts w:ascii="Arial" w:hAnsi="Arial" w:cs="Arial"/>
              </w:rPr>
              <w:t>to</w:t>
            </w:r>
            <w:r w:rsidRPr="001774F7">
              <w:rPr>
                <w:rFonts w:ascii="Arial" w:hAnsi="Arial" w:cs="Arial"/>
                <w:spacing w:val="-5"/>
              </w:rPr>
              <w:t xml:space="preserve"> </w:t>
            </w:r>
            <w:r w:rsidRPr="001774F7">
              <w:rPr>
                <w:rFonts w:ascii="Arial" w:hAnsi="Arial" w:cs="Arial"/>
              </w:rPr>
              <w:t>maintain</w:t>
            </w:r>
            <w:r w:rsidRPr="001774F7">
              <w:rPr>
                <w:rFonts w:ascii="Arial" w:hAnsi="Arial" w:cs="Arial"/>
                <w:spacing w:val="-6"/>
              </w:rPr>
              <w:t xml:space="preserve"> </w:t>
            </w:r>
            <w:r w:rsidRPr="001774F7">
              <w:rPr>
                <w:rFonts w:ascii="Arial" w:hAnsi="Arial" w:cs="Arial"/>
              </w:rPr>
              <w:t>lifestyle.</w:t>
            </w:r>
            <w:r w:rsidRPr="001774F7">
              <w:rPr>
                <w:rFonts w:ascii="Arial" w:hAnsi="Arial" w:cs="Arial"/>
                <w:spacing w:val="-5"/>
              </w:rPr>
              <w:t xml:space="preserve"> </w:t>
            </w:r>
            <w:r w:rsidRPr="001774F7">
              <w:rPr>
                <w:rFonts w:ascii="Arial" w:hAnsi="Arial" w:cs="Arial"/>
              </w:rPr>
              <w:t>Lack</w:t>
            </w:r>
            <w:r w:rsidRPr="001774F7">
              <w:rPr>
                <w:rFonts w:ascii="Arial" w:hAnsi="Arial" w:cs="Arial"/>
                <w:spacing w:val="-7"/>
              </w:rPr>
              <w:t xml:space="preserve"> </w:t>
            </w:r>
            <w:r w:rsidRPr="001774F7">
              <w:rPr>
                <w:rFonts w:ascii="Arial" w:hAnsi="Arial" w:cs="Arial"/>
              </w:rPr>
              <w:t>of</w:t>
            </w:r>
            <w:r w:rsidRPr="001774F7">
              <w:rPr>
                <w:rFonts w:ascii="Arial" w:hAnsi="Arial" w:cs="Arial"/>
                <w:spacing w:val="-6"/>
              </w:rPr>
              <w:t xml:space="preserve"> </w:t>
            </w:r>
            <w:r w:rsidRPr="001774F7">
              <w:rPr>
                <w:rFonts w:ascii="Arial" w:hAnsi="Arial" w:cs="Arial"/>
                <w:spacing w:val="-1"/>
              </w:rPr>
              <w:t>amenities,</w:t>
            </w:r>
            <w:r w:rsidRPr="001774F7">
              <w:rPr>
                <w:rFonts w:ascii="Arial" w:hAnsi="Arial" w:cs="Arial"/>
                <w:spacing w:val="-4"/>
              </w:rPr>
              <w:t xml:space="preserve"> </w:t>
            </w:r>
            <w:r w:rsidRPr="001774F7">
              <w:rPr>
                <w:rFonts w:ascii="Arial" w:hAnsi="Arial" w:cs="Arial"/>
              </w:rPr>
              <w:t>such</w:t>
            </w:r>
            <w:r w:rsidRPr="001774F7">
              <w:rPr>
                <w:rFonts w:ascii="Arial" w:hAnsi="Arial" w:cs="Arial"/>
                <w:spacing w:val="-6"/>
              </w:rPr>
              <w:t xml:space="preserve"> </w:t>
            </w:r>
            <w:r w:rsidRPr="001774F7">
              <w:rPr>
                <w:rFonts w:ascii="Arial" w:hAnsi="Arial" w:cs="Arial"/>
              </w:rPr>
              <w:t>as</w:t>
            </w:r>
          </w:p>
          <w:p w14:paraId="01D5D828" w14:textId="77777777" w:rsidR="006A18F8" w:rsidRPr="001774F7" w:rsidRDefault="006A18F8" w:rsidP="006A18F8">
            <w:pPr>
              <w:pStyle w:val="TableParagraph"/>
              <w:spacing w:before="37" w:line="276" w:lineRule="auto"/>
              <w:ind w:left="822" w:right="315"/>
              <w:rPr>
                <w:rFonts w:ascii="Arial" w:eastAsia="Franklin Gothic Book" w:hAnsi="Arial" w:cs="Arial"/>
              </w:rPr>
            </w:pPr>
            <w:r w:rsidRPr="001774F7">
              <w:rPr>
                <w:rFonts w:ascii="Arial" w:hAnsi="Arial" w:cs="Arial"/>
              </w:rPr>
              <w:t>personal</w:t>
            </w:r>
            <w:r w:rsidRPr="001774F7">
              <w:rPr>
                <w:rFonts w:ascii="Arial" w:hAnsi="Arial" w:cs="Arial"/>
                <w:spacing w:val="-7"/>
              </w:rPr>
              <w:t xml:space="preserve"> </w:t>
            </w:r>
            <w:r w:rsidRPr="001774F7">
              <w:rPr>
                <w:rFonts w:ascii="Arial" w:hAnsi="Arial" w:cs="Arial"/>
              </w:rPr>
              <w:t>grooming</w:t>
            </w:r>
            <w:r w:rsidRPr="001774F7">
              <w:rPr>
                <w:rFonts w:ascii="Arial" w:hAnsi="Arial" w:cs="Arial"/>
                <w:spacing w:val="-7"/>
              </w:rPr>
              <w:t xml:space="preserve"> </w:t>
            </w:r>
            <w:r w:rsidRPr="001774F7">
              <w:rPr>
                <w:rFonts w:ascii="Arial" w:hAnsi="Arial" w:cs="Arial"/>
              </w:rPr>
              <w:t>items,</w:t>
            </w:r>
            <w:r w:rsidRPr="001774F7">
              <w:rPr>
                <w:rFonts w:ascii="Arial" w:hAnsi="Arial" w:cs="Arial"/>
                <w:spacing w:val="-6"/>
              </w:rPr>
              <w:t xml:space="preserve"> </w:t>
            </w:r>
            <w:r w:rsidRPr="001774F7">
              <w:rPr>
                <w:rFonts w:ascii="Arial" w:hAnsi="Arial" w:cs="Arial"/>
                <w:spacing w:val="-1"/>
              </w:rPr>
              <w:t>appropriate</w:t>
            </w:r>
            <w:r w:rsidRPr="001774F7">
              <w:rPr>
                <w:rFonts w:ascii="Arial" w:hAnsi="Arial" w:cs="Arial"/>
                <w:spacing w:val="-7"/>
              </w:rPr>
              <w:t xml:space="preserve"> </w:t>
            </w:r>
            <w:r w:rsidRPr="001774F7">
              <w:rPr>
                <w:rFonts w:ascii="Arial" w:hAnsi="Arial" w:cs="Arial"/>
              </w:rPr>
              <w:t>clothing,</w:t>
            </w:r>
            <w:r w:rsidRPr="001774F7">
              <w:rPr>
                <w:rFonts w:ascii="Arial" w:hAnsi="Arial" w:cs="Arial"/>
                <w:spacing w:val="-7"/>
              </w:rPr>
              <w:t xml:space="preserve"> </w:t>
            </w:r>
            <w:r w:rsidRPr="001774F7">
              <w:rPr>
                <w:rFonts w:ascii="Arial" w:hAnsi="Arial" w:cs="Arial"/>
              </w:rPr>
              <w:t>that</w:t>
            </w:r>
            <w:r w:rsidRPr="001774F7">
              <w:rPr>
                <w:rFonts w:ascii="Arial" w:hAnsi="Arial" w:cs="Arial"/>
                <w:spacing w:val="-7"/>
              </w:rPr>
              <w:t xml:space="preserve"> </w:t>
            </w:r>
            <w:r w:rsidRPr="001774F7">
              <w:rPr>
                <w:rFonts w:ascii="Arial" w:hAnsi="Arial" w:cs="Arial"/>
              </w:rPr>
              <w:t>the</w:t>
            </w:r>
            <w:r w:rsidRPr="001774F7">
              <w:rPr>
                <w:rFonts w:ascii="Arial" w:hAnsi="Arial" w:cs="Arial"/>
                <w:spacing w:val="-6"/>
              </w:rPr>
              <w:t xml:space="preserve"> </w:t>
            </w:r>
            <w:r w:rsidRPr="001774F7">
              <w:rPr>
                <w:rFonts w:ascii="Arial" w:hAnsi="Arial" w:cs="Arial"/>
              </w:rPr>
              <w:t>vulnerable</w:t>
            </w:r>
            <w:r w:rsidRPr="001774F7">
              <w:rPr>
                <w:rFonts w:ascii="Arial" w:hAnsi="Arial" w:cs="Arial"/>
                <w:spacing w:val="-7"/>
              </w:rPr>
              <w:t xml:space="preserve"> </w:t>
            </w:r>
            <w:r w:rsidRPr="001774F7">
              <w:rPr>
                <w:rFonts w:ascii="Arial" w:hAnsi="Arial" w:cs="Arial"/>
              </w:rPr>
              <w:t>person</w:t>
            </w:r>
            <w:r w:rsidRPr="001774F7">
              <w:rPr>
                <w:rFonts w:ascii="Arial" w:hAnsi="Arial" w:cs="Arial"/>
                <w:spacing w:val="-6"/>
              </w:rPr>
              <w:t xml:space="preserve"> </w:t>
            </w:r>
            <w:r w:rsidRPr="001774F7">
              <w:rPr>
                <w:rFonts w:ascii="Arial" w:hAnsi="Arial" w:cs="Arial"/>
              </w:rPr>
              <w:t>should</w:t>
            </w:r>
            <w:r w:rsidRPr="001774F7">
              <w:rPr>
                <w:rFonts w:ascii="Arial" w:hAnsi="Arial" w:cs="Arial"/>
                <w:spacing w:val="-7"/>
              </w:rPr>
              <w:t xml:space="preserve"> </w:t>
            </w:r>
            <w:r w:rsidRPr="001774F7">
              <w:rPr>
                <w:rFonts w:ascii="Arial" w:hAnsi="Arial" w:cs="Arial"/>
              </w:rPr>
              <w:t>be</w:t>
            </w:r>
            <w:r w:rsidRPr="001774F7">
              <w:rPr>
                <w:rFonts w:ascii="Arial" w:hAnsi="Arial" w:cs="Arial"/>
                <w:spacing w:val="-6"/>
              </w:rPr>
              <w:t xml:space="preserve"> </w:t>
            </w:r>
            <w:r w:rsidRPr="001774F7">
              <w:rPr>
                <w:rFonts w:ascii="Arial" w:hAnsi="Arial" w:cs="Arial"/>
              </w:rPr>
              <w:t>able</w:t>
            </w:r>
            <w:r w:rsidRPr="001774F7">
              <w:rPr>
                <w:rFonts w:ascii="Arial" w:hAnsi="Arial" w:cs="Arial"/>
                <w:spacing w:val="-7"/>
              </w:rPr>
              <w:t xml:space="preserve"> </w:t>
            </w:r>
            <w:r w:rsidRPr="001774F7">
              <w:rPr>
                <w:rFonts w:ascii="Arial" w:hAnsi="Arial" w:cs="Arial"/>
              </w:rPr>
              <w:t>to</w:t>
            </w:r>
            <w:r w:rsidRPr="001774F7">
              <w:rPr>
                <w:rFonts w:ascii="Arial" w:hAnsi="Arial" w:cs="Arial"/>
                <w:spacing w:val="20"/>
                <w:w w:val="99"/>
              </w:rPr>
              <w:t xml:space="preserve"> </w:t>
            </w:r>
            <w:r w:rsidRPr="001774F7">
              <w:rPr>
                <w:rFonts w:ascii="Arial" w:hAnsi="Arial" w:cs="Arial"/>
              </w:rPr>
              <w:t>afford</w:t>
            </w:r>
          </w:p>
          <w:p w14:paraId="03D22FEE" w14:textId="77777777" w:rsidR="006A18F8" w:rsidRPr="001774F7" w:rsidRDefault="006A18F8" w:rsidP="006A18F8">
            <w:pPr>
              <w:pStyle w:val="ListParagraph"/>
              <w:widowControl w:val="0"/>
              <w:numPr>
                <w:ilvl w:val="0"/>
                <w:numId w:val="27"/>
              </w:numPr>
              <w:tabs>
                <w:tab w:val="left" w:pos="823"/>
              </w:tabs>
              <w:spacing w:after="0" w:line="276" w:lineRule="auto"/>
              <w:contextualSpacing w:val="0"/>
              <w:rPr>
                <w:rFonts w:ascii="Arial" w:eastAsia="Franklin Gothic Book" w:hAnsi="Arial" w:cs="Arial"/>
              </w:rPr>
            </w:pPr>
            <w:r w:rsidRPr="001774F7">
              <w:rPr>
                <w:rFonts w:ascii="Arial" w:hAnsi="Arial" w:cs="Arial"/>
              </w:rPr>
              <w:t>deliberate</w:t>
            </w:r>
            <w:r w:rsidRPr="001774F7">
              <w:rPr>
                <w:rFonts w:ascii="Arial" w:hAnsi="Arial" w:cs="Arial"/>
                <w:spacing w:val="-8"/>
              </w:rPr>
              <w:t xml:space="preserve"> </w:t>
            </w:r>
            <w:r w:rsidRPr="001774F7">
              <w:rPr>
                <w:rFonts w:ascii="Arial" w:hAnsi="Arial" w:cs="Arial"/>
              </w:rPr>
              <w:t>isolation</w:t>
            </w:r>
            <w:r w:rsidRPr="001774F7">
              <w:rPr>
                <w:rFonts w:ascii="Arial" w:hAnsi="Arial" w:cs="Arial"/>
                <w:spacing w:val="-7"/>
              </w:rPr>
              <w:t xml:space="preserve"> </w:t>
            </w:r>
            <w:r w:rsidRPr="001774F7">
              <w:rPr>
                <w:rFonts w:ascii="Arial" w:hAnsi="Arial" w:cs="Arial"/>
              </w:rPr>
              <w:t>of</w:t>
            </w:r>
            <w:r w:rsidRPr="001774F7">
              <w:rPr>
                <w:rFonts w:ascii="Arial" w:hAnsi="Arial" w:cs="Arial"/>
                <w:spacing w:val="-7"/>
              </w:rPr>
              <w:t xml:space="preserve"> </w:t>
            </w:r>
            <w:r w:rsidRPr="001774F7">
              <w:rPr>
                <w:rFonts w:ascii="Arial" w:hAnsi="Arial" w:cs="Arial"/>
              </w:rPr>
              <w:t>a</w:t>
            </w:r>
            <w:r w:rsidRPr="001774F7">
              <w:rPr>
                <w:rFonts w:ascii="Arial" w:hAnsi="Arial" w:cs="Arial"/>
                <w:spacing w:val="-7"/>
              </w:rPr>
              <w:t xml:space="preserve"> </w:t>
            </w:r>
            <w:r w:rsidRPr="001774F7">
              <w:rPr>
                <w:rFonts w:ascii="Arial" w:hAnsi="Arial" w:cs="Arial"/>
              </w:rPr>
              <w:t>vulnerable</w:t>
            </w:r>
            <w:r w:rsidRPr="001774F7">
              <w:rPr>
                <w:rFonts w:ascii="Arial" w:hAnsi="Arial" w:cs="Arial"/>
                <w:spacing w:val="-7"/>
              </w:rPr>
              <w:t xml:space="preserve"> </w:t>
            </w:r>
            <w:r w:rsidRPr="001774F7">
              <w:rPr>
                <w:rFonts w:ascii="Arial" w:hAnsi="Arial" w:cs="Arial"/>
              </w:rPr>
              <w:t>person</w:t>
            </w:r>
            <w:r w:rsidRPr="001774F7">
              <w:rPr>
                <w:rFonts w:ascii="Arial" w:hAnsi="Arial" w:cs="Arial"/>
                <w:spacing w:val="-7"/>
              </w:rPr>
              <w:t xml:space="preserve"> </w:t>
            </w:r>
            <w:r w:rsidRPr="001774F7">
              <w:rPr>
                <w:rFonts w:ascii="Arial" w:hAnsi="Arial" w:cs="Arial"/>
              </w:rPr>
              <w:t>by</w:t>
            </w:r>
            <w:r w:rsidRPr="001774F7">
              <w:rPr>
                <w:rFonts w:ascii="Arial" w:hAnsi="Arial" w:cs="Arial"/>
                <w:spacing w:val="-6"/>
              </w:rPr>
              <w:t xml:space="preserve"> </w:t>
            </w:r>
            <w:r w:rsidRPr="001774F7">
              <w:rPr>
                <w:rFonts w:ascii="Arial" w:hAnsi="Arial" w:cs="Arial"/>
              </w:rPr>
              <w:t>caregivers</w:t>
            </w:r>
          </w:p>
          <w:p w14:paraId="3185762F" w14:textId="77777777" w:rsidR="006A18F8" w:rsidRPr="001774F7" w:rsidRDefault="006A18F8" w:rsidP="006A18F8">
            <w:pPr>
              <w:pStyle w:val="ListParagraph"/>
              <w:widowControl w:val="0"/>
              <w:numPr>
                <w:ilvl w:val="0"/>
                <w:numId w:val="27"/>
              </w:numPr>
              <w:tabs>
                <w:tab w:val="left" w:pos="823"/>
              </w:tabs>
              <w:spacing w:before="17" w:after="0" w:line="276" w:lineRule="auto"/>
              <w:contextualSpacing w:val="0"/>
              <w:rPr>
                <w:rFonts w:ascii="Arial" w:eastAsia="Franklin Gothic Book" w:hAnsi="Arial" w:cs="Arial"/>
              </w:rPr>
            </w:pPr>
            <w:r w:rsidRPr="001774F7">
              <w:rPr>
                <w:rFonts w:ascii="Arial" w:eastAsia="Franklin Gothic Book" w:hAnsi="Arial" w:cs="Arial"/>
              </w:rPr>
              <w:t>unexplained</w:t>
            </w:r>
            <w:r w:rsidRPr="001774F7">
              <w:rPr>
                <w:rFonts w:ascii="Arial" w:eastAsia="Franklin Gothic Book" w:hAnsi="Arial" w:cs="Arial"/>
                <w:spacing w:val="-8"/>
              </w:rPr>
              <w:t xml:space="preserve"> </w:t>
            </w:r>
            <w:r w:rsidRPr="001774F7">
              <w:rPr>
                <w:rFonts w:ascii="Arial" w:eastAsia="Franklin Gothic Book" w:hAnsi="Arial" w:cs="Arial"/>
                <w:spacing w:val="-1"/>
              </w:rPr>
              <w:t>disappearance</w:t>
            </w:r>
            <w:r w:rsidRPr="001774F7">
              <w:rPr>
                <w:rFonts w:ascii="Arial" w:eastAsia="Franklin Gothic Book" w:hAnsi="Arial" w:cs="Arial"/>
                <w:spacing w:val="-8"/>
              </w:rPr>
              <w:t xml:space="preserve"> </w:t>
            </w:r>
            <w:r w:rsidRPr="001774F7">
              <w:rPr>
                <w:rFonts w:ascii="Arial" w:eastAsia="Franklin Gothic Book" w:hAnsi="Arial" w:cs="Arial"/>
              </w:rPr>
              <w:t>of</w:t>
            </w:r>
            <w:r w:rsidRPr="001774F7">
              <w:rPr>
                <w:rFonts w:ascii="Arial" w:eastAsia="Franklin Gothic Book" w:hAnsi="Arial" w:cs="Arial"/>
                <w:spacing w:val="-7"/>
              </w:rPr>
              <w:t xml:space="preserve"> </w:t>
            </w:r>
            <w:r w:rsidRPr="001774F7">
              <w:rPr>
                <w:rFonts w:ascii="Arial" w:eastAsia="Franklin Gothic Book" w:hAnsi="Arial" w:cs="Arial"/>
              </w:rPr>
              <w:t>items</w:t>
            </w:r>
            <w:r w:rsidRPr="001774F7">
              <w:rPr>
                <w:rFonts w:ascii="Arial" w:eastAsia="Franklin Gothic Book" w:hAnsi="Arial" w:cs="Arial"/>
                <w:spacing w:val="-8"/>
              </w:rPr>
              <w:t xml:space="preserve"> </w:t>
            </w:r>
            <w:r w:rsidRPr="001774F7">
              <w:rPr>
                <w:rFonts w:ascii="Arial" w:eastAsia="Franklin Gothic Book" w:hAnsi="Arial" w:cs="Arial"/>
              </w:rPr>
              <w:t>from</w:t>
            </w:r>
            <w:r w:rsidRPr="001774F7">
              <w:rPr>
                <w:rFonts w:ascii="Arial" w:eastAsia="Franklin Gothic Book" w:hAnsi="Arial" w:cs="Arial"/>
                <w:spacing w:val="-8"/>
              </w:rPr>
              <w:t xml:space="preserve"> </w:t>
            </w:r>
            <w:r w:rsidRPr="001774F7">
              <w:rPr>
                <w:rFonts w:ascii="Arial" w:eastAsia="Franklin Gothic Book" w:hAnsi="Arial" w:cs="Arial"/>
              </w:rPr>
              <w:t>a</w:t>
            </w:r>
            <w:r w:rsidRPr="001774F7">
              <w:rPr>
                <w:rFonts w:ascii="Arial" w:eastAsia="Franklin Gothic Book" w:hAnsi="Arial" w:cs="Arial"/>
                <w:spacing w:val="-7"/>
              </w:rPr>
              <w:t xml:space="preserve"> </w:t>
            </w:r>
            <w:r w:rsidRPr="001774F7">
              <w:rPr>
                <w:rFonts w:ascii="Arial" w:eastAsia="Franklin Gothic Book" w:hAnsi="Arial" w:cs="Arial"/>
              </w:rPr>
              <w:t>vulnerable</w:t>
            </w:r>
            <w:r w:rsidRPr="001774F7">
              <w:rPr>
                <w:rFonts w:ascii="Arial" w:eastAsia="Franklin Gothic Book" w:hAnsi="Arial" w:cs="Arial"/>
                <w:spacing w:val="-8"/>
              </w:rPr>
              <w:t xml:space="preserve"> </w:t>
            </w:r>
            <w:r w:rsidRPr="001774F7">
              <w:rPr>
                <w:rFonts w:ascii="Arial" w:eastAsia="Franklin Gothic Book" w:hAnsi="Arial" w:cs="Arial"/>
              </w:rPr>
              <w:t>person’s</w:t>
            </w:r>
            <w:r w:rsidRPr="001774F7">
              <w:rPr>
                <w:rFonts w:ascii="Arial" w:eastAsia="Franklin Gothic Book" w:hAnsi="Arial" w:cs="Arial"/>
                <w:spacing w:val="-7"/>
              </w:rPr>
              <w:t xml:space="preserve"> </w:t>
            </w:r>
            <w:r w:rsidRPr="001774F7">
              <w:rPr>
                <w:rFonts w:ascii="Arial" w:eastAsia="Franklin Gothic Book" w:hAnsi="Arial" w:cs="Arial"/>
              </w:rPr>
              <w:t>house</w:t>
            </w:r>
          </w:p>
          <w:p w14:paraId="6813C6CC" w14:textId="77777777" w:rsidR="006A18F8" w:rsidRPr="001774F7" w:rsidRDefault="006A18F8" w:rsidP="006A18F8">
            <w:pPr>
              <w:pStyle w:val="ListParagraph"/>
              <w:widowControl w:val="0"/>
              <w:numPr>
                <w:ilvl w:val="0"/>
                <w:numId w:val="27"/>
              </w:numPr>
              <w:tabs>
                <w:tab w:val="left" w:pos="823"/>
              </w:tabs>
              <w:spacing w:before="18" w:after="0" w:line="276" w:lineRule="auto"/>
              <w:contextualSpacing w:val="0"/>
              <w:rPr>
                <w:rFonts w:ascii="Arial" w:eastAsia="Franklin Gothic Book" w:hAnsi="Arial" w:cs="Arial"/>
              </w:rPr>
            </w:pPr>
            <w:r w:rsidRPr="001774F7">
              <w:rPr>
                <w:rFonts w:ascii="Arial" w:hAnsi="Arial" w:cs="Arial"/>
              </w:rPr>
              <w:t>unexplained</w:t>
            </w:r>
            <w:r w:rsidRPr="001774F7">
              <w:rPr>
                <w:rFonts w:ascii="Arial" w:hAnsi="Arial" w:cs="Arial"/>
                <w:spacing w:val="-8"/>
              </w:rPr>
              <w:t xml:space="preserve"> </w:t>
            </w:r>
            <w:r w:rsidRPr="001774F7">
              <w:rPr>
                <w:rFonts w:ascii="Arial" w:hAnsi="Arial" w:cs="Arial"/>
              </w:rPr>
              <w:t>withdrawals</w:t>
            </w:r>
            <w:r w:rsidRPr="001774F7">
              <w:rPr>
                <w:rFonts w:ascii="Arial" w:hAnsi="Arial" w:cs="Arial"/>
                <w:spacing w:val="-8"/>
              </w:rPr>
              <w:t xml:space="preserve"> </w:t>
            </w:r>
            <w:r w:rsidRPr="001774F7">
              <w:rPr>
                <w:rFonts w:ascii="Arial" w:hAnsi="Arial" w:cs="Arial"/>
              </w:rPr>
              <w:t>from</w:t>
            </w:r>
            <w:r w:rsidRPr="001774F7">
              <w:rPr>
                <w:rFonts w:ascii="Arial" w:hAnsi="Arial" w:cs="Arial"/>
                <w:spacing w:val="-8"/>
              </w:rPr>
              <w:t xml:space="preserve"> </w:t>
            </w:r>
            <w:r w:rsidRPr="001774F7">
              <w:rPr>
                <w:rFonts w:ascii="Arial" w:hAnsi="Arial" w:cs="Arial"/>
              </w:rPr>
              <w:t>bank</w:t>
            </w:r>
            <w:r w:rsidRPr="001774F7">
              <w:rPr>
                <w:rFonts w:ascii="Arial" w:hAnsi="Arial" w:cs="Arial"/>
                <w:spacing w:val="-8"/>
              </w:rPr>
              <w:t xml:space="preserve"> </w:t>
            </w:r>
            <w:r w:rsidRPr="001774F7">
              <w:rPr>
                <w:rFonts w:ascii="Arial" w:hAnsi="Arial" w:cs="Arial"/>
              </w:rPr>
              <w:t>or</w:t>
            </w:r>
            <w:r w:rsidRPr="001774F7">
              <w:rPr>
                <w:rFonts w:ascii="Arial" w:hAnsi="Arial" w:cs="Arial"/>
                <w:spacing w:val="-8"/>
              </w:rPr>
              <w:t xml:space="preserve"> </w:t>
            </w:r>
            <w:r w:rsidRPr="001774F7">
              <w:rPr>
                <w:rFonts w:ascii="Arial" w:hAnsi="Arial" w:cs="Arial"/>
                <w:spacing w:val="-1"/>
              </w:rPr>
              <w:t>building</w:t>
            </w:r>
            <w:r w:rsidRPr="001774F7">
              <w:rPr>
                <w:rFonts w:ascii="Arial" w:hAnsi="Arial" w:cs="Arial"/>
                <w:spacing w:val="-8"/>
              </w:rPr>
              <w:t xml:space="preserve"> </w:t>
            </w:r>
            <w:r w:rsidRPr="001774F7">
              <w:rPr>
                <w:rFonts w:ascii="Arial" w:hAnsi="Arial" w:cs="Arial"/>
              </w:rPr>
              <w:t>society</w:t>
            </w:r>
            <w:r w:rsidRPr="001774F7">
              <w:rPr>
                <w:rFonts w:ascii="Arial" w:hAnsi="Arial" w:cs="Arial"/>
                <w:spacing w:val="-8"/>
              </w:rPr>
              <w:t xml:space="preserve"> </w:t>
            </w:r>
            <w:r w:rsidRPr="001774F7">
              <w:rPr>
                <w:rFonts w:ascii="Arial" w:hAnsi="Arial" w:cs="Arial"/>
              </w:rPr>
              <w:t>accounts</w:t>
            </w:r>
          </w:p>
          <w:p w14:paraId="59BE79FB" w14:textId="77777777" w:rsidR="006A18F8" w:rsidRPr="001774F7" w:rsidRDefault="006A18F8" w:rsidP="006A18F8">
            <w:pPr>
              <w:pStyle w:val="ListParagraph"/>
              <w:widowControl w:val="0"/>
              <w:numPr>
                <w:ilvl w:val="0"/>
                <w:numId w:val="27"/>
              </w:numPr>
              <w:tabs>
                <w:tab w:val="left" w:pos="823"/>
              </w:tabs>
              <w:spacing w:before="17" w:after="0" w:line="276" w:lineRule="auto"/>
              <w:contextualSpacing w:val="0"/>
              <w:rPr>
                <w:rFonts w:ascii="Arial" w:eastAsia="Franklin Gothic Book" w:hAnsi="Arial" w:cs="Arial"/>
              </w:rPr>
            </w:pPr>
            <w:r w:rsidRPr="001774F7">
              <w:rPr>
                <w:rFonts w:ascii="Arial" w:hAnsi="Arial" w:cs="Arial"/>
              </w:rPr>
              <w:t>sudden</w:t>
            </w:r>
            <w:r w:rsidRPr="001774F7">
              <w:rPr>
                <w:rFonts w:ascii="Arial" w:hAnsi="Arial" w:cs="Arial"/>
                <w:spacing w:val="-6"/>
              </w:rPr>
              <w:t xml:space="preserve"> </w:t>
            </w:r>
            <w:r w:rsidRPr="001774F7">
              <w:rPr>
                <w:rFonts w:ascii="Arial" w:hAnsi="Arial" w:cs="Arial"/>
              </w:rPr>
              <w:t>inability</w:t>
            </w:r>
            <w:r w:rsidRPr="001774F7">
              <w:rPr>
                <w:rFonts w:ascii="Arial" w:hAnsi="Arial" w:cs="Arial"/>
                <w:spacing w:val="-6"/>
              </w:rPr>
              <w:t xml:space="preserve"> </w:t>
            </w:r>
            <w:r w:rsidRPr="001774F7">
              <w:rPr>
                <w:rFonts w:ascii="Arial" w:hAnsi="Arial" w:cs="Arial"/>
              </w:rPr>
              <w:t>to</w:t>
            </w:r>
            <w:r w:rsidRPr="001774F7">
              <w:rPr>
                <w:rFonts w:ascii="Arial" w:hAnsi="Arial" w:cs="Arial"/>
                <w:spacing w:val="-6"/>
              </w:rPr>
              <w:t xml:space="preserve"> </w:t>
            </w:r>
            <w:r w:rsidRPr="001774F7">
              <w:rPr>
                <w:rFonts w:ascii="Arial" w:hAnsi="Arial" w:cs="Arial"/>
              </w:rPr>
              <w:t>pay</w:t>
            </w:r>
            <w:r w:rsidRPr="001774F7">
              <w:rPr>
                <w:rFonts w:ascii="Arial" w:hAnsi="Arial" w:cs="Arial"/>
                <w:spacing w:val="-5"/>
              </w:rPr>
              <w:t xml:space="preserve"> </w:t>
            </w:r>
            <w:r w:rsidRPr="001774F7">
              <w:rPr>
                <w:rFonts w:ascii="Arial" w:hAnsi="Arial" w:cs="Arial"/>
              </w:rPr>
              <w:t>bills</w:t>
            </w:r>
          </w:p>
          <w:p w14:paraId="7B5A69B2" w14:textId="77777777" w:rsidR="006A18F8" w:rsidRPr="001774F7" w:rsidRDefault="006A18F8" w:rsidP="006A18F8">
            <w:pPr>
              <w:pStyle w:val="ListParagraph"/>
              <w:widowControl w:val="0"/>
              <w:numPr>
                <w:ilvl w:val="0"/>
                <w:numId w:val="27"/>
              </w:numPr>
              <w:tabs>
                <w:tab w:val="left" w:pos="823"/>
              </w:tabs>
              <w:spacing w:before="17" w:after="0" w:line="276" w:lineRule="auto"/>
              <w:contextualSpacing w:val="0"/>
              <w:rPr>
                <w:rFonts w:ascii="Arial" w:eastAsia="Franklin Gothic Book" w:hAnsi="Arial" w:cs="Arial"/>
              </w:rPr>
            </w:pPr>
            <w:r w:rsidRPr="001774F7">
              <w:rPr>
                <w:rFonts w:ascii="Arial" w:hAnsi="Arial" w:cs="Arial"/>
              </w:rPr>
              <w:t>person</w:t>
            </w:r>
            <w:r w:rsidRPr="001774F7">
              <w:rPr>
                <w:rFonts w:ascii="Arial" w:hAnsi="Arial" w:cs="Arial"/>
                <w:spacing w:val="-10"/>
              </w:rPr>
              <w:t xml:space="preserve"> </w:t>
            </w:r>
            <w:r w:rsidRPr="001774F7">
              <w:rPr>
                <w:rFonts w:ascii="Arial" w:hAnsi="Arial" w:cs="Arial"/>
              </w:rPr>
              <w:t>managing</w:t>
            </w:r>
            <w:r w:rsidRPr="001774F7">
              <w:rPr>
                <w:rFonts w:ascii="Arial" w:hAnsi="Arial" w:cs="Arial"/>
                <w:spacing w:val="-10"/>
              </w:rPr>
              <w:t xml:space="preserve"> </w:t>
            </w:r>
            <w:r w:rsidRPr="001774F7">
              <w:rPr>
                <w:rFonts w:ascii="Arial" w:hAnsi="Arial" w:cs="Arial"/>
              </w:rPr>
              <w:t>finances</w:t>
            </w:r>
            <w:r w:rsidRPr="001774F7">
              <w:rPr>
                <w:rFonts w:ascii="Arial" w:hAnsi="Arial" w:cs="Arial"/>
                <w:spacing w:val="-9"/>
              </w:rPr>
              <w:t xml:space="preserve"> </w:t>
            </w:r>
            <w:r w:rsidRPr="001774F7">
              <w:rPr>
                <w:rFonts w:ascii="Arial" w:hAnsi="Arial" w:cs="Arial"/>
              </w:rPr>
              <w:t>is</w:t>
            </w:r>
            <w:r w:rsidRPr="001774F7">
              <w:rPr>
                <w:rFonts w:ascii="Arial" w:hAnsi="Arial" w:cs="Arial"/>
                <w:spacing w:val="-10"/>
              </w:rPr>
              <w:t xml:space="preserve"> </w:t>
            </w:r>
            <w:r w:rsidRPr="001774F7">
              <w:rPr>
                <w:rFonts w:ascii="Arial" w:hAnsi="Arial" w:cs="Arial"/>
              </w:rPr>
              <w:t>uncooperative</w:t>
            </w:r>
          </w:p>
          <w:p w14:paraId="5695D7DC" w14:textId="77777777" w:rsidR="006A18F8" w:rsidRPr="001774F7" w:rsidRDefault="006A18F8" w:rsidP="006A18F8">
            <w:pPr>
              <w:pStyle w:val="ListParagraph"/>
              <w:widowControl w:val="0"/>
              <w:numPr>
                <w:ilvl w:val="0"/>
                <w:numId w:val="27"/>
              </w:numPr>
              <w:tabs>
                <w:tab w:val="left" w:pos="823"/>
              </w:tabs>
              <w:spacing w:before="17" w:after="0" w:line="276" w:lineRule="auto"/>
              <w:contextualSpacing w:val="0"/>
              <w:rPr>
                <w:rFonts w:ascii="Arial" w:eastAsia="Franklin Gothic Book" w:hAnsi="Arial" w:cs="Arial"/>
              </w:rPr>
            </w:pPr>
            <w:r w:rsidRPr="001774F7">
              <w:rPr>
                <w:rFonts w:ascii="Arial" w:eastAsia="Franklin Gothic Book" w:hAnsi="Arial" w:cs="Arial"/>
              </w:rPr>
              <w:t>carers</w:t>
            </w:r>
            <w:r w:rsidRPr="001774F7">
              <w:rPr>
                <w:rFonts w:ascii="Arial" w:eastAsia="Franklin Gothic Book" w:hAnsi="Arial" w:cs="Arial"/>
                <w:spacing w:val="-6"/>
              </w:rPr>
              <w:t xml:space="preserve"> </w:t>
            </w:r>
            <w:r w:rsidRPr="001774F7">
              <w:rPr>
                <w:rFonts w:ascii="Arial" w:eastAsia="Franklin Gothic Book" w:hAnsi="Arial" w:cs="Arial"/>
              </w:rPr>
              <w:t>or</w:t>
            </w:r>
            <w:r w:rsidRPr="001774F7">
              <w:rPr>
                <w:rFonts w:ascii="Arial" w:eastAsia="Franklin Gothic Book" w:hAnsi="Arial" w:cs="Arial"/>
                <w:spacing w:val="-6"/>
              </w:rPr>
              <w:t xml:space="preserve"> </w:t>
            </w:r>
            <w:r w:rsidRPr="001774F7">
              <w:rPr>
                <w:rFonts w:ascii="Arial" w:eastAsia="Franklin Gothic Book" w:hAnsi="Arial" w:cs="Arial"/>
              </w:rPr>
              <w:t>professionals</w:t>
            </w:r>
            <w:r w:rsidRPr="001774F7">
              <w:rPr>
                <w:rFonts w:ascii="Arial" w:eastAsia="Franklin Gothic Book" w:hAnsi="Arial" w:cs="Arial"/>
                <w:spacing w:val="-7"/>
              </w:rPr>
              <w:t xml:space="preserve"> </w:t>
            </w:r>
            <w:r w:rsidRPr="001774F7">
              <w:rPr>
                <w:rFonts w:ascii="Arial" w:eastAsia="Franklin Gothic Book" w:hAnsi="Arial" w:cs="Arial"/>
              </w:rPr>
              <w:t>fail</w:t>
            </w:r>
            <w:r w:rsidRPr="001774F7">
              <w:rPr>
                <w:rFonts w:ascii="Arial" w:eastAsia="Franklin Gothic Book" w:hAnsi="Arial" w:cs="Arial"/>
                <w:spacing w:val="-6"/>
              </w:rPr>
              <w:t xml:space="preserve"> </w:t>
            </w:r>
            <w:r w:rsidRPr="001774F7">
              <w:rPr>
                <w:rFonts w:ascii="Arial" w:eastAsia="Franklin Gothic Book" w:hAnsi="Arial" w:cs="Arial"/>
              </w:rPr>
              <w:t>to</w:t>
            </w:r>
            <w:r w:rsidRPr="001774F7">
              <w:rPr>
                <w:rFonts w:ascii="Arial" w:eastAsia="Franklin Gothic Book" w:hAnsi="Arial" w:cs="Arial"/>
                <w:spacing w:val="-6"/>
              </w:rPr>
              <w:t xml:space="preserve"> </w:t>
            </w:r>
            <w:r w:rsidRPr="001774F7">
              <w:rPr>
                <w:rFonts w:ascii="Arial" w:eastAsia="Franklin Gothic Book" w:hAnsi="Arial" w:cs="Arial"/>
              </w:rPr>
              <w:t>account</w:t>
            </w:r>
            <w:r w:rsidRPr="001774F7">
              <w:rPr>
                <w:rFonts w:ascii="Arial" w:eastAsia="Franklin Gothic Book" w:hAnsi="Arial" w:cs="Arial"/>
                <w:spacing w:val="-6"/>
              </w:rPr>
              <w:t xml:space="preserve"> </w:t>
            </w:r>
            <w:r w:rsidRPr="001774F7">
              <w:rPr>
                <w:rFonts w:ascii="Arial" w:eastAsia="Franklin Gothic Book" w:hAnsi="Arial" w:cs="Arial"/>
              </w:rPr>
              <w:t>for</w:t>
            </w:r>
            <w:r w:rsidRPr="001774F7">
              <w:rPr>
                <w:rFonts w:ascii="Arial" w:eastAsia="Franklin Gothic Book" w:hAnsi="Arial" w:cs="Arial"/>
                <w:spacing w:val="-5"/>
              </w:rPr>
              <w:t xml:space="preserve"> </w:t>
            </w:r>
            <w:r w:rsidRPr="001774F7">
              <w:rPr>
                <w:rFonts w:ascii="Arial" w:eastAsia="Franklin Gothic Book" w:hAnsi="Arial" w:cs="Arial"/>
              </w:rPr>
              <w:t>expenses</w:t>
            </w:r>
            <w:r w:rsidRPr="001774F7">
              <w:rPr>
                <w:rFonts w:ascii="Arial" w:eastAsia="Franklin Gothic Book" w:hAnsi="Arial" w:cs="Arial"/>
                <w:spacing w:val="-7"/>
              </w:rPr>
              <w:t xml:space="preserve"> </w:t>
            </w:r>
            <w:r w:rsidRPr="001774F7">
              <w:rPr>
                <w:rFonts w:ascii="Arial" w:eastAsia="Franklin Gothic Book" w:hAnsi="Arial" w:cs="Arial"/>
              </w:rPr>
              <w:t>incurred</w:t>
            </w:r>
            <w:r w:rsidRPr="001774F7">
              <w:rPr>
                <w:rFonts w:ascii="Arial" w:eastAsia="Franklin Gothic Book" w:hAnsi="Arial" w:cs="Arial"/>
                <w:spacing w:val="-6"/>
              </w:rPr>
              <w:t xml:space="preserve"> </w:t>
            </w:r>
            <w:r w:rsidRPr="001774F7">
              <w:rPr>
                <w:rFonts w:ascii="Arial" w:eastAsia="Franklin Gothic Book" w:hAnsi="Arial" w:cs="Arial"/>
              </w:rPr>
              <w:t>on</w:t>
            </w:r>
            <w:r w:rsidRPr="001774F7">
              <w:rPr>
                <w:rFonts w:ascii="Arial" w:eastAsia="Franklin Gothic Book" w:hAnsi="Arial" w:cs="Arial"/>
                <w:spacing w:val="-5"/>
              </w:rPr>
              <w:t xml:space="preserve"> </w:t>
            </w:r>
            <w:r w:rsidRPr="001774F7">
              <w:rPr>
                <w:rFonts w:ascii="Arial" w:eastAsia="Franklin Gothic Book" w:hAnsi="Arial" w:cs="Arial"/>
              </w:rPr>
              <w:t>a</w:t>
            </w:r>
            <w:r w:rsidRPr="001774F7">
              <w:rPr>
                <w:rFonts w:ascii="Arial" w:eastAsia="Franklin Gothic Book" w:hAnsi="Arial" w:cs="Arial"/>
                <w:spacing w:val="-6"/>
              </w:rPr>
              <w:t xml:space="preserve"> </w:t>
            </w:r>
            <w:r w:rsidRPr="001774F7">
              <w:rPr>
                <w:rFonts w:ascii="Arial" w:eastAsia="Franklin Gothic Book" w:hAnsi="Arial" w:cs="Arial"/>
              </w:rPr>
              <w:t>person’s</w:t>
            </w:r>
            <w:r w:rsidRPr="001774F7">
              <w:rPr>
                <w:rFonts w:ascii="Arial" w:eastAsia="Franklin Gothic Book" w:hAnsi="Arial" w:cs="Arial"/>
                <w:spacing w:val="-6"/>
              </w:rPr>
              <w:t xml:space="preserve"> </w:t>
            </w:r>
            <w:r w:rsidRPr="001774F7">
              <w:rPr>
                <w:rFonts w:ascii="Arial" w:eastAsia="Franklin Gothic Book" w:hAnsi="Arial" w:cs="Arial"/>
              </w:rPr>
              <w:t>behalf</w:t>
            </w:r>
          </w:p>
          <w:p w14:paraId="4D86F90C" w14:textId="77777777" w:rsidR="006A18F8" w:rsidRPr="001774F7" w:rsidRDefault="006A18F8" w:rsidP="006A18F8">
            <w:pPr>
              <w:pStyle w:val="ListParagraph"/>
              <w:widowControl w:val="0"/>
              <w:numPr>
                <w:ilvl w:val="0"/>
                <w:numId w:val="27"/>
              </w:numPr>
              <w:tabs>
                <w:tab w:val="left" w:pos="823"/>
              </w:tabs>
              <w:spacing w:before="17" w:after="0" w:line="276" w:lineRule="auto"/>
              <w:contextualSpacing w:val="0"/>
              <w:rPr>
                <w:rFonts w:ascii="Arial" w:eastAsia="Franklin Gothic Book" w:hAnsi="Arial" w:cs="Arial"/>
              </w:rPr>
            </w:pPr>
            <w:r w:rsidRPr="001774F7">
              <w:rPr>
                <w:rFonts w:ascii="Arial" w:hAnsi="Arial" w:cs="Arial"/>
              </w:rPr>
              <w:t>recent</w:t>
            </w:r>
            <w:r w:rsidRPr="001774F7">
              <w:rPr>
                <w:rFonts w:ascii="Arial" w:hAnsi="Arial" w:cs="Arial"/>
                <w:spacing w:val="-6"/>
              </w:rPr>
              <w:t xml:space="preserve"> </w:t>
            </w:r>
            <w:r w:rsidRPr="001774F7">
              <w:rPr>
                <w:rFonts w:ascii="Arial" w:hAnsi="Arial" w:cs="Arial"/>
              </w:rPr>
              <w:t>changes</w:t>
            </w:r>
            <w:r w:rsidRPr="001774F7">
              <w:rPr>
                <w:rFonts w:ascii="Arial" w:hAnsi="Arial" w:cs="Arial"/>
                <w:spacing w:val="-5"/>
              </w:rPr>
              <w:t xml:space="preserve"> </w:t>
            </w:r>
            <w:r w:rsidRPr="001774F7">
              <w:rPr>
                <w:rFonts w:ascii="Arial" w:hAnsi="Arial" w:cs="Arial"/>
              </w:rPr>
              <w:t>of</w:t>
            </w:r>
            <w:r w:rsidRPr="001774F7">
              <w:rPr>
                <w:rFonts w:ascii="Arial" w:hAnsi="Arial" w:cs="Arial"/>
                <w:spacing w:val="-6"/>
              </w:rPr>
              <w:t xml:space="preserve"> </w:t>
            </w:r>
            <w:r w:rsidRPr="001774F7">
              <w:rPr>
                <w:rFonts w:ascii="Arial" w:hAnsi="Arial" w:cs="Arial"/>
              </w:rPr>
              <w:t>deeds</w:t>
            </w:r>
            <w:r w:rsidRPr="001774F7">
              <w:rPr>
                <w:rFonts w:ascii="Arial" w:hAnsi="Arial" w:cs="Arial"/>
                <w:spacing w:val="-5"/>
              </w:rPr>
              <w:t xml:space="preserve"> </w:t>
            </w:r>
            <w:r w:rsidRPr="001774F7">
              <w:rPr>
                <w:rFonts w:ascii="Arial" w:hAnsi="Arial" w:cs="Arial"/>
              </w:rPr>
              <w:t>or</w:t>
            </w:r>
            <w:r w:rsidRPr="001774F7">
              <w:rPr>
                <w:rFonts w:ascii="Arial" w:hAnsi="Arial" w:cs="Arial"/>
                <w:spacing w:val="-6"/>
              </w:rPr>
              <w:t xml:space="preserve"> </w:t>
            </w:r>
            <w:r w:rsidRPr="001774F7">
              <w:rPr>
                <w:rFonts w:ascii="Arial" w:hAnsi="Arial" w:cs="Arial"/>
              </w:rPr>
              <w:t>title</w:t>
            </w:r>
            <w:r w:rsidRPr="001774F7">
              <w:rPr>
                <w:rFonts w:ascii="Arial" w:hAnsi="Arial" w:cs="Arial"/>
                <w:spacing w:val="-6"/>
              </w:rPr>
              <w:t xml:space="preserve"> </w:t>
            </w:r>
            <w:r w:rsidRPr="001774F7">
              <w:rPr>
                <w:rFonts w:ascii="Arial" w:hAnsi="Arial" w:cs="Arial"/>
              </w:rPr>
              <w:t>to</w:t>
            </w:r>
            <w:r w:rsidRPr="001774F7">
              <w:rPr>
                <w:rFonts w:ascii="Arial" w:hAnsi="Arial" w:cs="Arial"/>
                <w:spacing w:val="-6"/>
              </w:rPr>
              <w:t xml:space="preserve"> </w:t>
            </w:r>
            <w:r w:rsidRPr="001774F7">
              <w:rPr>
                <w:rFonts w:ascii="Arial" w:hAnsi="Arial" w:cs="Arial"/>
              </w:rPr>
              <w:t>property</w:t>
            </w:r>
          </w:p>
          <w:p w14:paraId="4E0D314D" w14:textId="77777777" w:rsidR="006A18F8" w:rsidRPr="001774F7" w:rsidRDefault="006A18F8" w:rsidP="006A18F8">
            <w:pPr>
              <w:pStyle w:val="ListParagraph"/>
              <w:widowControl w:val="0"/>
              <w:numPr>
                <w:ilvl w:val="0"/>
                <w:numId w:val="27"/>
              </w:numPr>
              <w:tabs>
                <w:tab w:val="left" w:pos="823"/>
              </w:tabs>
              <w:spacing w:before="17" w:after="0" w:line="276" w:lineRule="auto"/>
              <w:ind w:right="531"/>
              <w:contextualSpacing w:val="0"/>
              <w:rPr>
                <w:rFonts w:ascii="Arial" w:eastAsia="Franklin Gothic Book" w:hAnsi="Arial" w:cs="Arial"/>
              </w:rPr>
            </w:pPr>
            <w:proofErr w:type="gramStart"/>
            <w:r w:rsidRPr="001774F7">
              <w:rPr>
                <w:rFonts w:ascii="Arial" w:hAnsi="Arial" w:cs="Arial"/>
              </w:rPr>
              <w:t>the</w:t>
            </w:r>
            <w:proofErr w:type="gramEnd"/>
            <w:r w:rsidRPr="001774F7">
              <w:rPr>
                <w:rFonts w:ascii="Arial" w:hAnsi="Arial" w:cs="Arial"/>
                <w:spacing w:val="-7"/>
              </w:rPr>
              <w:t xml:space="preserve"> </w:t>
            </w:r>
            <w:r w:rsidRPr="001774F7">
              <w:rPr>
                <w:rFonts w:ascii="Arial" w:hAnsi="Arial" w:cs="Arial"/>
              </w:rPr>
              <w:t>sudden</w:t>
            </w:r>
            <w:r w:rsidRPr="001774F7">
              <w:rPr>
                <w:rFonts w:ascii="Arial" w:hAnsi="Arial" w:cs="Arial"/>
                <w:spacing w:val="-6"/>
              </w:rPr>
              <w:t xml:space="preserve"> </w:t>
            </w:r>
            <w:r w:rsidRPr="001774F7">
              <w:rPr>
                <w:rFonts w:ascii="Arial" w:hAnsi="Arial" w:cs="Arial"/>
              </w:rPr>
              <w:t>appearance</w:t>
            </w:r>
            <w:r w:rsidRPr="001774F7">
              <w:rPr>
                <w:rFonts w:ascii="Arial" w:hAnsi="Arial" w:cs="Arial"/>
                <w:spacing w:val="-7"/>
              </w:rPr>
              <w:t xml:space="preserve"> </w:t>
            </w:r>
            <w:r w:rsidRPr="001774F7">
              <w:rPr>
                <w:rFonts w:ascii="Arial" w:hAnsi="Arial" w:cs="Arial"/>
              </w:rPr>
              <w:t>of</w:t>
            </w:r>
            <w:r w:rsidRPr="001774F7">
              <w:rPr>
                <w:rFonts w:ascii="Arial" w:hAnsi="Arial" w:cs="Arial"/>
                <w:spacing w:val="-7"/>
              </w:rPr>
              <w:t xml:space="preserve"> </w:t>
            </w:r>
            <w:r w:rsidRPr="001774F7">
              <w:rPr>
                <w:rFonts w:ascii="Arial" w:hAnsi="Arial" w:cs="Arial"/>
              </w:rPr>
              <w:t>previously</w:t>
            </w:r>
            <w:r w:rsidRPr="001774F7">
              <w:rPr>
                <w:rFonts w:ascii="Arial" w:hAnsi="Arial" w:cs="Arial"/>
                <w:spacing w:val="-6"/>
              </w:rPr>
              <w:t xml:space="preserve"> </w:t>
            </w:r>
            <w:r w:rsidRPr="001774F7">
              <w:rPr>
                <w:rFonts w:ascii="Arial" w:hAnsi="Arial" w:cs="Arial"/>
              </w:rPr>
              <w:t>uninvolved</w:t>
            </w:r>
            <w:r w:rsidRPr="001774F7">
              <w:rPr>
                <w:rFonts w:ascii="Arial" w:hAnsi="Arial" w:cs="Arial"/>
                <w:spacing w:val="-7"/>
              </w:rPr>
              <w:t xml:space="preserve"> </w:t>
            </w:r>
            <w:r w:rsidRPr="001774F7">
              <w:rPr>
                <w:rFonts w:ascii="Arial" w:hAnsi="Arial" w:cs="Arial"/>
              </w:rPr>
              <w:t>relatives</w:t>
            </w:r>
            <w:r w:rsidRPr="001774F7">
              <w:rPr>
                <w:rFonts w:ascii="Arial" w:hAnsi="Arial" w:cs="Arial"/>
                <w:spacing w:val="-7"/>
              </w:rPr>
              <w:t xml:space="preserve"> </w:t>
            </w:r>
            <w:r w:rsidRPr="001774F7">
              <w:rPr>
                <w:rFonts w:ascii="Arial" w:hAnsi="Arial" w:cs="Arial"/>
              </w:rPr>
              <w:t>claiming</w:t>
            </w:r>
            <w:r w:rsidRPr="001774F7">
              <w:rPr>
                <w:rFonts w:ascii="Arial" w:hAnsi="Arial" w:cs="Arial"/>
                <w:spacing w:val="-6"/>
              </w:rPr>
              <w:t xml:space="preserve"> </w:t>
            </w:r>
            <w:r w:rsidRPr="001774F7">
              <w:rPr>
                <w:rFonts w:ascii="Arial" w:hAnsi="Arial" w:cs="Arial"/>
              </w:rPr>
              <w:t>their</w:t>
            </w:r>
            <w:r w:rsidRPr="001774F7">
              <w:rPr>
                <w:rFonts w:ascii="Arial" w:hAnsi="Arial" w:cs="Arial"/>
                <w:spacing w:val="-7"/>
              </w:rPr>
              <w:t xml:space="preserve"> </w:t>
            </w:r>
            <w:r w:rsidRPr="001774F7">
              <w:rPr>
                <w:rFonts w:ascii="Arial" w:hAnsi="Arial" w:cs="Arial"/>
              </w:rPr>
              <w:t>rights</w:t>
            </w:r>
            <w:r w:rsidRPr="001774F7">
              <w:rPr>
                <w:rFonts w:ascii="Arial" w:hAnsi="Arial" w:cs="Arial"/>
                <w:spacing w:val="-6"/>
              </w:rPr>
              <w:t xml:space="preserve"> </w:t>
            </w:r>
            <w:r w:rsidRPr="001774F7">
              <w:rPr>
                <w:rFonts w:ascii="Arial" w:hAnsi="Arial" w:cs="Arial"/>
              </w:rPr>
              <w:t>to</w:t>
            </w:r>
            <w:r w:rsidRPr="001774F7">
              <w:rPr>
                <w:rFonts w:ascii="Arial" w:hAnsi="Arial" w:cs="Arial"/>
                <w:spacing w:val="-6"/>
              </w:rPr>
              <w:t xml:space="preserve"> </w:t>
            </w:r>
            <w:r w:rsidRPr="001774F7">
              <w:rPr>
                <w:rFonts w:ascii="Arial" w:hAnsi="Arial" w:cs="Arial"/>
              </w:rPr>
              <w:t>an</w:t>
            </w:r>
            <w:r w:rsidRPr="001774F7">
              <w:rPr>
                <w:rFonts w:ascii="Arial" w:hAnsi="Arial" w:cs="Arial"/>
                <w:spacing w:val="-7"/>
              </w:rPr>
              <w:t xml:space="preserve"> </w:t>
            </w:r>
            <w:r w:rsidRPr="001774F7">
              <w:rPr>
                <w:rFonts w:ascii="Arial" w:hAnsi="Arial" w:cs="Arial"/>
              </w:rPr>
              <w:t>older</w:t>
            </w:r>
            <w:r w:rsidRPr="001774F7">
              <w:rPr>
                <w:rFonts w:ascii="Arial" w:hAnsi="Arial" w:cs="Arial"/>
                <w:w w:val="99"/>
              </w:rPr>
              <w:t xml:space="preserve"> </w:t>
            </w:r>
            <w:r w:rsidRPr="001774F7">
              <w:rPr>
                <w:rFonts w:ascii="Arial" w:hAnsi="Arial" w:cs="Arial"/>
              </w:rPr>
              <w:t>person's</w:t>
            </w:r>
            <w:r w:rsidRPr="001774F7">
              <w:rPr>
                <w:rFonts w:ascii="Arial" w:hAnsi="Arial" w:cs="Arial"/>
                <w:spacing w:val="-10"/>
              </w:rPr>
              <w:t xml:space="preserve"> </w:t>
            </w:r>
            <w:r w:rsidRPr="001774F7">
              <w:rPr>
                <w:rFonts w:ascii="Arial" w:hAnsi="Arial" w:cs="Arial"/>
              </w:rPr>
              <w:t>affairs</w:t>
            </w:r>
            <w:r w:rsidRPr="001774F7">
              <w:rPr>
                <w:rFonts w:ascii="Arial" w:hAnsi="Arial" w:cs="Arial"/>
                <w:spacing w:val="-9"/>
              </w:rPr>
              <w:t xml:space="preserve"> </w:t>
            </w:r>
            <w:r w:rsidRPr="001774F7">
              <w:rPr>
                <w:rFonts w:ascii="Arial" w:hAnsi="Arial" w:cs="Arial"/>
              </w:rPr>
              <w:t>or</w:t>
            </w:r>
            <w:r w:rsidRPr="001774F7">
              <w:rPr>
                <w:rFonts w:ascii="Arial" w:hAnsi="Arial" w:cs="Arial"/>
                <w:spacing w:val="-9"/>
              </w:rPr>
              <w:t xml:space="preserve"> </w:t>
            </w:r>
            <w:r w:rsidRPr="001774F7">
              <w:rPr>
                <w:rFonts w:ascii="Arial" w:hAnsi="Arial" w:cs="Arial"/>
              </w:rPr>
              <w:t>possessions.</w:t>
            </w:r>
          </w:p>
        </w:tc>
      </w:tr>
    </w:tbl>
    <w:p w14:paraId="286494AA" w14:textId="77777777" w:rsidR="006A18F8" w:rsidRPr="00997B3B" w:rsidRDefault="006A18F8" w:rsidP="006A18F8">
      <w:pPr>
        <w:spacing w:line="272" w:lineRule="auto"/>
        <w:rPr>
          <w:rFonts w:ascii="Arial" w:eastAsia="Franklin Gothic Book" w:hAnsi="Arial" w:cs="Arial"/>
        </w:rPr>
        <w:sectPr w:rsidR="006A18F8" w:rsidRPr="00997B3B" w:rsidSect="00172E1B">
          <w:pgSz w:w="11900" w:h="16840"/>
          <w:pgMar w:top="1077" w:right="1077" w:bottom="1440" w:left="1077" w:header="0" w:footer="297" w:gutter="0"/>
          <w:cols w:space="720"/>
          <w:docGrid w:linePitch="299"/>
        </w:sectPr>
      </w:pPr>
    </w:p>
    <w:p w14:paraId="35A8076A" w14:textId="77777777" w:rsidR="006A18F8" w:rsidRPr="00997B3B" w:rsidRDefault="006A18F8" w:rsidP="006A18F8">
      <w:pPr>
        <w:spacing w:before="4"/>
        <w:rPr>
          <w:rFonts w:ascii="Arial" w:eastAsia="Times New Roman" w:hAnsi="Arial" w:cs="Arial"/>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6A18F8" w:rsidRPr="00997B3B" w14:paraId="0B9C8DCB" w14:textId="77777777" w:rsidTr="006A18F8">
        <w:trPr>
          <w:trHeight w:hRule="exact" w:val="203"/>
        </w:trPr>
        <w:tc>
          <w:tcPr>
            <w:tcW w:w="2410" w:type="dxa"/>
            <w:tcBorders>
              <w:top w:val="single" w:sz="5" w:space="0" w:color="000000"/>
              <w:left w:val="single" w:sz="5" w:space="0" w:color="000000"/>
              <w:bottom w:val="nil"/>
              <w:right w:val="single" w:sz="13" w:space="0" w:color="93971D"/>
            </w:tcBorders>
            <w:shd w:val="clear" w:color="auto" w:fill="4472C4" w:themeFill="accent5"/>
          </w:tcPr>
          <w:p w14:paraId="0A313631" w14:textId="77777777" w:rsidR="006A18F8" w:rsidRPr="00997B3B" w:rsidRDefault="006A18F8" w:rsidP="006A18F8">
            <w:pPr>
              <w:rPr>
                <w:rFonts w:ascii="Arial" w:hAnsi="Arial" w:cs="Arial"/>
              </w:rPr>
            </w:pPr>
          </w:p>
        </w:tc>
        <w:tc>
          <w:tcPr>
            <w:tcW w:w="7229" w:type="dxa"/>
            <w:tcBorders>
              <w:top w:val="single" w:sz="5" w:space="0" w:color="000000"/>
              <w:left w:val="single" w:sz="13" w:space="0" w:color="93971D"/>
              <w:bottom w:val="nil"/>
              <w:right w:val="single" w:sz="5" w:space="0" w:color="000000"/>
            </w:tcBorders>
            <w:shd w:val="clear" w:color="auto" w:fill="002060"/>
          </w:tcPr>
          <w:p w14:paraId="1CF8B09F" w14:textId="77777777" w:rsidR="006A18F8" w:rsidRPr="00997B3B" w:rsidRDefault="006A18F8" w:rsidP="006A18F8">
            <w:pPr>
              <w:rPr>
                <w:rFonts w:ascii="Arial" w:hAnsi="Arial" w:cs="Arial"/>
              </w:rPr>
            </w:pPr>
          </w:p>
        </w:tc>
      </w:tr>
      <w:tr w:rsidR="006A18F8" w:rsidRPr="00997B3B" w14:paraId="67F8634A" w14:textId="77777777" w:rsidTr="006A18F8">
        <w:trPr>
          <w:trHeight w:hRule="exact" w:val="12510"/>
        </w:trPr>
        <w:tc>
          <w:tcPr>
            <w:tcW w:w="9640" w:type="dxa"/>
            <w:gridSpan w:val="2"/>
            <w:tcBorders>
              <w:top w:val="nil"/>
              <w:left w:val="single" w:sz="5" w:space="0" w:color="000000"/>
              <w:bottom w:val="single" w:sz="5" w:space="0" w:color="000000"/>
              <w:right w:val="single" w:sz="5" w:space="0" w:color="000000"/>
            </w:tcBorders>
          </w:tcPr>
          <w:p w14:paraId="0FF869E8" w14:textId="77777777" w:rsidR="006A18F8" w:rsidRPr="001774F7" w:rsidRDefault="006A18F8" w:rsidP="006A18F8">
            <w:pPr>
              <w:pStyle w:val="TableParagraph"/>
              <w:spacing w:before="5" w:line="276" w:lineRule="auto"/>
              <w:rPr>
                <w:rFonts w:ascii="Arial" w:eastAsia="Times New Roman" w:hAnsi="Arial" w:cs="Arial"/>
              </w:rPr>
            </w:pPr>
          </w:p>
          <w:p w14:paraId="4803B5DC" w14:textId="77777777" w:rsidR="006A18F8" w:rsidRPr="000D5C87" w:rsidRDefault="006A18F8" w:rsidP="006A18F8">
            <w:pPr>
              <w:pStyle w:val="TableParagraph"/>
              <w:spacing w:line="276" w:lineRule="auto"/>
              <w:ind w:left="5080"/>
              <w:jc w:val="center"/>
              <w:rPr>
                <w:rFonts w:ascii="Arial" w:eastAsia="Franklin Gothic Demi" w:hAnsi="Arial" w:cs="Arial"/>
                <w:b/>
                <w:sz w:val="28"/>
                <w:szCs w:val="28"/>
              </w:rPr>
            </w:pPr>
            <w:r w:rsidRPr="000D5C87">
              <w:rPr>
                <w:rFonts w:ascii="Arial" w:hAnsi="Arial" w:cs="Arial"/>
                <w:b/>
                <w:color w:val="93971D"/>
                <w:spacing w:val="-1"/>
                <w:sz w:val="28"/>
                <w:szCs w:val="28"/>
              </w:rPr>
              <w:t>DISCRIMINATORY</w:t>
            </w:r>
            <w:r w:rsidRPr="000D5C87">
              <w:rPr>
                <w:rFonts w:ascii="Arial" w:hAnsi="Arial" w:cs="Arial"/>
                <w:b/>
                <w:color w:val="93971D"/>
                <w:spacing w:val="-44"/>
                <w:sz w:val="28"/>
                <w:szCs w:val="28"/>
              </w:rPr>
              <w:t xml:space="preserve">  </w:t>
            </w:r>
            <w:r w:rsidRPr="000D5C87">
              <w:rPr>
                <w:rFonts w:ascii="Arial" w:hAnsi="Arial" w:cs="Arial"/>
                <w:b/>
                <w:color w:val="93971D"/>
                <w:sz w:val="28"/>
                <w:szCs w:val="28"/>
              </w:rPr>
              <w:t>ABUSE</w:t>
            </w:r>
            <w:r>
              <w:rPr>
                <w:rFonts w:ascii="Arial" w:hAnsi="Arial" w:cs="Arial"/>
                <w:b/>
                <w:color w:val="93971D"/>
                <w:sz w:val="28"/>
                <w:szCs w:val="28"/>
              </w:rPr>
              <w:t xml:space="preserve"> </w:t>
            </w:r>
          </w:p>
          <w:p w14:paraId="516484D3" w14:textId="77777777" w:rsidR="006A18F8" w:rsidRPr="000D5C87" w:rsidRDefault="006A18F8" w:rsidP="006A18F8">
            <w:pPr>
              <w:pStyle w:val="TableParagraph"/>
              <w:spacing w:line="276" w:lineRule="auto"/>
              <w:ind w:left="102"/>
              <w:rPr>
                <w:rFonts w:ascii="Arial" w:eastAsia="Franklin Gothic Demi" w:hAnsi="Arial" w:cs="Arial"/>
                <w:b/>
                <w:sz w:val="28"/>
                <w:szCs w:val="28"/>
              </w:rPr>
            </w:pPr>
            <w:r w:rsidRPr="000D5C87">
              <w:rPr>
                <w:rFonts w:ascii="Arial" w:hAnsi="Arial" w:cs="Arial"/>
                <w:b/>
                <w:color w:val="93971D"/>
                <w:sz w:val="28"/>
                <w:szCs w:val="28"/>
              </w:rPr>
              <w:t>Adults</w:t>
            </w:r>
          </w:p>
          <w:p w14:paraId="18486C92" w14:textId="77777777" w:rsidR="006A18F8" w:rsidRPr="00DA6D75" w:rsidRDefault="006A18F8" w:rsidP="006A18F8">
            <w:pPr>
              <w:pStyle w:val="TableParagraph"/>
              <w:spacing w:before="313" w:line="276" w:lineRule="auto"/>
              <w:ind w:left="102"/>
              <w:rPr>
                <w:rFonts w:ascii="Arial" w:eastAsia="Franklin Gothic Demi" w:hAnsi="Arial" w:cs="Arial"/>
                <w:b/>
              </w:rPr>
            </w:pPr>
            <w:r w:rsidRPr="00DA6D75">
              <w:rPr>
                <w:rFonts w:ascii="Arial" w:hAnsi="Arial" w:cs="Arial"/>
                <w:b/>
              </w:rPr>
              <w:t>Definition:</w:t>
            </w:r>
          </w:p>
          <w:p w14:paraId="2D79CF51" w14:textId="77777777" w:rsidR="006A18F8" w:rsidRPr="001774F7" w:rsidRDefault="006A18F8" w:rsidP="006A18F8">
            <w:pPr>
              <w:pStyle w:val="TableParagraph"/>
              <w:spacing w:before="37" w:line="276" w:lineRule="auto"/>
              <w:ind w:left="102" w:right="110"/>
              <w:rPr>
                <w:rFonts w:ascii="Arial" w:eastAsia="Franklin Gothic Book" w:hAnsi="Arial" w:cs="Arial"/>
              </w:rPr>
            </w:pPr>
            <w:r w:rsidRPr="001774F7">
              <w:rPr>
                <w:rFonts w:ascii="Arial" w:hAnsi="Arial" w:cs="Arial"/>
                <w:spacing w:val="-1"/>
              </w:rPr>
              <w:t>Discriminatory</w:t>
            </w:r>
            <w:r w:rsidRPr="001774F7">
              <w:rPr>
                <w:rFonts w:ascii="Arial" w:hAnsi="Arial" w:cs="Arial"/>
                <w:spacing w:val="-7"/>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including</w:t>
            </w:r>
            <w:r w:rsidRPr="001774F7">
              <w:rPr>
                <w:rFonts w:ascii="Arial" w:hAnsi="Arial" w:cs="Arial"/>
                <w:spacing w:val="-6"/>
              </w:rPr>
              <w:t xml:space="preserve"> </w:t>
            </w:r>
            <w:r w:rsidRPr="001774F7">
              <w:rPr>
                <w:rFonts w:ascii="Arial" w:hAnsi="Arial" w:cs="Arial"/>
              </w:rPr>
              <w:t>racist</w:t>
            </w:r>
            <w:r w:rsidRPr="001774F7">
              <w:rPr>
                <w:rFonts w:ascii="Arial" w:hAnsi="Arial" w:cs="Arial"/>
                <w:spacing w:val="-6"/>
              </w:rPr>
              <w:t xml:space="preserve"> </w:t>
            </w:r>
            <w:r w:rsidRPr="001774F7">
              <w:rPr>
                <w:rFonts w:ascii="Arial" w:hAnsi="Arial" w:cs="Arial"/>
              </w:rPr>
              <w:t>and</w:t>
            </w:r>
            <w:r w:rsidRPr="001774F7">
              <w:rPr>
                <w:rFonts w:ascii="Arial" w:hAnsi="Arial" w:cs="Arial"/>
                <w:spacing w:val="-6"/>
              </w:rPr>
              <w:t xml:space="preserve"> </w:t>
            </w:r>
            <w:r w:rsidRPr="001774F7">
              <w:rPr>
                <w:rFonts w:ascii="Arial" w:hAnsi="Arial" w:cs="Arial"/>
              </w:rPr>
              <w:t>sexist</w:t>
            </w:r>
            <w:r w:rsidRPr="001774F7">
              <w:rPr>
                <w:rFonts w:ascii="Arial" w:hAnsi="Arial" w:cs="Arial"/>
                <w:spacing w:val="-7"/>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exists</w:t>
            </w:r>
            <w:r w:rsidRPr="001774F7">
              <w:rPr>
                <w:rFonts w:ascii="Arial" w:hAnsi="Arial" w:cs="Arial"/>
                <w:spacing w:val="-6"/>
              </w:rPr>
              <w:t xml:space="preserve"> </w:t>
            </w:r>
            <w:r w:rsidRPr="001774F7">
              <w:rPr>
                <w:rFonts w:ascii="Arial" w:hAnsi="Arial" w:cs="Arial"/>
              </w:rPr>
              <w:t>when</w:t>
            </w:r>
            <w:r w:rsidRPr="001774F7">
              <w:rPr>
                <w:rFonts w:ascii="Arial" w:hAnsi="Arial" w:cs="Arial"/>
                <w:spacing w:val="-6"/>
              </w:rPr>
              <w:t xml:space="preserve"> </w:t>
            </w:r>
            <w:r w:rsidRPr="001774F7">
              <w:rPr>
                <w:rFonts w:ascii="Arial" w:hAnsi="Arial" w:cs="Arial"/>
              </w:rPr>
              <w:t>values,</w:t>
            </w:r>
            <w:r w:rsidRPr="001774F7">
              <w:rPr>
                <w:rFonts w:ascii="Arial" w:hAnsi="Arial" w:cs="Arial"/>
                <w:spacing w:val="-6"/>
              </w:rPr>
              <w:t xml:space="preserve"> </w:t>
            </w:r>
            <w:r w:rsidRPr="001774F7">
              <w:rPr>
                <w:rFonts w:ascii="Arial" w:hAnsi="Arial" w:cs="Arial"/>
              </w:rPr>
              <w:t>beliefs</w:t>
            </w:r>
            <w:r w:rsidRPr="001774F7">
              <w:rPr>
                <w:rFonts w:ascii="Arial" w:hAnsi="Arial" w:cs="Arial"/>
                <w:spacing w:val="-6"/>
              </w:rPr>
              <w:t xml:space="preserve"> </w:t>
            </w:r>
            <w:r w:rsidRPr="001774F7">
              <w:rPr>
                <w:rFonts w:ascii="Arial" w:hAnsi="Arial" w:cs="Arial"/>
              </w:rPr>
              <w:t>or</w:t>
            </w:r>
            <w:r w:rsidRPr="001774F7">
              <w:rPr>
                <w:rFonts w:ascii="Arial" w:hAnsi="Arial" w:cs="Arial"/>
                <w:spacing w:val="-7"/>
              </w:rPr>
              <w:t xml:space="preserve"> </w:t>
            </w:r>
            <w:r w:rsidRPr="001774F7">
              <w:rPr>
                <w:rFonts w:ascii="Arial" w:hAnsi="Arial" w:cs="Arial"/>
              </w:rPr>
              <w:t>culture</w:t>
            </w:r>
            <w:r w:rsidRPr="001774F7">
              <w:rPr>
                <w:rFonts w:ascii="Arial" w:hAnsi="Arial" w:cs="Arial"/>
                <w:spacing w:val="-6"/>
              </w:rPr>
              <w:t xml:space="preserve"> </w:t>
            </w:r>
            <w:r w:rsidRPr="001774F7">
              <w:rPr>
                <w:rFonts w:ascii="Arial" w:hAnsi="Arial" w:cs="Arial"/>
              </w:rPr>
              <w:t>result</w:t>
            </w:r>
            <w:r w:rsidRPr="001774F7">
              <w:rPr>
                <w:rFonts w:ascii="Arial" w:hAnsi="Arial" w:cs="Arial"/>
                <w:spacing w:val="-6"/>
              </w:rPr>
              <w:t xml:space="preserve"> </w:t>
            </w:r>
            <w:r w:rsidRPr="001774F7">
              <w:rPr>
                <w:rFonts w:ascii="Arial" w:hAnsi="Arial" w:cs="Arial"/>
              </w:rPr>
              <w:t>in</w:t>
            </w:r>
            <w:r w:rsidRPr="001774F7">
              <w:rPr>
                <w:rFonts w:ascii="Arial" w:hAnsi="Arial" w:cs="Arial"/>
                <w:spacing w:val="26"/>
                <w:w w:val="99"/>
              </w:rPr>
              <w:t xml:space="preserve"> </w:t>
            </w:r>
            <w:r w:rsidRPr="001774F7">
              <w:rPr>
                <w:rFonts w:ascii="Arial" w:hAnsi="Arial" w:cs="Arial"/>
              </w:rPr>
              <w:t>the</w:t>
            </w:r>
            <w:r w:rsidRPr="001774F7">
              <w:rPr>
                <w:rFonts w:ascii="Arial" w:hAnsi="Arial" w:cs="Arial"/>
                <w:spacing w:val="-6"/>
              </w:rPr>
              <w:t xml:space="preserve"> </w:t>
            </w:r>
            <w:r w:rsidRPr="001774F7">
              <w:rPr>
                <w:rFonts w:ascii="Arial" w:hAnsi="Arial" w:cs="Arial"/>
              </w:rPr>
              <w:t>misuse</w:t>
            </w:r>
            <w:r w:rsidRPr="001774F7">
              <w:rPr>
                <w:rFonts w:ascii="Arial" w:hAnsi="Arial" w:cs="Arial"/>
                <w:spacing w:val="-6"/>
              </w:rPr>
              <w:t xml:space="preserve"> </w:t>
            </w:r>
            <w:r w:rsidRPr="001774F7">
              <w:rPr>
                <w:rFonts w:ascii="Arial" w:hAnsi="Arial" w:cs="Arial"/>
              </w:rPr>
              <w:t>of</w:t>
            </w:r>
            <w:r w:rsidRPr="001774F7">
              <w:rPr>
                <w:rFonts w:ascii="Arial" w:hAnsi="Arial" w:cs="Arial"/>
                <w:spacing w:val="-7"/>
              </w:rPr>
              <w:t xml:space="preserve"> </w:t>
            </w:r>
            <w:r w:rsidRPr="001774F7">
              <w:rPr>
                <w:rFonts w:ascii="Arial" w:hAnsi="Arial" w:cs="Arial"/>
              </w:rPr>
              <w:t>power</w:t>
            </w:r>
            <w:r w:rsidRPr="001774F7">
              <w:rPr>
                <w:rFonts w:ascii="Arial" w:hAnsi="Arial" w:cs="Arial"/>
                <w:spacing w:val="-7"/>
              </w:rPr>
              <w:t xml:space="preserve"> </w:t>
            </w:r>
            <w:r w:rsidRPr="001774F7">
              <w:rPr>
                <w:rFonts w:ascii="Arial" w:hAnsi="Arial" w:cs="Arial"/>
              </w:rPr>
              <w:t>that</w:t>
            </w:r>
            <w:r w:rsidRPr="001774F7">
              <w:rPr>
                <w:rFonts w:ascii="Arial" w:hAnsi="Arial" w:cs="Arial"/>
                <w:spacing w:val="-6"/>
              </w:rPr>
              <w:t xml:space="preserve"> </w:t>
            </w:r>
            <w:r w:rsidRPr="001774F7">
              <w:rPr>
                <w:rFonts w:ascii="Arial" w:hAnsi="Arial" w:cs="Arial"/>
              </w:rPr>
              <w:t>denies</w:t>
            </w:r>
            <w:r w:rsidRPr="001774F7">
              <w:rPr>
                <w:rFonts w:ascii="Arial" w:hAnsi="Arial" w:cs="Arial"/>
                <w:spacing w:val="-6"/>
              </w:rPr>
              <w:t xml:space="preserve"> </w:t>
            </w:r>
            <w:r w:rsidRPr="001774F7">
              <w:rPr>
                <w:rFonts w:ascii="Arial" w:hAnsi="Arial" w:cs="Arial"/>
              </w:rPr>
              <w:t>opportunities</w:t>
            </w:r>
            <w:r w:rsidRPr="001774F7">
              <w:rPr>
                <w:rFonts w:ascii="Arial" w:hAnsi="Arial" w:cs="Arial"/>
                <w:spacing w:val="-6"/>
              </w:rPr>
              <w:t xml:space="preserve"> </w:t>
            </w:r>
            <w:r w:rsidRPr="001774F7">
              <w:rPr>
                <w:rFonts w:ascii="Arial" w:hAnsi="Arial" w:cs="Arial"/>
              </w:rPr>
              <w:t>to</w:t>
            </w:r>
            <w:r w:rsidRPr="001774F7">
              <w:rPr>
                <w:rFonts w:ascii="Arial" w:hAnsi="Arial" w:cs="Arial"/>
                <w:spacing w:val="-6"/>
              </w:rPr>
              <w:t xml:space="preserve"> </w:t>
            </w:r>
            <w:r w:rsidRPr="001774F7">
              <w:rPr>
                <w:rFonts w:ascii="Arial" w:hAnsi="Arial" w:cs="Arial"/>
              </w:rPr>
              <w:t>some</w:t>
            </w:r>
            <w:r w:rsidRPr="001774F7">
              <w:rPr>
                <w:rFonts w:ascii="Arial" w:hAnsi="Arial" w:cs="Arial"/>
                <w:spacing w:val="-6"/>
              </w:rPr>
              <w:t xml:space="preserve"> </w:t>
            </w:r>
            <w:r w:rsidRPr="001774F7">
              <w:rPr>
                <w:rFonts w:ascii="Arial" w:hAnsi="Arial" w:cs="Arial"/>
              </w:rPr>
              <w:t>individuals</w:t>
            </w:r>
            <w:r w:rsidRPr="001774F7">
              <w:rPr>
                <w:rFonts w:ascii="Arial" w:hAnsi="Arial" w:cs="Arial"/>
                <w:spacing w:val="-6"/>
              </w:rPr>
              <w:t xml:space="preserve"> </w:t>
            </w:r>
            <w:r w:rsidRPr="001774F7">
              <w:rPr>
                <w:rFonts w:ascii="Arial" w:hAnsi="Arial" w:cs="Arial"/>
              </w:rPr>
              <w:t>or</w:t>
            </w:r>
            <w:r w:rsidRPr="001774F7">
              <w:rPr>
                <w:rFonts w:ascii="Arial" w:hAnsi="Arial" w:cs="Arial"/>
                <w:spacing w:val="-6"/>
              </w:rPr>
              <w:t xml:space="preserve"> </w:t>
            </w:r>
            <w:r w:rsidRPr="001774F7">
              <w:rPr>
                <w:rFonts w:ascii="Arial" w:hAnsi="Arial" w:cs="Arial"/>
              </w:rPr>
              <w:t>groups.</w:t>
            </w:r>
          </w:p>
          <w:p w14:paraId="35132BB2" w14:textId="77777777" w:rsidR="006A18F8" w:rsidRPr="001774F7" w:rsidRDefault="006A18F8" w:rsidP="006A18F8">
            <w:pPr>
              <w:pStyle w:val="TableParagraph"/>
              <w:spacing w:before="11" w:line="276" w:lineRule="auto"/>
              <w:rPr>
                <w:rFonts w:ascii="Arial" w:eastAsia="Times New Roman" w:hAnsi="Arial" w:cs="Arial"/>
              </w:rPr>
            </w:pPr>
          </w:p>
          <w:p w14:paraId="3B801A44" w14:textId="77777777"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Examples:</w:t>
            </w:r>
          </w:p>
          <w:p w14:paraId="3C7C6AEF" w14:textId="77777777" w:rsidR="006A18F8" w:rsidRPr="001774F7" w:rsidRDefault="006A18F8" w:rsidP="006A18F8">
            <w:pPr>
              <w:pStyle w:val="ListParagraph"/>
              <w:widowControl w:val="0"/>
              <w:numPr>
                <w:ilvl w:val="0"/>
                <w:numId w:val="26"/>
              </w:numPr>
              <w:tabs>
                <w:tab w:val="left" w:pos="823"/>
              </w:tabs>
              <w:spacing w:before="18" w:after="0" w:line="276" w:lineRule="auto"/>
              <w:contextualSpacing w:val="0"/>
              <w:rPr>
                <w:rFonts w:ascii="Arial" w:eastAsia="Franklin Gothic Book" w:hAnsi="Arial" w:cs="Arial"/>
              </w:rPr>
            </w:pPr>
            <w:r w:rsidRPr="001774F7">
              <w:rPr>
                <w:rFonts w:ascii="Arial" w:hAnsi="Arial" w:cs="Arial"/>
              </w:rPr>
              <w:t>unequal</w:t>
            </w:r>
            <w:r w:rsidRPr="001774F7">
              <w:rPr>
                <w:rFonts w:ascii="Arial" w:hAnsi="Arial" w:cs="Arial"/>
                <w:spacing w:val="-18"/>
              </w:rPr>
              <w:t xml:space="preserve"> </w:t>
            </w:r>
            <w:r w:rsidRPr="001774F7">
              <w:rPr>
                <w:rFonts w:ascii="Arial" w:hAnsi="Arial" w:cs="Arial"/>
              </w:rPr>
              <w:t>treatment</w:t>
            </w:r>
          </w:p>
          <w:p w14:paraId="0C1F3090" w14:textId="77777777" w:rsidR="006A18F8" w:rsidRPr="001774F7" w:rsidRDefault="006A18F8" w:rsidP="006A18F8">
            <w:pPr>
              <w:pStyle w:val="ListParagraph"/>
              <w:widowControl w:val="0"/>
              <w:numPr>
                <w:ilvl w:val="0"/>
                <w:numId w:val="26"/>
              </w:numPr>
              <w:tabs>
                <w:tab w:val="left" w:pos="823"/>
              </w:tabs>
              <w:spacing w:before="17" w:after="0" w:line="276" w:lineRule="auto"/>
              <w:ind w:right="324"/>
              <w:contextualSpacing w:val="0"/>
              <w:rPr>
                <w:rFonts w:ascii="Arial" w:eastAsia="Franklin Gothic Book" w:hAnsi="Arial" w:cs="Arial"/>
              </w:rPr>
            </w:pPr>
            <w:r w:rsidRPr="001774F7">
              <w:rPr>
                <w:rFonts w:ascii="Arial" w:hAnsi="Arial" w:cs="Arial"/>
                <w:spacing w:val="-1"/>
              </w:rPr>
              <w:t>inappropriate</w:t>
            </w:r>
            <w:r w:rsidRPr="001774F7">
              <w:rPr>
                <w:rFonts w:ascii="Arial" w:hAnsi="Arial" w:cs="Arial"/>
                <w:spacing w:val="-8"/>
              </w:rPr>
              <w:t xml:space="preserve"> </w:t>
            </w:r>
            <w:r w:rsidRPr="001774F7">
              <w:rPr>
                <w:rFonts w:ascii="Arial" w:hAnsi="Arial" w:cs="Arial"/>
              </w:rPr>
              <w:t>use</w:t>
            </w:r>
            <w:r w:rsidRPr="001774F7">
              <w:rPr>
                <w:rFonts w:ascii="Arial" w:hAnsi="Arial" w:cs="Arial"/>
                <w:spacing w:val="-7"/>
              </w:rPr>
              <w:t xml:space="preserve"> </w:t>
            </w:r>
            <w:r w:rsidRPr="001774F7">
              <w:rPr>
                <w:rFonts w:ascii="Arial" w:hAnsi="Arial" w:cs="Arial"/>
              </w:rPr>
              <w:t>of</w:t>
            </w:r>
            <w:r w:rsidRPr="001774F7">
              <w:rPr>
                <w:rFonts w:ascii="Arial" w:hAnsi="Arial" w:cs="Arial"/>
                <w:spacing w:val="-7"/>
              </w:rPr>
              <w:t xml:space="preserve"> </w:t>
            </w:r>
            <w:r w:rsidRPr="001774F7">
              <w:rPr>
                <w:rFonts w:ascii="Arial" w:hAnsi="Arial" w:cs="Arial"/>
              </w:rPr>
              <w:t>language:</w:t>
            </w:r>
            <w:r w:rsidRPr="001774F7">
              <w:rPr>
                <w:rFonts w:ascii="Arial" w:hAnsi="Arial" w:cs="Arial"/>
                <w:spacing w:val="-7"/>
              </w:rPr>
              <w:t xml:space="preserve"> </w:t>
            </w:r>
            <w:r w:rsidRPr="001774F7">
              <w:rPr>
                <w:rFonts w:ascii="Arial" w:hAnsi="Arial" w:cs="Arial"/>
              </w:rPr>
              <w:t>racist</w:t>
            </w:r>
            <w:r w:rsidRPr="001774F7">
              <w:rPr>
                <w:rFonts w:ascii="Arial" w:hAnsi="Arial" w:cs="Arial"/>
                <w:spacing w:val="-7"/>
              </w:rPr>
              <w:t xml:space="preserve"> </w:t>
            </w:r>
            <w:r w:rsidRPr="001774F7">
              <w:rPr>
                <w:rFonts w:ascii="Arial" w:hAnsi="Arial" w:cs="Arial"/>
              </w:rPr>
              <w:t>remarks,</w:t>
            </w:r>
            <w:r w:rsidRPr="001774F7">
              <w:rPr>
                <w:rFonts w:ascii="Arial" w:hAnsi="Arial" w:cs="Arial"/>
                <w:spacing w:val="-7"/>
              </w:rPr>
              <w:t xml:space="preserve"> </w:t>
            </w:r>
            <w:r w:rsidRPr="001774F7">
              <w:rPr>
                <w:rFonts w:ascii="Arial" w:hAnsi="Arial" w:cs="Arial"/>
              </w:rPr>
              <w:t>sexist</w:t>
            </w:r>
            <w:r w:rsidRPr="001774F7">
              <w:rPr>
                <w:rFonts w:ascii="Arial" w:hAnsi="Arial" w:cs="Arial"/>
                <w:spacing w:val="-8"/>
              </w:rPr>
              <w:t xml:space="preserve"> </w:t>
            </w:r>
            <w:r w:rsidRPr="001774F7">
              <w:rPr>
                <w:rFonts w:ascii="Arial" w:hAnsi="Arial" w:cs="Arial"/>
              </w:rPr>
              <w:t>remarks,</w:t>
            </w:r>
            <w:r w:rsidRPr="001774F7">
              <w:rPr>
                <w:rFonts w:ascii="Arial" w:hAnsi="Arial" w:cs="Arial"/>
                <w:spacing w:val="-7"/>
              </w:rPr>
              <w:t xml:space="preserve"> </w:t>
            </w:r>
            <w:r w:rsidRPr="001774F7">
              <w:rPr>
                <w:rFonts w:ascii="Arial" w:hAnsi="Arial" w:cs="Arial"/>
                <w:spacing w:val="-1"/>
              </w:rPr>
              <w:t>derogatory</w:t>
            </w:r>
            <w:r w:rsidRPr="001774F7">
              <w:rPr>
                <w:rFonts w:ascii="Arial" w:hAnsi="Arial" w:cs="Arial"/>
                <w:spacing w:val="-7"/>
              </w:rPr>
              <w:t xml:space="preserve"> </w:t>
            </w:r>
            <w:r w:rsidRPr="001774F7">
              <w:rPr>
                <w:rFonts w:ascii="Arial" w:hAnsi="Arial" w:cs="Arial"/>
              </w:rPr>
              <w:t>remarks</w:t>
            </w:r>
            <w:r w:rsidRPr="001774F7">
              <w:rPr>
                <w:rFonts w:ascii="Arial" w:hAnsi="Arial" w:cs="Arial"/>
                <w:spacing w:val="-7"/>
              </w:rPr>
              <w:t xml:space="preserve"> </w:t>
            </w:r>
            <w:r w:rsidRPr="001774F7">
              <w:rPr>
                <w:rFonts w:ascii="Arial" w:hAnsi="Arial" w:cs="Arial"/>
              </w:rPr>
              <w:t>or</w:t>
            </w:r>
            <w:r w:rsidRPr="001774F7">
              <w:rPr>
                <w:rFonts w:ascii="Arial" w:hAnsi="Arial" w:cs="Arial"/>
                <w:spacing w:val="-7"/>
              </w:rPr>
              <w:t xml:space="preserve"> </w:t>
            </w:r>
            <w:r w:rsidRPr="001774F7">
              <w:rPr>
                <w:rFonts w:ascii="Arial" w:hAnsi="Arial" w:cs="Arial"/>
              </w:rPr>
              <w:t>verbal</w:t>
            </w:r>
            <w:r w:rsidRPr="001774F7">
              <w:rPr>
                <w:rFonts w:ascii="Arial" w:hAnsi="Arial" w:cs="Arial"/>
                <w:spacing w:val="42"/>
                <w:w w:val="99"/>
              </w:rPr>
              <w:t xml:space="preserve"> </w:t>
            </w:r>
            <w:r w:rsidRPr="001774F7">
              <w:rPr>
                <w:rFonts w:ascii="Arial" w:hAnsi="Arial" w:cs="Arial"/>
              </w:rPr>
              <w:t>abuse</w:t>
            </w:r>
          </w:p>
          <w:p w14:paraId="2396C0B5" w14:textId="77777777" w:rsidR="006A18F8" w:rsidRPr="001774F7" w:rsidRDefault="006A18F8" w:rsidP="006A18F8">
            <w:pPr>
              <w:pStyle w:val="ListParagraph"/>
              <w:widowControl w:val="0"/>
              <w:numPr>
                <w:ilvl w:val="0"/>
                <w:numId w:val="26"/>
              </w:numPr>
              <w:tabs>
                <w:tab w:val="left" w:pos="823"/>
              </w:tabs>
              <w:spacing w:after="0" w:line="276" w:lineRule="auto"/>
              <w:contextualSpacing w:val="0"/>
              <w:rPr>
                <w:rFonts w:ascii="Arial" w:eastAsia="Franklin Gothic Book" w:hAnsi="Arial" w:cs="Arial"/>
              </w:rPr>
            </w:pPr>
            <w:r w:rsidRPr="001774F7">
              <w:rPr>
                <w:rFonts w:ascii="Arial" w:hAnsi="Arial" w:cs="Arial"/>
                <w:spacing w:val="-1"/>
              </w:rPr>
              <w:t>humiliating</w:t>
            </w:r>
            <w:r w:rsidRPr="001774F7">
              <w:rPr>
                <w:rFonts w:ascii="Arial" w:hAnsi="Arial" w:cs="Arial"/>
                <w:spacing w:val="-20"/>
              </w:rPr>
              <w:t xml:space="preserve">  </w:t>
            </w:r>
            <w:r w:rsidRPr="001774F7">
              <w:rPr>
                <w:rFonts w:ascii="Arial" w:hAnsi="Arial" w:cs="Arial"/>
              </w:rPr>
              <w:t>behaviour</w:t>
            </w:r>
          </w:p>
          <w:p w14:paraId="696BA2AA" w14:textId="77777777" w:rsidR="006A18F8" w:rsidRPr="001774F7" w:rsidRDefault="006A18F8" w:rsidP="006A18F8">
            <w:pPr>
              <w:pStyle w:val="ListParagraph"/>
              <w:widowControl w:val="0"/>
              <w:numPr>
                <w:ilvl w:val="0"/>
                <w:numId w:val="26"/>
              </w:numPr>
              <w:tabs>
                <w:tab w:val="left" w:pos="823"/>
              </w:tabs>
              <w:spacing w:before="17" w:after="0" w:line="276" w:lineRule="auto"/>
              <w:contextualSpacing w:val="0"/>
              <w:rPr>
                <w:rFonts w:ascii="Arial" w:eastAsia="Franklin Gothic Book" w:hAnsi="Arial" w:cs="Arial"/>
              </w:rPr>
            </w:pPr>
            <w:r w:rsidRPr="001774F7">
              <w:rPr>
                <w:rFonts w:ascii="Arial" w:eastAsia="Franklin Gothic Book" w:hAnsi="Arial" w:cs="Arial"/>
              </w:rPr>
              <w:t>lack</w:t>
            </w:r>
            <w:r w:rsidRPr="001774F7">
              <w:rPr>
                <w:rFonts w:ascii="Arial" w:eastAsia="Franklin Gothic Book" w:hAnsi="Arial" w:cs="Arial"/>
                <w:spacing w:val="-6"/>
              </w:rPr>
              <w:t xml:space="preserve"> </w:t>
            </w:r>
            <w:r w:rsidRPr="001774F7">
              <w:rPr>
                <w:rFonts w:ascii="Arial" w:eastAsia="Franklin Gothic Book" w:hAnsi="Arial" w:cs="Arial"/>
              </w:rPr>
              <w:t>of</w:t>
            </w:r>
            <w:r w:rsidRPr="001774F7">
              <w:rPr>
                <w:rFonts w:ascii="Arial" w:eastAsia="Franklin Gothic Book" w:hAnsi="Arial" w:cs="Arial"/>
                <w:spacing w:val="-6"/>
              </w:rPr>
              <w:t xml:space="preserve"> </w:t>
            </w:r>
            <w:r w:rsidRPr="001774F7">
              <w:rPr>
                <w:rFonts w:ascii="Arial" w:eastAsia="Franklin Gothic Book" w:hAnsi="Arial" w:cs="Arial"/>
              </w:rPr>
              <w:t>respect</w:t>
            </w:r>
            <w:r w:rsidRPr="001774F7">
              <w:rPr>
                <w:rFonts w:ascii="Arial" w:eastAsia="Franklin Gothic Book" w:hAnsi="Arial" w:cs="Arial"/>
                <w:spacing w:val="-7"/>
              </w:rPr>
              <w:t xml:space="preserve"> </w:t>
            </w:r>
            <w:r w:rsidRPr="001774F7">
              <w:rPr>
                <w:rFonts w:ascii="Arial" w:eastAsia="Franklin Gothic Book" w:hAnsi="Arial" w:cs="Arial"/>
              </w:rPr>
              <w:t>towards</w:t>
            </w:r>
            <w:r w:rsidRPr="001774F7">
              <w:rPr>
                <w:rFonts w:ascii="Arial" w:eastAsia="Franklin Gothic Book" w:hAnsi="Arial" w:cs="Arial"/>
                <w:spacing w:val="-6"/>
              </w:rPr>
              <w:t xml:space="preserve"> </w:t>
            </w:r>
            <w:r w:rsidRPr="001774F7">
              <w:rPr>
                <w:rFonts w:ascii="Arial" w:eastAsia="Franklin Gothic Book" w:hAnsi="Arial" w:cs="Arial"/>
              </w:rPr>
              <w:t>a</w:t>
            </w:r>
            <w:r w:rsidRPr="001774F7">
              <w:rPr>
                <w:rFonts w:ascii="Arial" w:eastAsia="Franklin Gothic Book" w:hAnsi="Arial" w:cs="Arial"/>
                <w:spacing w:val="-6"/>
              </w:rPr>
              <w:t xml:space="preserve"> </w:t>
            </w:r>
            <w:r w:rsidRPr="001774F7">
              <w:rPr>
                <w:rFonts w:ascii="Arial" w:eastAsia="Franklin Gothic Book" w:hAnsi="Arial" w:cs="Arial"/>
              </w:rPr>
              <w:t>person’s</w:t>
            </w:r>
            <w:r w:rsidRPr="001774F7">
              <w:rPr>
                <w:rFonts w:ascii="Arial" w:eastAsia="Franklin Gothic Book" w:hAnsi="Arial" w:cs="Arial"/>
                <w:spacing w:val="-6"/>
              </w:rPr>
              <w:t xml:space="preserve"> </w:t>
            </w:r>
            <w:r w:rsidRPr="001774F7">
              <w:rPr>
                <w:rFonts w:ascii="Arial" w:eastAsia="Franklin Gothic Book" w:hAnsi="Arial" w:cs="Arial"/>
              </w:rPr>
              <w:t>culture</w:t>
            </w:r>
          </w:p>
          <w:p w14:paraId="614C3576" w14:textId="77777777" w:rsidR="006A18F8" w:rsidRPr="001774F7" w:rsidRDefault="006A18F8" w:rsidP="006A18F8">
            <w:pPr>
              <w:pStyle w:val="ListParagraph"/>
              <w:widowControl w:val="0"/>
              <w:numPr>
                <w:ilvl w:val="0"/>
                <w:numId w:val="26"/>
              </w:numPr>
              <w:tabs>
                <w:tab w:val="left" w:pos="823"/>
              </w:tabs>
              <w:spacing w:before="17" w:after="0" w:line="276" w:lineRule="auto"/>
              <w:contextualSpacing w:val="0"/>
              <w:rPr>
                <w:rFonts w:ascii="Arial" w:eastAsia="Franklin Gothic Book" w:hAnsi="Arial" w:cs="Arial"/>
              </w:rPr>
            </w:pPr>
            <w:r w:rsidRPr="001774F7">
              <w:rPr>
                <w:rFonts w:ascii="Arial" w:hAnsi="Arial" w:cs="Arial"/>
                <w:spacing w:val="-1"/>
              </w:rPr>
              <w:t>comments</w:t>
            </w:r>
            <w:r w:rsidRPr="001774F7">
              <w:rPr>
                <w:rFonts w:ascii="Arial" w:hAnsi="Arial" w:cs="Arial"/>
                <w:spacing w:val="-12"/>
              </w:rPr>
              <w:t xml:space="preserve"> </w:t>
            </w:r>
            <w:r w:rsidRPr="001774F7">
              <w:rPr>
                <w:rFonts w:ascii="Arial" w:hAnsi="Arial" w:cs="Arial"/>
              </w:rPr>
              <w:t>about</w:t>
            </w:r>
            <w:r w:rsidRPr="001774F7">
              <w:rPr>
                <w:rFonts w:ascii="Arial" w:hAnsi="Arial" w:cs="Arial"/>
                <w:spacing w:val="-12"/>
              </w:rPr>
              <w:t xml:space="preserve"> </w:t>
            </w:r>
            <w:r w:rsidRPr="001774F7">
              <w:rPr>
                <w:rFonts w:ascii="Arial" w:hAnsi="Arial" w:cs="Arial"/>
                <w:spacing w:val="-1"/>
              </w:rPr>
              <w:t>disability</w:t>
            </w:r>
          </w:p>
          <w:p w14:paraId="43ABEAAD" w14:textId="77777777" w:rsidR="006A18F8" w:rsidRPr="001774F7" w:rsidRDefault="006A18F8" w:rsidP="006A18F8">
            <w:pPr>
              <w:pStyle w:val="ListParagraph"/>
              <w:widowControl w:val="0"/>
              <w:numPr>
                <w:ilvl w:val="0"/>
                <w:numId w:val="26"/>
              </w:numPr>
              <w:tabs>
                <w:tab w:val="left" w:pos="823"/>
              </w:tabs>
              <w:spacing w:before="17" w:after="0" w:line="276" w:lineRule="auto"/>
              <w:contextualSpacing w:val="0"/>
              <w:rPr>
                <w:rFonts w:ascii="Arial" w:eastAsia="Franklin Gothic Book" w:hAnsi="Arial" w:cs="Arial"/>
              </w:rPr>
            </w:pPr>
            <w:r w:rsidRPr="001774F7">
              <w:rPr>
                <w:rFonts w:ascii="Arial" w:hAnsi="Arial" w:cs="Arial"/>
              </w:rPr>
              <w:t>bullying</w:t>
            </w:r>
            <w:r w:rsidRPr="001774F7">
              <w:rPr>
                <w:rFonts w:ascii="Arial" w:hAnsi="Arial" w:cs="Arial"/>
                <w:spacing w:val="-7"/>
              </w:rPr>
              <w:t xml:space="preserve"> </w:t>
            </w:r>
            <w:r w:rsidRPr="001774F7">
              <w:rPr>
                <w:rFonts w:ascii="Arial" w:hAnsi="Arial" w:cs="Arial"/>
              </w:rPr>
              <w:t>or</w:t>
            </w:r>
            <w:r w:rsidRPr="001774F7">
              <w:rPr>
                <w:rFonts w:ascii="Arial" w:hAnsi="Arial" w:cs="Arial"/>
                <w:spacing w:val="-6"/>
              </w:rPr>
              <w:t xml:space="preserve"> </w:t>
            </w:r>
            <w:r w:rsidRPr="001774F7">
              <w:rPr>
                <w:rFonts w:ascii="Arial" w:hAnsi="Arial" w:cs="Arial"/>
              </w:rPr>
              <w:t>other</w:t>
            </w:r>
            <w:r w:rsidRPr="001774F7">
              <w:rPr>
                <w:rFonts w:ascii="Arial" w:hAnsi="Arial" w:cs="Arial"/>
                <w:spacing w:val="-7"/>
              </w:rPr>
              <w:t xml:space="preserve"> </w:t>
            </w:r>
            <w:r w:rsidRPr="001774F7">
              <w:rPr>
                <w:rFonts w:ascii="Arial" w:hAnsi="Arial" w:cs="Arial"/>
              </w:rPr>
              <w:t>forms</w:t>
            </w:r>
            <w:r w:rsidRPr="001774F7">
              <w:rPr>
                <w:rFonts w:ascii="Arial" w:hAnsi="Arial" w:cs="Arial"/>
                <w:spacing w:val="-6"/>
              </w:rPr>
              <w:t xml:space="preserve"> </w:t>
            </w:r>
            <w:r w:rsidRPr="001774F7">
              <w:rPr>
                <w:rFonts w:ascii="Arial" w:hAnsi="Arial" w:cs="Arial"/>
              </w:rPr>
              <w:t>of</w:t>
            </w:r>
            <w:r w:rsidRPr="001774F7">
              <w:rPr>
                <w:rFonts w:ascii="Arial" w:hAnsi="Arial" w:cs="Arial"/>
                <w:spacing w:val="-7"/>
              </w:rPr>
              <w:t xml:space="preserve"> </w:t>
            </w:r>
            <w:r w:rsidRPr="001774F7">
              <w:rPr>
                <w:rFonts w:ascii="Arial" w:hAnsi="Arial" w:cs="Arial"/>
              </w:rPr>
              <w:t>harassment</w:t>
            </w:r>
          </w:p>
          <w:p w14:paraId="3556BD86" w14:textId="77777777" w:rsidR="006A18F8" w:rsidRPr="001774F7" w:rsidRDefault="006A18F8" w:rsidP="006A18F8">
            <w:pPr>
              <w:pStyle w:val="ListParagraph"/>
              <w:widowControl w:val="0"/>
              <w:numPr>
                <w:ilvl w:val="0"/>
                <w:numId w:val="26"/>
              </w:numPr>
              <w:tabs>
                <w:tab w:val="left" w:pos="823"/>
              </w:tabs>
              <w:spacing w:before="17" w:after="0" w:line="276" w:lineRule="auto"/>
              <w:contextualSpacing w:val="0"/>
              <w:rPr>
                <w:rFonts w:ascii="Arial" w:eastAsia="Franklin Gothic Book" w:hAnsi="Arial" w:cs="Arial"/>
              </w:rPr>
            </w:pPr>
            <w:r w:rsidRPr="001774F7">
              <w:rPr>
                <w:rFonts w:ascii="Arial" w:hAnsi="Arial" w:cs="Arial"/>
              </w:rPr>
              <w:t>deprivation</w:t>
            </w:r>
            <w:r w:rsidRPr="001774F7">
              <w:rPr>
                <w:rFonts w:ascii="Arial" w:hAnsi="Arial" w:cs="Arial"/>
                <w:spacing w:val="-9"/>
              </w:rPr>
              <w:t xml:space="preserve"> </w:t>
            </w:r>
            <w:r w:rsidRPr="001774F7">
              <w:rPr>
                <w:rFonts w:ascii="Arial" w:hAnsi="Arial" w:cs="Arial"/>
              </w:rPr>
              <w:t>of</w:t>
            </w:r>
            <w:r w:rsidRPr="001774F7">
              <w:rPr>
                <w:rFonts w:ascii="Arial" w:hAnsi="Arial" w:cs="Arial"/>
                <w:spacing w:val="-7"/>
              </w:rPr>
              <w:t xml:space="preserve"> </w:t>
            </w:r>
            <w:r w:rsidRPr="001774F7">
              <w:rPr>
                <w:rFonts w:ascii="Arial" w:hAnsi="Arial" w:cs="Arial"/>
              </w:rPr>
              <w:t>normal</w:t>
            </w:r>
            <w:r w:rsidRPr="001774F7">
              <w:rPr>
                <w:rFonts w:ascii="Arial" w:hAnsi="Arial" w:cs="Arial"/>
                <w:spacing w:val="-7"/>
              </w:rPr>
              <w:t xml:space="preserve"> </w:t>
            </w:r>
            <w:r w:rsidRPr="001774F7">
              <w:rPr>
                <w:rFonts w:ascii="Arial" w:hAnsi="Arial" w:cs="Arial"/>
              </w:rPr>
              <w:t>social</w:t>
            </w:r>
            <w:r w:rsidRPr="001774F7">
              <w:rPr>
                <w:rFonts w:ascii="Arial" w:hAnsi="Arial" w:cs="Arial"/>
                <w:spacing w:val="-8"/>
              </w:rPr>
              <w:t xml:space="preserve"> </w:t>
            </w:r>
            <w:r w:rsidRPr="001774F7">
              <w:rPr>
                <w:rFonts w:ascii="Arial" w:hAnsi="Arial" w:cs="Arial"/>
              </w:rPr>
              <w:t>contact</w:t>
            </w:r>
            <w:r w:rsidRPr="001774F7">
              <w:rPr>
                <w:rFonts w:ascii="Arial" w:hAnsi="Arial" w:cs="Arial"/>
                <w:spacing w:val="-8"/>
              </w:rPr>
              <w:t xml:space="preserve"> </w:t>
            </w:r>
            <w:r w:rsidRPr="001774F7">
              <w:rPr>
                <w:rFonts w:ascii="Arial" w:hAnsi="Arial" w:cs="Arial"/>
              </w:rPr>
              <w:t>and</w:t>
            </w:r>
            <w:r w:rsidRPr="001774F7">
              <w:rPr>
                <w:rFonts w:ascii="Arial" w:hAnsi="Arial" w:cs="Arial"/>
                <w:spacing w:val="-7"/>
              </w:rPr>
              <w:t xml:space="preserve"> </w:t>
            </w:r>
            <w:r w:rsidRPr="001774F7">
              <w:rPr>
                <w:rFonts w:ascii="Arial" w:hAnsi="Arial" w:cs="Arial"/>
              </w:rPr>
              <w:t>cultural</w:t>
            </w:r>
            <w:r w:rsidRPr="001774F7">
              <w:rPr>
                <w:rFonts w:ascii="Arial" w:hAnsi="Arial" w:cs="Arial"/>
                <w:spacing w:val="-7"/>
              </w:rPr>
              <w:t xml:space="preserve"> </w:t>
            </w:r>
            <w:r w:rsidRPr="001774F7">
              <w:rPr>
                <w:rFonts w:ascii="Arial" w:hAnsi="Arial" w:cs="Arial"/>
              </w:rPr>
              <w:t>identity</w:t>
            </w:r>
          </w:p>
          <w:p w14:paraId="5BB18CE1" w14:textId="77777777" w:rsidR="006A18F8" w:rsidRPr="001774F7" w:rsidRDefault="006A18F8" w:rsidP="006A18F8">
            <w:pPr>
              <w:pStyle w:val="ListParagraph"/>
              <w:widowControl w:val="0"/>
              <w:numPr>
                <w:ilvl w:val="0"/>
                <w:numId w:val="26"/>
              </w:numPr>
              <w:tabs>
                <w:tab w:val="left" w:pos="823"/>
              </w:tabs>
              <w:spacing w:before="17" w:after="0" w:line="276" w:lineRule="auto"/>
              <w:contextualSpacing w:val="0"/>
              <w:rPr>
                <w:rFonts w:ascii="Arial" w:eastAsia="Franklin Gothic Book" w:hAnsi="Arial" w:cs="Arial"/>
              </w:rPr>
            </w:pPr>
            <w:proofErr w:type="gramStart"/>
            <w:r w:rsidRPr="001774F7">
              <w:rPr>
                <w:rFonts w:ascii="Arial" w:hAnsi="Arial" w:cs="Arial"/>
              </w:rPr>
              <w:t>deliberate</w:t>
            </w:r>
            <w:proofErr w:type="gramEnd"/>
            <w:r w:rsidRPr="001774F7">
              <w:rPr>
                <w:rFonts w:ascii="Arial" w:hAnsi="Arial" w:cs="Arial"/>
                <w:spacing w:val="-20"/>
              </w:rPr>
              <w:t xml:space="preserve"> </w:t>
            </w:r>
            <w:r w:rsidRPr="001774F7">
              <w:rPr>
                <w:rFonts w:ascii="Arial" w:hAnsi="Arial" w:cs="Arial"/>
              </w:rPr>
              <w:t>exclusion.</w:t>
            </w:r>
          </w:p>
          <w:p w14:paraId="45766D5A" w14:textId="77777777" w:rsidR="006A18F8" w:rsidRPr="00DA6D75" w:rsidRDefault="006A18F8" w:rsidP="006A18F8">
            <w:pPr>
              <w:pStyle w:val="TableParagraph"/>
              <w:spacing w:line="276" w:lineRule="auto"/>
              <w:rPr>
                <w:rFonts w:ascii="Arial" w:eastAsia="Times New Roman" w:hAnsi="Arial" w:cs="Arial"/>
                <w:b/>
              </w:rPr>
            </w:pPr>
          </w:p>
          <w:p w14:paraId="6B4DF8D3" w14:textId="0D993520"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Possible</w:t>
            </w:r>
            <w:r w:rsidRPr="00DA6D75">
              <w:rPr>
                <w:rFonts w:ascii="Arial" w:hAnsi="Arial" w:cs="Arial"/>
                <w:b/>
                <w:spacing w:val="-10"/>
              </w:rPr>
              <w:t xml:space="preserve"> </w:t>
            </w:r>
            <w:r w:rsidRPr="00DA6D75">
              <w:rPr>
                <w:rFonts w:ascii="Arial" w:hAnsi="Arial" w:cs="Arial"/>
                <w:b/>
              </w:rPr>
              <w:t>indicators</w:t>
            </w:r>
            <w:r w:rsidRPr="00DA6D75">
              <w:rPr>
                <w:rFonts w:ascii="Arial" w:hAnsi="Arial" w:cs="Arial"/>
                <w:b/>
                <w:spacing w:val="-9"/>
              </w:rPr>
              <w:t xml:space="preserve"> </w:t>
            </w:r>
            <w:r w:rsidRPr="00DA6D75">
              <w:rPr>
                <w:rFonts w:ascii="Arial" w:hAnsi="Arial" w:cs="Arial"/>
                <w:b/>
              </w:rPr>
              <w:t>of</w:t>
            </w:r>
            <w:r w:rsidRPr="00DA6D75">
              <w:rPr>
                <w:rFonts w:ascii="Arial" w:hAnsi="Arial" w:cs="Arial"/>
                <w:b/>
                <w:spacing w:val="-9"/>
              </w:rPr>
              <w:t xml:space="preserve"> </w:t>
            </w:r>
            <w:r w:rsidRPr="00DA6D75">
              <w:rPr>
                <w:rFonts w:ascii="Arial" w:hAnsi="Arial" w:cs="Arial"/>
                <w:b/>
                <w:spacing w:val="-1"/>
              </w:rPr>
              <w:t>discriminatory</w:t>
            </w:r>
            <w:r w:rsidRPr="00DA6D75">
              <w:rPr>
                <w:rFonts w:ascii="Arial" w:hAnsi="Arial" w:cs="Arial"/>
                <w:b/>
                <w:spacing w:val="-9"/>
              </w:rPr>
              <w:t xml:space="preserve"> </w:t>
            </w:r>
            <w:r w:rsidRPr="00DA6D75">
              <w:rPr>
                <w:rFonts w:ascii="Arial" w:hAnsi="Arial" w:cs="Arial"/>
                <w:b/>
              </w:rPr>
              <w:t>abuse</w:t>
            </w:r>
            <w:r w:rsidRPr="00DA6D75">
              <w:rPr>
                <w:rFonts w:ascii="Arial" w:hAnsi="Arial" w:cs="Arial"/>
                <w:b/>
                <w:spacing w:val="-10"/>
              </w:rPr>
              <w:t xml:space="preserve"> </w:t>
            </w:r>
            <w:r w:rsidRPr="00DA6D75">
              <w:rPr>
                <w:rFonts w:ascii="Arial" w:hAnsi="Arial" w:cs="Arial"/>
                <w:b/>
              </w:rPr>
              <w:t>towards</w:t>
            </w:r>
            <w:r w:rsidRPr="00DA6D75">
              <w:rPr>
                <w:rFonts w:ascii="Arial" w:hAnsi="Arial" w:cs="Arial"/>
                <w:b/>
                <w:spacing w:val="-9"/>
              </w:rPr>
              <w:t xml:space="preserve"> </w:t>
            </w:r>
            <w:r w:rsidRPr="00DA6D75">
              <w:rPr>
                <w:rFonts w:ascii="Arial" w:hAnsi="Arial" w:cs="Arial"/>
                <w:b/>
              </w:rPr>
              <w:t>adults</w:t>
            </w:r>
            <w:r w:rsidR="00DA6D75" w:rsidRPr="00DA6D75">
              <w:rPr>
                <w:rFonts w:ascii="Arial" w:hAnsi="Arial" w:cs="Arial"/>
                <w:b/>
              </w:rPr>
              <w:t>:</w:t>
            </w:r>
          </w:p>
          <w:p w14:paraId="294F9C68" w14:textId="77777777" w:rsidR="006A18F8" w:rsidRPr="001774F7" w:rsidRDefault="006A18F8" w:rsidP="006A18F8">
            <w:pPr>
              <w:pStyle w:val="TableParagraph"/>
              <w:spacing w:before="1" w:line="276" w:lineRule="auto"/>
              <w:ind w:left="102" w:right="205"/>
              <w:rPr>
                <w:rFonts w:ascii="Arial" w:eastAsia="Franklin Gothic Book" w:hAnsi="Arial" w:cs="Arial"/>
              </w:rPr>
            </w:pPr>
            <w:r w:rsidRPr="001774F7">
              <w:rPr>
                <w:rFonts w:ascii="Arial" w:hAnsi="Arial" w:cs="Arial"/>
              </w:rPr>
              <w:t>Indicators</w:t>
            </w:r>
            <w:r w:rsidRPr="001774F7">
              <w:rPr>
                <w:rFonts w:ascii="Arial" w:hAnsi="Arial" w:cs="Arial"/>
                <w:spacing w:val="-6"/>
              </w:rPr>
              <w:t xml:space="preserve"> </w:t>
            </w:r>
            <w:r w:rsidRPr="001774F7">
              <w:rPr>
                <w:rFonts w:ascii="Arial" w:hAnsi="Arial" w:cs="Arial"/>
              </w:rPr>
              <w:t>are</w:t>
            </w:r>
            <w:r w:rsidRPr="001774F7">
              <w:rPr>
                <w:rFonts w:ascii="Arial" w:hAnsi="Arial" w:cs="Arial"/>
                <w:spacing w:val="-5"/>
              </w:rPr>
              <w:t xml:space="preserve"> </w:t>
            </w:r>
            <w:r w:rsidRPr="001774F7">
              <w:rPr>
                <w:rFonts w:ascii="Arial" w:hAnsi="Arial" w:cs="Arial"/>
              </w:rPr>
              <w:t>given</w:t>
            </w:r>
            <w:r w:rsidRPr="001774F7">
              <w:rPr>
                <w:rFonts w:ascii="Arial" w:hAnsi="Arial" w:cs="Arial"/>
                <w:spacing w:val="-5"/>
              </w:rPr>
              <w:t xml:space="preserve"> </w:t>
            </w:r>
            <w:r w:rsidRPr="001774F7">
              <w:rPr>
                <w:rFonts w:ascii="Arial" w:hAnsi="Arial" w:cs="Arial"/>
              </w:rPr>
              <w:t>here</w:t>
            </w:r>
            <w:r w:rsidRPr="001774F7">
              <w:rPr>
                <w:rFonts w:ascii="Arial" w:hAnsi="Arial" w:cs="Arial"/>
                <w:spacing w:val="-5"/>
              </w:rPr>
              <w:t xml:space="preserve"> </w:t>
            </w:r>
            <w:r w:rsidRPr="001774F7">
              <w:rPr>
                <w:rFonts w:ascii="Arial" w:hAnsi="Arial" w:cs="Arial"/>
              </w:rPr>
              <w:t>as</w:t>
            </w:r>
            <w:r w:rsidRPr="001774F7">
              <w:rPr>
                <w:rFonts w:ascii="Arial" w:hAnsi="Arial" w:cs="Arial"/>
                <w:spacing w:val="-5"/>
              </w:rPr>
              <w:t xml:space="preserve"> </w:t>
            </w:r>
            <w:r w:rsidRPr="001774F7">
              <w:rPr>
                <w:rFonts w:ascii="Arial" w:hAnsi="Arial" w:cs="Arial"/>
              </w:rPr>
              <w:t>examples</w:t>
            </w:r>
            <w:r w:rsidRPr="001774F7">
              <w:rPr>
                <w:rFonts w:ascii="Arial" w:hAnsi="Arial" w:cs="Arial"/>
                <w:spacing w:val="-5"/>
              </w:rPr>
              <w:t xml:space="preserve"> </w:t>
            </w:r>
            <w:r w:rsidRPr="001774F7">
              <w:rPr>
                <w:rFonts w:ascii="Arial" w:hAnsi="Arial" w:cs="Arial"/>
              </w:rPr>
              <w:t>only.</w:t>
            </w:r>
            <w:r w:rsidRPr="001774F7">
              <w:rPr>
                <w:rFonts w:ascii="Arial" w:hAnsi="Arial" w:cs="Arial"/>
                <w:spacing w:val="-5"/>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5"/>
              </w:rPr>
              <w:t xml:space="preserve"> </w:t>
            </w:r>
            <w:r w:rsidRPr="001774F7">
              <w:rPr>
                <w:rFonts w:ascii="Arial" w:hAnsi="Arial" w:cs="Arial"/>
              </w:rPr>
              <w:t>be</w:t>
            </w:r>
            <w:r w:rsidRPr="001774F7">
              <w:rPr>
                <w:rFonts w:ascii="Arial" w:hAnsi="Arial" w:cs="Arial"/>
                <w:spacing w:val="-5"/>
              </w:rPr>
              <w:t xml:space="preserve"> </w:t>
            </w:r>
            <w:r w:rsidRPr="001774F7">
              <w:rPr>
                <w:rFonts w:ascii="Arial" w:hAnsi="Arial" w:cs="Arial"/>
              </w:rPr>
              <w:t>present</w:t>
            </w:r>
            <w:r w:rsidRPr="001774F7">
              <w:rPr>
                <w:rFonts w:ascii="Arial" w:hAnsi="Arial" w:cs="Arial"/>
                <w:spacing w:val="-5"/>
              </w:rPr>
              <w:t xml:space="preserve"> </w:t>
            </w:r>
            <w:r w:rsidRPr="001774F7">
              <w:rPr>
                <w:rFonts w:ascii="Arial" w:hAnsi="Arial" w:cs="Arial"/>
              </w:rPr>
              <w:t>in</w:t>
            </w:r>
            <w:r w:rsidRPr="001774F7">
              <w:rPr>
                <w:rFonts w:ascii="Arial" w:hAnsi="Arial" w:cs="Arial"/>
                <w:spacing w:val="-4"/>
              </w:rPr>
              <w:t xml:space="preserve"> </w:t>
            </w:r>
            <w:r w:rsidRPr="001774F7">
              <w:rPr>
                <w:rFonts w:ascii="Arial" w:hAnsi="Arial" w:cs="Arial"/>
              </w:rPr>
              <w:t>different</w:t>
            </w:r>
            <w:r w:rsidRPr="001774F7">
              <w:rPr>
                <w:rFonts w:ascii="Arial" w:hAnsi="Arial" w:cs="Arial"/>
                <w:spacing w:val="-5"/>
              </w:rPr>
              <w:t xml:space="preserve"> </w:t>
            </w:r>
            <w:r w:rsidRPr="001774F7">
              <w:rPr>
                <w:rFonts w:ascii="Arial" w:hAnsi="Arial" w:cs="Arial"/>
              </w:rPr>
              <w:t>types</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do</w:t>
            </w:r>
            <w:r w:rsidRPr="001774F7">
              <w:rPr>
                <w:rFonts w:ascii="Arial" w:hAnsi="Arial" w:cs="Arial"/>
                <w:w w:val="99"/>
              </w:rPr>
              <w:t xml:space="preserve"> </w:t>
            </w:r>
            <w:r w:rsidRPr="001774F7">
              <w:rPr>
                <w:rFonts w:ascii="Arial" w:hAnsi="Arial" w:cs="Arial"/>
              </w:rPr>
              <w:t>not</w:t>
            </w:r>
            <w:r w:rsidRPr="001774F7">
              <w:rPr>
                <w:rFonts w:ascii="Arial" w:hAnsi="Arial" w:cs="Arial"/>
                <w:spacing w:val="-6"/>
              </w:rPr>
              <w:t xml:space="preserve"> </w:t>
            </w:r>
            <w:r w:rsidRPr="001774F7">
              <w:rPr>
                <w:rFonts w:ascii="Arial" w:hAnsi="Arial" w:cs="Arial"/>
              </w:rPr>
              <w:t>tell</w:t>
            </w:r>
            <w:r w:rsidRPr="001774F7">
              <w:rPr>
                <w:rFonts w:ascii="Arial" w:hAnsi="Arial" w:cs="Arial"/>
                <w:spacing w:val="-7"/>
              </w:rPr>
              <w:t xml:space="preserve"> </w:t>
            </w:r>
            <w:r w:rsidRPr="001774F7">
              <w:rPr>
                <w:rFonts w:ascii="Arial" w:hAnsi="Arial" w:cs="Arial"/>
              </w:rPr>
              <w:t>you</w:t>
            </w:r>
            <w:r w:rsidRPr="001774F7">
              <w:rPr>
                <w:rFonts w:ascii="Arial" w:hAnsi="Arial" w:cs="Arial"/>
                <w:spacing w:val="-5"/>
              </w:rPr>
              <w:t xml:space="preserve"> </w:t>
            </w:r>
            <w:r w:rsidRPr="001774F7">
              <w:rPr>
                <w:rFonts w:ascii="Arial" w:hAnsi="Arial" w:cs="Arial"/>
              </w:rPr>
              <w:t>that</w:t>
            </w:r>
            <w:r w:rsidRPr="001774F7">
              <w:rPr>
                <w:rFonts w:ascii="Arial" w:hAnsi="Arial" w:cs="Arial"/>
                <w:spacing w:val="-6"/>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is</w:t>
            </w:r>
            <w:r w:rsidRPr="001774F7">
              <w:rPr>
                <w:rFonts w:ascii="Arial" w:hAnsi="Arial" w:cs="Arial"/>
                <w:spacing w:val="-5"/>
              </w:rPr>
              <w:t xml:space="preserve"> </w:t>
            </w:r>
            <w:r w:rsidRPr="001774F7">
              <w:rPr>
                <w:rFonts w:ascii="Arial" w:hAnsi="Arial" w:cs="Arial"/>
              </w:rPr>
              <w:t>occurring</w:t>
            </w:r>
            <w:r w:rsidRPr="001774F7">
              <w:rPr>
                <w:rFonts w:ascii="Arial" w:hAnsi="Arial" w:cs="Arial"/>
                <w:spacing w:val="-6"/>
              </w:rPr>
              <w:t xml:space="preserve"> </w:t>
            </w:r>
            <w:r w:rsidRPr="001774F7">
              <w:rPr>
                <w:rFonts w:ascii="Arial" w:hAnsi="Arial" w:cs="Arial"/>
              </w:rPr>
              <w:t>and</w:t>
            </w:r>
            <w:r w:rsidRPr="001774F7">
              <w:rPr>
                <w:rFonts w:ascii="Arial" w:hAnsi="Arial" w:cs="Arial"/>
                <w:spacing w:val="-6"/>
              </w:rPr>
              <w:t xml:space="preserve"> </w:t>
            </w:r>
            <w:r w:rsidRPr="001774F7">
              <w:rPr>
                <w:rFonts w:ascii="Arial" w:hAnsi="Arial" w:cs="Arial"/>
              </w:rPr>
              <w:t>can</w:t>
            </w:r>
            <w:r w:rsidRPr="001774F7">
              <w:rPr>
                <w:rFonts w:ascii="Arial" w:hAnsi="Arial" w:cs="Arial"/>
                <w:spacing w:val="-6"/>
              </w:rPr>
              <w:t xml:space="preserve"> </w:t>
            </w:r>
            <w:r w:rsidRPr="001774F7">
              <w:rPr>
                <w:rFonts w:ascii="Arial" w:hAnsi="Arial" w:cs="Arial"/>
              </w:rPr>
              <w:t>have</w:t>
            </w:r>
            <w:r w:rsidRPr="001774F7">
              <w:rPr>
                <w:rFonts w:ascii="Arial" w:hAnsi="Arial" w:cs="Arial"/>
                <w:spacing w:val="-5"/>
              </w:rPr>
              <w:t xml:space="preserve"> </w:t>
            </w:r>
            <w:r w:rsidRPr="001774F7">
              <w:rPr>
                <w:rFonts w:ascii="Arial" w:hAnsi="Arial" w:cs="Arial"/>
              </w:rPr>
              <w:t>other,</w:t>
            </w:r>
            <w:r w:rsidRPr="001774F7">
              <w:rPr>
                <w:rFonts w:ascii="Arial" w:hAnsi="Arial" w:cs="Arial"/>
                <w:spacing w:val="-7"/>
              </w:rPr>
              <w:t xml:space="preserve"> </w:t>
            </w:r>
            <w:r w:rsidRPr="001774F7">
              <w:rPr>
                <w:rFonts w:ascii="Arial" w:hAnsi="Arial" w:cs="Arial"/>
              </w:rPr>
              <w:t>non-abusive</w:t>
            </w:r>
            <w:r w:rsidRPr="001774F7">
              <w:rPr>
                <w:rFonts w:ascii="Arial" w:hAnsi="Arial" w:cs="Arial"/>
                <w:spacing w:val="-6"/>
              </w:rPr>
              <w:t xml:space="preserve"> </w:t>
            </w:r>
            <w:r w:rsidRPr="001774F7">
              <w:rPr>
                <w:rFonts w:ascii="Arial" w:hAnsi="Arial" w:cs="Arial"/>
                <w:spacing w:val="-1"/>
              </w:rPr>
              <w:t>explanations.</w:t>
            </w:r>
            <w:r w:rsidRPr="001774F7">
              <w:rPr>
                <w:rFonts w:ascii="Arial" w:hAnsi="Arial" w:cs="Arial"/>
                <w:spacing w:val="-5"/>
              </w:rPr>
              <w:t xml:space="preserve"> </w:t>
            </w:r>
            <w:r w:rsidRPr="001774F7">
              <w:rPr>
                <w:rFonts w:ascii="Arial" w:hAnsi="Arial" w:cs="Arial"/>
              </w:rPr>
              <w:t>However</w:t>
            </w:r>
            <w:r w:rsidRPr="001774F7">
              <w:rPr>
                <w:rFonts w:ascii="Arial" w:hAnsi="Arial" w:cs="Arial"/>
                <w:spacing w:val="-7"/>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29"/>
                <w:w w:val="99"/>
              </w:rPr>
              <w:t xml:space="preserve"> </w:t>
            </w:r>
            <w:r w:rsidRPr="001774F7">
              <w:rPr>
                <w:rFonts w:ascii="Arial" w:hAnsi="Arial" w:cs="Arial"/>
              </w:rPr>
              <w:t>alert</w:t>
            </w:r>
            <w:r w:rsidRPr="001774F7">
              <w:rPr>
                <w:rFonts w:ascii="Arial" w:hAnsi="Arial" w:cs="Arial"/>
                <w:spacing w:val="-5"/>
              </w:rPr>
              <w:t xml:space="preserve"> </w:t>
            </w:r>
            <w:r w:rsidRPr="001774F7">
              <w:rPr>
                <w:rFonts w:ascii="Arial" w:hAnsi="Arial" w:cs="Arial"/>
              </w:rPr>
              <w:t>you</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need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rPr>
              <w:t>aware</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possibility</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abuse,</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spacing w:val="-1"/>
              </w:rPr>
              <w:t>observant</w:t>
            </w:r>
            <w:r w:rsidRPr="001774F7">
              <w:rPr>
                <w:rFonts w:ascii="Arial" w:hAnsi="Arial" w:cs="Arial"/>
                <w:spacing w:val="-4"/>
              </w:rPr>
              <w:t xml:space="preserve"> </w:t>
            </w:r>
            <w:r w:rsidRPr="001774F7">
              <w:rPr>
                <w:rFonts w:ascii="Arial" w:hAnsi="Arial" w:cs="Arial"/>
              </w:rPr>
              <w:t>and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spacing w:val="-1"/>
              </w:rPr>
              <w:t>record</w:t>
            </w:r>
            <w:r w:rsidRPr="001774F7">
              <w:rPr>
                <w:rFonts w:ascii="Arial" w:hAnsi="Arial" w:cs="Arial"/>
                <w:spacing w:val="-4"/>
              </w:rPr>
              <w:t xml:space="preserve"> </w:t>
            </w:r>
            <w:r w:rsidRPr="001774F7">
              <w:rPr>
                <w:rFonts w:ascii="Arial" w:hAnsi="Arial" w:cs="Arial"/>
              </w:rPr>
              <w:t>any</w:t>
            </w:r>
            <w:r w:rsidRPr="001774F7">
              <w:rPr>
                <w:rFonts w:ascii="Arial" w:hAnsi="Arial" w:cs="Arial"/>
                <w:spacing w:val="26"/>
                <w:w w:val="99"/>
              </w:rPr>
              <w:t xml:space="preserve"> </w:t>
            </w:r>
            <w:r w:rsidRPr="001774F7">
              <w:rPr>
                <w:rFonts w:ascii="Arial" w:hAnsi="Arial" w:cs="Arial"/>
              </w:rPr>
              <w:t>concerns.</w:t>
            </w:r>
          </w:p>
          <w:p w14:paraId="6E300F08" w14:textId="77777777" w:rsidR="006A18F8" w:rsidRPr="001774F7" w:rsidRDefault="006A18F8" w:rsidP="006A18F8">
            <w:pPr>
              <w:pStyle w:val="TableParagraph"/>
              <w:spacing w:line="276" w:lineRule="auto"/>
              <w:rPr>
                <w:rFonts w:ascii="Arial" w:eastAsia="Times New Roman" w:hAnsi="Arial" w:cs="Arial"/>
              </w:rPr>
            </w:pPr>
          </w:p>
          <w:p w14:paraId="44BD8A29" w14:textId="77777777" w:rsidR="006A18F8" w:rsidRPr="001774F7" w:rsidRDefault="006A18F8" w:rsidP="006A18F8">
            <w:pPr>
              <w:pStyle w:val="TableParagraph"/>
              <w:spacing w:before="11" w:line="276" w:lineRule="auto"/>
              <w:rPr>
                <w:rFonts w:ascii="Arial" w:eastAsia="Times New Roman" w:hAnsi="Arial" w:cs="Arial"/>
              </w:rPr>
            </w:pPr>
          </w:p>
          <w:p w14:paraId="366A223C" w14:textId="77777777" w:rsidR="006A18F8" w:rsidRPr="001774F7" w:rsidRDefault="006A18F8" w:rsidP="006A18F8">
            <w:pPr>
              <w:pStyle w:val="ListParagraph"/>
              <w:widowControl w:val="0"/>
              <w:numPr>
                <w:ilvl w:val="0"/>
                <w:numId w:val="26"/>
              </w:numPr>
              <w:tabs>
                <w:tab w:val="left" w:pos="823"/>
              </w:tabs>
              <w:spacing w:after="0" w:line="276" w:lineRule="auto"/>
              <w:contextualSpacing w:val="0"/>
              <w:rPr>
                <w:rFonts w:ascii="Arial" w:eastAsia="Franklin Gothic Book" w:hAnsi="Arial" w:cs="Arial"/>
              </w:rPr>
            </w:pPr>
            <w:r w:rsidRPr="001774F7">
              <w:rPr>
                <w:rFonts w:ascii="Arial" w:hAnsi="Arial" w:cs="Arial"/>
              </w:rPr>
              <w:t>lack</w:t>
            </w:r>
            <w:r w:rsidRPr="001774F7">
              <w:rPr>
                <w:rFonts w:ascii="Arial" w:hAnsi="Arial" w:cs="Arial"/>
                <w:spacing w:val="-6"/>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respect</w:t>
            </w:r>
            <w:r w:rsidRPr="001774F7">
              <w:rPr>
                <w:rFonts w:ascii="Arial" w:hAnsi="Arial" w:cs="Arial"/>
                <w:spacing w:val="-6"/>
              </w:rPr>
              <w:t xml:space="preserve"> </w:t>
            </w:r>
            <w:r w:rsidRPr="001774F7">
              <w:rPr>
                <w:rFonts w:ascii="Arial" w:hAnsi="Arial" w:cs="Arial"/>
              </w:rPr>
              <w:t>shown</w:t>
            </w:r>
            <w:r w:rsidRPr="001774F7">
              <w:rPr>
                <w:rFonts w:ascii="Arial" w:hAnsi="Arial" w:cs="Arial"/>
                <w:spacing w:val="-6"/>
              </w:rPr>
              <w:t xml:space="preserve"> </w:t>
            </w:r>
            <w:r w:rsidRPr="001774F7">
              <w:rPr>
                <w:rFonts w:ascii="Arial" w:hAnsi="Arial" w:cs="Arial"/>
              </w:rPr>
              <w:t>to</w:t>
            </w:r>
            <w:r w:rsidRPr="001774F7">
              <w:rPr>
                <w:rFonts w:ascii="Arial" w:hAnsi="Arial" w:cs="Arial"/>
                <w:spacing w:val="-5"/>
              </w:rPr>
              <w:t xml:space="preserve"> </w:t>
            </w:r>
            <w:r w:rsidRPr="001774F7">
              <w:rPr>
                <w:rFonts w:ascii="Arial" w:hAnsi="Arial" w:cs="Arial"/>
              </w:rPr>
              <w:t>people</w:t>
            </w:r>
          </w:p>
          <w:p w14:paraId="20B01B62" w14:textId="77777777" w:rsidR="006A18F8" w:rsidRPr="001774F7" w:rsidRDefault="006A18F8" w:rsidP="006A18F8">
            <w:pPr>
              <w:pStyle w:val="ListParagraph"/>
              <w:widowControl w:val="0"/>
              <w:numPr>
                <w:ilvl w:val="0"/>
                <w:numId w:val="26"/>
              </w:numPr>
              <w:tabs>
                <w:tab w:val="left" w:pos="823"/>
              </w:tabs>
              <w:spacing w:before="17" w:after="0" w:line="276" w:lineRule="auto"/>
              <w:contextualSpacing w:val="0"/>
              <w:rPr>
                <w:rFonts w:ascii="Arial" w:eastAsia="Franklin Gothic Book" w:hAnsi="Arial" w:cs="Arial"/>
              </w:rPr>
            </w:pPr>
            <w:r w:rsidRPr="001774F7">
              <w:rPr>
                <w:rFonts w:ascii="Arial" w:hAnsi="Arial" w:cs="Arial"/>
              </w:rPr>
              <w:t>offensive</w:t>
            </w:r>
            <w:r w:rsidRPr="001774F7">
              <w:rPr>
                <w:rFonts w:ascii="Arial" w:hAnsi="Arial" w:cs="Arial"/>
                <w:spacing w:val="-7"/>
              </w:rPr>
              <w:t xml:space="preserve"> </w:t>
            </w:r>
            <w:r w:rsidRPr="001774F7">
              <w:rPr>
                <w:rFonts w:ascii="Arial" w:hAnsi="Arial" w:cs="Arial"/>
              </w:rPr>
              <w:t>comments</w:t>
            </w:r>
            <w:r w:rsidRPr="001774F7">
              <w:rPr>
                <w:rFonts w:ascii="Arial" w:hAnsi="Arial" w:cs="Arial"/>
                <w:spacing w:val="-7"/>
              </w:rPr>
              <w:t xml:space="preserve"> </w:t>
            </w:r>
            <w:r w:rsidRPr="001774F7">
              <w:rPr>
                <w:rFonts w:ascii="Arial" w:hAnsi="Arial" w:cs="Arial"/>
              </w:rPr>
              <w:t>which</w:t>
            </w:r>
            <w:r w:rsidRPr="001774F7">
              <w:rPr>
                <w:rFonts w:ascii="Arial" w:hAnsi="Arial" w:cs="Arial"/>
                <w:spacing w:val="-7"/>
              </w:rPr>
              <w:t xml:space="preserve"> </w:t>
            </w:r>
            <w:r w:rsidRPr="001774F7">
              <w:rPr>
                <w:rFonts w:ascii="Arial" w:hAnsi="Arial" w:cs="Arial"/>
              </w:rPr>
              <w:t>may</w:t>
            </w:r>
            <w:r w:rsidRPr="001774F7">
              <w:rPr>
                <w:rFonts w:ascii="Arial" w:hAnsi="Arial" w:cs="Arial"/>
                <w:spacing w:val="-6"/>
              </w:rPr>
              <w:t xml:space="preserve"> </w:t>
            </w:r>
            <w:r w:rsidRPr="001774F7">
              <w:rPr>
                <w:rFonts w:ascii="Arial" w:hAnsi="Arial" w:cs="Arial"/>
              </w:rPr>
              <w:t>be</w:t>
            </w:r>
            <w:r w:rsidRPr="001774F7">
              <w:rPr>
                <w:rFonts w:ascii="Arial" w:hAnsi="Arial" w:cs="Arial"/>
                <w:spacing w:val="-7"/>
              </w:rPr>
              <w:t xml:space="preserve"> </w:t>
            </w:r>
            <w:r w:rsidRPr="001774F7">
              <w:rPr>
                <w:rFonts w:ascii="Arial" w:hAnsi="Arial" w:cs="Arial"/>
              </w:rPr>
              <w:t>racist,</w:t>
            </w:r>
            <w:r w:rsidRPr="001774F7">
              <w:rPr>
                <w:rFonts w:ascii="Arial" w:hAnsi="Arial" w:cs="Arial"/>
                <w:spacing w:val="-8"/>
              </w:rPr>
              <w:t xml:space="preserve"> </w:t>
            </w:r>
            <w:r w:rsidRPr="001774F7">
              <w:rPr>
                <w:rFonts w:ascii="Arial" w:hAnsi="Arial" w:cs="Arial"/>
                <w:spacing w:val="-1"/>
              </w:rPr>
              <w:t>sexist,</w:t>
            </w:r>
            <w:r w:rsidRPr="001774F7">
              <w:rPr>
                <w:rFonts w:ascii="Arial" w:hAnsi="Arial" w:cs="Arial"/>
                <w:spacing w:val="-6"/>
              </w:rPr>
              <w:t xml:space="preserve"> </w:t>
            </w:r>
            <w:r w:rsidRPr="001774F7">
              <w:rPr>
                <w:rFonts w:ascii="Arial" w:hAnsi="Arial" w:cs="Arial"/>
              </w:rPr>
              <w:t>homophobic</w:t>
            </w:r>
            <w:r w:rsidRPr="001774F7">
              <w:rPr>
                <w:rFonts w:ascii="Arial" w:hAnsi="Arial" w:cs="Arial"/>
                <w:spacing w:val="-7"/>
              </w:rPr>
              <w:t xml:space="preserve"> </w:t>
            </w:r>
            <w:r w:rsidRPr="001774F7">
              <w:rPr>
                <w:rFonts w:ascii="Arial" w:hAnsi="Arial" w:cs="Arial"/>
              </w:rPr>
              <w:t>or</w:t>
            </w:r>
            <w:r w:rsidRPr="001774F7">
              <w:rPr>
                <w:rFonts w:ascii="Arial" w:hAnsi="Arial" w:cs="Arial"/>
                <w:spacing w:val="-7"/>
              </w:rPr>
              <w:t xml:space="preserve"> </w:t>
            </w:r>
            <w:r w:rsidRPr="001774F7">
              <w:rPr>
                <w:rFonts w:ascii="Arial" w:hAnsi="Arial" w:cs="Arial"/>
              </w:rPr>
              <w:t>ageist</w:t>
            </w:r>
          </w:p>
          <w:p w14:paraId="1F17524C" w14:textId="77777777" w:rsidR="006A18F8" w:rsidRPr="001774F7" w:rsidRDefault="006A18F8" w:rsidP="006A18F8">
            <w:pPr>
              <w:pStyle w:val="ListParagraph"/>
              <w:widowControl w:val="0"/>
              <w:numPr>
                <w:ilvl w:val="0"/>
                <w:numId w:val="26"/>
              </w:numPr>
              <w:tabs>
                <w:tab w:val="left" w:pos="823"/>
              </w:tabs>
              <w:spacing w:before="17" w:after="0" w:line="276" w:lineRule="auto"/>
              <w:contextualSpacing w:val="0"/>
              <w:rPr>
                <w:rFonts w:ascii="Arial" w:eastAsia="Franklin Gothic Book" w:hAnsi="Arial" w:cs="Arial"/>
              </w:rPr>
            </w:pPr>
            <w:r w:rsidRPr="001774F7">
              <w:rPr>
                <w:rFonts w:ascii="Arial" w:hAnsi="Arial" w:cs="Arial"/>
              </w:rPr>
              <w:t>withdrawal</w:t>
            </w:r>
            <w:r w:rsidRPr="001774F7">
              <w:rPr>
                <w:rFonts w:ascii="Arial" w:hAnsi="Arial" w:cs="Arial"/>
                <w:spacing w:val="-9"/>
              </w:rPr>
              <w:t xml:space="preserve"> </w:t>
            </w:r>
            <w:r w:rsidRPr="001774F7">
              <w:rPr>
                <w:rFonts w:ascii="Arial" w:hAnsi="Arial" w:cs="Arial"/>
              </w:rPr>
              <w:t>and</w:t>
            </w:r>
            <w:r w:rsidRPr="001774F7">
              <w:rPr>
                <w:rFonts w:ascii="Arial" w:hAnsi="Arial" w:cs="Arial"/>
                <w:spacing w:val="-9"/>
              </w:rPr>
              <w:t xml:space="preserve"> </w:t>
            </w:r>
            <w:r w:rsidRPr="001774F7">
              <w:rPr>
                <w:rFonts w:ascii="Arial" w:hAnsi="Arial" w:cs="Arial"/>
              </w:rPr>
              <w:t>social</w:t>
            </w:r>
            <w:r w:rsidRPr="001774F7">
              <w:rPr>
                <w:rFonts w:ascii="Arial" w:hAnsi="Arial" w:cs="Arial"/>
                <w:spacing w:val="-9"/>
              </w:rPr>
              <w:t xml:space="preserve"> </w:t>
            </w:r>
            <w:r w:rsidRPr="001774F7">
              <w:rPr>
                <w:rFonts w:ascii="Arial" w:hAnsi="Arial" w:cs="Arial"/>
              </w:rPr>
              <w:t>isolation</w:t>
            </w:r>
          </w:p>
          <w:p w14:paraId="5CBD0353" w14:textId="77777777" w:rsidR="006A18F8" w:rsidRPr="001774F7" w:rsidRDefault="006A18F8" w:rsidP="006A18F8">
            <w:pPr>
              <w:pStyle w:val="ListParagraph"/>
              <w:widowControl w:val="0"/>
              <w:numPr>
                <w:ilvl w:val="0"/>
                <w:numId w:val="26"/>
              </w:numPr>
              <w:tabs>
                <w:tab w:val="left" w:pos="823"/>
              </w:tabs>
              <w:spacing w:before="17" w:after="0" w:line="276" w:lineRule="auto"/>
              <w:contextualSpacing w:val="0"/>
              <w:rPr>
                <w:rFonts w:ascii="Arial" w:eastAsia="Franklin Gothic Book" w:hAnsi="Arial" w:cs="Arial"/>
              </w:rPr>
            </w:pPr>
            <w:r w:rsidRPr="001774F7">
              <w:rPr>
                <w:rFonts w:ascii="Arial" w:hAnsi="Arial" w:cs="Arial"/>
              </w:rPr>
              <w:t>poor</w:t>
            </w:r>
            <w:r w:rsidRPr="001774F7">
              <w:rPr>
                <w:rFonts w:ascii="Arial" w:hAnsi="Arial" w:cs="Arial"/>
                <w:spacing w:val="-15"/>
              </w:rPr>
              <w:t xml:space="preserve"> </w:t>
            </w:r>
            <w:r w:rsidRPr="001774F7">
              <w:rPr>
                <w:rFonts w:ascii="Arial" w:hAnsi="Arial" w:cs="Arial"/>
              </w:rPr>
              <w:t>self-esteem</w:t>
            </w:r>
          </w:p>
          <w:p w14:paraId="5A357F90" w14:textId="77777777" w:rsidR="006A18F8" w:rsidRPr="001774F7" w:rsidRDefault="006A18F8" w:rsidP="006A18F8">
            <w:pPr>
              <w:pStyle w:val="ListParagraph"/>
              <w:widowControl w:val="0"/>
              <w:numPr>
                <w:ilvl w:val="0"/>
                <w:numId w:val="26"/>
              </w:numPr>
              <w:tabs>
                <w:tab w:val="left" w:pos="823"/>
              </w:tabs>
              <w:spacing w:before="17" w:after="0" w:line="276" w:lineRule="auto"/>
              <w:contextualSpacing w:val="0"/>
              <w:rPr>
                <w:rFonts w:ascii="Arial" w:eastAsia="Franklin Gothic Book" w:hAnsi="Arial" w:cs="Arial"/>
              </w:rPr>
            </w:pPr>
            <w:r w:rsidRPr="001774F7">
              <w:rPr>
                <w:rFonts w:ascii="Arial" w:hAnsi="Arial" w:cs="Arial"/>
              </w:rPr>
              <w:t>poor</w:t>
            </w:r>
            <w:r w:rsidRPr="001774F7">
              <w:rPr>
                <w:rFonts w:ascii="Arial" w:hAnsi="Arial" w:cs="Arial"/>
                <w:spacing w:val="-8"/>
              </w:rPr>
              <w:t xml:space="preserve"> </w:t>
            </w:r>
            <w:r w:rsidRPr="001774F7">
              <w:rPr>
                <w:rFonts w:ascii="Arial" w:hAnsi="Arial" w:cs="Arial"/>
              </w:rPr>
              <w:t>quality</w:t>
            </w:r>
            <w:r w:rsidRPr="001774F7">
              <w:rPr>
                <w:rFonts w:ascii="Arial" w:hAnsi="Arial" w:cs="Arial"/>
                <w:spacing w:val="-7"/>
              </w:rPr>
              <w:t xml:space="preserve"> </w:t>
            </w:r>
            <w:r w:rsidRPr="001774F7">
              <w:rPr>
                <w:rFonts w:ascii="Arial" w:hAnsi="Arial" w:cs="Arial"/>
              </w:rPr>
              <w:t>care</w:t>
            </w:r>
          </w:p>
          <w:p w14:paraId="516B8D2E" w14:textId="77777777" w:rsidR="006A18F8" w:rsidRPr="001774F7" w:rsidRDefault="006A18F8" w:rsidP="006A18F8">
            <w:pPr>
              <w:pStyle w:val="ListParagraph"/>
              <w:widowControl w:val="0"/>
              <w:numPr>
                <w:ilvl w:val="0"/>
                <w:numId w:val="26"/>
              </w:numPr>
              <w:tabs>
                <w:tab w:val="left" w:pos="823"/>
              </w:tabs>
              <w:spacing w:before="17" w:after="0" w:line="276" w:lineRule="auto"/>
              <w:contextualSpacing w:val="0"/>
              <w:rPr>
                <w:rFonts w:ascii="Arial" w:eastAsia="Franklin Gothic Book" w:hAnsi="Arial" w:cs="Arial"/>
              </w:rPr>
            </w:pPr>
            <w:r w:rsidRPr="001774F7">
              <w:rPr>
                <w:rFonts w:ascii="Arial" w:hAnsi="Arial" w:cs="Arial"/>
              </w:rPr>
              <w:t>the</w:t>
            </w:r>
            <w:r w:rsidRPr="001774F7">
              <w:rPr>
                <w:rFonts w:ascii="Arial" w:hAnsi="Arial" w:cs="Arial"/>
                <w:spacing w:val="-6"/>
              </w:rPr>
              <w:t xml:space="preserve"> </w:t>
            </w:r>
            <w:r w:rsidRPr="001774F7">
              <w:rPr>
                <w:rFonts w:ascii="Arial" w:hAnsi="Arial" w:cs="Arial"/>
              </w:rPr>
              <w:t>vulnerable</w:t>
            </w:r>
            <w:r w:rsidRPr="001774F7">
              <w:rPr>
                <w:rFonts w:ascii="Arial" w:hAnsi="Arial" w:cs="Arial"/>
                <w:spacing w:val="-6"/>
              </w:rPr>
              <w:t xml:space="preserve"> </w:t>
            </w:r>
            <w:r w:rsidRPr="001774F7">
              <w:rPr>
                <w:rFonts w:ascii="Arial" w:hAnsi="Arial" w:cs="Arial"/>
              </w:rPr>
              <w:t>person</w:t>
            </w:r>
            <w:r w:rsidRPr="001774F7">
              <w:rPr>
                <w:rFonts w:ascii="Arial" w:hAnsi="Arial" w:cs="Arial"/>
                <w:spacing w:val="-6"/>
              </w:rPr>
              <w:t xml:space="preserve"> </w:t>
            </w:r>
            <w:r w:rsidRPr="001774F7">
              <w:rPr>
                <w:rFonts w:ascii="Arial" w:hAnsi="Arial" w:cs="Arial"/>
              </w:rPr>
              <w:t>prefers</w:t>
            </w:r>
            <w:r w:rsidRPr="001774F7">
              <w:rPr>
                <w:rFonts w:ascii="Arial" w:hAnsi="Arial" w:cs="Arial"/>
                <w:spacing w:val="-6"/>
              </w:rPr>
              <w:t xml:space="preserve"> </w:t>
            </w:r>
            <w:r w:rsidRPr="001774F7">
              <w:rPr>
                <w:rFonts w:ascii="Arial" w:hAnsi="Arial" w:cs="Arial"/>
              </w:rPr>
              <w:t>not</w:t>
            </w:r>
            <w:r w:rsidRPr="001774F7">
              <w:rPr>
                <w:rFonts w:ascii="Arial" w:hAnsi="Arial" w:cs="Arial"/>
                <w:spacing w:val="-7"/>
              </w:rPr>
              <w:t xml:space="preserve"> </w:t>
            </w:r>
            <w:r w:rsidRPr="001774F7">
              <w:rPr>
                <w:rFonts w:ascii="Arial" w:hAnsi="Arial" w:cs="Arial"/>
              </w:rPr>
              <w:t>to</w:t>
            </w:r>
            <w:r w:rsidRPr="001774F7">
              <w:rPr>
                <w:rFonts w:ascii="Arial" w:hAnsi="Arial" w:cs="Arial"/>
                <w:spacing w:val="-6"/>
              </w:rPr>
              <w:t xml:space="preserve"> </w:t>
            </w:r>
            <w:r w:rsidRPr="001774F7">
              <w:rPr>
                <w:rFonts w:ascii="Arial" w:hAnsi="Arial" w:cs="Arial"/>
              </w:rPr>
              <w:t>be</w:t>
            </w:r>
            <w:r w:rsidRPr="001774F7">
              <w:rPr>
                <w:rFonts w:ascii="Arial" w:hAnsi="Arial" w:cs="Arial"/>
                <w:spacing w:val="-5"/>
              </w:rPr>
              <w:t xml:space="preserve"> </w:t>
            </w:r>
            <w:r w:rsidRPr="001774F7">
              <w:rPr>
                <w:rFonts w:ascii="Arial" w:hAnsi="Arial" w:cs="Arial"/>
              </w:rPr>
              <w:t>cared</w:t>
            </w:r>
            <w:r w:rsidRPr="001774F7">
              <w:rPr>
                <w:rFonts w:ascii="Arial" w:hAnsi="Arial" w:cs="Arial"/>
                <w:spacing w:val="-7"/>
              </w:rPr>
              <w:t xml:space="preserve"> </w:t>
            </w:r>
            <w:r w:rsidRPr="001774F7">
              <w:rPr>
                <w:rFonts w:ascii="Arial" w:hAnsi="Arial" w:cs="Arial"/>
              </w:rPr>
              <w:t>for</w:t>
            </w:r>
            <w:r w:rsidRPr="001774F7">
              <w:rPr>
                <w:rFonts w:ascii="Arial" w:hAnsi="Arial" w:cs="Arial"/>
                <w:spacing w:val="-6"/>
              </w:rPr>
              <w:t xml:space="preserve"> </w:t>
            </w:r>
            <w:r w:rsidRPr="001774F7">
              <w:rPr>
                <w:rFonts w:ascii="Arial" w:hAnsi="Arial" w:cs="Arial"/>
              </w:rPr>
              <w:t>by</w:t>
            </w:r>
            <w:r w:rsidRPr="001774F7">
              <w:rPr>
                <w:rFonts w:ascii="Arial" w:hAnsi="Arial" w:cs="Arial"/>
                <w:spacing w:val="-6"/>
              </w:rPr>
              <w:t xml:space="preserve"> </w:t>
            </w:r>
            <w:r w:rsidRPr="001774F7">
              <w:rPr>
                <w:rFonts w:ascii="Arial" w:hAnsi="Arial" w:cs="Arial"/>
              </w:rPr>
              <w:t>certain</w:t>
            </w:r>
            <w:r w:rsidRPr="001774F7">
              <w:rPr>
                <w:rFonts w:ascii="Arial" w:hAnsi="Arial" w:cs="Arial"/>
                <w:spacing w:val="-6"/>
              </w:rPr>
              <w:t xml:space="preserve"> </w:t>
            </w:r>
            <w:r w:rsidRPr="001774F7">
              <w:rPr>
                <w:rFonts w:ascii="Arial" w:hAnsi="Arial" w:cs="Arial"/>
              </w:rPr>
              <w:t>member(s)</w:t>
            </w:r>
            <w:r w:rsidRPr="001774F7">
              <w:rPr>
                <w:rFonts w:ascii="Arial" w:hAnsi="Arial" w:cs="Arial"/>
                <w:spacing w:val="-6"/>
              </w:rPr>
              <w:t xml:space="preserve"> </w:t>
            </w:r>
            <w:r w:rsidRPr="001774F7">
              <w:rPr>
                <w:rFonts w:ascii="Arial" w:hAnsi="Arial" w:cs="Arial"/>
              </w:rPr>
              <w:t>of</w:t>
            </w:r>
            <w:r w:rsidRPr="001774F7">
              <w:rPr>
                <w:rFonts w:ascii="Arial" w:hAnsi="Arial" w:cs="Arial"/>
                <w:spacing w:val="-6"/>
              </w:rPr>
              <w:t xml:space="preserve"> </w:t>
            </w:r>
            <w:r w:rsidRPr="001774F7">
              <w:rPr>
                <w:rFonts w:ascii="Arial" w:hAnsi="Arial" w:cs="Arial"/>
              </w:rPr>
              <w:t>staff/volunteers</w:t>
            </w:r>
          </w:p>
          <w:p w14:paraId="2613FDB2" w14:textId="77777777" w:rsidR="006A18F8" w:rsidRPr="001774F7" w:rsidRDefault="006A18F8" w:rsidP="006A18F8">
            <w:pPr>
              <w:pStyle w:val="ListParagraph"/>
              <w:widowControl w:val="0"/>
              <w:numPr>
                <w:ilvl w:val="0"/>
                <w:numId w:val="26"/>
              </w:numPr>
              <w:tabs>
                <w:tab w:val="left" w:pos="823"/>
              </w:tabs>
              <w:spacing w:before="17" w:after="0" w:line="276" w:lineRule="auto"/>
              <w:contextualSpacing w:val="0"/>
              <w:rPr>
                <w:rFonts w:ascii="Arial" w:eastAsia="Franklin Gothic Book" w:hAnsi="Arial" w:cs="Arial"/>
              </w:rPr>
            </w:pPr>
            <w:proofErr w:type="gramStart"/>
            <w:r w:rsidRPr="001774F7">
              <w:rPr>
                <w:rFonts w:ascii="Arial" w:hAnsi="Arial" w:cs="Arial"/>
              </w:rPr>
              <w:t>a</w:t>
            </w:r>
            <w:proofErr w:type="gramEnd"/>
            <w:r w:rsidRPr="001774F7">
              <w:rPr>
                <w:rFonts w:ascii="Arial" w:hAnsi="Arial" w:cs="Arial"/>
                <w:spacing w:val="-6"/>
              </w:rPr>
              <w:t xml:space="preserve"> </w:t>
            </w:r>
            <w:r w:rsidRPr="001774F7">
              <w:rPr>
                <w:rFonts w:ascii="Arial" w:hAnsi="Arial" w:cs="Arial"/>
              </w:rPr>
              <w:t>staff</w:t>
            </w:r>
            <w:r w:rsidRPr="001774F7">
              <w:rPr>
                <w:rFonts w:ascii="Arial" w:hAnsi="Arial" w:cs="Arial"/>
                <w:spacing w:val="-6"/>
              </w:rPr>
              <w:t xml:space="preserve"> </w:t>
            </w:r>
            <w:r w:rsidRPr="001774F7">
              <w:rPr>
                <w:rFonts w:ascii="Arial" w:hAnsi="Arial" w:cs="Arial"/>
              </w:rPr>
              <w:t>member/volunteer</w:t>
            </w:r>
            <w:r w:rsidRPr="001774F7">
              <w:rPr>
                <w:rFonts w:ascii="Arial" w:hAnsi="Arial" w:cs="Arial"/>
                <w:spacing w:val="-6"/>
              </w:rPr>
              <w:t xml:space="preserve"> </w:t>
            </w:r>
            <w:r w:rsidRPr="001774F7">
              <w:rPr>
                <w:rFonts w:ascii="Arial" w:hAnsi="Arial" w:cs="Arial"/>
              </w:rPr>
              <w:t>may</w:t>
            </w:r>
            <w:r w:rsidRPr="001774F7">
              <w:rPr>
                <w:rFonts w:ascii="Arial" w:hAnsi="Arial" w:cs="Arial"/>
                <w:spacing w:val="-6"/>
              </w:rPr>
              <w:t xml:space="preserve"> </w:t>
            </w:r>
            <w:r w:rsidRPr="001774F7">
              <w:rPr>
                <w:rFonts w:ascii="Arial" w:hAnsi="Arial" w:cs="Arial"/>
              </w:rPr>
              <w:t>seem</w:t>
            </w:r>
            <w:r w:rsidRPr="001774F7">
              <w:rPr>
                <w:rFonts w:ascii="Arial" w:hAnsi="Arial" w:cs="Arial"/>
                <w:spacing w:val="-6"/>
              </w:rPr>
              <w:t xml:space="preserve"> </w:t>
            </w:r>
            <w:r w:rsidRPr="001774F7">
              <w:rPr>
                <w:rFonts w:ascii="Arial" w:hAnsi="Arial" w:cs="Arial"/>
              </w:rPr>
              <w:t>to</w:t>
            </w:r>
            <w:r w:rsidRPr="001774F7">
              <w:rPr>
                <w:rFonts w:ascii="Arial" w:hAnsi="Arial" w:cs="Arial"/>
                <w:spacing w:val="-6"/>
              </w:rPr>
              <w:t xml:space="preserve"> </w:t>
            </w:r>
            <w:r w:rsidRPr="001774F7">
              <w:rPr>
                <w:rFonts w:ascii="Arial" w:hAnsi="Arial" w:cs="Arial"/>
              </w:rPr>
              <w:t>avoid</w:t>
            </w:r>
            <w:r w:rsidRPr="001774F7">
              <w:rPr>
                <w:rFonts w:ascii="Arial" w:hAnsi="Arial" w:cs="Arial"/>
                <w:spacing w:val="-6"/>
              </w:rPr>
              <w:t xml:space="preserve"> </w:t>
            </w:r>
            <w:r w:rsidRPr="001774F7">
              <w:rPr>
                <w:rFonts w:ascii="Arial" w:hAnsi="Arial" w:cs="Arial"/>
              </w:rPr>
              <w:t>working</w:t>
            </w:r>
            <w:r w:rsidRPr="001774F7">
              <w:rPr>
                <w:rFonts w:ascii="Arial" w:hAnsi="Arial" w:cs="Arial"/>
                <w:spacing w:val="-6"/>
              </w:rPr>
              <w:t xml:space="preserve"> </w:t>
            </w:r>
            <w:r w:rsidRPr="001774F7">
              <w:rPr>
                <w:rFonts w:ascii="Arial" w:hAnsi="Arial" w:cs="Arial"/>
                <w:spacing w:val="-1"/>
              </w:rPr>
              <w:t>with</w:t>
            </w:r>
            <w:r w:rsidRPr="001774F7">
              <w:rPr>
                <w:rFonts w:ascii="Arial" w:hAnsi="Arial" w:cs="Arial"/>
                <w:spacing w:val="-6"/>
              </w:rPr>
              <w:t xml:space="preserve"> </w:t>
            </w:r>
            <w:r w:rsidRPr="001774F7">
              <w:rPr>
                <w:rFonts w:ascii="Arial" w:hAnsi="Arial" w:cs="Arial"/>
              </w:rPr>
              <w:t>certain</w:t>
            </w:r>
            <w:r w:rsidRPr="001774F7">
              <w:rPr>
                <w:rFonts w:ascii="Arial" w:hAnsi="Arial" w:cs="Arial"/>
                <w:spacing w:val="-6"/>
              </w:rPr>
              <w:t xml:space="preserve"> </w:t>
            </w:r>
            <w:r w:rsidRPr="001774F7">
              <w:rPr>
                <w:rFonts w:ascii="Arial" w:hAnsi="Arial" w:cs="Arial"/>
              </w:rPr>
              <w:t>groups</w:t>
            </w:r>
            <w:r w:rsidRPr="001774F7">
              <w:rPr>
                <w:rFonts w:ascii="Arial" w:hAnsi="Arial" w:cs="Arial"/>
                <w:spacing w:val="-7"/>
              </w:rPr>
              <w:t xml:space="preserve"> </w:t>
            </w:r>
            <w:r w:rsidRPr="001774F7">
              <w:rPr>
                <w:rFonts w:ascii="Arial" w:hAnsi="Arial" w:cs="Arial"/>
                <w:spacing w:val="-1"/>
              </w:rPr>
              <w:t>of</w:t>
            </w:r>
            <w:r w:rsidRPr="001774F7">
              <w:rPr>
                <w:rFonts w:ascii="Arial" w:hAnsi="Arial" w:cs="Arial"/>
                <w:spacing w:val="-6"/>
              </w:rPr>
              <w:t xml:space="preserve"> </w:t>
            </w:r>
            <w:r w:rsidRPr="001774F7">
              <w:rPr>
                <w:rFonts w:ascii="Arial" w:hAnsi="Arial" w:cs="Arial"/>
              </w:rPr>
              <w:t>people.</w:t>
            </w:r>
          </w:p>
        </w:tc>
      </w:tr>
    </w:tbl>
    <w:p w14:paraId="3F05EE9E" w14:textId="77777777" w:rsidR="006A18F8" w:rsidRDefault="006A18F8" w:rsidP="006A18F8">
      <w:pPr>
        <w:rPr>
          <w:rFonts w:ascii="Franklin Gothic Book" w:eastAsia="Franklin Gothic Book" w:hAnsi="Franklin Gothic Book" w:cs="Franklin Gothic Book"/>
        </w:rPr>
        <w:sectPr w:rsidR="006A18F8" w:rsidSect="00172E1B">
          <w:pgSz w:w="11900" w:h="16840"/>
          <w:pgMar w:top="1077" w:right="1077" w:bottom="1440" w:left="1077" w:header="0" w:footer="297" w:gutter="0"/>
          <w:cols w:space="720"/>
          <w:docGrid w:linePitch="299"/>
        </w:sectPr>
      </w:pPr>
    </w:p>
    <w:p w14:paraId="619FE9FB" w14:textId="77777777" w:rsidR="006A18F8" w:rsidRDefault="006A18F8" w:rsidP="006A18F8">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6A18F8" w14:paraId="01CF51AF" w14:textId="77777777" w:rsidTr="006A18F8">
        <w:trPr>
          <w:trHeight w:hRule="exact" w:val="293"/>
        </w:trPr>
        <w:tc>
          <w:tcPr>
            <w:tcW w:w="2410" w:type="dxa"/>
            <w:tcBorders>
              <w:top w:val="single" w:sz="5" w:space="0" w:color="000000"/>
              <w:left w:val="single" w:sz="5" w:space="0" w:color="000000"/>
              <w:bottom w:val="nil"/>
              <w:right w:val="single" w:sz="13" w:space="0" w:color="93971D"/>
            </w:tcBorders>
            <w:shd w:val="clear" w:color="auto" w:fill="4472C4" w:themeFill="accent5"/>
          </w:tcPr>
          <w:p w14:paraId="4EE02011" w14:textId="77777777" w:rsidR="006A18F8" w:rsidRDefault="006A18F8" w:rsidP="006A18F8"/>
        </w:tc>
        <w:tc>
          <w:tcPr>
            <w:tcW w:w="7229" w:type="dxa"/>
            <w:tcBorders>
              <w:top w:val="single" w:sz="5" w:space="0" w:color="000000"/>
              <w:left w:val="single" w:sz="13" w:space="0" w:color="93971D"/>
              <w:bottom w:val="nil"/>
              <w:right w:val="single" w:sz="5" w:space="0" w:color="000000"/>
            </w:tcBorders>
            <w:shd w:val="clear" w:color="auto" w:fill="002060"/>
          </w:tcPr>
          <w:p w14:paraId="073B1CDF" w14:textId="77777777" w:rsidR="006A18F8" w:rsidRDefault="006A18F8" w:rsidP="006A18F8"/>
        </w:tc>
      </w:tr>
      <w:tr w:rsidR="006A18F8" w14:paraId="2FB69050" w14:textId="77777777" w:rsidTr="006A18F8">
        <w:trPr>
          <w:trHeight w:hRule="exact" w:val="13167"/>
        </w:trPr>
        <w:tc>
          <w:tcPr>
            <w:tcW w:w="9640" w:type="dxa"/>
            <w:gridSpan w:val="2"/>
            <w:tcBorders>
              <w:top w:val="nil"/>
              <w:left w:val="single" w:sz="5" w:space="0" w:color="000000"/>
              <w:bottom w:val="single" w:sz="5" w:space="0" w:color="000000"/>
              <w:right w:val="single" w:sz="5" w:space="0" w:color="000000"/>
            </w:tcBorders>
          </w:tcPr>
          <w:p w14:paraId="097D62AC" w14:textId="77777777" w:rsidR="006A18F8" w:rsidRPr="001774F7" w:rsidRDefault="006A18F8" w:rsidP="006A18F8">
            <w:pPr>
              <w:pStyle w:val="TableParagraph"/>
              <w:spacing w:before="5" w:line="276" w:lineRule="auto"/>
              <w:rPr>
                <w:rFonts w:ascii="Arial" w:eastAsia="Times New Roman" w:hAnsi="Arial" w:cs="Arial"/>
              </w:rPr>
            </w:pPr>
          </w:p>
          <w:p w14:paraId="2A3F0787" w14:textId="77777777" w:rsidR="006A18F8" w:rsidRPr="000D5C87" w:rsidRDefault="006A18F8" w:rsidP="006A18F8">
            <w:pPr>
              <w:pStyle w:val="TableParagraph"/>
              <w:spacing w:line="276" w:lineRule="auto"/>
              <w:ind w:left="5557"/>
              <w:rPr>
                <w:rFonts w:ascii="Arial" w:eastAsia="Franklin Gothic Demi" w:hAnsi="Arial" w:cs="Arial"/>
                <w:b/>
                <w:sz w:val="28"/>
                <w:szCs w:val="28"/>
              </w:rPr>
            </w:pPr>
            <w:r w:rsidRPr="000D5C87">
              <w:rPr>
                <w:rFonts w:ascii="Arial" w:hAnsi="Arial" w:cs="Arial"/>
                <w:b/>
                <w:color w:val="93971D"/>
                <w:sz w:val="28"/>
                <w:szCs w:val="28"/>
              </w:rPr>
              <w:t>ORGANISATIONAL</w:t>
            </w:r>
            <w:r>
              <w:rPr>
                <w:rFonts w:ascii="Arial" w:hAnsi="Arial" w:cs="Arial"/>
                <w:b/>
                <w:color w:val="93971D"/>
                <w:sz w:val="28"/>
                <w:szCs w:val="28"/>
              </w:rPr>
              <w:t xml:space="preserve"> </w:t>
            </w:r>
            <w:r w:rsidRPr="000D5C87">
              <w:rPr>
                <w:rFonts w:ascii="Arial" w:hAnsi="Arial" w:cs="Arial"/>
                <w:b/>
                <w:color w:val="93971D"/>
                <w:spacing w:val="-39"/>
                <w:sz w:val="28"/>
                <w:szCs w:val="28"/>
              </w:rPr>
              <w:t xml:space="preserve"> </w:t>
            </w:r>
            <w:r w:rsidRPr="000D5C87">
              <w:rPr>
                <w:rFonts w:ascii="Arial" w:hAnsi="Arial" w:cs="Arial"/>
                <w:b/>
                <w:color w:val="93971D"/>
                <w:sz w:val="28"/>
                <w:szCs w:val="28"/>
              </w:rPr>
              <w:t>ABUSE</w:t>
            </w:r>
          </w:p>
          <w:p w14:paraId="4F108280" w14:textId="77777777" w:rsidR="006A18F8" w:rsidRPr="000D5C87" w:rsidRDefault="006A18F8" w:rsidP="006A18F8">
            <w:pPr>
              <w:pStyle w:val="TableParagraph"/>
              <w:spacing w:line="276" w:lineRule="auto"/>
              <w:ind w:left="102"/>
              <w:rPr>
                <w:rFonts w:ascii="Arial" w:eastAsia="Franklin Gothic Demi" w:hAnsi="Arial" w:cs="Arial"/>
                <w:b/>
                <w:sz w:val="28"/>
                <w:szCs w:val="28"/>
              </w:rPr>
            </w:pPr>
            <w:r w:rsidRPr="000D5C87">
              <w:rPr>
                <w:rFonts w:ascii="Arial" w:hAnsi="Arial" w:cs="Arial"/>
                <w:b/>
                <w:color w:val="93971D"/>
                <w:sz w:val="28"/>
                <w:szCs w:val="28"/>
              </w:rPr>
              <w:t>Adults</w:t>
            </w:r>
          </w:p>
          <w:p w14:paraId="476B497F" w14:textId="77777777" w:rsidR="006A18F8" w:rsidRPr="00DA6D75" w:rsidRDefault="006A18F8" w:rsidP="006A18F8">
            <w:pPr>
              <w:pStyle w:val="TableParagraph"/>
              <w:spacing w:before="313" w:line="276" w:lineRule="auto"/>
              <w:ind w:left="102"/>
              <w:rPr>
                <w:rFonts w:ascii="Arial" w:eastAsia="Franklin Gothic Demi" w:hAnsi="Arial" w:cs="Arial"/>
                <w:b/>
              </w:rPr>
            </w:pPr>
            <w:r w:rsidRPr="00DA6D75">
              <w:rPr>
                <w:rFonts w:ascii="Arial" w:hAnsi="Arial" w:cs="Arial"/>
                <w:b/>
              </w:rPr>
              <w:t>Definition:</w:t>
            </w:r>
          </w:p>
          <w:p w14:paraId="79EF58F6" w14:textId="77777777" w:rsidR="006A18F8" w:rsidRPr="001774F7" w:rsidRDefault="006A18F8" w:rsidP="006A18F8">
            <w:pPr>
              <w:pStyle w:val="TableParagraph"/>
              <w:spacing w:before="37" w:line="276" w:lineRule="auto"/>
              <w:ind w:left="102" w:right="170"/>
              <w:rPr>
                <w:rFonts w:ascii="Arial" w:eastAsia="Franklin Gothic Book" w:hAnsi="Arial" w:cs="Arial"/>
              </w:rPr>
            </w:pPr>
            <w:proofErr w:type="spellStart"/>
            <w:r w:rsidRPr="001774F7">
              <w:rPr>
                <w:rFonts w:ascii="Arial" w:eastAsia="Franklin Gothic Book" w:hAnsi="Arial" w:cs="Arial"/>
              </w:rPr>
              <w:t>Organisational</w:t>
            </w:r>
            <w:proofErr w:type="spellEnd"/>
            <w:r w:rsidRPr="001774F7">
              <w:rPr>
                <w:rFonts w:ascii="Arial" w:eastAsia="Franklin Gothic Book" w:hAnsi="Arial" w:cs="Arial"/>
                <w:spacing w:val="-8"/>
              </w:rPr>
              <w:t xml:space="preserve"> </w:t>
            </w:r>
            <w:r w:rsidRPr="001774F7">
              <w:rPr>
                <w:rFonts w:ascii="Arial" w:eastAsia="Franklin Gothic Book" w:hAnsi="Arial" w:cs="Arial"/>
              </w:rPr>
              <w:t>abuse</w:t>
            </w:r>
            <w:r w:rsidRPr="001774F7">
              <w:rPr>
                <w:rFonts w:ascii="Arial" w:eastAsia="Franklin Gothic Book" w:hAnsi="Arial" w:cs="Arial"/>
                <w:spacing w:val="-8"/>
              </w:rPr>
              <w:t xml:space="preserve"> </w:t>
            </w:r>
            <w:r w:rsidRPr="001774F7">
              <w:rPr>
                <w:rFonts w:ascii="Arial" w:eastAsia="Franklin Gothic Book" w:hAnsi="Arial" w:cs="Arial"/>
              </w:rPr>
              <w:t>occurs</w:t>
            </w:r>
            <w:r w:rsidRPr="001774F7">
              <w:rPr>
                <w:rFonts w:ascii="Arial" w:eastAsia="Franklin Gothic Book" w:hAnsi="Arial" w:cs="Arial"/>
                <w:spacing w:val="-8"/>
              </w:rPr>
              <w:t xml:space="preserve"> </w:t>
            </w:r>
            <w:r w:rsidRPr="001774F7">
              <w:rPr>
                <w:rFonts w:ascii="Arial" w:eastAsia="Franklin Gothic Book" w:hAnsi="Arial" w:cs="Arial"/>
              </w:rPr>
              <w:t>when</w:t>
            </w:r>
            <w:r w:rsidRPr="001774F7">
              <w:rPr>
                <w:rFonts w:ascii="Arial" w:eastAsia="Franklin Gothic Book" w:hAnsi="Arial" w:cs="Arial"/>
                <w:spacing w:val="-8"/>
              </w:rPr>
              <w:t xml:space="preserve"> </w:t>
            </w:r>
            <w:r w:rsidRPr="001774F7">
              <w:rPr>
                <w:rFonts w:ascii="Arial" w:eastAsia="Franklin Gothic Book" w:hAnsi="Arial" w:cs="Arial"/>
              </w:rPr>
              <w:t>an</w:t>
            </w:r>
            <w:r w:rsidRPr="001774F7">
              <w:rPr>
                <w:rFonts w:ascii="Arial" w:eastAsia="Franklin Gothic Book" w:hAnsi="Arial" w:cs="Arial"/>
                <w:spacing w:val="-7"/>
              </w:rPr>
              <w:t xml:space="preserve"> </w:t>
            </w:r>
            <w:proofErr w:type="spellStart"/>
            <w:r w:rsidRPr="001774F7">
              <w:rPr>
                <w:rFonts w:ascii="Arial" w:eastAsia="Franklin Gothic Book" w:hAnsi="Arial" w:cs="Arial"/>
              </w:rPr>
              <w:t>organisation’s</w:t>
            </w:r>
            <w:proofErr w:type="spellEnd"/>
            <w:r w:rsidRPr="001774F7">
              <w:rPr>
                <w:rFonts w:ascii="Arial" w:eastAsia="Franklin Gothic Book" w:hAnsi="Arial" w:cs="Arial"/>
                <w:spacing w:val="-8"/>
              </w:rPr>
              <w:t xml:space="preserve"> </w:t>
            </w:r>
            <w:r w:rsidRPr="001774F7">
              <w:rPr>
                <w:rFonts w:ascii="Arial" w:eastAsia="Franklin Gothic Book" w:hAnsi="Arial" w:cs="Arial"/>
              </w:rPr>
              <w:t>priorities,</w:t>
            </w:r>
            <w:r w:rsidRPr="001774F7">
              <w:rPr>
                <w:rFonts w:ascii="Arial" w:eastAsia="Franklin Gothic Book" w:hAnsi="Arial" w:cs="Arial"/>
                <w:spacing w:val="-9"/>
              </w:rPr>
              <w:t xml:space="preserve"> </w:t>
            </w:r>
            <w:r w:rsidRPr="001774F7">
              <w:rPr>
                <w:rFonts w:ascii="Arial" w:eastAsia="Franklin Gothic Book" w:hAnsi="Arial" w:cs="Arial"/>
              </w:rPr>
              <w:t>policies</w:t>
            </w:r>
            <w:r w:rsidRPr="001774F7">
              <w:rPr>
                <w:rFonts w:ascii="Arial" w:eastAsia="Franklin Gothic Book" w:hAnsi="Arial" w:cs="Arial"/>
                <w:spacing w:val="-9"/>
              </w:rPr>
              <w:t xml:space="preserve"> </w:t>
            </w:r>
            <w:r w:rsidRPr="001774F7">
              <w:rPr>
                <w:rFonts w:ascii="Arial" w:eastAsia="Franklin Gothic Book" w:hAnsi="Arial" w:cs="Arial"/>
              </w:rPr>
              <w:t>and</w:t>
            </w:r>
            <w:r w:rsidRPr="001774F7">
              <w:rPr>
                <w:rFonts w:ascii="Arial" w:eastAsia="Franklin Gothic Book" w:hAnsi="Arial" w:cs="Arial"/>
                <w:spacing w:val="-7"/>
              </w:rPr>
              <w:t xml:space="preserve"> </w:t>
            </w:r>
            <w:r w:rsidRPr="001774F7">
              <w:rPr>
                <w:rFonts w:ascii="Arial" w:eastAsia="Franklin Gothic Book" w:hAnsi="Arial" w:cs="Arial"/>
              </w:rPr>
              <w:t>practices</w:t>
            </w:r>
            <w:r w:rsidRPr="001774F7">
              <w:rPr>
                <w:rFonts w:ascii="Arial" w:eastAsia="Franklin Gothic Book" w:hAnsi="Arial" w:cs="Arial"/>
                <w:spacing w:val="-9"/>
              </w:rPr>
              <w:t xml:space="preserve"> </w:t>
            </w:r>
            <w:r w:rsidRPr="001774F7">
              <w:rPr>
                <w:rFonts w:ascii="Arial" w:eastAsia="Franklin Gothic Book" w:hAnsi="Arial" w:cs="Arial"/>
              </w:rPr>
              <w:t>are</w:t>
            </w:r>
            <w:r w:rsidRPr="001774F7">
              <w:rPr>
                <w:rFonts w:ascii="Arial" w:eastAsia="Franklin Gothic Book" w:hAnsi="Arial" w:cs="Arial"/>
                <w:spacing w:val="-7"/>
              </w:rPr>
              <w:t xml:space="preserve"> </w:t>
            </w:r>
            <w:r w:rsidRPr="001774F7">
              <w:rPr>
                <w:rFonts w:ascii="Arial" w:eastAsia="Franklin Gothic Book" w:hAnsi="Arial" w:cs="Arial"/>
              </w:rPr>
              <w:t>more</w:t>
            </w:r>
            <w:r w:rsidRPr="001774F7">
              <w:rPr>
                <w:rFonts w:ascii="Arial" w:eastAsia="Franklin Gothic Book" w:hAnsi="Arial" w:cs="Arial"/>
                <w:spacing w:val="-8"/>
              </w:rPr>
              <w:t xml:space="preserve"> </w:t>
            </w:r>
            <w:r w:rsidRPr="001774F7">
              <w:rPr>
                <w:rFonts w:ascii="Arial" w:eastAsia="Franklin Gothic Book" w:hAnsi="Arial" w:cs="Arial"/>
              </w:rPr>
              <w:t>important</w:t>
            </w:r>
            <w:r w:rsidRPr="001774F7">
              <w:rPr>
                <w:rFonts w:ascii="Arial" w:eastAsia="Franklin Gothic Book" w:hAnsi="Arial" w:cs="Arial"/>
                <w:spacing w:val="21"/>
              </w:rPr>
              <w:t xml:space="preserve"> </w:t>
            </w:r>
            <w:r w:rsidRPr="001774F7">
              <w:rPr>
                <w:rFonts w:ascii="Arial" w:eastAsia="Franklin Gothic Book" w:hAnsi="Arial" w:cs="Arial"/>
              </w:rPr>
              <w:t>than</w:t>
            </w:r>
            <w:r w:rsidRPr="001774F7">
              <w:rPr>
                <w:rFonts w:ascii="Arial" w:eastAsia="Franklin Gothic Book" w:hAnsi="Arial" w:cs="Arial"/>
                <w:spacing w:val="-6"/>
              </w:rPr>
              <w:t xml:space="preserve"> </w:t>
            </w:r>
            <w:r w:rsidRPr="001774F7">
              <w:rPr>
                <w:rFonts w:ascii="Arial" w:eastAsia="Franklin Gothic Book" w:hAnsi="Arial" w:cs="Arial"/>
              </w:rPr>
              <w:t>individuals’</w:t>
            </w:r>
            <w:r w:rsidRPr="001774F7">
              <w:rPr>
                <w:rFonts w:ascii="Arial" w:eastAsia="Franklin Gothic Book" w:hAnsi="Arial" w:cs="Arial"/>
                <w:spacing w:val="-3"/>
              </w:rPr>
              <w:t xml:space="preserve"> </w:t>
            </w:r>
            <w:r w:rsidRPr="001774F7">
              <w:rPr>
                <w:rFonts w:ascii="Arial" w:eastAsia="Franklin Gothic Book" w:hAnsi="Arial" w:cs="Arial"/>
              </w:rPr>
              <w:t>needs</w:t>
            </w:r>
            <w:r w:rsidRPr="001774F7">
              <w:rPr>
                <w:rFonts w:ascii="Arial" w:eastAsia="Franklin Gothic Book" w:hAnsi="Arial" w:cs="Arial"/>
                <w:spacing w:val="-6"/>
              </w:rPr>
              <w:t xml:space="preserve"> </w:t>
            </w:r>
            <w:r w:rsidRPr="001774F7">
              <w:rPr>
                <w:rFonts w:ascii="Arial" w:eastAsia="Franklin Gothic Book" w:hAnsi="Arial" w:cs="Arial"/>
              </w:rPr>
              <w:t>and</w:t>
            </w:r>
            <w:r w:rsidRPr="001774F7">
              <w:rPr>
                <w:rFonts w:ascii="Arial" w:eastAsia="Franklin Gothic Book" w:hAnsi="Arial" w:cs="Arial"/>
                <w:spacing w:val="-5"/>
              </w:rPr>
              <w:t xml:space="preserve"> </w:t>
            </w:r>
            <w:r w:rsidRPr="001774F7">
              <w:rPr>
                <w:rFonts w:ascii="Arial" w:eastAsia="Franklin Gothic Book" w:hAnsi="Arial" w:cs="Arial"/>
              </w:rPr>
              <w:t>wishes.</w:t>
            </w:r>
            <w:r w:rsidRPr="001774F7">
              <w:rPr>
                <w:rFonts w:ascii="Arial" w:eastAsia="Franklin Gothic Book" w:hAnsi="Arial" w:cs="Arial"/>
                <w:spacing w:val="44"/>
              </w:rPr>
              <w:t xml:space="preserve"> </w:t>
            </w:r>
            <w:r w:rsidRPr="001774F7">
              <w:rPr>
                <w:rFonts w:ascii="Arial" w:eastAsia="Franklin Gothic Book" w:hAnsi="Arial" w:cs="Arial"/>
                <w:spacing w:val="-1"/>
              </w:rPr>
              <w:t>It</w:t>
            </w:r>
            <w:r w:rsidRPr="001774F7">
              <w:rPr>
                <w:rFonts w:ascii="Arial" w:eastAsia="Franklin Gothic Book" w:hAnsi="Arial" w:cs="Arial"/>
                <w:spacing w:val="-5"/>
              </w:rPr>
              <w:t xml:space="preserve"> </w:t>
            </w:r>
            <w:r w:rsidRPr="001774F7">
              <w:rPr>
                <w:rFonts w:ascii="Arial" w:eastAsia="Franklin Gothic Book" w:hAnsi="Arial" w:cs="Arial"/>
              </w:rPr>
              <w:t>includes</w:t>
            </w:r>
            <w:r w:rsidRPr="001774F7">
              <w:rPr>
                <w:rFonts w:ascii="Arial" w:eastAsia="Franklin Gothic Book" w:hAnsi="Arial" w:cs="Arial"/>
                <w:spacing w:val="-6"/>
              </w:rPr>
              <w:t xml:space="preserve"> </w:t>
            </w:r>
            <w:r w:rsidRPr="001774F7">
              <w:rPr>
                <w:rFonts w:ascii="Arial" w:eastAsia="Franklin Gothic Book" w:hAnsi="Arial" w:cs="Arial"/>
              </w:rPr>
              <w:t>a</w:t>
            </w:r>
            <w:r w:rsidRPr="001774F7">
              <w:rPr>
                <w:rFonts w:ascii="Arial" w:eastAsia="Franklin Gothic Book" w:hAnsi="Arial" w:cs="Arial"/>
                <w:spacing w:val="-5"/>
              </w:rPr>
              <w:t xml:space="preserve"> </w:t>
            </w:r>
            <w:r w:rsidRPr="001774F7">
              <w:rPr>
                <w:rFonts w:ascii="Arial" w:eastAsia="Franklin Gothic Book" w:hAnsi="Arial" w:cs="Arial"/>
              </w:rPr>
              <w:t>failure</w:t>
            </w:r>
            <w:r w:rsidRPr="001774F7">
              <w:rPr>
                <w:rFonts w:ascii="Arial" w:eastAsia="Franklin Gothic Book" w:hAnsi="Arial" w:cs="Arial"/>
                <w:spacing w:val="-5"/>
              </w:rPr>
              <w:t xml:space="preserve"> </w:t>
            </w:r>
            <w:r w:rsidRPr="001774F7">
              <w:rPr>
                <w:rFonts w:ascii="Arial" w:eastAsia="Franklin Gothic Book" w:hAnsi="Arial" w:cs="Arial"/>
              </w:rPr>
              <w:t>to</w:t>
            </w:r>
            <w:r w:rsidRPr="001774F7">
              <w:rPr>
                <w:rFonts w:ascii="Arial" w:eastAsia="Franklin Gothic Book" w:hAnsi="Arial" w:cs="Arial"/>
                <w:spacing w:val="-6"/>
              </w:rPr>
              <w:t xml:space="preserve"> </w:t>
            </w:r>
            <w:r w:rsidRPr="001774F7">
              <w:rPr>
                <w:rFonts w:ascii="Arial" w:eastAsia="Franklin Gothic Book" w:hAnsi="Arial" w:cs="Arial"/>
              </w:rPr>
              <w:t>ensure</w:t>
            </w:r>
            <w:r w:rsidRPr="001774F7">
              <w:rPr>
                <w:rFonts w:ascii="Arial" w:eastAsia="Franklin Gothic Book" w:hAnsi="Arial" w:cs="Arial"/>
                <w:spacing w:val="-6"/>
              </w:rPr>
              <w:t xml:space="preserve"> </w:t>
            </w:r>
            <w:r w:rsidRPr="001774F7">
              <w:rPr>
                <w:rFonts w:ascii="Arial" w:eastAsia="Franklin Gothic Book" w:hAnsi="Arial" w:cs="Arial"/>
              </w:rPr>
              <w:t>that</w:t>
            </w:r>
            <w:r w:rsidRPr="001774F7">
              <w:rPr>
                <w:rFonts w:ascii="Arial" w:eastAsia="Franklin Gothic Book" w:hAnsi="Arial" w:cs="Arial"/>
                <w:spacing w:val="-5"/>
              </w:rPr>
              <w:t xml:space="preserve"> </w:t>
            </w:r>
            <w:r w:rsidRPr="001774F7">
              <w:rPr>
                <w:rFonts w:ascii="Arial" w:eastAsia="Franklin Gothic Book" w:hAnsi="Arial" w:cs="Arial"/>
              </w:rPr>
              <w:t>the</w:t>
            </w:r>
            <w:r w:rsidRPr="001774F7">
              <w:rPr>
                <w:rFonts w:ascii="Arial" w:eastAsia="Franklin Gothic Book" w:hAnsi="Arial" w:cs="Arial"/>
                <w:spacing w:val="-6"/>
              </w:rPr>
              <w:t xml:space="preserve"> </w:t>
            </w:r>
            <w:r w:rsidRPr="001774F7">
              <w:rPr>
                <w:rFonts w:ascii="Arial" w:eastAsia="Franklin Gothic Book" w:hAnsi="Arial" w:cs="Arial"/>
              </w:rPr>
              <w:t>necessary</w:t>
            </w:r>
            <w:r w:rsidRPr="001774F7">
              <w:rPr>
                <w:rFonts w:ascii="Arial" w:eastAsia="Franklin Gothic Book" w:hAnsi="Arial" w:cs="Arial"/>
                <w:spacing w:val="-6"/>
              </w:rPr>
              <w:t xml:space="preserve"> </w:t>
            </w:r>
            <w:r w:rsidRPr="001774F7">
              <w:rPr>
                <w:rFonts w:ascii="Arial" w:eastAsia="Franklin Gothic Book" w:hAnsi="Arial" w:cs="Arial"/>
              </w:rPr>
              <w:t>standards are</w:t>
            </w:r>
            <w:r w:rsidRPr="001774F7">
              <w:rPr>
                <w:rFonts w:ascii="Arial" w:eastAsia="Franklin Gothic Book" w:hAnsi="Arial" w:cs="Arial"/>
                <w:spacing w:val="-6"/>
              </w:rPr>
              <w:t xml:space="preserve"> </w:t>
            </w:r>
            <w:r w:rsidRPr="001774F7">
              <w:rPr>
                <w:rFonts w:ascii="Arial" w:eastAsia="Franklin Gothic Book" w:hAnsi="Arial" w:cs="Arial"/>
                <w:spacing w:val="-1"/>
              </w:rPr>
              <w:t>in</w:t>
            </w:r>
            <w:r w:rsidRPr="001774F7">
              <w:rPr>
                <w:rFonts w:ascii="Arial" w:eastAsia="Franklin Gothic Book" w:hAnsi="Arial" w:cs="Arial"/>
                <w:spacing w:val="-6"/>
              </w:rPr>
              <w:t xml:space="preserve"> </w:t>
            </w:r>
            <w:r w:rsidRPr="001774F7">
              <w:rPr>
                <w:rFonts w:ascii="Arial" w:eastAsia="Franklin Gothic Book" w:hAnsi="Arial" w:cs="Arial"/>
              </w:rPr>
              <w:t>place</w:t>
            </w:r>
            <w:r w:rsidRPr="001774F7">
              <w:rPr>
                <w:rFonts w:ascii="Arial" w:eastAsia="Franklin Gothic Book" w:hAnsi="Arial" w:cs="Arial"/>
                <w:spacing w:val="-6"/>
              </w:rPr>
              <w:t xml:space="preserve"> </w:t>
            </w:r>
            <w:r w:rsidRPr="001774F7">
              <w:rPr>
                <w:rFonts w:ascii="Arial" w:eastAsia="Franklin Gothic Book" w:hAnsi="Arial" w:cs="Arial"/>
              </w:rPr>
              <w:t>to</w:t>
            </w:r>
            <w:r w:rsidRPr="001774F7">
              <w:rPr>
                <w:rFonts w:ascii="Arial" w:eastAsia="Franklin Gothic Book" w:hAnsi="Arial" w:cs="Arial"/>
                <w:spacing w:val="-5"/>
              </w:rPr>
              <w:t xml:space="preserve"> </w:t>
            </w:r>
            <w:r w:rsidRPr="001774F7">
              <w:rPr>
                <w:rFonts w:ascii="Arial" w:eastAsia="Franklin Gothic Book" w:hAnsi="Arial" w:cs="Arial"/>
              </w:rPr>
              <w:t>protect</w:t>
            </w:r>
            <w:r w:rsidRPr="001774F7">
              <w:rPr>
                <w:rFonts w:ascii="Arial" w:eastAsia="Franklin Gothic Book" w:hAnsi="Arial" w:cs="Arial"/>
                <w:spacing w:val="-6"/>
              </w:rPr>
              <w:t xml:space="preserve"> </w:t>
            </w:r>
            <w:r w:rsidRPr="001774F7">
              <w:rPr>
                <w:rFonts w:ascii="Arial" w:eastAsia="Franklin Gothic Book" w:hAnsi="Arial" w:cs="Arial"/>
              </w:rPr>
              <w:t>and</w:t>
            </w:r>
            <w:r w:rsidRPr="001774F7">
              <w:rPr>
                <w:rFonts w:ascii="Arial" w:eastAsia="Franklin Gothic Book" w:hAnsi="Arial" w:cs="Arial"/>
                <w:spacing w:val="-6"/>
              </w:rPr>
              <w:t xml:space="preserve"> </w:t>
            </w:r>
            <w:r w:rsidRPr="001774F7">
              <w:rPr>
                <w:rFonts w:ascii="Arial" w:eastAsia="Franklin Gothic Book" w:hAnsi="Arial" w:cs="Arial"/>
                <w:spacing w:val="-1"/>
              </w:rPr>
              <w:t>maintain</w:t>
            </w:r>
            <w:r w:rsidRPr="001774F7">
              <w:rPr>
                <w:rFonts w:ascii="Arial" w:eastAsia="Franklin Gothic Book" w:hAnsi="Arial" w:cs="Arial"/>
                <w:spacing w:val="-6"/>
              </w:rPr>
              <w:t xml:space="preserve"> </w:t>
            </w:r>
            <w:r w:rsidRPr="001774F7">
              <w:rPr>
                <w:rFonts w:ascii="Arial" w:eastAsia="Franklin Gothic Book" w:hAnsi="Arial" w:cs="Arial"/>
              </w:rPr>
              <w:t>good</w:t>
            </w:r>
            <w:r w:rsidRPr="001774F7">
              <w:rPr>
                <w:rFonts w:ascii="Arial" w:eastAsia="Franklin Gothic Book" w:hAnsi="Arial" w:cs="Arial"/>
                <w:spacing w:val="-6"/>
              </w:rPr>
              <w:t xml:space="preserve"> </w:t>
            </w:r>
            <w:r w:rsidRPr="001774F7">
              <w:rPr>
                <w:rFonts w:ascii="Arial" w:eastAsia="Franklin Gothic Book" w:hAnsi="Arial" w:cs="Arial"/>
              </w:rPr>
              <w:t>standards</w:t>
            </w:r>
            <w:r w:rsidRPr="001774F7">
              <w:rPr>
                <w:rFonts w:ascii="Arial" w:eastAsia="Franklin Gothic Book" w:hAnsi="Arial" w:cs="Arial"/>
                <w:spacing w:val="-6"/>
              </w:rPr>
              <w:t xml:space="preserve"> </w:t>
            </w:r>
            <w:r w:rsidRPr="001774F7">
              <w:rPr>
                <w:rFonts w:ascii="Arial" w:eastAsia="Franklin Gothic Book" w:hAnsi="Arial" w:cs="Arial"/>
              </w:rPr>
              <w:t>of</w:t>
            </w:r>
            <w:r w:rsidRPr="001774F7">
              <w:rPr>
                <w:rFonts w:ascii="Arial" w:eastAsia="Franklin Gothic Book" w:hAnsi="Arial" w:cs="Arial"/>
                <w:spacing w:val="-5"/>
              </w:rPr>
              <w:t xml:space="preserve"> </w:t>
            </w:r>
            <w:r w:rsidRPr="001774F7">
              <w:rPr>
                <w:rFonts w:ascii="Arial" w:eastAsia="Franklin Gothic Book" w:hAnsi="Arial" w:cs="Arial"/>
              </w:rPr>
              <w:t>care</w:t>
            </w:r>
            <w:r w:rsidRPr="001774F7">
              <w:rPr>
                <w:rFonts w:ascii="Arial" w:eastAsia="Franklin Gothic Book" w:hAnsi="Arial" w:cs="Arial"/>
                <w:spacing w:val="-6"/>
              </w:rPr>
              <w:t xml:space="preserve"> </w:t>
            </w:r>
            <w:r w:rsidRPr="001774F7">
              <w:rPr>
                <w:rFonts w:ascii="Arial" w:eastAsia="Franklin Gothic Book" w:hAnsi="Arial" w:cs="Arial"/>
              </w:rPr>
              <w:t>according</w:t>
            </w:r>
            <w:r w:rsidRPr="001774F7">
              <w:rPr>
                <w:rFonts w:ascii="Arial" w:eastAsia="Franklin Gothic Book" w:hAnsi="Arial" w:cs="Arial"/>
                <w:spacing w:val="-7"/>
              </w:rPr>
              <w:t xml:space="preserve"> </w:t>
            </w:r>
            <w:r w:rsidRPr="001774F7">
              <w:rPr>
                <w:rFonts w:ascii="Arial" w:eastAsia="Franklin Gothic Book" w:hAnsi="Arial" w:cs="Arial"/>
              </w:rPr>
              <w:t>to</w:t>
            </w:r>
            <w:r w:rsidRPr="001774F7">
              <w:rPr>
                <w:rFonts w:ascii="Arial" w:eastAsia="Franklin Gothic Book" w:hAnsi="Arial" w:cs="Arial"/>
                <w:spacing w:val="-6"/>
              </w:rPr>
              <w:t xml:space="preserve"> </w:t>
            </w:r>
            <w:r w:rsidRPr="001774F7">
              <w:rPr>
                <w:rFonts w:ascii="Arial" w:eastAsia="Franklin Gothic Book" w:hAnsi="Arial" w:cs="Arial"/>
              </w:rPr>
              <w:t>individual</w:t>
            </w:r>
            <w:r w:rsidRPr="001774F7">
              <w:rPr>
                <w:rFonts w:ascii="Arial" w:eastAsia="Franklin Gothic Book" w:hAnsi="Arial" w:cs="Arial"/>
                <w:spacing w:val="30"/>
              </w:rPr>
              <w:t xml:space="preserve"> </w:t>
            </w:r>
            <w:r w:rsidRPr="001774F7">
              <w:rPr>
                <w:rFonts w:ascii="Arial" w:eastAsia="Franklin Gothic Book" w:hAnsi="Arial" w:cs="Arial"/>
              </w:rPr>
              <w:t>choice.</w:t>
            </w:r>
          </w:p>
          <w:p w14:paraId="6E34CEAC" w14:textId="77777777" w:rsidR="006A18F8" w:rsidRPr="001774F7" w:rsidRDefault="006A18F8" w:rsidP="006A18F8">
            <w:pPr>
              <w:pStyle w:val="TableParagraph"/>
              <w:spacing w:before="11" w:line="276" w:lineRule="auto"/>
              <w:rPr>
                <w:rFonts w:ascii="Arial" w:eastAsia="Times New Roman" w:hAnsi="Arial" w:cs="Arial"/>
              </w:rPr>
            </w:pPr>
          </w:p>
          <w:p w14:paraId="7AE99FAE" w14:textId="77777777"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Examples:</w:t>
            </w:r>
          </w:p>
          <w:p w14:paraId="6F9FD882" w14:textId="77777777" w:rsidR="006A18F8" w:rsidRPr="001774F7" w:rsidRDefault="006A18F8" w:rsidP="006A18F8">
            <w:pPr>
              <w:pStyle w:val="ListParagraph"/>
              <w:widowControl w:val="0"/>
              <w:numPr>
                <w:ilvl w:val="0"/>
                <w:numId w:val="25"/>
              </w:numPr>
              <w:tabs>
                <w:tab w:val="left" w:pos="823"/>
              </w:tabs>
              <w:spacing w:before="18" w:after="0" w:line="276" w:lineRule="auto"/>
              <w:contextualSpacing w:val="0"/>
              <w:rPr>
                <w:rFonts w:ascii="Arial" w:eastAsia="Franklin Gothic Book" w:hAnsi="Arial" w:cs="Arial"/>
              </w:rPr>
            </w:pPr>
            <w:r w:rsidRPr="001774F7">
              <w:rPr>
                <w:rFonts w:ascii="Arial" w:hAnsi="Arial" w:cs="Arial"/>
                <w:spacing w:val="-1"/>
              </w:rPr>
              <w:t>authoritarian</w:t>
            </w:r>
            <w:r w:rsidRPr="001774F7">
              <w:rPr>
                <w:rFonts w:ascii="Arial" w:hAnsi="Arial" w:cs="Arial"/>
                <w:spacing w:val="-11"/>
              </w:rPr>
              <w:t xml:space="preserve"> </w:t>
            </w:r>
            <w:r w:rsidRPr="001774F7">
              <w:rPr>
                <w:rFonts w:ascii="Arial" w:hAnsi="Arial" w:cs="Arial"/>
              </w:rPr>
              <w:t>or</w:t>
            </w:r>
            <w:r w:rsidRPr="001774F7">
              <w:rPr>
                <w:rFonts w:ascii="Arial" w:hAnsi="Arial" w:cs="Arial"/>
                <w:spacing w:val="-10"/>
              </w:rPr>
              <w:t xml:space="preserve"> </w:t>
            </w:r>
            <w:r w:rsidRPr="001774F7">
              <w:rPr>
                <w:rFonts w:ascii="Arial" w:hAnsi="Arial" w:cs="Arial"/>
                <w:spacing w:val="-1"/>
              </w:rPr>
              <w:t>rigid</w:t>
            </w:r>
            <w:r w:rsidRPr="001774F7">
              <w:rPr>
                <w:rFonts w:ascii="Arial" w:hAnsi="Arial" w:cs="Arial"/>
                <w:spacing w:val="-10"/>
              </w:rPr>
              <w:t xml:space="preserve"> </w:t>
            </w:r>
            <w:r w:rsidRPr="001774F7">
              <w:rPr>
                <w:rFonts w:ascii="Arial" w:hAnsi="Arial" w:cs="Arial"/>
              </w:rPr>
              <w:t>management</w:t>
            </w:r>
          </w:p>
          <w:p w14:paraId="6241EEA2" w14:textId="77777777" w:rsidR="006A18F8" w:rsidRPr="001774F7" w:rsidRDefault="006A18F8" w:rsidP="006A18F8">
            <w:pPr>
              <w:pStyle w:val="ListParagraph"/>
              <w:widowControl w:val="0"/>
              <w:numPr>
                <w:ilvl w:val="0"/>
                <w:numId w:val="25"/>
              </w:numPr>
              <w:tabs>
                <w:tab w:val="left" w:pos="823"/>
              </w:tabs>
              <w:spacing w:before="17" w:after="0" w:line="276" w:lineRule="auto"/>
              <w:contextualSpacing w:val="0"/>
              <w:rPr>
                <w:rFonts w:ascii="Arial" w:eastAsia="Franklin Gothic Book" w:hAnsi="Arial" w:cs="Arial"/>
              </w:rPr>
            </w:pPr>
            <w:r w:rsidRPr="001774F7">
              <w:rPr>
                <w:rFonts w:ascii="Arial" w:hAnsi="Arial" w:cs="Arial"/>
              </w:rPr>
              <w:t>lack</w:t>
            </w:r>
            <w:r w:rsidRPr="001774F7">
              <w:rPr>
                <w:rFonts w:ascii="Arial" w:hAnsi="Arial" w:cs="Arial"/>
                <w:spacing w:val="-6"/>
              </w:rPr>
              <w:t xml:space="preserve"> </w:t>
            </w:r>
            <w:r w:rsidRPr="001774F7">
              <w:rPr>
                <w:rFonts w:ascii="Arial" w:hAnsi="Arial" w:cs="Arial"/>
              </w:rPr>
              <w:t>of</w:t>
            </w:r>
            <w:r w:rsidRPr="001774F7">
              <w:rPr>
                <w:rFonts w:ascii="Arial" w:hAnsi="Arial" w:cs="Arial"/>
                <w:spacing w:val="-6"/>
              </w:rPr>
              <w:t xml:space="preserve"> </w:t>
            </w:r>
            <w:r w:rsidRPr="001774F7">
              <w:rPr>
                <w:rFonts w:ascii="Arial" w:hAnsi="Arial" w:cs="Arial"/>
                <w:spacing w:val="-1"/>
              </w:rPr>
              <w:t>leadership</w:t>
            </w:r>
            <w:r w:rsidRPr="001774F7">
              <w:rPr>
                <w:rFonts w:ascii="Arial" w:hAnsi="Arial" w:cs="Arial"/>
                <w:spacing w:val="-6"/>
              </w:rPr>
              <w:t xml:space="preserve"> </w:t>
            </w:r>
            <w:r w:rsidRPr="001774F7">
              <w:rPr>
                <w:rFonts w:ascii="Arial" w:hAnsi="Arial" w:cs="Arial"/>
              </w:rPr>
              <w:t>or</w:t>
            </w:r>
            <w:r w:rsidRPr="001774F7">
              <w:rPr>
                <w:rFonts w:ascii="Arial" w:hAnsi="Arial" w:cs="Arial"/>
                <w:spacing w:val="-6"/>
              </w:rPr>
              <w:t xml:space="preserve"> </w:t>
            </w:r>
            <w:r w:rsidRPr="001774F7">
              <w:rPr>
                <w:rFonts w:ascii="Arial" w:hAnsi="Arial" w:cs="Arial"/>
                <w:spacing w:val="-1"/>
              </w:rPr>
              <w:t>supervision</w:t>
            </w:r>
            <w:r w:rsidRPr="001774F7">
              <w:rPr>
                <w:rFonts w:ascii="Arial" w:hAnsi="Arial" w:cs="Arial"/>
                <w:spacing w:val="-6"/>
              </w:rPr>
              <w:t xml:space="preserve"> </w:t>
            </w:r>
            <w:r w:rsidRPr="001774F7">
              <w:rPr>
                <w:rFonts w:ascii="Arial" w:hAnsi="Arial" w:cs="Arial"/>
              </w:rPr>
              <w:t>and</w:t>
            </w:r>
            <w:r w:rsidRPr="001774F7">
              <w:rPr>
                <w:rFonts w:ascii="Arial" w:hAnsi="Arial" w:cs="Arial"/>
                <w:spacing w:val="-6"/>
              </w:rPr>
              <w:t xml:space="preserve"> </w:t>
            </w:r>
            <w:r w:rsidRPr="001774F7">
              <w:rPr>
                <w:rFonts w:ascii="Arial" w:hAnsi="Arial" w:cs="Arial"/>
                <w:spacing w:val="-1"/>
              </w:rPr>
              <w:t>monitoring</w:t>
            </w:r>
            <w:r w:rsidRPr="001774F7">
              <w:rPr>
                <w:rFonts w:ascii="Arial" w:hAnsi="Arial" w:cs="Arial"/>
                <w:spacing w:val="-6"/>
              </w:rPr>
              <w:t xml:space="preserve"> </w:t>
            </w:r>
            <w:r w:rsidRPr="001774F7">
              <w:rPr>
                <w:rFonts w:ascii="Arial" w:hAnsi="Arial" w:cs="Arial"/>
              </w:rPr>
              <w:t>of</w:t>
            </w:r>
            <w:r w:rsidRPr="001774F7">
              <w:rPr>
                <w:rFonts w:ascii="Arial" w:hAnsi="Arial" w:cs="Arial"/>
                <w:spacing w:val="-6"/>
              </w:rPr>
              <w:t xml:space="preserve"> </w:t>
            </w:r>
            <w:r w:rsidRPr="001774F7">
              <w:rPr>
                <w:rFonts w:ascii="Arial" w:hAnsi="Arial" w:cs="Arial"/>
              </w:rPr>
              <w:t>staff</w:t>
            </w:r>
            <w:r w:rsidRPr="001774F7">
              <w:rPr>
                <w:rFonts w:ascii="Arial" w:hAnsi="Arial" w:cs="Arial"/>
                <w:spacing w:val="-6"/>
              </w:rPr>
              <w:t xml:space="preserve"> </w:t>
            </w:r>
            <w:r w:rsidRPr="001774F7">
              <w:rPr>
                <w:rFonts w:ascii="Arial" w:hAnsi="Arial" w:cs="Arial"/>
              </w:rPr>
              <w:t>or</w:t>
            </w:r>
            <w:r w:rsidRPr="001774F7">
              <w:rPr>
                <w:rFonts w:ascii="Arial" w:hAnsi="Arial" w:cs="Arial"/>
                <w:spacing w:val="-5"/>
              </w:rPr>
              <w:t xml:space="preserve"> </w:t>
            </w:r>
            <w:r w:rsidRPr="001774F7">
              <w:rPr>
                <w:rFonts w:ascii="Arial" w:hAnsi="Arial" w:cs="Arial"/>
              </w:rPr>
              <w:t>volunteers</w:t>
            </w:r>
          </w:p>
          <w:p w14:paraId="166C9CFD" w14:textId="77777777" w:rsidR="006A18F8" w:rsidRPr="001774F7" w:rsidRDefault="006A18F8" w:rsidP="006A18F8">
            <w:pPr>
              <w:pStyle w:val="ListParagraph"/>
              <w:widowControl w:val="0"/>
              <w:numPr>
                <w:ilvl w:val="0"/>
                <w:numId w:val="25"/>
              </w:numPr>
              <w:tabs>
                <w:tab w:val="left" w:pos="823"/>
              </w:tabs>
              <w:spacing w:before="17" w:after="0" w:line="276" w:lineRule="auto"/>
              <w:contextualSpacing w:val="0"/>
              <w:rPr>
                <w:rFonts w:ascii="Arial" w:eastAsia="Franklin Gothic Book" w:hAnsi="Arial" w:cs="Arial"/>
              </w:rPr>
            </w:pPr>
            <w:r w:rsidRPr="001774F7">
              <w:rPr>
                <w:rFonts w:ascii="Arial" w:hAnsi="Arial" w:cs="Arial"/>
              </w:rPr>
              <w:t>poor</w:t>
            </w:r>
            <w:r w:rsidRPr="001774F7">
              <w:rPr>
                <w:rFonts w:ascii="Arial" w:hAnsi="Arial" w:cs="Arial"/>
                <w:spacing w:val="-9"/>
              </w:rPr>
              <w:t xml:space="preserve"> </w:t>
            </w:r>
            <w:r w:rsidRPr="001774F7">
              <w:rPr>
                <w:rFonts w:ascii="Arial" w:hAnsi="Arial" w:cs="Arial"/>
              </w:rPr>
              <w:t>care</w:t>
            </w:r>
            <w:r w:rsidRPr="001774F7">
              <w:rPr>
                <w:rFonts w:ascii="Arial" w:hAnsi="Arial" w:cs="Arial"/>
                <w:spacing w:val="-9"/>
              </w:rPr>
              <w:t xml:space="preserve"> </w:t>
            </w:r>
            <w:r w:rsidRPr="001774F7">
              <w:rPr>
                <w:rFonts w:ascii="Arial" w:hAnsi="Arial" w:cs="Arial"/>
              </w:rPr>
              <w:t>standards</w:t>
            </w:r>
          </w:p>
          <w:p w14:paraId="5FCF4B1C" w14:textId="77777777" w:rsidR="006A18F8" w:rsidRPr="001774F7" w:rsidRDefault="006A18F8" w:rsidP="006A18F8">
            <w:pPr>
              <w:pStyle w:val="ListParagraph"/>
              <w:widowControl w:val="0"/>
              <w:numPr>
                <w:ilvl w:val="0"/>
                <w:numId w:val="25"/>
              </w:numPr>
              <w:tabs>
                <w:tab w:val="left" w:pos="823"/>
              </w:tabs>
              <w:spacing w:before="17" w:after="0" w:line="276" w:lineRule="auto"/>
              <w:contextualSpacing w:val="0"/>
              <w:rPr>
                <w:rFonts w:ascii="Arial" w:eastAsia="Franklin Gothic Book" w:hAnsi="Arial" w:cs="Arial"/>
              </w:rPr>
            </w:pPr>
            <w:r w:rsidRPr="001774F7">
              <w:rPr>
                <w:rFonts w:ascii="Arial" w:hAnsi="Arial" w:cs="Arial"/>
              </w:rPr>
              <w:t>lack</w:t>
            </w:r>
            <w:r w:rsidRPr="001774F7">
              <w:rPr>
                <w:rFonts w:ascii="Arial" w:hAnsi="Arial" w:cs="Arial"/>
                <w:spacing w:val="-7"/>
              </w:rPr>
              <w:t xml:space="preserve"> </w:t>
            </w:r>
            <w:r w:rsidRPr="001774F7">
              <w:rPr>
                <w:rFonts w:ascii="Arial" w:hAnsi="Arial" w:cs="Arial"/>
              </w:rPr>
              <w:t>of</w:t>
            </w:r>
            <w:r w:rsidRPr="001774F7">
              <w:rPr>
                <w:rFonts w:ascii="Arial" w:hAnsi="Arial" w:cs="Arial"/>
                <w:spacing w:val="-6"/>
              </w:rPr>
              <w:t xml:space="preserve"> </w:t>
            </w:r>
            <w:r w:rsidRPr="001774F7">
              <w:rPr>
                <w:rFonts w:ascii="Arial" w:hAnsi="Arial" w:cs="Arial"/>
                <w:spacing w:val="-1"/>
              </w:rPr>
              <w:t>positive</w:t>
            </w:r>
            <w:r w:rsidRPr="001774F7">
              <w:rPr>
                <w:rFonts w:ascii="Arial" w:hAnsi="Arial" w:cs="Arial"/>
                <w:spacing w:val="-6"/>
              </w:rPr>
              <w:t xml:space="preserve"> </w:t>
            </w:r>
            <w:r w:rsidRPr="001774F7">
              <w:rPr>
                <w:rFonts w:ascii="Arial" w:hAnsi="Arial" w:cs="Arial"/>
              </w:rPr>
              <w:t>response</w:t>
            </w:r>
            <w:r w:rsidRPr="001774F7">
              <w:rPr>
                <w:rFonts w:ascii="Arial" w:hAnsi="Arial" w:cs="Arial"/>
                <w:spacing w:val="-6"/>
              </w:rPr>
              <w:t xml:space="preserve"> </w:t>
            </w:r>
            <w:r w:rsidRPr="001774F7">
              <w:rPr>
                <w:rFonts w:ascii="Arial" w:hAnsi="Arial" w:cs="Arial"/>
              </w:rPr>
              <w:t>to</w:t>
            </w:r>
            <w:r w:rsidRPr="001774F7">
              <w:rPr>
                <w:rFonts w:ascii="Arial" w:hAnsi="Arial" w:cs="Arial"/>
                <w:spacing w:val="-6"/>
              </w:rPr>
              <w:t xml:space="preserve"> </w:t>
            </w:r>
            <w:r w:rsidRPr="001774F7">
              <w:rPr>
                <w:rFonts w:ascii="Arial" w:hAnsi="Arial" w:cs="Arial"/>
              </w:rPr>
              <w:t>complex</w:t>
            </w:r>
            <w:r w:rsidRPr="001774F7">
              <w:rPr>
                <w:rFonts w:ascii="Arial" w:hAnsi="Arial" w:cs="Arial"/>
                <w:spacing w:val="-6"/>
              </w:rPr>
              <w:t xml:space="preserve"> </w:t>
            </w:r>
            <w:r w:rsidRPr="001774F7">
              <w:rPr>
                <w:rFonts w:ascii="Arial" w:hAnsi="Arial" w:cs="Arial"/>
              </w:rPr>
              <w:t>needs</w:t>
            </w:r>
          </w:p>
          <w:p w14:paraId="2E8149AA" w14:textId="77777777" w:rsidR="006A18F8" w:rsidRPr="001774F7" w:rsidRDefault="006A18F8" w:rsidP="006A18F8">
            <w:pPr>
              <w:pStyle w:val="ListParagraph"/>
              <w:widowControl w:val="0"/>
              <w:numPr>
                <w:ilvl w:val="0"/>
                <w:numId w:val="25"/>
              </w:numPr>
              <w:tabs>
                <w:tab w:val="left" w:pos="823"/>
              </w:tabs>
              <w:spacing w:before="17" w:after="0" w:line="276" w:lineRule="auto"/>
              <w:contextualSpacing w:val="0"/>
              <w:rPr>
                <w:rFonts w:ascii="Arial" w:eastAsia="Franklin Gothic Book" w:hAnsi="Arial" w:cs="Arial"/>
              </w:rPr>
            </w:pPr>
            <w:r w:rsidRPr="001774F7">
              <w:rPr>
                <w:rFonts w:ascii="Arial" w:hAnsi="Arial" w:cs="Arial"/>
              </w:rPr>
              <w:t>rigid</w:t>
            </w:r>
            <w:r w:rsidRPr="001774F7">
              <w:rPr>
                <w:rFonts w:ascii="Arial" w:hAnsi="Arial" w:cs="Arial"/>
                <w:spacing w:val="-12"/>
              </w:rPr>
              <w:t xml:space="preserve"> </w:t>
            </w:r>
            <w:r w:rsidRPr="001774F7">
              <w:rPr>
                <w:rFonts w:ascii="Arial" w:hAnsi="Arial" w:cs="Arial"/>
              </w:rPr>
              <w:t>routines</w:t>
            </w:r>
          </w:p>
          <w:p w14:paraId="30F3C617" w14:textId="77777777" w:rsidR="006A18F8" w:rsidRPr="001774F7" w:rsidRDefault="006A18F8" w:rsidP="006A18F8">
            <w:pPr>
              <w:pStyle w:val="ListParagraph"/>
              <w:widowControl w:val="0"/>
              <w:numPr>
                <w:ilvl w:val="0"/>
                <w:numId w:val="25"/>
              </w:numPr>
              <w:tabs>
                <w:tab w:val="left" w:pos="823"/>
              </w:tabs>
              <w:spacing w:before="17" w:after="0" w:line="276" w:lineRule="auto"/>
              <w:contextualSpacing w:val="0"/>
              <w:rPr>
                <w:rFonts w:ascii="Arial" w:eastAsia="Franklin Gothic Book" w:hAnsi="Arial" w:cs="Arial"/>
              </w:rPr>
            </w:pPr>
            <w:r w:rsidRPr="001774F7">
              <w:rPr>
                <w:rFonts w:ascii="Arial" w:hAnsi="Arial" w:cs="Arial"/>
              </w:rPr>
              <w:t>inadequate</w:t>
            </w:r>
            <w:r w:rsidRPr="001774F7">
              <w:rPr>
                <w:rFonts w:ascii="Arial" w:hAnsi="Arial" w:cs="Arial"/>
                <w:spacing w:val="-18"/>
              </w:rPr>
              <w:t xml:space="preserve"> </w:t>
            </w:r>
            <w:r w:rsidRPr="001774F7">
              <w:rPr>
                <w:rFonts w:ascii="Arial" w:hAnsi="Arial" w:cs="Arial"/>
              </w:rPr>
              <w:t>staffing</w:t>
            </w:r>
          </w:p>
          <w:p w14:paraId="13033733" w14:textId="77777777" w:rsidR="006A18F8" w:rsidRPr="001774F7" w:rsidRDefault="006A18F8" w:rsidP="006A18F8">
            <w:pPr>
              <w:pStyle w:val="ListParagraph"/>
              <w:widowControl w:val="0"/>
              <w:numPr>
                <w:ilvl w:val="0"/>
                <w:numId w:val="25"/>
              </w:numPr>
              <w:tabs>
                <w:tab w:val="left" w:pos="823"/>
              </w:tabs>
              <w:spacing w:before="17" w:after="0" w:line="276" w:lineRule="auto"/>
              <w:contextualSpacing w:val="0"/>
              <w:rPr>
                <w:rFonts w:ascii="Arial" w:eastAsia="Franklin Gothic Book" w:hAnsi="Arial" w:cs="Arial"/>
              </w:rPr>
            </w:pPr>
            <w:r w:rsidRPr="001774F7">
              <w:rPr>
                <w:rFonts w:ascii="Arial" w:hAnsi="Arial" w:cs="Arial"/>
              </w:rPr>
              <w:t>insufficient</w:t>
            </w:r>
            <w:r w:rsidRPr="001774F7">
              <w:rPr>
                <w:rFonts w:ascii="Arial" w:hAnsi="Arial" w:cs="Arial"/>
                <w:spacing w:val="-8"/>
              </w:rPr>
              <w:t xml:space="preserve"> </w:t>
            </w:r>
            <w:r w:rsidRPr="001774F7">
              <w:rPr>
                <w:rFonts w:ascii="Arial" w:hAnsi="Arial" w:cs="Arial"/>
              </w:rPr>
              <w:t>knowledge</w:t>
            </w:r>
            <w:r w:rsidRPr="001774F7">
              <w:rPr>
                <w:rFonts w:ascii="Arial" w:hAnsi="Arial" w:cs="Arial"/>
                <w:spacing w:val="-8"/>
              </w:rPr>
              <w:t xml:space="preserve"> </w:t>
            </w:r>
            <w:r w:rsidRPr="001774F7">
              <w:rPr>
                <w:rFonts w:ascii="Arial" w:hAnsi="Arial" w:cs="Arial"/>
              </w:rPr>
              <w:t>base</w:t>
            </w:r>
            <w:r w:rsidRPr="001774F7">
              <w:rPr>
                <w:rFonts w:ascii="Arial" w:hAnsi="Arial" w:cs="Arial"/>
                <w:spacing w:val="-7"/>
              </w:rPr>
              <w:t xml:space="preserve"> </w:t>
            </w:r>
            <w:r w:rsidRPr="001774F7">
              <w:rPr>
                <w:rFonts w:ascii="Arial" w:hAnsi="Arial" w:cs="Arial"/>
                <w:spacing w:val="-1"/>
              </w:rPr>
              <w:t>within</w:t>
            </w:r>
            <w:r w:rsidRPr="001774F7">
              <w:rPr>
                <w:rFonts w:ascii="Arial" w:hAnsi="Arial" w:cs="Arial"/>
                <w:spacing w:val="-8"/>
              </w:rPr>
              <w:t xml:space="preserve"> </w:t>
            </w:r>
            <w:r w:rsidRPr="001774F7">
              <w:rPr>
                <w:rFonts w:ascii="Arial" w:hAnsi="Arial" w:cs="Arial"/>
              </w:rPr>
              <w:t>the</w:t>
            </w:r>
            <w:r w:rsidRPr="001774F7">
              <w:rPr>
                <w:rFonts w:ascii="Arial" w:hAnsi="Arial" w:cs="Arial"/>
                <w:spacing w:val="-8"/>
              </w:rPr>
              <w:t xml:space="preserve"> </w:t>
            </w:r>
            <w:r w:rsidRPr="001774F7">
              <w:rPr>
                <w:rFonts w:ascii="Arial" w:hAnsi="Arial" w:cs="Arial"/>
              </w:rPr>
              <w:t>service</w:t>
            </w:r>
          </w:p>
          <w:p w14:paraId="7D696701" w14:textId="77777777" w:rsidR="006A18F8" w:rsidRPr="001774F7" w:rsidRDefault="006A18F8" w:rsidP="006A18F8">
            <w:pPr>
              <w:pStyle w:val="ListParagraph"/>
              <w:widowControl w:val="0"/>
              <w:numPr>
                <w:ilvl w:val="0"/>
                <w:numId w:val="25"/>
              </w:numPr>
              <w:tabs>
                <w:tab w:val="left" w:pos="823"/>
              </w:tabs>
              <w:spacing w:before="17" w:after="0" w:line="276" w:lineRule="auto"/>
              <w:contextualSpacing w:val="0"/>
              <w:rPr>
                <w:rFonts w:ascii="Arial" w:eastAsia="Franklin Gothic Book" w:hAnsi="Arial" w:cs="Arial"/>
              </w:rPr>
            </w:pPr>
            <w:r w:rsidRPr="001774F7">
              <w:rPr>
                <w:rFonts w:ascii="Arial" w:hAnsi="Arial" w:cs="Arial"/>
              </w:rPr>
              <w:t>disrespectful</w:t>
            </w:r>
            <w:r w:rsidRPr="001774F7">
              <w:rPr>
                <w:rFonts w:ascii="Arial" w:hAnsi="Arial" w:cs="Arial"/>
                <w:spacing w:val="-12"/>
              </w:rPr>
              <w:t xml:space="preserve"> </w:t>
            </w:r>
            <w:r w:rsidRPr="001774F7">
              <w:rPr>
                <w:rFonts w:ascii="Arial" w:hAnsi="Arial" w:cs="Arial"/>
              </w:rPr>
              <w:t>attitudes</w:t>
            </w:r>
            <w:r w:rsidRPr="001774F7">
              <w:rPr>
                <w:rFonts w:ascii="Arial" w:hAnsi="Arial" w:cs="Arial"/>
                <w:spacing w:val="-10"/>
              </w:rPr>
              <w:t xml:space="preserve"> </w:t>
            </w:r>
            <w:r w:rsidRPr="001774F7">
              <w:rPr>
                <w:rFonts w:ascii="Arial" w:hAnsi="Arial" w:cs="Arial"/>
              </w:rPr>
              <w:t>among</w:t>
            </w:r>
            <w:r w:rsidRPr="001774F7">
              <w:rPr>
                <w:rFonts w:ascii="Arial" w:hAnsi="Arial" w:cs="Arial"/>
                <w:spacing w:val="-10"/>
              </w:rPr>
              <w:t xml:space="preserve"> </w:t>
            </w:r>
            <w:r w:rsidRPr="001774F7">
              <w:rPr>
                <w:rFonts w:ascii="Arial" w:hAnsi="Arial" w:cs="Arial"/>
              </w:rPr>
              <w:t>staff</w:t>
            </w:r>
          </w:p>
          <w:p w14:paraId="4FA19C81" w14:textId="77777777" w:rsidR="006A18F8" w:rsidRPr="001774F7" w:rsidRDefault="006A18F8" w:rsidP="006A18F8">
            <w:pPr>
              <w:pStyle w:val="ListParagraph"/>
              <w:widowControl w:val="0"/>
              <w:numPr>
                <w:ilvl w:val="0"/>
                <w:numId w:val="25"/>
              </w:numPr>
              <w:tabs>
                <w:tab w:val="left" w:pos="823"/>
              </w:tabs>
              <w:spacing w:before="17" w:after="0" w:line="276" w:lineRule="auto"/>
              <w:contextualSpacing w:val="0"/>
              <w:rPr>
                <w:rFonts w:ascii="Arial" w:eastAsia="Franklin Gothic Book" w:hAnsi="Arial" w:cs="Arial"/>
              </w:rPr>
            </w:pPr>
            <w:r w:rsidRPr="001774F7">
              <w:rPr>
                <w:rFonts w:ascii="Arial" w:hAnsi="Arial" w:cs="Arial"/>
                <w:spacing w:val="-1"/>
              </w:rPr>
              <w:t>inappropriate</w:t>
            </w:r>
            <w:r w:rsidRPr="001774F7">
              <w:rPr>
                <w:rFonts w:ascii="Arial" w:hAnsi="Arial" w:cs="Arial"/>
                <w:spacing w:val="-7"/>
              </w:rPr>
              <w:t xml:space="preserve"> </w:t>
            </w:r>
            <w:r w:rsidRPr="001774F7">
              <w:rPr>
                <w:rFonts w:ascii="Arial" w:hAnsi="Arial" w:cs="Arial"/>
              </w:rPr>
              <w:t>use</w:t>
            </w:r>
            <w:r w:rsidRPr="001774F7">
              <w:rPr>
                <w:rFonts w:ascii="Arial" w:hAnsi="Arial" w:cs="Arial"/>
                <w:spacing w:val="-7"/>
              </w:rPr>
              <w:t xml:space="preserve"> </w:t>
            </w:r>
            <w:r w:rsidRPr="001774F7">
              <w:rPr>
                <w:rFonts w:ascii="Arial" w:hAnsi="Arial" w:cs="Arial"/>
              </w:rPr>
              <w:t>of</w:t>
            </w:r>
            <w:r w:rsidRPr="001774F7">
              <w:rPr>
                <w:rFonts w:ascii="Arial" w:hAnsi="Arial" w:cs="Arial"/>
                <w:spacing w:val="-7"/>
              </w:rPr>
              <w:t xml:space="preserve"> </w:t>
            </w:r>
            <w:r w:rsidRPr="001774F7">
              <w:rPr>
                <w:rFonts w:ascii="Arial" w:hAnsi="Arial" w:cs="Arial"/>
              </w:rPr>
              <w:t>physical</w:t>
            </w:r>
            <w:r w:rsidRPr="001774F7">
              <w:rPr>
                <w:rFonts w:ascii="Arial" w:hAnsi="Arial" w:cs="Arial"/>
                <w:spacing w:val="-7"/>
              </w:rPr>
              <w:t xml:space="preserve"> </w:t>
            </w:r>
            <w:r w:rsidRPr="001774F7">
              <w:rPr>
                <w:rFonts w:ascii="Arial" w:hAnsi="Arial" w:cs="Arial"/>
              </w:rPr>
              <w:t>interventions</w:t>
            </w:r>
            <w:r w:rsidRPr="001774F7">
              <w:rPr>
                <w:rFonts w:ascii="Arial" w:hAnsi="Arial" w:cs="Arial"/>
                <w:spacing w:val="-7"/>
              </w:rPr>
              <w:t xml:space="preserve"> </w:t>
            </w:r>
            <w:r w:rsidRPr="001774F7">
              <w:rPr>
                <w:rFonts w:ascii="Arial" w:hAnsi="Arial" w:cs="Arial"/>
              </w:rPr>
              <w:t>(control</w:t>
            </w:r>
            <w:r w:rsidRPr="001774F7">
              <w:rPr>
                <w:rFonts w:ascii="Arial" w:hAnsi="Arial" w:cs="Arial"/>
                <w:spacing w:val="-6"/>
              </w:rPr>
              <w:t xml:space="preserve"> </w:t>
            </w:r>
            <w:r w:rsidRPr="001774F7">
              <w:rPr>
                <w:rFonts w:ascii="Arial" w:hAnsi="Arial" w:cs="Arial"/>
              </w:rPr>
              <w:t>and</w:t>
            </w:r>
            <w:r w:rsidRPr="001774F7">
              <w:rPr>
                <w:rFonts w:ascii="Arial" w:hAnsi="Arial" w:cs="Arial"/>
                <w:spacing w:val="-7"/>
              </w:rPr>
              <w:t xml:space="preserve"> </w:t>
            </w:r>
            <w:r w:rsidRPr="001774F7">
              <w:rPr>
                <w:rFonts w:ascii="Arial" w:hAnsi="Arial" w:cs="Arial"/>
                <w:spacing w:val="-1"/>
              </w:rPr>
              <w:t>restraint)</w:t>
            </w:r>
            <w:r w:rsidRPr="001774F7">
              <w:rPr>
                <w:rFonts w:ascii="Arial" w:hAnsi="Arial" w:cs="Arial"/>
                <w:spacing w:val="-7"/>
              </w:rPr>
              <w:t xml:space="preserve"> </w:t>
            </w:r>
            <w:r w:rsidRPr="001774F7">
              <w:rPr>
                <w:rFonts w:ascii="Arial" w:hAnsi="Arial" w:cs="Arial"/>
              </w:rPr>
              <w:t>by</w:t>
            </w:r>
            <w:r w:rsidRPr="001774F7">
              <w:rPr>
                <w:rFonts w:ascii="Arial" w:hAnsi="Arial" w:cs="Arial"/>
                <w:spacing w:val="-7"/>
              </w:rPr>
              <w:t xml:space="preserve"> </w:t>
            </w:r>
            <w:r w:rsidRPr="001774F7">
              <w:rPr>
                <w:rFonts w:ascii="Arial" w:hAnsi="Arial" w:cs="Arial"/>
              </w:rPr>
              <w:t>poorly</w:t>
            </w:r>
            <w:r w:rsidRPr="001774F7">
              <w:rPr>
                <w:rFonts w:ascii="Arial" w:hAnsi="Arial" w:cs="Arial"/>
                <w:spacing w:val="-7"/>
              </w:rPr>
              <w:t xml:space="preserve"> </w:t>
            </w:r>
            <w:r w:rsidRPr="001774F7">
              <w:rPr>
                <w:rFonts w:ascii="Arial" w:hAnsi="Arial" w:cs="Arial"/>
              </w:rPr>
              <w:t>trained</w:t>
            </w:r>
            <w:r w:rsidRPr="001774F7">
              <w:rPr>
                <w:rFonts w:ascii="Arial" w:hAnsi="Arial" w:cs="Arial"/>
                <w:spacing w:val="-8"/>
              </w:rPr>
              <w:t xml:space="preserve"> </w:t>
            </w:r>
            <w:r w:rsidRPr="001774F7">
              <w:rPr>
                <w:rFonts w:ascii="Arial" w:hAnsi="Arial" w:cs="Arial"/>
              </w:rPr>
              <w:t>staff</w:t>
            </w:r>
          </w:p>
          <w:p w14:paraId="05FDE68B" w14:textId="77777777" w:rsidR="006A18F8" w:rsidRPr="001774F7" w:rsidRDefault="006A18F8" w:rsidP="006A18F8">
            <w:pPr>
              <w:pStyle w:val="ListParagraph"/>
              <w:widowControl w:val="0"/>
              <w:numPr>
                <w:ilvl w:val="0"/>
                <w:numId w:val="25"/>
              </w:numPr>
              <w:tabs>
                <w:tab w:val="left" w:pos="823"/>
              </w:tabs>
              <w:spacing w:before="17" w:after="0" w:line="276" w:lineRule="auto"/>
              <w:contextualSpacing w:val="0"/>
              <w:rPr>
                <w:rFonts w:ascii="Arial" w:eastAsia="Franklin Gothic Book" w:hAnsi="Arial" w:cs="Arial"/>
              </w:rPr>
            </w:pPr>
            <w:r w:rsidRPr="001774F7">
              <w:rPr>
                <w:rFonts w:ascii="Arial" w:hAnsi="Arial" w:cs="Arial"/>
              </w:rPr>
              <w:t>poor</w:t>
            </w:r>
            <w:r w:rsidRPr="001774F7">
              <w:rPr>
                <w:rFonts w:ascii="Arial" w:hAnsi="Arial" w:cs="Arial"/>
                <w:spacing w:val="-6"/>
              </w:rPr>
              <w:t xml:space="preserve"> </w:t>
            </w:r>
            <w:r w:rsidRPr="001774F7">
              <w:rPr>
                <w:rFonts w:ascii="Arial" w:hAnsi="Arial" w:cs="Arial"/>
              </w:rPr>
              <w:t>practice</w:t>
            </w:r>
            <w:r w:rsidRPr="001774F7">
              <w:rPr>
                <w:rFonts w:ascii="Arial" w:hAnsi="Arial" w:cs="Arial"/>
                <w:spacing w:val="-5"/>
              </w:rPr>
              <w:t xml:space="preserve"> </w:t>
            </w:r>
            <w:r w:rsidRPr="001774F7">
              <w:rPr>
                <w:rFonts w:ascii="Arial" w:hAnsi="Arial" w:cs="Arial"/>
              </w:rPr>
              <w:t>in</w:t>
            </w:r>
            <w:r w:rsidRPr="001774F7">
              <w:rPr>
                <w:rFonts w:ascii="Arial" w:hAnsi="Arial" w:cs="Arial"/>
                <w:spacing w:val="-6"/>
              </w:rPr>
              <w:t xml:space="preserve"> </w:t>
            </w:r>
            <w:r w:rsidRPr="001774F7">
              <w:rPr>
                <w:rFonts w:ascii="Arial" w:hAnsi="Arial" w:cs="Arial"/>
              </w:rPr>
              <w:t>the</w:t>
            </w:r>
            <w:r w:rsidRPr="001774F7">
              <w:rPr>
                <w:rFonts w:ascii="Arial" w:hAnsi="Arial" w:cs="Arial"/>
                <w:spacing w:val="-5"/>
              </w:rPr>
              <w:t xml:space="preserve"> </w:t>
            </w:r>
            <w:r w:rsidRPr="001774F7">
              <w:rPr>
                <w:rFonts w:ascii="Arial" w:hAnsi="Arial" w:cs="Arial"/>
              </w:rPr>
              <w:t>provision</w:t>
            </w:r>
            <w:r w:rsidRPr="001774F7">
              <w:rPr>
                <w:rFonts w:ascii="Arial" w:hAnsi="Arial" w:cs="Arial"/>
                <w:spacing w:val="-6"/>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intimate</w:t>
            </w:r>
            <w:r w:rsidRPr="001774F7">
              <w:rPr>
                <w:rFonts w:ascii="Arial" w:hAnsi="Arial" w:cs="Arial"/>
                <w:spacing w:val="-6"/>
              </w:rPr>
              <w:t xml:space="preserve"> </w:t>
            </w:r>
            <w:r w:rsidRPr="001774F7">
              <w:rPr>
                <w:rFonts w:ascii="Arial" w:hAnsi="Arial" w:cs="Arial"/>
              </w:rPr>
              <w:t>care</w:t>
            </w:r>
          </w:p>
          <w:p w14:paraId="788228A0" w14:textId="77777777" w:rsidR="006A18F8" w:rsidRPr="001774F7" w:rsidRDefault="006A18F8" w:rsidP="006A18F8">
            <w:pPr>
              <w:pStyle w:val="ListParagraph"/>
              <w:widowControl w:val="0"/>
              <w:numPr>
                <w:ilvl w:val="0"/>
                <w:numId w:val="25"/>
              </w:numPr>
              <w:tabs>
                <w:tab w:val="left" w:pos="823"/>
              </w:tabs>
              <w:spacing w:before="17" w:after="0" w:line="276" w:lineRule="auto"/>
              <w:contextualSpacing w:val="0"/>
              <w:rPr>
                <w:rFonts w:ascii="Arial" w:eastAsia="Franklin Gothic Book" w:hAnsi="Arial" w:cs="Arial"/>
              </w:rPr>
            </w:pPr>
            <w:proofErr w:type="gramStart"/>
            <w:r w:rsidRPr="001774F7">
              <w:rPr>
                <w:rFonts w:ascii="Arial" w:eastAsia="Franklin Gothic Book" w:hAnsi="Arial" w:cs="Arial"/>
              </w:rPr>
              <w:t>not</w:t>
            </w:r>
            <w:proofErr w:type="gramEnd"/>
            <w:r w:rsidRPr="001774F7">
              <w:rPr>
                <w:rFonts w:ascii="Arial" w:eastAsia="Franklin Gothic Book" w:hAnsi="Arial" w:cs="Arial"/>
                <w:spacing w:val="-7"/>
              </w:rPr>
              <w:t xml:space="preserve"> </w:t>
            </w:r>
            <w:r w:rsidRPr="001774F7">
              <w:rPr>
                <w:rFonts w:ascii="Arial" w:eastAsia="Franklin Gothic Book" w:hAnsi="Arial" w:cs="Arial"/>
              </w:rPr>
              <w:t>taking</w:t>
            </w:r>
            <w:r w:rsidRPr="001774F7">
              <w:rPr>
                <w:rFonts w:ascii="Arial" w:eastAsia="Franklin Gothic Book" w:hAnsi="Arial" w:cs="Arial"/>
                <w:spacing w:val="-8"/>
              </w:rPr>
              <w:t xml:space="preserve"> </w:t>
            </w:r>
            <w:r w:rsidRPr="001774F7">
              <w:rPr>
                <w:rFonts w:ascii="Arial" w:eastAsia="Franklin Gothic Book" w:hAnsi="Arial" w:cs="Arial"/>
              </w:rPr>
              <w:t>account</w:t>
            </w:r>
            <w:r w:rsidRPr="001774F7">
              <w:rPr>
                <w:rFonts w:ascii="Arial" w:eastAsia="Franklin Gothic Book" w:hAnsi="Arial" w:cs="Arial"/>
                <w:spacing w:val="-6"/>
              </w:rPr>
              <w:t xml:space="preserve"> </w:t>
            </w:r>
            <w:r w:rsidRPr="001774F7">
              <w:rPr>
                <w:rFonts w:ascii="Arial" w:eastAsia="Franklin Gothic Book" w:hAnsi="Arial" w:cs="Arial"/>
              </w:rPr>
              <w:t>of</w:t>
            </w:r>
            <w:r w:rsidRPr="001774F7">
              <w:rPr>
                <w:rFonts w:ascii="Arial" w:eastAsia="Franklin Gothic Book" w:hAnsi="Arial" w:cs="Arial"/>
                <w:spacing w:val="-8"/>
              </w:rPr>
              <w:t xml:space="preserve"> </w:t>
            </w:r>
            <w:r w:rsidRPr="001774F7">
              <w:rPr>
                <w:rFonts w:ascii="Arial" w:eastAsia="Franklin Gothic Book" w:hAnsi="Arial" w:cs="Arial"/>
              </w:rPr>
              <w:t>individual’s</w:t>
            </w:r>
            <w:r w:rsidRPr="001774F7">
              <w:rPr>
                <w:rFonts w:ascii="Arial" w:eastAsia="Franklin Gothic Book" w:hAnsi="Arial" w:cs="Arial"/>
                <w:spacing w:val="-6"/>
              </w:rPr>
              <w:t xml:space="preserve"> </w:t>
            </w:r>
            <w:r w:rsidRPr="001774F7">
              <w:rPr>
                <w:rFonts w:ascii="Arial" w:eastAsia="Franklin Gothic Book" w:hAnsi="Arial" w:cs="Arial"/>
              </w:rPr>
              <w:t>needs,</w:t>
            </w:r>
            <w:r w:rsidRPr="001774F7">
              <w:rPr>
                <w:rFonts w:ascii="Arial" w:eastAsia="Franklin Gothic Book" w:hAnsi="Arial" w:cs="Arial"/>
                <w:spacing w:val="-8"/>
              </w:rPr>
              <w:t xml:space="preserve"> </w:t>
            </w:r>
            <w:r w:rsidRPr="001774F7">
              <w:rPr>
                <w:rFonts w:ascii="Arial" w:eastAsia="Franklin Gothic Book" w:hAnsi="Arial" w:cs="Arial"/>
              </w:rPr>
              <w:t>culture,</w:t>
            </w:r>
            <w:r w:rsidRPr="001774F7">
              <w:rPr>
                <w:rFonts w:ascii="Arial" w:eastAsia="Franklin Gothic Book" w:hAnsi="Arial" w:cs="Arial"/>
                <w:spacing w:val="-7"/>
              </w:rPr>
              <w:t xml:space="preserve"> </w:t>
            </w:r>
            <w:r w:rsidRPr="001774F7">
              <w:rPr>
                <w:rFonts w:ascii="Arial" w:eastAsia="Franklin Gothic Book" w:hAnsi="Arial" w:cs="Arial"/>
              </w:rPr>
              <w:t>religion</w:t>
            </w:r>
            <w:r w:rsidRPr="001774F7">
              <w:rPr>
                <w:rFonts w:ascii="Arial" w:eastAsia="Franklin Gothic Book" w:hAnsi="Arial" w:cs="Arial"/>
                <w:spacing w:val="-7"/>
              </w:rPr>
              <w:t xml:space="preserve"> </w:t>
            </w:r>
            <w:r w:rsidRPr="001774F7">
              <w:rPr>
                <w:rFonts w:ascii="Arial" w:eastAsia="Franklin Gothic Book" w:hAnsi="Arial" w:cs="Arial"/>
              </w:rPr>
              <w:t>or</w:t>
            </w:r>
            <w:r w:rsidRPr="001774F7">
              <w:rPr>
                <w:rFonts w:ascii="Arial" w:eastAsia="Franklin Gothic Book" w:hAnsi="Arial" w:cs="Arial"/>
                <w:spacing w:val="-6"/>
              </w:rPr>
              <w:t xml:space="preserve"> </w:t>
            </w:r>
            <w:r w:rsidRPr="001774F7">
              <w:rPr>
                <w:rFonts w:ascii="Arial" w:eastAsia="Franklin Gothic Book" w:hAnsi="Arial" w:cs="Arial"/>
                <w:spacing w:val="-1"/>
              </w:rPr>
              <w:t>ethnicity.</w:t>
            </w:r>
          </w:p>
          <w:p w14:paraId="345D82EE" w14:textId="77777777" w:rsidR="006A18F8" w:rsidRPr="001774F7" w:rsidRDefault="006A18F8" w:rsidP="006A18F8">
            <w:pPr>
              <w:pStyle w:val="TableParagraph"/>
              <w:spacing w:line="276" w:lineRule="auto"/>
              <w:rPr>
                <w:rFonts w:ascii="Arial" w:eastAsia="Times New Roman" w:hAnsi="Arial" w:cs="Arial"/>
              </w:rPr>
            </w:pPr>
          </w:p>
          <w:p w14:paraId="0274A13B" w14:textId="4997D096" w:rsidR="006A18F8" w:rsidRPr="00DA6D75" w:rsidRDefault="006A18F8" w:rsidP="006A18F8">
            <w:pPr>
              <w:pStyle w:val="TableParagraph"/>
              <w:spacing w:line="276" w:lineRule="auto"/>
              <w:ind w:left="102"/>
              <w:rPr>
                <w:rFonts w:ascii="Arial" w:eastAsia="Franklin Gothic Demi" w:hAnsi="Arial" w:cs="Arial"/>
                <w:b/>
              </w:rPr>
            </w:pPr>
            <w:r w:rsidRPr="00DA6D75">
              <w:rPr>
                <w:rFonts w:ascii="Arial" w:hAnsi="Arial" w:cs="Arial"/>
                <w:b/>
              </w:rPr>
              <w:t>Possible</w:t>
            </w:r>
            <w:r w:rsidRPr="00DA6D75">
              <w:rPr>
                <w:rFonts w:ascii="Arial" w:hAnsi="Arial" w:cs="Arial"/>
                <w:b/>
                <w:spacing w:val="-9"/>
              </w:rPr>
              <w:t xml:space="preserve"> </w:t>
            </w:r>
            <w:r w:rsidRPr="00DA6D75">
              <w:rPr>
                <w:rFonts w:ascii="Arial" w:hAnsi="Arial" w:cs="Arial"/>
                <w:b/>
              </w:rPr>
              <w:t>indicators</w:t>
            </w:r>
            <w:r w:rsidRPr="00DA6D75">
              <w:rPr>
                <w:rFonts w:ascii="Arial" w:hAnsi="Arial" w:cs="Arial"/>
                <w:b/>
                <w:spacing w:val="-9"/>
              </w:rPr>
              <w:t xml:space="preserve"> </w:t>
            </w:r>
            <w:r w:rsidRPr="00DA6D75">
              <w:rPr>
                <w:rFonts w:ascii="Arial" w:hAnsi="Arial" w:cs="Arial"/>
                <w:b/>
              </w:rPr>
              <w:t>of</w:t>
            </w:r>
            <w:r w:rsidRPr="00DA6D75">
              <w:rPr>
                <w:rFonts w:ascii="Arial" w:hAnsi="Arial" w:cs="Arial"/>
                <w:b/>
                <w:spacing w:val="-9"/>
              </w:rPr>
              <w:t xml:space="preserve"> </w:t>
            </w:r>
            <w:proofErr w:type="spellStart"/>
            <w:r w:rsidRPr="00DA6D75">
              <w:rPr>
                <w:rFonts w:ascii="Arial" w:hAnsi="Arial" w:cs="Arial"/>
                <w:b/>
              </w:rPr>
              <w:t>organisational</w:t>
            </w:r>
            <w:proofErr w:type="spellEnd"/>
            <w:r w:rsidRPr="00DA6D75">
              <w:rPr>
                <w:rFonts w:ascii="Arial" w:hAnsi="Arial" w:cs="Arial"/>
                <w:b/>
                <w:spacing w:val="-8"/>
              </w:rPr>
              <w:t xml:space="preserve"> </w:t>
            </w:r>
            <w:r w:rsidRPr="00DA6D75">
              <w:rPr>
                <w:rFonts w:ascii="Arial" w:hAnsi="Arial" w:cs="Arial"/>
                <w:b/>
              </w:rPr>
              <w:t>abuse</w:t>
            </w:r>
            <w:r w:rsidRPr="00DA6D75">
              <w:rPr>
                <w:rFonts w:ascii="Arial" w:hAnsi="Arial" w:cs="Arial"/>
                <w:b/>
                <w:spacing w:val="-10"/>
              </w:rPr>
              <w:t xml:space="preserve"> </w:t>
            </w:r>
            <w:r w:rsidRPr="00DA6D75">
              <w:rPr>
                <w:rFonts w:ascii="Arial" w:hAnsi="Arial" w:cs="Arial"/>
                <w:b/>
              </w:rPr>
              <w:t>towards</w:t>
            </w:r>
            <w:r w:rsidRPr="00DA6D75">
              <w:rPr>
                <w:rFonts w:ascii="Arial" w:hAnsi="Arial" w:cs="Arial"/>
                <w:b/>
                <w:spacing w:val="-10"/>
              </w:rPr>
              <w:t xml:space="preserve"> </w:t>
            </w:r>
            <w:r w:rsidRPr="00DA6D75">
              <w:rPr>
                <w:rFonts w:ascii="Arial" w:hAnsi="Arial" w:cs="Arial"/>
                <w:b/>
              </w:rPr>
              <w:t>adults</w:t>
            </w:r>
            <w:r w:rsidR="00DA6D75" w:rsidRPr="00DA6D75">
              <w:rPr>
                <w:rFonts w:ascii="Arial" w:hAnsi="Arial" w:cs="Arial"/>
                <w:b/>
              </w:rPr>
              <w:t>:</w:t>
            </w:r>
          </w:p>
          <w:p w14:paraId="4F5A13D3" w14:textId="77777777" w:rsidR="006A18F8" w:rsidRPr="001774F7" w:rsidRDefault="006A18F8" w:rsidP="006A18F8">
            <w:pPr>
              <w:pStyle w:val="TableParagraph"/>
              <w:spacing w:before="1" w:line="276" w:lineRule="auto"/>
              <w:ind w:left="102" w:right="205"/>
              <w:rPr>
                <w:rFonts w:ascii="Arial" w:eastAsia="Franklin Gothic Book" w:hAnsi="Arial" w:cs="Arial"/>
              </w:rPr>
            </w:pPr>
            <w:r w:rsidRPr="001774F7">
              <w:rPr>
                <w:rFonts w:ascii="Arial" w:hAnsi="Arial" w:cs="Arial"/>
              </w:rPr>
              <w:t>Indicators</w:t>
            </w:r>
            <w:r w:rsidRPr="001774F7">
              <w:rPr>
                <w:rFonts w:ascii="Arial" w:hAnsi="Arial" w:cs="Arial"/>
                <w:spacing w:val="-6"/>
              </w:rPr>
              <w:t xml:space="preserve"> </w:t>
            </w:r>
            <w:r w:rsidRPr="001774F7">
              <w:rPr>
                <w:rFonts w:ascii="Arial" w:hAnsi="Arial" w:cs="Arial"/>
              </w:rPr>
              <w:t>are</w:t>
            </w:r>
            <w:r w:rsidRPr="001774F7">
              <w:rPr>
                <w:rFonts w:ascii="Arial" w:hAnsi="Arial" w:cs="Arial"/>
                <w:spacing w:val="-5"/>
              </w:rPr>
              <w:t xml:space="preserve"> </w:t>
            </w:r>
            <w:r w:rsidRPr="001774F7">
              <w:rPr>
                <w:rFonts w:ascii="Arial" w:hAnsi="Arial" w:cs="Arial"/>
              </w:rPr>
              <w:t>given</w:t>
            </w:r>
            <w:r w:rsidRPr="001774F7">
              <w:rPr>
                <w:rFonts w:ascii="Arial" w:hAnsi="Arial" w:cs="Arial"/>
                <w:spacing w:val="-5"/>
              </w:rPr>
              <w:t xml:space="preserve"> </w:t>
            </w:r>
            <w:r w:rsidRPr="001774F7">
              <w:rPr>
                <w:rFonts w:ascii="Arial" w:hAnsi="Arial" w:cs="Arial"/>
              </w:rPr>
              <w:t>here</w:t>
            </w:r>
            <w:r w:rsidRPr="001774F7">
              <w:rPr>
                <w:rFonts w:ascii="Arial" w:hAnsi="Arial" w:cs="Arial"/>
                <w:spacing w:val="-5"/>
              </w:rPr>
              <w:t xml:space="preserve"> </w:t>
            </w:r>
            <w:r w:rsidRPr="001774F7">
              <w:rPr>
                <w:rFonts w:ascii="Arial" w:hAnsi="Arial" w:cs="Arial"/>
              </w:rPr>
              <w:t>as</w:t>
            </w:r>
            <w:r w:rsidRPr="001774F7">
              <w:rPr>
                <w:rFonts w:ascii="Arial" w:hAnsi="Arial" w:cs="Arial"/>
                <w:spacing w:val="-5"/>
              </w:rPr>
              <w:t xml:space="preserve"> </w:t>
            </w:r>
            <w:r w:rsidRPr="001774F7">
              <w:rPr>
                <w:rFonts w:ascii="Arial" w:hAnsi="Arial" w:cs="Arial"/>
              </w:rPr>
              <w:t>examples</w:t>
            </w:r>
            <w:r w:rsidRPr="001774F7">
              <w:rPr>
                <w:rFonts w:ascii="Arial" w:hAnsi="Arial" w:cs="Arial"/>
                <w:spacing w:val="-5"/>
              </w:rPr>
              <w:t xml:space="preserve"> </w:t>
            </w:r>
            <w:r w:rsidRPr="001774F7">
              <w:rPr>
                <w:rFonts w:ascii="Arial" w:hAnsi="Arial" w:cs="Arial"/>
              </w:rPr>
              <w:t>only.</w:t>
            </w:r>
            <w:r w:rsidRPr="001774F7">
              <w:rPr>
                <w:rFonts w:ascii="Arial" w:hAnsi="Arial" w:cs="Arial"/>
                <w:spacing w:val="-5"/>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5"/>
              </w:rPr>
              <w:t xml:space="preserve"> </w:t>
            </w:r>
            <w:r w:rsidRPr="001774F7">
              <w:rPr>
                <w:rFonts w:ascii="Arial" w:hAnsi="Arial" w:cs="Arial"/>
              </w:rPr>
              <w:t>be</w:t>
            </w:r>
            <w:r w:rsidRPr="001774F7">
              <w:rPr>
                <w:rFonts w:ascii="Arial" w:hAnsi="Arial" w:cs="Arial"/>
                <w:spacing w:val="-5"/>
              </w:rPr>
              <w:t xml:space="preserve"> </w:t>
            </w:r>
            <w:r w:rsidRPr="001774F7">
              <w:rPr>
                <w:rFonts w:ascii="Arial" w:hAnsi="Arial" w:cs="Arial"/>
                <w:spacing w:val="-1"/>
              </w:rPr>
              <w:t>present</w:t>
            </w:r>
            <w:r w:rsidRPr="001774F7">
              <w:rPr>
                <w:rFonts w:ascii="Arial" w:hAnsi="Arial" w:cs="Arial"/>
                <w:spacing w:val="-5"/>
              </w:rPr>
              <w:t xml:space="preserve"> </w:t>
            </w:r>
            <w:r w:rsidRPr="001774F7">
              <w:rPr>
                <w:rFonts w:ascii="Arial" w:hAnsi="Arial" w:cs="Arial"/>
              </w:rPr>
              <w:t>in</w:t>
            </w:r>
            <w:r w:rsidRPr="001774F7">
              <w:rPr>
                <w:rFonts w:ascii="Arial" w:hAnsi="Arial" w:cs="Arial"/>
                <w:spacing w:val="-4"/>
              </w:rPr>
              <w:t xml:space="preserve"> </w:t>
            </w:r>
            <w:r w:rsidRPr="001774F7">
              <w:rPr>
                <w:rFonts w:ascii="Arial" w:hAnsi="Arial" w:cs="Arial"/>
              </w:rPr>
              <w:t>different</w:t>
            </w:r>
            <w:r w:rsidRPr="001774F7">
              <w:rPr>
                <w:rFonts w:ascii="Arial" w:hAnsi="Arial" w:cs="Arial"/>
                <w:spacing w:val="-5"/>
              </w:rPr>
              <w:t xml:space="preserve"> </w:t>
            </w:r>
            <w:r w:rsidRPr="001774F7">
              <w:rPr>
                <w:rFonts w:ascii="Arial" w:hAnsi="Arial" w:cs="Arial"/>
              </w:rPr>
              <w:t>types</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do</w:t>
            </w:r>
            <w:r w:rsidRPr="001774F7">
              <w:rPr>
                <w:rFonts w:ascii="Arial" w:hAnsi="Arial" w:cs="Arial"/>
                <w:spacing w:val="26"/>
                <w:w w:val="99"/>
              </w:rPr>
              <w:t xml:space="preserve"> </w:t>
            </w:r>
            <w:r w:rsidRPr="001774F7">
              <w:rPr>
                <w:rFonts w:ascii="Arial" w:hAnsi="Arial" w:cs="Arial"/>
              </w:rPr>
              <w:t>not</w:t>
            </w:r>
            <w:r w:rsidRPr="001774F7">
              <w:rPr>
                <w:rFonts w:ascii="Arial" w:hAnsi="Arial" w:cs="Arial"/>
                <w:spacing w:val="-6"/>
              </w:rPr>
              <w:t xml:space="preserve"> </w:t>
            </w:r>
            <w:r w:rsidRPr="001774F7">
              <w:rPr>
                <w:rFonts w:ascii="Arial" w:hAnsi="Arial" w:cs="Arial"/>
              </w:rPr>
              <w:t>tell</w:t>
            </w:r>
            <w:r w:rsidRPr="001774F7">
              <w:rPr>
                <w:rFonts w:ascii="Arial" w:hAnsi="Arial" w:cs="Arial"/>
                <w:spacing w:val="-7"/>
              </w:rPr>
              <w:t xml:space="preserve"> </w:t>
            </w:r>
            <w:r w:rsidRPr="001774F7">
              <w:rPr>
                <w:rFonts w:ascii="Arial" w:hAnsi="Arial" w:cs="Arial"/>
              </w:rPr>
              <w:t>you</w:t>
            </w:r>
            <w:r w:rsidRPr="001774F7">
              <w:rPr>
                <w:rFonts w:ascii="Arial" w:hAnsi="Arial" w:cs="Arial"/>
                <w:spacing w:val="-5"/>
              </w:rPr>
              <w:t xml:space="preserve"> </w:t>
            </w:r>
            <w:r w:rsidRPr="001774F7">
              <w:rPr>
                <w:rFonts w:ascii="Arial" w:hAnsi="Arial" w:cs="Arial"/>
              </w:rPr>
              <w:t>that</w:t>
            </w:r>
            <w:r w:rsidRPr="001774F7">
              <w:rPr>
                <w:rFonts w:ascii="Arial" w:hAnsi="Arial" w:cs="Arial"/>
                <w:spacing w:val="-6"/>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is</w:t>
            </w:r>
            <w:r w:rsidRPr="001774F7">
              <w:rPr>
                <w:rFonts w:ascii="Arial" w:hAnsi="Arial" w:cs="Arial"/>
                <w:spacing w:val="-5"/>
              </w:rPr>
              <w:t xml:space="preserve"> </w:t>
            </w:r>
            <w:r w:rsidRPr="001774F7">
              <w:rPr>
                <w:rFonts w:ascii="Arial" w:hAnsi="Arial" w:cs="Arial"/>
              </w:rPr>
              <w:t>occurring</w:t>
            </w:r>
            <w:r w:rsidRPr="001774F7">
              <w:rPr>
                <w:rFonts w:ascii="Arial" w:hAnsi="Arial" w:cs="Arial"/>
                <w:spacing w:val="-6"/>
              </w:rPr>
              <w:t xml:space="preserve"> </w:t>
            </w:r>
            <w:r w:rsidRPr="001774F7">
              <w:rPr>
                <w:rFonts w:ascii="Arial" w:hAnsi="Arial" w:cs="Arial"/>
              </w:rPr>
              <w:t>and</w:t>
            </w:r>
            <w:r w:rsidRPr="001774F7">
              <w:rPr>
                <w:rFonts w:ascii="Arial" w:hAnsi="Arial" w:cs="Arial"/>
                <w:spacing w:val="-6"/>
              </w:rPr>
              <w:t xml:space="preserve"> </w:t>
            </w:r>
            <w:r w:rsidRPr="001774F7">
              <w:rPr>
                <w:rFonts w:ascii="Arial" w:hAnsi="Arial" w:cs="Arial"/>
              </w:rPr>
              <w:t>can</w:t>
            </w:r>
            <w:r w:rsidRPr="001774F7">
              <w:rPr>
                <w:rFonts w:ascii="Arial" w:hAnsi="Arial" w:cs="Arial"/>
                <w:spacing w:val="-6"/>
              </w:rPr>
              <w:t xml:space="preserve"> </w:t>
            </w:r>
            <w:r w:rsidRPr="001774F7">
              <w:rPr>
                <w:rFonts w:ascii="Arial" w:hAnsi="Arial" w:cs="Arial"/>
              </w:rPr>
              <w:t>have</w:t>
            </w:r>
            <w:r w:rsidRPr="001774F7">
              <w:rPr>
                <w:rFonts w:ascii="Arial" w:hAnsi="Arial" w:cs="Arial"/>
                <w:spacing w:val="-5"/>
              </w:rPr>
              <w:t xml:space="preserve"> </w:t>
            </w:r>
            <w:r w:rsidRPr="001774F7">
              <w:rPr>
                <w:rFonts w:ascii="Arial" w:hAnsi="Arial" w:cs="Arial"/>
              </w:rPr>
              <w:t>other,</w:t>
            </w:r>
            <w:r w:rsidRPr="001774F7">
              <w:rPr>
                <w:rFonts w:ascii="Arial" w:hAnsi="Arial" w:cs="Arial"/>
                <w:spacing w:val="-7"/>
              </w:rPr>
              <w:t xml:space="preserve"> </w:t>
            </w:r>
            <w:r w:rsidRPr="001774F7">
              <w:rPr>
                <w:rFonts w:ascii="Arial" w:hAnsi="Arial" w:cs="Arial"/>
              </w:rPr>
              <w:t>non-abusive</w:t>
            </w:r>
            <w:r w:rsidRPr="001774F7">
              <w:rPr>
                <w:rFonts w:ascii="Arial" w:hAnsi="Arial" w:cs="Arial"/>
                <w:spacing w:val="-6"/>
              </w:rPr>
              <w:t xml:space="preserve"> </w:t>
            </w:r>
            <w:r w:rsidRPr="001774F7">
              <w:rPr>
                <w:rFonts w:ascii="Arial" w:hAnsi="Arial" w:cs="Arial"/>
                <w:spacing w:val="-1"/>
              </w:rPr>
              <w:t>explanations.</w:t>
            </w:r>
            <w:r w:rsidRPr="001774F7">
              <w:rPr>
                <w:rFonts w:ascii="Arial" w:hAnsi="Arial" w:cs="Arial"/>
                <w:spacing w:val="-5"/>
              </w:rPr>
              <w:t xml:space="preserve"> </w:t>
            </w:r>
            <w:r w:rsidRPr="001774F7">
              <w:rPr>
                <w:rFonts w:ascii="Arial" w:hAnsi="Arial" w:cs="Arial"/>
              </w:rPr>
              <w:t>However</w:t>
            </w:r>
            <w:r w:rsidRPr="001774F7">
              <w:rPr>
                <w:rFonts w:ascii="Arial" w:hAnsi="Arial" w:cs="Arial"/>
                <w:spacing w:val="-7"/>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21"/>
                <w:w w:val="99"/>
              </w:rPr>
              <w:t xml:space="preserve"> </w:t>
            </w:r>
            <w:r w:rsidRPr="001774F7">
              <w:rPr>
                <w:rFonts w:ascii="Arial" w:hAnsi="Arial" w:cs="Arial"/>
              </w:rPr>
              <w:t>alert</w:t>
            </w:r>
            <w:r w:rsidRPr="001774F7">
              <w:rPr>
                <w:rFonts w:ascii="Arial" w:hAnsi="Arial" w:cs="Arial"/>
                <w:spacing w:val="-5"/>
              </w:rPr>
              <w:t xml:space="preserve"> </w:t>
            </w:r>
            <w:r w:rsidRPr="001774F7">
              <w:rPr>
                <w:rFonts w:ascii="Arial" w:hAnsi="Arial" w:cs="Arial"/>
              </w:rPr>
              <w:t>you</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need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rPr>
              <w:t>aware</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possibility</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abuse,</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spacing w:val="-1"/>
              </w:rPr>
              <w:t>observant</w:t>
            </w:r>
            <w:r w:rsidRPr="001774F7">
              <w:rPr>
                <w:rFonts w:ascii="Arial" w:hAnsi="Arial" w:cs="Arial"/>
                <w:spacing w:val="-4"/>
              </w:rPr>
              <w:t xml:space="preserve"> </w:t>
            </w:r>
            <w:r w:rsidRPr="001774F7">
              <w:rPr>
                <w:rFonts w:ascii="Arial" w:hAnsi="Arial" w:cs="Arial"/>
              </w:rPr>
              <w:t>and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spacing w:val="-1"/>
              </w:rPr>
              <w:t>record</w:t>
            </w:r>
            <w:r w:rsidRPr="001774F7">
              <w:rPr>
                <w:rFonts w:ascii="Arial" w:hAnsi="Arial" w:cs="Arial"/>
                <w:spacing w:val="-4"/>
              </w:rPr>
              <w:t xml:space="preserve"> </w:t>
            </w:r>
            <w:r w:rsidRPr="001774F7">
              <w:rPr>
                <w:rFonts w:ascii="Arial" w:hAnsi="Arial" w:cs="Arial"/>
              </w:rPr>
              <w:t>any</w:t>
            </w:r>
            <w:r w:rsidRPr="001774F7">
              <w:rPr>
                <w:rFonts w:ascii="Arial" w:hAnsi="Arial" w:cs="Arial"/>
                <w:spacing w:val="26"/>
                <w:w w:val="99"/>
              </w:rPr>
              <w:t xml:space="preserve"> </w:t>
            </w:r>
            <w:r w:rsidRPr="001774F7">
              <w:rPr>
                <w:rFonts w:ascii="Arial" w:hAnsi="Arial" w:cs="Arial"/>
              </w:rPr>
              <w:t>concerns.</w:t>
            </w:r>
          </w:p>
          <w:p w14:paraId="4DB752C1" w14:textId="77777777" w:rsidR="006A18F8" w:rsidRPr="001774F7" w:rsidRDefault="006A18F8" w:rsidP="006A18F8">
            <w:pPr>
              <w:pStyle w:val="TableParagraph"/>
              <w:spacing w:before="3" w:line="276" w:lineRule="auto"/>
              <w:rPr>
                <w:rFonts w:ascii="Arial" w:eastAsia="Times New Roman" w:hAnsi="Arial" w:cs="Arial"/>
              </w:rPr>
            </w:pPr>
          </w:p>
          <w:p w14:paraId="0CEEA370" w14:textId="77777777" w:rsidR="006A18F8" w:rsidRPr="001774F7" w:rsidRDefault="006A18F8" w:rsidP="006A18F8">
            <w:pPr>
              <w:pStyle w:val="ListParagraph"/>
              <w:widowControl w:val="0"/>
              <w:numPr>
                <w:ilvl w:val="0"/>
                <w:numId w:val="25"/>
              </w:numPr>
              <w:tabs>
                <w:tab w:val="left" w:pos="817"/>
              </w:tabs>
              <w:spacing w:after="0" w:line="276" w:lineRule="auto"/>
              <w:ind w:left="816" w:hanging="357"/>
              <w:contextualSpacing w:val="0"/>
              <w:rPr>
                <w:rFonts w:ascii="Arial" w:eastAsia="Franklin Gothic Book" w:hAnsi="Arial" w:cs="Arial"/>
              </w:rPr>
            </w:pPr>
            <w:r w:rsidRPr="001774F7">
              <w:rPr>
                <w:rFonts w:ascii="Arial" w:hAnsi="Arial" w:cs="Arial"/>
              </w:rPr>
              <w:t>lack</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spacing w:val="-1"/>
              </w:rPr>
              <w:t>flexibility</w:t>
            </w:r>
            <w:r w:rsidRPr="001774F7">
              <w:rPr>
                <w:rFonts w:ascii="Arial" w:hAnsi="Arial" w:cs="Arial"/>
                <w:spacing w:val="-5"/>
              </w:rPr>
              <w:t xml:space="preserve"> </w:t>
            </w:r>
            <w:r w:rsidRPr="001774F7">
              <w:rPr>
                <w:rFonts w:ascii="Arial" w:hAnsi="Arial" w:cs="Arial"/>
              </w:rPr>
              <w:t>or</w:t>
            </w:r>
            <w:r w:rsidRPr="001774F7">
              <w:rPr>
                <w:rFonts w:ascii="Arial" w:hAnsi="Arial" w:cs="Arial"/>
                <w:spacing w:val="-5"/>
              </w:rPr>
              <w:t xml:space="preserve"> </w:t>
            </w:r>
            <w:r w:rsidRPr="001774F7">
              <w:rPr>
                <w:rFonts w:ascii="Arial" w:hAnsi="Arial" w:cs="Arial"/>
              </w:rPr>
              <w:t>choice</w:t>
            </w:r>
            <w:r w:rsidRPr="001774F7">
              <w:rPr>
                <w:rFonts w:ascii="Arial" w:hAnsi="Arial" w:cs="Arial"/>
                <w:spacing w:val="-5"/>
              </w:rPr>
              <w:t xml:space="preserve"> </w:t>
            </w:r>
            <w:r w:rsidRPr="001774F7">
              <w:rPr>
                <w:rFonts w:ascii="Arial" w:hAnsi="Arial" w:cs="Arial"/>
              </w:rPr>
              <w:t>for</w:t>
            </w:r>
            <w:r w:rsidRPr="001774F7">
              <w:rPr>
                <w:rFonts w:ascii="Arial" w:hAnsi="Arial" w:cs="Arial"/>
                <w:spacing w:val="-5"/>
              </w:rPr>
              <w:t xml:space="preserve"> </w:t>
            </w:r>
            <w:r w:rsidRPr="001774F7">
              <w:rPr>
                <w:rFonts w:ascii="Arial" w:hAnsi="Arial" w:cs="Arial"/>
              </w:rPr>
              <w:t>people</w:t>
            </w:r>
            <w:r w:rsidRPr="001774F7">
              <w:rPr>
                <w:rFonts w:ascii="Arial" w:hAnsi="Arial" w:cs="Arial"/>
                <w:spacing w:val="-5"/>
              </w:rPr>
              <w:t xml:space="preserve"> </w:t>
            </w:r>
            <w:r w:rsidRPr="001774F7">
              <w:rPr>
                <w:rFonts w:ascii="Arial" w:hAnsi="Arial" w:cs="Arial"/>
              </w:rPr>
              <w:t>using</w:t>
            </w:r>
            <w:r w:rsidRPr="001774F7">
              <w:rPr>
                <w:rFonts w:ascii="Arial" w:hAnsi="Arial" w:cs="Arial"/>
                <w:spacing w:val="-6"/>
              </w:rPr>
              <w:t xml:space="preserve"> </w:t>
            </w:r>
            <w:r w:rsidRPr="001774F7">
              <w:rPr>
                <w:rFonts w:ascii="Arial" w:hAnsi="Arial" w:cs="Arial"/>
              </w:rPr>
              <w:t>the</w:t>
            </w:r>
            <w:r w:rsidRPr="001774F7">
              <w:rPr>
                <w:rFonts w:ascii="Arial" w:hAnsi="Arial" w:cs="Arial"/>
                <w:spacing w:val="-5"/>
              </w:rPr>
              <w:t xml:space="preserve"> </w:t>
            </w:r>
            <w:r w:rsidRPr="001774F7">
              <w:rPr>
                <w:rFonts w:ascii="Arial" w:hAnsi="Arial" w:cs="Arial"/>
              </w:rPr>
              <w:t>service</w:t>
            </w:r>
          </w:p>
          <w:p w14:paraId="3A00B3B0" w14:textId="77777777" w:rsidR="006A18F8" w:rsidRPr="001774F7" w:rsidRDefault="006A18F8" w:rsidP="006A18F8">
            <w:pPr>
              <w:pStyle w:val="ListParagraph"/>
              <w:widowControl w:val="0"/>
              <w:numPr>
                <w:ilvl w:val="0"/>
                <w:numId w:val="25"/>
              </w:numPr>
              <w:tabs>
                <w:tab w:val="left" w:pos="817"/>
              </w:tabs>
              <w:spacing w:before="17" w:after="0" w:line="276" w:lineRule="auto"/>
              <w:ind w:left="816" w:hanging="357"/>
              <w:contextualSpacing w:val="0"/>
              <w:rPr>
                <w:rFonts w:ascii="Arial" w:eastAsia="Franklin Gothic Book" w:hAnsi="Arial" w:cs="Arial"/>
              </w:rPr>
            </w:pPr>
            <w:r w:rsidRPr="001774F7">
              <w:rPr>
                <w:rFonts w:ascii="Arial" w:hAnsi="Arial" w:cs="Arial"/>
              </w:rPr>
              <w:t>inadequate</w:t>
            </w:r>
            <w:r w:rsidRPr="001774F7">
              <w:rPr>
                <w:rFonts w:ascii="Arial" w:hAnsi="Arial" w:cs="Arial"/>
                <w:spacing w:val="-12"/>
              </w:rPr>
              <w:t xml:space="preserve"> </w:t>
            </w:r>
            <w:r w:rsidRPr="001774F7">
              <w:rPr>
                <w:rFonts w:ascii="Arial" w:hAnsi="Arial" w:cs="Arial"/>
              </w:rPr>
              <w:t>staffing</w:t>
            </w:r>
            <w:r w:rsidRPr="001774F7">
              <w:rPr>
                <w:rFonts w:ascii="Arial" w:hAnsi="Arial" w:cs="Arial"/>
                <w:spacing w:val="-12"/>
              </w:rPr>
              <w:t xml:space="preserve"> </w:t>
            </w:r>
            <w:r w:rsidRPr="001774F7">
              <w:rPr>
                <w:rFonts w:ascii="Arial" w:hAnsi="Arial" w:cs="Arial"/>
              </w:rPr>
              <w:t>levels</w:t>
            </w:r>
          </w:p>
          <w:p w14:paraId="47FA4306" w14:textId="77777777" w:rsidR="006A18F8" w:rsidRPr="001774F7" w:rsidRDefault="006A18F8" w:rsidP="006A18F8">
            <w:pPr>
              <w:pStyle w:val="ListParagraph"/>
              <w:widowControl w:val="0"/>
              <w:numPr>
                <w:ilvl w:val="0"/>
                <w:numId w:val="25"/>
              </w:numPr>
              <w:tabs>
                <w:tab w:val="left" w:pos="817"/>
              </w:tabs>
              <w:spacing w:before="17" w:after="0" w:line="276" w:lineRule="auto"/>
              <w:ind w:left="816" w:hanging="357"/>
              <w:contextualSpacing w:val="0"/>
              <w:rPr>
                <w:rFonts w:ascii="Arial" w:eastAsia="Franklin Gothic Book" w:hAnsi="Arial" w:cs="Arial"/>
              </w:rPr>
            </w:pPr>
            <w:r w:rsidRPr="001774F7">
              <w:rPr>
                <w:rFonts w:ascii="Arial" w:hAnsi="Arial" w:cs="Arial"/>
                <w:spacing w:val="-1"/>
              </w:rPr>
              <w:t>inappropriate</w:t>
            </w:r>
            <w:r w:rsidRPr="001774F7">
              <w:rPr>
                <w:rFonts w:ascii="Arial" w:hAnsi="Arial" w:cs="Arial"/>
                <w:spacing w:val="-8"/>
              </w:rPr>
              <w:t xml:space="preserve"> </w:t>
            </w:r>
            <w:r w:rsidRPr="001774F7">
              <w:rPr>
                <w:rFonts w:ascii="Arial" w:hAnsi="Arial" w:cs="Arial"/>
              </w:rPr>
              <w:t>or</w:t>
            </w:r>
            <w:r w:rsidRPr="001774F7">
              <w:rPr>
                <w:rFonts w:ascii="Arial" w:hAnsi="Arial" w:cs="Arial"/>
                <w:spacing w:val="-8"/>
              </w:rPr>
              <w:t xml:space="preserve"> </w:t>
            </w:r>
            <w:r w:rsidRPr="001774F7">
              <w:rPr>
                <w:rFonts w:ascii="Arial" w:hAnsi="Arial" w:cs="Arial"/>
              </w:rPr>
              <w:t>poor</w:t>
            </w:r>
            <w:r w:rsidRPr="001774F7">
              <w:rPr>
                <w:rFonts w:ascii="Arial" w:hAnsi="Arial" w:cs="Arial"/>
                <w:spacing w:val="-7"/>
              </w:rPr>
              <w:t xml:space="preserve"> </w:t>
            </w:r>
            <w:r w:rsidRPr="001774F7">
              <w:rPr>
                <w:rFonts w:ascii="Arial" w:hAnsi="Arial" w:cs="Arial"/>
              </w:rPr>
              <w:t>care</w:t>
            </w:r>
          </w:p>
          <w:p w14:paraId="66EA2015" w14:textId="77777777" w:rsidR="006A18F8" w:rsidRPr="001774F7" w:rsidRDefault="006A18F8" w:rsidP="006A18F8">
            <w:pPr>
              <w:pStyle w:val="ListParagraph"/>
              <w:widowControl w:val="0"/>
              <w:numPr>
                <w:ilvl w:val="0"/>
                <w:numId w:val="25"/>
              </w:numPr>
              <w:tabs>
                <w:tab w:val="left" w:pos="817"/>
              </w:tabs>
              <w:spacing w:before="17" w:after="0" w:line="276" w:lineRule="auto"/>
              <w:ind w:left="816" w:hanging="357"/>
              <w:contextualSpacing w:val="0"/>
              <w:rPr>
                <w:rFonts w:ascii="Arial" w:eastAsia="Franklin Gothic Book" w:hAnsi="Arial" w:cs="Arial"/>
              </w:rPr>
            </w:pPr>
            <w:r w:rsidRPr="001774F7">
              <w:rPr>
                <w:rFonts w:ascii="Arial" w:hAnsi="Arial" w:cs="Arial"/>
              </w:rPr>
              <w:t>no</w:t>
            </w:r>
            <w:r w:rsidRPr="001774F7">
              <w:rPr>
                <w:rFonts w:ascii="Arial" w:hAnsi="Arial" w:cs="Arial"/>
                <w:spacing w:val="-6"/>
              </w:rPr>
              <w:t xml:space="preserve"> </w:t>
            </w:r>
            <w:r w:rsidRPr="001774F7">
              <w:rPr>
                <w:rFonts w:ascii="Arial" w:hAnsi="Arial" w:cs="Arial"/>
                <w:spacing w:val="-1"/>
              </w:rPr>
              <w:t>opportunity</w:t>
            </w:r>
            <w:r w:rsidRPr="001774F7">
              <w:rPr>
                <w:rFonts w:ascii="Arial" w:hAnsi="Arial" w:cs="Arial"/>
                <w:spacing w:val="-6"/>
              </w:rPr>
              <w:t xml:space="preserve"> </w:t>
            </w:r>
            <w:r w:rsidRPr="001774F7">
              <w:rPr>
                <w:rFonts w:ascii="Arial" w:hAnsi="Arial" w:cs="Arial"/>
              </w:rPr>
              <w:t>for</w:t>
            </w:r>
            <w:r w:rsidRPr="001774F7">
              <w:rPr>
                <w:rFonts w:ascii="Arial" w:hAnsi="Arial" w:cs="Arial"/>
                <w:spacing w:val="-6"/>
              </w:rPr>
              <w:t xml:space="preserve"> </w:t>
            </w:r>
            <w:r w:rsidRPr="001774F7">
              <w:rPr>
                <w:rFonts w:ascii="Arial" w:hAnsi="Arial" w:cs="Arial"/>
              </w:rPr>
              <w:t>drinks</w:t>
            </w:r>
            <w:r w:rsidRPr="001774F7">
              <w:rPr>
                <w:rFonts w:ascii="Arial" w:hAnsi="Arial" w:cs="Arial"/>
                <w:spacing w:val="-6"/>
              </w:rPr>
              <w:t xml:space="preserve"> </w:t>
            </w:r>
            <w:r w:rsidRPr="001774F7">
              <w:rPr>
                <w:rFonts w:ascii="Arial" w:hAnsi="Arial" w:cs="Arial"/>
              </w:rPr>
              <w:t>or</w:t>
            </w:r>
            <w:r w:rsidRPr="001774F7">
              <w:rPr>
                <w:rFonts w:ascii="Arial" w:hAnsi="Arial" w:cs="Arial"/>
                <w:spacing w:val="-6"/>
              </w:rPr>
              <w:t xml:space="preserve"> </w:t>
            </w:r>
            <w:r w:rsidRPr="001774F7">
              <w:rPr>
                <w:rFonts w:ascii="Arial" w:hAnsi="Arial" w:cs="Arial"/>
              </w:rPr>
              <w:t>snacks</w:t>
            </w:r>
          </w:p>
          <w:p w14:paraId="3EDDBCD7" w14:textId="77777777" w:rsidR="006A18F8" w:rsidRPr="001774F7" w:rsidRDefault="006A18F8" w:rsidP="006A18F8">
            <w:pPr>
              <w:pStyle w:val="ListParagraph"/>
              <w:widowControl w:val="0"/>
              <w:numPr>
                <w:ilvl w:val="0"/>
                <w:numId w:val="25"/>
              </w:numPr>
              <w:tabs>
                <w:tab w:val="left" w:pos="817"/>
              </w:tabs>
              <w:spacing w:before="17" w:after="0" w:line="276" w:lineRule="auto"/>
              <w:ind w:left="816" w:hanging="357"/>
              <w:contextualSpacing w:val="0"/>
              <w:rPr>
                <w:rFonts w:ascii="Arial" w:eastAsia="Franklin Gothic Book" w:hAnsi="Arial" w:cs="Arial"/>
              </w:rPr>
            </w:pPr>
            <w:r w:rsidRPr="001774F7">
              <w:rPr>
                <w:rFonts w:ascii="Arial" w:eastAsia="Franklin Gothic Book" w:hAnsi="Arial" w:cs="Arial"/>
              </w:rPr>
              <w:t>failure</w:t>
            </w:r>
            <w:r w:rsidRPr="001774F7">
              <w:rPr>
                <w:rFonts w:ascii="Arial" w:eastAsia="Franklin Gothic Book" w:hAnsi="Arial" w:cs="Arial"/>
                <w:spacing w:val="-7"/>
              </w:rPr>
              <w:t xml:space="preserve"> </w:t>
            </w:r>
            <w:r w:rsidRPr="001774F7">
              <w:rPr>
                <w:rFonts w:ascii="Arial" w:eastAsia="Franklin Gothic Book" w:hAnsi="Arial" w:cs="Arial"/>
              </w:rPr>
              <w:t>to</w:t>
            </w:r>
            <w:r w:rsidRPr="001774F7">
              <w:rPr>
                <w:rFonts w:ascii="Arial" w:eastAsia="Franklin Gothic Book" w:hAnsi="Arial" w:cs="Arial"/>
                <w:spacing w:val="-6"/>
              </w:rPr>
              <w:t xml:space="preserve"> </w:t>
            </w:r>
            <w:r w:rsidRPr="001774F7">
              <w:rPr>
                <w:rFonts w:ascii="Arial" w:eastAsia="Franklin Gothic Book" w:hAnsi="Arial" w:cs="Arial"/>
              </w:rPr>
              <w:t>promote</w:t>
            </w:r>
            <w:r w:rsidRPr="001774F7">
              <w:rPr>
                <w:rFonts w:ascii="Arial" w:eastAsia="Franklin Gothic Book" w:hAnsi="Arial" w:cs="Arial"/>
                <w:spacing w:val="-6"/>
              </w:rPr>
              <w:t xml:space="preserve"> </w:t>
            </w:r>
            <w:r w:rsidRPr="001774F7">
              <w:rPr>
                <w:rFonts w:ascii="Arial" w:eastAsia="Franklin Gothic Book" w:hAnsi="Arial" w:cs="Arial"/>
              </w:rPr>
              <w:t>or</w:t>
            </w:r>
            <w:r w:rsidRPr="001774F7">
              <w:rPr>
                <w:rFonts w:ascii="Arial" w:eastAsia="Franklin Gothic Book" w:hAnsi="Arial" w:cs="Arial"/>
                <w:spacing w:val="-6"/>
              </w:rPr>
              <w:t xml:space="preserve"> </w:t>
            </w:r>
            <w:r w:rsidRPr="001774F7">
              <w:rPr>
                <w:rFonts w:ascii="Arial" w:eastAsia="Franklin Gothic Book" w:hAnsi="Arial" w:cs="Arial"/>
              </w:rPr>
              <w:t>support</w:t>
            </w:r>
            <w:r w:rsidRPr="001774F7">
              <w:rPr>
                <w:rFonts w:ascii="Arial" w:eastAsia="Franklin Gothic Book" w:hAnsi="Arial" w:cs="Arial"/>
                <w:spacing w:val="-6"/>
              </w:rPr>
              <w:t xml:space="preserve"> </w:t>
            </w:r>
            <w:r w:rsidRPr="001774F7">
              <w:rPr>
                <w:rFonts w:ascii="Arial" w:eastAsia="Franklin Gothic Book" w:hAnsi="Arial" w:cs="Arial"/>
              </w:rPr>
              <w:t>a</w:t>
            </w:r>
            <w:r w:rsidRPr="001774F7">
              <w:rPr>
                <w:rFonts w:ascii="Arial" w:eastAsia="Franklin Gothic Book" w:hAnsi="Arial" w:cs="Arial"/>
                <w:spacing w:val="-6"/>
              </w:rPr>
              <w:t xml:space="preserve"> </w:t>
            </w:r>
            <w:r w:rsidRPr="001774F7">
              <w:rPr>
                <w:rFonts w:ascii="Arial" w:eastAsia="Franklin Gothic Book" w:hAnsi="Arial" w:cs="Arial"/>
              </w:rPr>
              <w:t>person’s</w:t>
            </w:r>
            <w:r w:rsidRPr="001774F7">
              <w:rPr>
                <w:rFonts w:ascii="Arial" w:eastAsia="Franklin Gothic Book" w:hAnsi="Arial" w:cs="Arial"/>
                <w:spacing w:val="-6"/>
              </w:rPr>
              <w:t xml:space="preserve"> </w:t>
            </w:r>
            <w:r w:rsidRPr="001774F7">
              <w:rPr>
                <w:rFonts w:ascii="Arial" w:eastAsia="Franklin Gothic Book" w:hAnsi="Arial" w:cs="Arial"/>
                <w:spacing w:val="-1"/>
              </w:rPr>
              <w:t>spiritual</w:t>
            </w:r>
            <w:r w:rsidRPr="001774F7">
              <w:rPr>
                <w:rFonts w:ascii="Arial" w:eastAsia="Franklin Gothic Book" w:hAnsi="Arial" w:cs="Arial"/>
                <w:spacing w:val="-4"/>
              </w:rPr>
              <w:t xml:space="preserve"> </w:t>
            </w:r>
            <w:r w:rsidRPr="001774F7">
              <w:rPr>
                <w:rFonts w:ascii="Arial" w:eastAsia="Franklin Gothic Book" w:hAnsi="Arial" w:cs="Arial"/>
              </w:rPr>
              <w:t>or</w:t>
            </w:r>
            <w:r w:rsidRPr="001774F7">
              <w:rPr>
                <w:rFonts w:ascii="Arial" w:eastAsia="Franklin Gothic Book" w:hAnsi="Arial" w:cs="Arial"/>
                <w:spacing w:val="-6"/>
              </w:rPr>
              <w:t xml:space="preserve"> </w:t>
            </w:r>
            <w:r w:rsidRPr="001774F7">
              <w:rPr>
                <w:rFonts w:ascii="Arial" w:eastAsia="Franklin Gothic Book" w:hAnsi="Arial" w:cs="Arial"/>
              </w:rPr>
              <w:t>cultural</w:t>
            </w:r>
            <w:r w:rsidRPr="001774F7">
              <w:rPr>
                <w:rFonts w:ascii="Arial" w:eastAsia="Franklin Gothic Book" w:hAnsi="Arial" w:cs="Arial"/>
                <w:spacing w:val="-6"/>
              </w:rPr>
              <w:t xml:space="preserve"> </w:t>
            </w:r>
            <w:r w:rsidRPr="001774F7">
              <w:rPr>
                <w:rFonts w:ascii="Arial" w:eastAsia="Franklin Gothic Book" w:hAnsi="Arial" w:cs="Arial"/>
              </w:rPr>
              <w:t>beliefs</w:t>
            </w:r>
          </w:p>
          <w:p w14:paraId="5BA25D92" w14:textId="77777777" w:rsidR="006A18F8" w:rsidRPr="001774F7" w:rsidRDefault="006A18F8" w:rsidP="006A18F8">
            <w:pPr>
              <w:pStyle w:val="ListParagraph"/>
              <w:widowControl w:val="0"/>
              <w:numPr>
                <w:ilvl w:val="0"/>
                <w:numId w:val="25"/>
              </w:numPr>
              <w:tabs>
                <w:tab w:val="left" w:pos="817"/>
              </w:tabs>
              <w:spacing w:before="17" w:after="0" w:line="276" w:lineRule="auto"/>
              <w:ind w:left="816" w:hanging="357"/>
              <w:contextualSpacing w:val="0"/>
              <w:rPr>
                <w:rFonts w:ascii="Arial" w:eastAsia="Franklin Gothic Book" w:hAnsi="Arial" w:cs="Arial"/>
              </w:rPr>
            </w:pPr>
            <w:r w:rsidRPr="001774F7">
              <w:rPr>
                <w:rFonts w:ascii="Arial" w:eastAsia="Franklin Gothic Book" w:hAnsi="Arial" w:cs="Arial"/>
              </w:rPr>
              <w:t>a</w:t>
            </w:r>
            <w:r w:rsidRPr="001774F7">
              <w:rPr>
                <w:rFonts w:ascii="Arial" w:eastAsia="Franklin Gothic Book" w:hAnsi="Arial" w:cs="Arial"/>
                <w:spacing w:val="-6"/>
              </w:rPr>
              <w:t xml:space="preserve"> </w:t>
            </w:r>
            <w:r w:rsidRPr="001774F7">
              <w:rPr>
                <w:rFonts w:ascii="Arial" w:eastAsia="Franklin Gothic Book" w:hAnsi="Arial" w:cs="Arial"/>
              </w:rPr>
              <w:t>culture</w:t>
            </w:r>
            <w:r w:rsidRPr="001774F7">
              <w:rPr>
                <w:rFonts w:ascii="Arial" w:eastAsia="Franklin Gothic Book" w:hAnsi="Arial" w:cs="Arial"/>
                <w:spacing w:val="-6"/>
              </w:rPr>
              <w:t xml:space="preserve"> </w:t>
            </w:r>
            <w:r w:rsidRPr="001774F7">
              <w:rPr>
                <w:rFonts w:ascii="Arial" w:eastAsia="Franklin Gothic Book" w:hAnsi="Arial" w:cs="Arial"/>
              </w:rPr>
              <w:t>of</w:t>
            </w:r>
            <w:r w:rsidRPr="001774F7">
              <w:rPr>
                <w:rFonts w:ascii="Arial" w:eastAsia="Franklin Gothic Book" w:hAnsi="Arial" w:cs="Arial"/>
                <w:spacing w:val="-6"/>
              </w:rPr>
              <w:t xml:space="preserve"> </w:t>
            </w:r>
            <w:r w:rsidRPr="001774F7">
              <w:rPr>
                <w:rFonts w:ascii="Arial" w:eastAsia="Franklin Gothic Book" w:hAnsi="Arial" w:cs="Arial"/>
                <w:spacing w:val="-1"/>
              </w:rPr>
              <w:t>treating</w:t>
            </w:r>
            <w:r w:rsidRPr="001774F7">
              <w:rPr>
                <w:rFonts w:ascii="Arial" w:eastAsia="Franklin Gothic Book" w:hAnsi="Arial" w:cs="Arial"/>
                <w:spacing w:val="-6"/>
              </w:rPr>
              <w:t xml:space="preserve"> </w:t>
            </w:r>
            <w:r w:rsidRPr="001774F7">
              <w:rPr>
                <w:rFonts w:ascii="Arial" w:eastAsia="Franklin Gothic Book" w:hAnsi="Arial" w:cs="Arial"/>
              </w:rPr>
              <w:t>‘everyone</w:t>
            </w:r>
            <w:r w:rsidRPr="001774F7">
              <w:rPr>
                <w:rFonts w:ascii="Arial" w:eastAsia="Franklin Gothic Book" w:hAnsi="Arial" w:cs="Arial"/>
                <w:spacing w:val="-6"/>
              </w:rPr>
              <w:t xml:space="preserve"> </w:t>
            </w:r>
            <w:r w:rsidRPr="001774F7">
              <w:rPr>
                <w:rFonts w:ascii="Arial" w:eastAsia="Franklin Gothic Book" w:hAnsi="Arial" w:cs="Arial"/>
              </w:rPr>
              <w:t>the</w:t>
            </w:r>
            <w:r w:rsidRPr="001774F7">
              <w:rPr>
                <w:rFonts w:ascii="Arial" w:eastAsia="Franklin Gothic Book" w:hAnsi="Arial" w:cs="Arial"/>
                <w:spacing w:val="-6"/>
              </w:rPr>
              <w:t xml:space="preserve"> </w:t>
            </w:r>
            <w:r w:rsidRPr="001774F7">
              <w:rPr>
                <w:rFonts w:ascii="Arial" w:eastAsia="Franklin Gothic Book" w:hAnsi="Arial" w:cs="Arial"/>
                <w:spacing w:val="-1"/>
              </w:rPr>
              <w:t>same’</w:t>
            </w:r>
            <w:r w:rsidRPr="001774F7">
              <w:rPr>
                <w:rFonts w:ascii="Arial" w:eastAsia="Franklin Gothic Book" w:hAnsi="Arial" w:cs="Arial"/>
                <w:spacing w:val="-6"/>
              </w:rPr>
              <w:t xml:space="preserve"> </w:t>
            </w:r>
            <w:r w:rsidRPr="001774F7">
              <w:rPr>
                <w:rFonts w:ascii="Arial" w:eastAsia="Franklin Gothic Book" w:hAnsi="Arial" w:cs="Arial"/>
              </w:rPr>
              <w:t>which</w:t>
            </w:r>
            <w:r w:rsidRPr="001774F7">
              <w:rPr>
                <w:rFonts w:ascii="Arial" w:eastAsia="Franklin Gothic Book" w:hAnsi="Arial" w:cs="Arial"/>
                <w:spacing w:val="-6"/>
              </w:rPr>
              <w:t xml:space="preserve"> </w:t>
            </w:r>
            <w:r w:rsidRPr="001774F7">
              <w:rPr>
                <w:rFonts w:ascii="Arial" w:eastAsia="Franklin Gothic Book" w:hAnsi="Arial" w:cs="Arial"/>
                <w:spacing w:val="-1"/>
              </w:rPr>
              <w:t>is</w:t>
            </w:r>
            <w:r w:rsidRPr="001774F7">
              <w:rPr>
                <w:rFonts w:ascii="Arial" w:eastAsia="Franklin Gothic Book" w:hAnsi="Arial" w:cs="Arial"/>
                <w:spacing w:val="-6"/>
              </w:rPr>
              <w:t xml:space="preserve"> </w:t>
            </w:r>
            <w:r w:rsidRPr="001774F7">
              <w:rPr>
                <w:rFonts w:ascii="Arial" w:eastAsia="Franklin Gothic Book" w:hAnsi="Arial" w:cs="Arial"/>
              </w:rPr>
              <w:t>different</w:t>
            </w:r>
            <w:r w:rsidRPr="001774F7">
              <w:rPr>
                <w:rFonts w:ascii="Arial" w:eastAsia="Franklin Gothic Book" w:hAnsi="Arial" w:cs="Arial"/>
                <w:spacing w:val="-5"/>
              </w:rPr>
              <w:t xml:space="preserve"> </w:t>
            </w:r>
            <w:r w:rsidRPr="001774F7">
              <w:rPr>
                <w:rFonts w:ascii="Arial" w:eastAsia="Franklin Gothic Book" w:hAnsi="Arial" w:cs="Arial"/>
              </w:rPr>
              <w:t>from</w:t>
            </w:r>
            <w:r w:rsidRPr="001774F7">
              <w:rPr>
                <w:rFonts w:ascii="Arial" w:eastAsia="Franklin Gothic Book" w:hAnsi="Arial" w:cs="Arial"/>
                <w:spacing w:val="-6"/>
              </w:rPr>
              <w:t xml:space="preserve"> </w:t>
            </w:r>
            <w:r w:rsidRPr="001774F7">
              <w:rPr>
                <w:rFonts w:ascii="Arial" w:eastAsia="Franklin Gothic Book" w:hAnsi="Arial" w:cs="Arial"/>
              </w:rPr>
              <w:t>treating</w:t>
            </w:r>
            <w:r w:rsidRPr="001774F7">
              <w:rPr>
                <w:rFonts w:ascii="Arial" w:eastAsia="Franklin Gothic Book" w:hAnsi="Arial" w:cs="Arial"/>
                <w:spacing w:val="-6"/>
              </w:rPr>
              <w:t xml:space="preserve"> </w:t>
            </w:r>
            <w:r w:rsidRPr="001774F7">
              <w:rPr>
                <w:rFonts w:ascii="Arial" w:eastAsia="Franklin Gothic Book" w:hAnsi="Arial" w:cs="Arial"/>
              </w:rPr>
              <w:t>everyone</w:t>
            </w:r>
            <w:r w:rsidRPr="001774F7">
              <w:rPr>
                <w:rFonts w:ascii="Arial" w:eastAsia="Franklin Gothic Book" w:hAnsi="Arial" w:cs="Arial"/>
                <w:spacing w:val="-6"/>
              </w:rPr>
              <w:t xml:space="preserve"> </w:t>
            </w:r>
            <w:r w:rsidRPr="001774F7">
              <w:rPr>
                <w:rFonts w:ascii="Arial" w:eastAsia="Franklin Gothic Book" w:hAnsi="Arial" w:cs="Arial"/>
              </w:rPr>
              <w:t>‘equally’</w:t>
            </w:r>
          </w:p>
          <w:p w14:paraId="7EEC7F3B" w14:textId="77777777" w:rsidR="006A18F8" w:rsidRPr="001774F7" w:rsidRDefault="006A18F8" w:rsidP="006A18F8">
            <w:pPr>
              <w:pStyle w:val="ListParagraph"/>
              <w:widowControl w:val="0"/>
              <w:numPr>
                <w:ilvl w:val="0"/>
                <w:numId w:val="25"/>
              </w:numPr>
              <w:tabs>
                <w:tab w:val="left" w:pos="817"/>
              </w:tabs>
              <w:spacing w:before="17" w:after="0" w:line="276" w:lineRule="auto"/>
              <w:ind w:left="816" w:hanging="357"/>
              <w:contextualSpacing w:val="0"/>
              <w:rPr>
                <w:rFonts w:ascii="Arial" w:eastAsia="Franklin Gothic Book" w:hAnsi="Arial" w:cs="Arial"/>
              </w:rPr>
            </w:pPr>
            <w:r w:rsidRPr="001774F7">
              <w:rPr>
                <w:rFonts w:ascii="Arial" w:hAnsi="Arial" w:cs="Arial"/>
              </w:rPr>
              <w:t>dehumanising</w:t>
            </w:r>
            <w:r w:rsidRPr="001774F7">
              <w:rPr>
                <w:rFonts w:ascii="Arial" w:hAnsi="Arial" w:cs="Arial"/>
                <w:spacing w:val="-23"/>
              </w:rPr>
              <w:t xml:space="preserve"> </w:t>
            </w:r>
            <w:r w:rsidRPr="001774F7">
              <w:rPr>
                <w:rFonts w:ascii="Arial" w:hAnsi="Arial" w:cs="Arial"/>
              </w:rPr>
              <w:t>language</w:t>
            </w:r>
          </w:p>
          <w:p w14:paraId="51D9E86D" w14:textId="77777777" w:rsidR="006A18F8" w:rsidRPr="001774F7" w:rsidRDefault="006A18F8" w:rsidP="006A18F8">
            <w:pPr>
              <w:pStyle w:val="ListParagraph"/>
              <w:widowControl w:val="0"/>
              <w:numPr>
                <w:ilvl w:val="0"/>
                <w:numId w:val="24"/>
              </w:numPr>
              <w:tabs>
                <w:tab w:val="left" w:pos="823"/>
              </w:tabs>
              <w:spacing w:after="0" w:line="276" w:lineRule="auto"/>
              <w:contextualSpacing w:val="0"/>
              <w:rPr>
                <w:rFonts w:ascii="Arial" w:eastAsia="Franklin Gothic Book" w:hAnsi="Arial" w:cs="Arial"/>
              </w:rPr>
            </w:pPr>
            <w:proofErr w:type="gramStart"/>
            <w:r w:rsidRPr="001774F7">
              <w:rPr>
                <w:rFonts w:ascii="Arial" w:hAnsi="Arial" w:cs="Arial"/>
              </w:rPr>
              <w:t>absence</w:t>
            </w:r>
            <w:proofErr w:type="gramEnd"/>
            <w:r w:rsidRPr="001774F7">
              <w:rPr>
                <w:rFonts w:ascii="Arial" w:hAnsi="Arial" w:cs="Arial"/>
                <w:spacing w:val="-8"/>
              </w:rPr>
              <w:t xml:space="preserve"> </w:t>
            </w:r>
            <w:r w:rsidRPr="001774F7">
              <w:rPr>
                <w:rFonts w:ascii="Arial" w:hAnsi="Arial" w:cs="Arial"/>
              </w:rPr>
              <w:t>of</w:t>
            </w:r>
            <w:r w:rsidRPr="001774F7">
              <w:rPr>
                <w:rFonts w:ascii="Arial" w:hAnsi="Arial" w:cs="Arial"/>
                <w:spacing w:val="-8"/>
              </w:rPr>
              <w:t xml:space="preserve"> </w:t>
            </w:r>
            <w:r w:rsidRPr="001774F7">
              <w:rPr>
                <w:rFonts w:ascii="Arial" w:hAnsi="Arial" w:cs="Arial"/>
                <w:spacing w:val="-1"/>
              </w:rPr>
              <w:t>individual</w:t>
            </w:r>
            <w:r w:rsidRPr="001774F7">
              <w:rPr>
                <w:rFonts w:ascii="Arial" w:hAnsi="Arial" w:cs="Arial"/>
                <w:spacing w:val="-6"/>
              </w:rPr>
              <w:t xml:space="preserve"> </w:t>
            </w:r>
            <w:r w:rsidRPr="001774F7">
              <w:rPr>
                <w:rFonts w:ascii="Arial" w:hAnsi="Arial" w:cs="Arial"/>
              </w:rPr>
              <w:t>care.</w:t>
            </w:r>
          </w:p>
        </w:tc>
      </w:tr>
    </w:tbl>
    <w:p w14:paraId="09CB2A6D" w14:textId="77777777" w:rsidR="006A18F8" w:rsidRDefault="006A18F8" w:rsidP="006A18F8">
      <w:pPr>
        <w:spacing w:line="293" w:lineRule="exact"/>
        <w:rPr>
          <w:rFonts w:ascii="Franklin Gothic Book" w:eastAsia="Franklin Gothic Book" w:hAnsi="Franklin Gothic Book" w:cs="Franklin Gothic Book"/>
        </w:rPr>
        <w:sectPr w:rsidR="006A18F8" w:rsidSect="00172E1B">
          <w:pgSz w:w="11900" w:h="16840"/>
          <w:pgMar w:top="1077" w:right="1077" w:bottom="1440" w:left="1077" w:header="0" w:footer="297" w:gutter="0"/>
          <w:cols w:space="720"/>
          <w:docGrid w:linePitch="299"/>
        </w:sectPr>
      </w:pPr>
    </w:p>
    <w:p w14:paraId="52275783" w14:textId="77777777" w:rsidR="006A18F8" w:rsidRDefault="006A18F8" w:rsidP="006A18F8">
      <w:pPr>
        <w:spacing w:before="4"/>
        <w:rPr>
          <w:rFonts w:ascii="Times New Roman" w:eastAsia="Times New Roman" w:hAnsi="Times New Roman" w:cs="Times New Roman"/>
          <w:sz w:val="6"/>
          <w:szCs w:val="6"/>
        </w:rPr>
      </w:pPr>
    </w:p>
    <w:tbl>
      <w:tblPr>
        <w:tblW w:w="9639" w:type="dxa"/>
        <w:tblInd w:w="561" w:type="dxa"/>
        <w:tblLayout w:type="fixed"/>
        <w:tblCellMar>
          <w:left w:w="0" w:type="dxa"/>
          <w:right w:w="0" w:type="dxa"/>
        </w:tblCellMar>
        <w:tblLook w:val="01E0" w:firstRow="1" w:lastRow="1" w:firstColumn="1" w:lastColumn="1" w:noHBand="0" w:noVBand="0"/>
      </w:tblPr>
      <w:tblGrid>
        <w:gridCol w:w="1954"/>
        <w:gridCol w:w="7685"/>
      </w:tblGrid>
      <w:tr w:rsidR="006A18F8" w14:paraId="008BAC17" w14:textId="77777777" w:rsidTr="006A18F8">
        <w:trPr>
          <w:trHeight w:hRule="exact" w:val="14488"/>
        </w:trPr>
        <w:tc>
          <w:tcPr>
            <w:tcW w:w="9639" w:type="dxa"/>
            <w:gridSpan w:val="2"/>
            <w:tcBorders>
              <w:top w:val="nil"/>
              <w:left w:val="single" w:sz="5" w:space="0" w:color="000000"/>
              <w:bottom w:val="single" w:sz="5" w:space="0" w:color="000000"/>
              <w:right w:val="single" w:sz="5" w:space="0" w:color="000000"/>
            </w:tcBorders>
          </w:tcPr>
          <w:p w14:paraId="01C8E578" w14:textId="0A6F9DC7" w:rsidR="006A18F8" w:rsidRDefault="00A71A9D" w:rsidP="006A18F8">
            <w:pPr>
              <w:pStyle w:val="TableParagraph"/>
              <w:tabs>
                <w:tab w:val="left" w:pos="8301"/>
              </w:tabs>
              <w:ind w:left="6233"/>
              <w:rPr>
                <w:rFonts w:ascii="Arial" w:hAnsi="Arial" w:cs="Arial"/>
                <w:b/>
                <w:color w:val="A8141D"/>
                <w:w w:val="95"/>
                <w:sz w:val="28"/>
                <w:szCs w:val="28"/>
              </w:rPr>
            </w:pPr>
            <w:r>
              <w:rPr>
                <w:rFonts w:ascii="Arial" w:hAnsi="Arial" w:cs="Arial"/>
                <w:b/>
                <w:noProof/>
                <w:color w:val="A8141D"/>
                <w:sz w:val="28"/>
                <w:szCs w:val="28"/>
                <w:lang w:val="en-GB" w:eastAsia="en-GB"/>
              </w:rPr>
              <mc:AlternateContent>
                <mc:Choice Requires="wps">
                  <w:drawing>
                    <wp:anchor distT="0" distB="0" distL="114300" distR="114300" simplePos="0" relativeHeight="251685888" behindDoc="0" locked="0" layoutInCell="1" allowOverlap="1" wp14:anchorId="69FDA66F" wp14:editId="1693A642">
                      <wp:simplePos x="0" y="0"/>
                      <wp:positionH relativeFrom="column">
                        <wp:posOffset>6102985</wp:posOffset>
                      </wp:positionH>
                      <wp:positionV relativeFrom="paragraph">
                        <wp:posOffset>64770</wp:posOffset>
                      </wp:positionV>
                      <wp:extent cx="0" cy="1524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CB25A" id="Straight Connector 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480.55pt,5.1pt" to="480.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" strokecolor="black [3200]" strokeweight=".5pt">
                      <v:stroke joinstyle="miter"/>
                    </v:line>
                  </w:pict>
                </mc:Fallback>
              </mc:AlternateContent>
            </w:r>
            <w:r>
              <w:rPr>
                <w:rFonts w:ascii="Arial" w:hAnsi="Arial" w:cs="Arial"/>
                <w:b/>
                <w:noProof/>
                <w:color w:val="A8141D"/>
                <w:sz w:val="28"/>
                <w:szCs w:val="28"/>
                <w:lang w:val="en-GB" w:eastAsia="en-GB"/>
              </w:rPr>
              <mc:AlternateContent>
                <mc:Choice Requires="wps">
                  <w:drawing>
                    <wp:anchor distT="0" distB="0" distL="114300" distR="114300" simplePos="0" relativeHeight="251683840" behindDoc="0" locked="0" layoutInCell="1" allowOverlap="1" wp14:anchorId="636FA0D7" wp14:editId="344EE360">
                      <wp:simplePos x="0" y="0"/>
                      <wp:positionH relativeFrom="column">
                        <wp:posOffset>-11430</wp:posOffset>
                      </wp:positionH>
                      <wp:positionV relativeFrom="paragraph">
                        <wp:posOffset>54610</wp:posOffset>
                      </wp:positionV>
                      <wp:extent cx="0" cy="1524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3B987" id="Straight Connector 5"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9pt,4.3pt" to="-.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" strokecolor="black [3200]" strokeweight=".5pt">
                      <v:stroke joinstyle="miter"/>
                    </v:line>
                  </w:pict>
                </mc:Fallback>
              </mc:AlternateContent>
            </w:r>
            <w:r>
              <w:rPr>
                <w:rFonts w:ascii="Arial" w:hAnsi="Arial" w:cs="Arial"/>
                <w:b/>
                <w:noProof/>
                <w:color w:val="A8141D"/>
                <w:sz w:val="28"/>
                <w:szCs w:val="28"/>
                <w:lang w:val="en-GB" w:eastAsia="en-GB"/>
              </w:rPr>
              <mc:AlternateContent>
                <mc:Choice Requires="wps">
                  <w:drawing>
                    <wp:anchor distT="0" distB="0" distL="114300" distR="114300" simplePos="0" relativeHeight="251682816" behindDoc="0" locked="0" layoutInCell="1" allowOverlap="1" wp14:anchorId="0A935250" wp14:editId="1172A944">
                      <wp:simplePos x="0" y="0"/>
                      <wp:positionH relativeFrom="column">
                        <wp:posOffset>-459105</wp:posOffset>
                      </wp:positionH>
                      <wp:positionV relativeFrom="paragraph">
                        <wp:posOffset>-115570</wp:posOffset>
                      </wp:positionV>
                      <wp:extent cx="6571615" cy="294005"/>
                      <wp:effectExtent l="0" t="0" r="635" b="0"/>
                      <wp:wrapNone/>
                      <wp:docPr id="4" name="Text Box 4"/>
                      <wp:cNvGraphicFramePr/>
                      <a:graphic xmlns:a="http://schemas.openxmlformats.org/drawingml/2006/main">
                        <a:graphicData uri="http://schemas.microsoft.com/office/word/2010/wordprocessingShape">
                          <wps:wsp>
                            <wps:cNvSpPr txBox="1"/>
                            <wps:spPr>
                              <a:xfrm>
                                <a:off x="0" y="0"/>
                                <a:ext cx="6571615"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639" w:type="dxa"/>
                                    <w:tblInd w:w="561" w:type="dxa"/>
                                    <w:tblLayout w:type="fixed"/>
                                    <w:tblCellMar>
                                      <w:left w:w="0" w:type="dxa"/>
                                      <w:right w:w="0" w:type="dxa"/>
                                    </w:tblCellMar>
                                    <w:tblLook w:val="01E0" w:firstRow="1" w:lastRow="1" w:firstColumn="1" w:lastColumn="1" w:noHBand="0" w:noVBand="0"/>
                                  </w:tblPr>
                                  <w:tblGrid>
                                    <w:gridCol w:w="1954"/>
                                    <w:gridCol w:w="7685"/>
                                  </w:tblGrid>
                                  <w:tr w:rsidR="00734617" w14:paraId="07C06BD0" w14:textId="77777777" w:rsidTr="00FF4F46">
                                    <w:trPr>
                                      <w:trHeight w:hRule="exact" w:val="293"/>
                                    </w:trPr>
                                    <w:tc>
                                      <w:tcPr>
                                        <w:tcW w:w="1954" w:type="dxa"/>
                                        <w:tcBorders>
                                          <w:top w:val="single" w:sz="5" w:space="0" w:color="000000"/>
                                          <w:left w:val="single" w:sz="5" w:space="0" w:color="000000"/>
                                          <w:bottom w:val="nil"/>
                                          <w:right w:val="single" w:sz="13" w:space="0" w:color="93971D"/>
                                        </w:tcBorders>
                                        <w:shd w:val="clear" w:color="auto" w:fill="4472C4" w:themeFill="accent5"/>
                                      </w:tcPr>
                                      <w:p w14:paraId="298D3E2E" w14:textId="77777777" w:rsidR="00734617" w:rsidRDefault="00734617" w:rsidP="00A71A9D"/>
                                    </w:tc>
                                    <w:tc>
                                      <w:tcPr>
                                        <w:tcW w:w="7685" w:type="dxa"/>
                                        <w:tcBorders>
                                          <w:top w:val="single" w:sz="5" w:space="0" w:color="000000"/>
                                          <w:left w:val="single" w:sz="13" w:space="0" w:color="93971D"/>
                                          <w:bottom w:val="nil"/>
                                          <w:right w:val="single" w:sz="5" w:space="0" w:color="000000"/>
                                        </w:tcBorders>
                                        <w:shd w:val="clear" w:color="auto" w:fill="002060"/>
                                      </w:tcPr>
                                      <w:p w14:paraId="2A9741B4" w14:textId="77777777" w:rsidR="00734617" w:rsidRDefault="00734617" w:rsidP="00A71A9D"/>
                                    </w:tc>
                                  </w:tr>
                                </w:tbl>
                                <w:p w14:paraId="5EE7355A" w14:textId="77777777" w:rsidR="00734617" w:rsidRDefault="007346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35250" id="Text Box 4" o:spid="_x0000_s1036" type="#_x0000_t202" style="position:absolute;left:0;text-align:left;margin-left:-36.15pt;margin-top:-9.1pt;width:517.45pt;height:2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" fillcolor="white [3201]" stroked="f" strokeweight=".5pt">
                      <v:textbox>
                        <w:txbxContent>
                          <w:tbl>
                            <w:tblPr>
                              <w:tblW w:w="9639" w:type="dxa"/>
                              <w:tblInd w:w="561" w:type="dxa"/>
                              <w:tblLayout w:type="fixed"/>
                              <w:tblCellMar>
                                <w:left w:w="0" w:type="dxa"/>
                                <w:right w:w="0" w:type="dxa"/>
                              </w:tblCellMar>
                              <w:tblLook w:val="01E0" w:firstRow="1" w:lastRow="1" w:firstColumn="1" w:lastColumn="1" w:noHBand="0" w:noVBand="0"/>
                            </w:tblPr>
                            <w:tblGrid>
                              <w:gridCol w:w="1954"/>
                              <w:gridCol w:w="7685"/>
                            </w:tblGrid>
                            <w:tr w:rsidR="00734617" w14:paraId="07C06BD0" w14:textId="77777777" w:rsidTr="00FF4F46">
                              <w:trPr>
                                <w:trHeight w:hRule="exact" w:val="293"/>
                              </w:trPr>
                              <w:tc>
                                <w:tcPr>
                                  <w:tcW w:w="1954" w:type="dxa"/>
                                  <w:tcBorders>
                                    <w:top w:val="single" w:sz="5" w:space="0" w:color="000000"/>
                                    <w:left w:val="single" w:sz="5" w:space="0" w:color="000000"/>
                                    <w:bottom w:val="nil"/>
                                    <w:right w:val="single" w:sz="13" w:space="0" w:color="93971D"/>
                                  </w:tcBorders>
                                  <w:shd w:val="clear" w:color="auto" w:fill="4472C4" w:themeFill="accent5"/>
                                </w:tcPr>
                                <w:p w14:paraId="298D3E2E" w14:textId="77777777" w:rsidR="00734617" w:rsidRDefault="00734617" w:rsidP="00A71A9D"/>
                              </w:tc>
                              <w:tc>
                                <w:tcPr>
                                  <w:tcW w:w="7685" w:type="dxa"/>
                                  <w:tcBorders>
                                    <w:top w:val="single" w:sz="5" w:space="0" w:color="000000"/>
                                    <w:left w:val="single" w:sz="13" w:space="0" w:color="93971D"/>
                                    <w:bottom w:val="nil"/>
                                    <w:right w:val="single" w:sz="5" w:space="0" w:color="000000"/>
                                  </w:tcBorders>
                                  <w:shd w:val="clear" w:color="auto" w:fill="002060"/>
                                </w:tcPr>
                                <w:p w14:paraId="2A9741B4" w14:textId="77777777" w:rsidR="00734617" w:rsidRDefault="00734617" w:rsidP="00A71A9D"/>
                              </w:tc>
                            </w:tr>
                          </w:tbl>
                          <w:p w14:paraId="5EE7355A" w14:textId="77777777" w:rsidR="00734617" w:rsidRDefault="00734617"/>
                        </w:txbxContent>
                      </v:textbox>
                    </v:shape>
                  </w:pict>
                </mc:Fallback>
              </mc:AlternateContent>
            </w:r>
          </w:p>
          <w:p w14:paraId="1317CC11" w14:textId="57F26DEA" w:rsidR="006A18F8" w:rsidRPr="001774F7" w:rsidRDefault="006A18F8" w:rsidP="006A18F8">
            <w:pPr>
              <w:pStyle w:val="TableParagraph"/>
              <w:tabs>
                <w:tab w:val="left" w:pos="8301"/>
              </w:tabs>
              <w:ind w:left="6233"/>
              <w:rPr>
                <w:rFonts w:ascii="Arial" w:eastAsia="Franklin Gothic Demi" w:hAnsi="Arial" w:cs="Arial"/>
                <w:b/>
                <w:sz w:val="28"/>
                <w:szCs w:val="28"/>
              </w:rPr>
            </w:pPr>
            <w:r w:rsidRPr="001774F7">
              <w:rPr>
                <w:rFonts w:ascii="Arial" w:hAnsi="Arial" w:cs="Arial"/>
                <w:b/>
                <w:color w:val="A8141D"/>
                <w:w w:val="95"/>
                <w:sz w:val="28"/>
                <w:szCs w:val="28"/>
              </w:rPr>
              <w:t xml:space="preserve">SPIRITUAL </w:t>
            </w:r>
            <w:r w:rsidRPr="001774F7">
              <w:rPr>
                <w:rFonts w:ascii="Arial" w:hAnsi="Arial" w:cs="Arial"/>
                <w:b/>
                <w:color w:val="A8141D"/>
                <w:sz w:val="28"/>
                <w:szCs w:val="28"/>
              </w:rPr>
              <w:t>ABUSE</w:t>
            </w:r>
          </w:p>
          <w:p w14:paraId="12FC66BF" w14:textId="77777777" w:rsidR="006A18F8" w:rsidRPr="001774F7" w:rsidRDefault="006A18F8" w:rsidP="006A18F8">
            <w:pPr>
              <w:pStyle w:val="TableParagraph"/>
              <w:spacing w:before="273"/>
              <w:ind w:left="102"/>
              <w:rPr>
                <w:rFonts w:ascii="Arial" w:eastAsia="Franklin Gothic Demi" w:hAnsi="Arial" w:cs="Arial"/>
                <w:b/>
                <w:sz w:val="28"/>
                <w:szCs w:val="28"/>
              </w:rPr>
            </w:pPr>
            <w:r w:rsidRPr="001774F7">
              <w:rPr>
                <w:rFonts w:ascii="Arial" w:hAnsi="Arial" w:cs="Arial"/>
                <w:b/>
                <w:color w:val="A8141D"/>
                <w:sz w:val="28"/>
                <w:szCs w:val="28"/>
              </w:rPr>
              <w:t>Children, and</w:t>
            </w:r>
            <w:r w:rsidRPr="001774F7">
              <w:rPr>
                <w:rFonts w:ascii="Arial" w:hAnsi="Arial" w:cs="Arial"/>
                <w:b/>
                <w:color w:val="93971D"/>
                <w:sz w:val="28"/>
                <w:szCs w:val="28"/>
              </w:rPr>
              <w:t xml:space="preserve"> Adults</w:t>
            </w:r>
          </w:p>
          <w:p w14:paraId="77FE6B33" w14:textId="77777777" w:rsidR="006A18F8" w:rsidRPr="001774F7" w:rsidRDefault="006A18F8" w:rsidP="006A18F8">
            <w:pPr>
              <w:pStyle w:val="TableParagraph"/>
              <w:spacing w:before="272"/>
              <w:ind w:left="102" w:right="312"/>
              <w:jc w:val="both"/>
              <w:rPr>
                <w:rFonts w:ascii="Arial" w:eastAsia="Franklin Gothic Book Italic" w:hAnsi="Arial" w:cs="Arial"/>
              </w:rPr>
            </w:pPr>
            <w:r w:rsidRPr="001774F7">
              <w:rPr>
                <w:rFonts w:ascii="Arial" w:hAnsi="Arial" w:cs="Arial"/>
                <w:spacing w:val="-1"/>
              </w:rPr>
              <w:t>Spiritual</w:t>
            </w:r>
            <w:r w:rsidRPr="001774F7">
              <w:rPr>
                <w:rFonts w:ascii="Arial" w:hAnsi="Arial" w:cs="Arial"/>
                <w:spacing w:val="-5"/>
              </w:rPr>
              <w:t xml:space="preserve"> </w:t>
            </w:r>
            <w:r w:rsidRPr="001774F7">
              <w:rPr>
                <w:rFonts w:ascii="Arial" w:hAnsi="Arial" w:cs="Arial"/>
              </w:rPr>
              <w:t>abuse</w:t>
            </w:r>
            <w:r w:rsidRPr="001774F7">
              <w:rPr>
                <w:rFonts w:ascii="Arial" w:hAnsi="Arial" w:cs="Arial"/>
                <w:spacing w:val="-5"/>
              </w:rPr>
              <w:t xml:space="preserve"> </w:t>
            </w:r>
            <w:r w:rsidRPr="001774F7">
              <w:rPr>
                <w:rFonts w:ascii="Arial" w:hAnsi="Arial" w:cs="Arial"/>
                <w:spacing w:val="-1"/>
              </w:rPr>
              <w:t>is</w:t>
            </w:r>
            <w:r w:rsidRPr="001774F7">
              <w:rPr>
                <w:rFonts w:ascii="Arial" w:hAnsi="Arial" w:cs="Arial"/>
                <w:spacing w:val="-5"/>
              </w:rPr>
              <w:t xml:space="preserve"> </w:t>
            </w:r>
            <w:r w:rsidRPr="001774F7">
              <w:rPr>
                <w:rFonts w:ascii="Arial" w:hAnsi="Arial" w:cs="Arial"/>
              </w:rPr>
              <w:t>not</w:t>
            </w:r>
            <w:r w:rsidRPr="001774F7">
              <w:rPr>
                <w:rFonts w:ascii="Arial" w:hAnsi="Arial" w:cs="Arial"/>
                <w:spacing w:val="-5"/>
              </w:rPr>
              <w:t xml:space="preserve"> </w:t>
            </w:r>
            <w:r w:rsidRPr="001774F7">
              <w:rPr>
                <w:rFonts w:ascii="Arial" w:hAnsi="Arial" w:cs="Arial"/>
              </w:rPr>
              <w:t>a</w:t>
            </w:r>
            <w:r w:rsidRPr="001774F7">
              <w:rPr>
                <w:rFonts w:ascii="Arial" w:hAnsi="Arial" w:cs="Arial"/>
                <w:spacing w:val="-5"/>
              </w:rPr>
              <w:t xml:space="preserve"> </w:t>
            </w:r>
            <w:r w:rsidRPr="001774F7">
              <w:rPr>
                <w:rFonts w:ascii="Arial" w:hAnsi="Arial" w:cs="Arial"/>
              </w:rPr>
              <w:t>category</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abuse</w:t>
            </w:r>
            <w:r w:rsidRPr="001774F7">
              <w:rPr>
                <w:rFonts w:ascii="Arial" w:hAnsi="Arial" w:cs="Arial"/>
                <w:spacing w:val="-5"/>
              </w:rPr>
              <w:t xml:space="preserve"> </w:t>
            </w:r>
            <w:r w:rsidRPr="001774F7">
              <w:rPr>
                <w:rFonts w:ascii="Arial" w:hAnsi="Arial" w:cs="Arial"/>
              </w:rPr>
              <w:t>recognised</w:t>
            </w:r>
            <w:r w:rsidRPr="001774F7">
              <w:rPr>
                <w:rFonts w:ascii="Arial" w:hAnsi="Arial" w:cs="Arial"/>
                <w:spacing w:val="-5"/>
              </w:rPr>
              <w:t xml:space="preserve"> </w:t>
            </w:r>
            <w:r w:rsidRPr="001774F7">
              <w:rPr>
                <w:rFonts w:ascii="Arial" w:hAnsi="Arial" w:cs="Arial"/>
                <w:spacing w:val="-1"/>
              </w:rPr>
              <w:t>in</w:t>
            </w:r>
            <w:r w:rsidRPr="001774F7">
              <w:rPr>
                <w:rFonts w:ascii="Arial" w:hAnsi="Arial" w:cs="Arial"/>
                <w:spacing w:val="-5"/>
              </w:rPr>
              <w:t xml:space="preserve"> </w:t>
            </w:r>
            <w:r w:rsidRPr="001774F7">
              <w:rPr>
                <w:rFonts w:ascii="Arial" w:hAnsi="Arial" w:cs="Arial"/>
              </w:rPr>
              <w:t>statutory</w:t>
            </w:r>
            <w:r w:rsidRPr="001774F7">
              <w:rPr>
                <w:rFonts w:ascii="Arial" w:hAnsi="Arial" w:cs="Arial"/>
                <w:spacing w:val="-5"/>
              </w:rPr>
              <w:t xml:space="preserve"> </w:t>
            </w:r>
            <w:r w:rsidRPr="001774F7">
              <w:rPr>
                <w:rFonts w:ascii="Arial" w:hAnsi="Arial" w:cs="Arial"/>
                <w:spacing w:val="-1"/>
              </w:rPr>
              <w:t>guidance but is of concern both within and outside faith communities including the Church.</w:t>
            </w:r>
            <w:r w:rsidRPr="001774F7">
              <w:rPr>
                <w:rFonts w:ascii="Arial" w:hAnsi="Arial" w:cs="Arial"/>
                <w:spacing w:val="-5"/>
              </w:rPr>
              <w:t xml:space="preserve"> (</w:t>
            </w:r>
            <w:r w:rsidRPr="001774F7">
              <w:rPr>
                <w:rFonts w:ascii="Arial" w:hAnsi="Arial" w:cs="Arial"/>
                <w:i/>
                <w:spacing w:val="-5"/>
              </w:rPr>
              <w:t>Protecting All God’s Children 2010, Church 4</w:t>
            </w:r>
            <w:r w:rsidRPr="001774F7">
              <w:rPr>
                <w:rFonts w:ascii="Arial" w:hAnsi="Arial" w:cs="Arial"/>
                <w:i/>
                <w:spacing w:val="-5"/>
                <w:vertAlign w:val="superscript"/>
              </w:rPr>
              <w:t>th</w:t>
            </w:r>
            <w:r w:rsidRPr="001774F7">
              <w:rPr>
                <w:rFonts w:ascii="Arial" w:hAnsi="Arial" w:cs="Arial"/>
                <w:i/>
                <w:spacing w:val="-5"/>
              </w:rPr>
              <w:t xml:space="preserve"> edition</w:t>
            </w:r>
            <w:r w:rsidRPr="001774F7">
              <w:rPr>
                <w:rFonts w:ascii="Arial" w:hAnsi="Arial" w:cs="Arial"/>
                <w:spacing w:val="-5"/>
              </w:rPr>
              <w:t>)</w:t>
            </w:r>
            <w:r w:rsidRPr="001774F7">
              <w:rPr>
                <w:rFonts w:ascii="Arial" w:hAnsi="Arial" w:cs="Arial"/>
                <w:i/>
              </w:rPr>
              <w:t>.</w:t>
            </w:r>
          </w:p>
          <w:p w14:paraId="76637E1B" w14:textId="77777777" w:rsidR="006A18F8" w:rsidRPr="001774F7" w:rsidRDefault="006A18F8" w:rsidP="006A18F8">
            <w:pPr>
              <w:pStyle w:val="TableParagraph"/>
              <w:spacing w:before="11"/>
              <w:rPr>
                <w:rFonts w:ascii="Arial" w:eastAsia="Times New Roman" w:hAnsi="Arial" w:cs="Arial"/>
                <w:sz w:val="24"/>
                <w:szCs w:val="24"/>
              </w:rPr>
            </w:pPr>
          </w:p>
          <w:p w14:paraId="61E9D84E" w14:textId="77777777" w:rsidR="006A18F8" w:rsidRPr="001774F7" w:rsidRDefault="006A18F8" w:rsidP="006A18F8">
            <w:pPr>
              <w:pStyle w:val="BodyText"/>
              <w:rPr>
                <w:rFonts w:ascii="Arial" w:eastAsia="Calibri" w:hAnsi="Arial" w:cs="Arial"/>
              </w:rPr>
            </w:pPr>
            <w:r w:rsidRPr="001774F7">
              <w:rPr>
                <w:rFonts w:ascii="Arial" w:eastAsia="Calibri" w:hAnsi="Arial" w:cs="Arial"/>
              </w:rPr>
              <w:t xml:space="preserve">Spiritual abuse is coercion and control of one individual by another in a spiritual context. </w:t>
            </w:r>
          </w:p>
          <w:p w14:paraId="631C03F9" w14:textId="77777777" w:rsidR="006A18F8" w:rsidRPr="001774F7" w:rsidRDefault="006A18F8" w:rsidP="006A18F8">
            <w:pPr>
              <w:pStyle w:val="BodyText"/>
              <w:rPr>
                <w:rFonts w:ascii="Arial" w:eastAsia="Calibri" w:hAnsi="Arial" w:cs="Arial"/>
              </w:rPr>
            </w:pPr>
            <w:r w:rsidRPr="001774F7">
              <w:rPr>
                <w:rFonts w:ascii="Arial" w:eastAsia="Calibri" w:hAnsi="Arial" w:cs="Arial"/>
              </w:rPr>
              <w:t>The target experiences spiritual abuse as a deeply emotional personal attack.</w:t>
            </w:r>
          </w:p>
          <w:p w14:paraId="44D146EA" w14:textId="77777777" w:rsidR="006A18F8" w:rsidRPr="001774F7" w:rsidRDefault="006A18F8" w:rsidP="006A18F8">
            <w:pPr>
              <w:pStyle w:val="BodyText"/>
              <w:jc w:val="center"/>
              <w:rPr>
                <w:rFonts w:ascii="Arial" w:eastAsia="Calibri" w:hAnsi="Arial" w:cs="Arial"/>
              </w:rPr>
            </w:pPr>
            <w:r w:rsidRPr="001774F7">
              <w:rPr>
                <w:rFonts w:ascii="Arial" w:eastAsia="Calibri" w:hAnsi="Arial" w:cs="Arial"/>
                <w:b/>
              </w:rPr>
              <w:t xml:space="preserve">                                                                                              (Oakley and </w:t>
            </w:r>
            <w:proofErr w:type="spellStart"/>
            <w:r w:rsidRPr="001774F7">
              <w:rPr>
                <w:rFonts w:ascii="Arial" w:eastAsia="Calibri" w:hAnsi="Arial" w:cs="Arial"/>
                <w:b/>
              </w:rPr>
              <w:t>Kinmond</w:t>
            </w:r>
            <w:proofErr w:type="spellEnd"/>
            <w:r w:rsidRPr="001774F7">
              <w:rPr>
                <w:rFonts w:ascii="Arial" w:eastAsia="Calibri" w:hAnsi="Arial" w:cs="Arial"/>
                <w:b/>
              </w:rPr>
              <w:t>, 2013)</w:t>
            </w:r>
          </w:p>
          <w:p w14:paraId="2B9A6895" w14:textId="77777777" w:rsidR="006A18F8" w:rsidRPr="001774F7" w:rsidRDefault="006A18F8" w:rsidP="006A18F8">
            <w:pPr>
              <w:pStyle w:val="BodyText"/>
              <w:ind w:left="0" w:firstLine="0"/>
              <w:rPr>
                <w:rFonts w:ascii="Arial" w:eastAsia="Calibri" w:hAnsi="Arial" w:cs="Arial"/>
              </w:rPr>
            </w:pPr>
            <w:r w:rsidRPr="001774F7">
              <w:rPr>
                <w:rFonts w:ascii="Arial" w:eastAsia="Calibri" w:hAnsi="Arial" w:cs="Arial"/>
              </w:rPr>
              <w:t xml:space="preserve">  This abuse may include</w:t>
            </w:r>
          </w:p>
          <w:p w14:paraId="5DAAF358" w14:textId="77777777" w:rsidR="006A18F8" w:rsidRPr="001774F7" w:rsidRDefault="006A18F8" w:rsidP="006A18F8">
            <w:pPr>
              <w:pStyle w:val="BodyText"/>
              <w:widowControl/>
              <w:numPr>
                <w:ilvl w:val="0"/>
                <w:numId w:val="44"/>
              </w:numPr>
              <w:rPr>
                <w:rFonts w:ascii="Arial" w:eastAsia="Calibri" w:hAnsi="Arial" w:cs="Arial"/>
              </w:rPr>
            </w:pPr>
            <w:r w:rsidRPr="001774F7">
              <w:rPr>
                <w:rFonts w:ascii="Arial" w:eastAsia="Calibri" w:hAnsi="Arial" w:cs="Arial"/>
              </w:rPr>
              <w:t>the misuse of Scripture, the authority of leadership or penitential discipline, with a requirement to be obedient to the abuser</w:t>
            </w:r>
          </w:p>
          <w:p w14:paraId="0246614C" w14:textId="77777777" w:rsidR="006A18F8" w:rsidRPr="001774F7" w:rsidRDefault="006A18F8" w:rsidP="006A18F8">
            <w:pPr>
              <w:pStyle w:val="BodyText"/>
              <w:widowControl/>
              <w:numPr>
                <w:ilvl w:val="0"/>
                <w:numId w:val="44"/>
              </w:numPr>
              <w:rPr>
                <w:rFonts w:ascii="Arial" w:eastAsia="Calibri" w:hAnsi="Arial" w:cs="Arial"/>
              </w:rPr>
            </w:pPr>
            <w:r w:rsidRPr="001774F7">
              <w:rPr>
                <w:rFonts w:ascii="Arial" w:eastAsia="Calibri" w:hAnsi="Arial" w:cs="Arial"/>
              </w:rPr>
              <w:t>enforced accountability and pressure to conform</w:t>
            </w:r>
          </w:p>
          <w:p w14:paraId="610F4A6B" w14:textId="77777777" w:rsidR="006A18F8" w:rsidRPr="001774F7" w:rsidRDefault="006A18F8" w:rsidP="006A18F8">
            <w:pPr>
              <w:pStyle w:val="BodyText"/>
              <w:widowControl/>
              <w:numPr>
                <w:ilvl w:val="0"/>
                <w:numId w:val="44"/>
              </w:numPr>
              <w:rPr>
                <w:rFonts w:ascii="Arial" w:eastAsia="Calibri" w:hAnsi="Arial" w:cs="Arial"/>
              </w:rPr>
            </w:pPr>
            <w:r w:rsidRPr="001774F7">
              <w:rPr>
                <w:rFonts w:ascii="Arial" w:eastAsia="Calibri" w:hAnsi="Arial" w:cs="Arial"/>
              </w:rPr>
              <w:t>requirements for secrecy and silence, with isolation from others external to the abuse context</w:t>
            </w:r>
          </w:p>
          <w:p w14:paraId="22A6D25A" w14:textId="77777777" w:rsidR="006A18F8" w:rsidRPr="001774F7" w:rsidRDefault="006A18F8" w:rsidP="006A18F8">
            <w:pPr>
              <w:pStyle w:val="BodyText"/>
              <w:widowControl/>
              <w:numPr>
                <w:ilvl w:val="0"/>
                <w:numId w:val="44"/>
              </w:numPr>
              <w:rPr>
                <w:rFonts w:ascii="Arial" w:eastAsia="Calibri" w:hAnsi="Arial" w:cs="Arial"/>
              </w:rPr>
            </w:pPr>
            <w:r w:rsidRPr="001774F7">
              <w:rPr>
                <w:rFonts w:ascii="Arial" w:eastAsia="Calibri" w:hAnsi="Arial" w:cs="Arial"/>
              </w:rPr>
              <w:t xml:space="preserve">oppressive teaching </w:t>
            </w:r>
          </w:p>
          <w:p w14:paraId="74E08B40" w14:textId="77777777" w:rsidR="006A18F8" w:rsidRPr="001774F7" w:rsidRDefault="006A18F8" w:rsidP="006A18F8">
            <w:pPr>
              <w:pStyle w:val="BodyText"/>
              <w:widowControl/>
              <w:numPr>
                <w:ilvl w:val="0"/>
                <w:numId w:val="44"/>
              </w:numPr>
              <w:rPr>
                <w:rFonts w:ascii="Arial" w:eastAsia="Calibri" w:hAnsi="Arial" w:cs="Arial"/>
              </w:rPr>
            </w:pPr>
            <w:r w:rsidRPr="001774F7">
              <w:rPr>
                <w:rFonts w:ascii="Arial" w:eastAsia="Calibri" w:hAnsi="Arial" w:cs="Arial"/>
              </w:rPr>
              <w:t>censorship of decision making</w:t>
            </w:r>
          </w:p>
          <w:p w14:paraId="654B1E2B" w14:textId="77777777" w:rsidR="006A18F8" w:rsidRPr="001774F7" w:rsidRDefault="006A18F8" w:rsidP="006A18F8">
            <w:pPr>
              <w:pStyle w:val="BodyText"/>
              <w:widowControl/>
              <w:numPr>
                <w:ilvl w:val="0"/>
                <w:numId w:val="44"/>
              </w:numPr>
              <w:rPr>
                <w:rFonts w:ascii="Arial" w:eastAsia="Calibri" w:hAnsi="Arial" w:cs="Arial"/>
              </w:rPr>
            </w:pPr>
            <w:r w:rsidRPr="001774F7">
              <w:rPr>
                <w:rFonts w:ascii="Arial" w:eastAsia="Calibri" w:hAnsi="Arial" w:cs="Arial"/>
              </w:rPr>
              <w:t>intrusive or forced healing and deliverance ministries or rituals</w:t>
            </w:r>
          </w:p>
          <w:p w14:paraId="0DD144A5" w14:textId="77777777" w:rsidR="006A18F8" w:rsidRPr="001774F7" w:rsidRDefault="006A18F8" w:rsidP="006A18F8">
            <w:pPr>
              <w:pStyle w:val="BodyText"/>
              <w:widowControl/>
              <w:numPr>
                <w:ilvl w:val="0"/>
                <w:numId w:val="44"/>
              </w:numPr>
              <w:rPr>
                <w:rFonts w:ascii="Arial" w:eastAsia="Calibri" w:hAnsi="Arial" w:cs="Arial"/>
              </w:rPr>
            </w:pPr>
            <w:proofErr w:type="gramStart"/>
            <w:r w:rsidRPr="001774F7">
              <w:rPr>
                <w:rFonts w:ascii="Arial" w:eastAsia="Calibri" w:hAnsi="Arial" w:cs="Arial"/>
              </w:rPr>
              <w:t>the</w:t>
            </w:r>
            <w:proofErr w:type="gramEnd"/>
            <w:r w:rsidRPr="001774F7">
              <w:rPr>
                <w:rFonts w:ascii="Arial" w:eastAsia="Calibri" w:hAnsi="Arial" w:cs="Arial"/>
              </w:rPr>
              <w:t xml:space="preserve"> denial of the right to faith or the opportunity to grow in the knowledge and love of God.</w:t>
            </w:r>
          </w:p>
          <w:p w14:paraId="30432C6F" w14:textId="77777777" w:rsidR="006A18F8" w:rsidRPr="001774F7" w:rsidRDefault="006A18F8" w:rsidP="006A18F8">
            <w:pPr>
              <w:pStyle w:val="TableParagraph"/>
              <w:spacing w:before="2"/>
              <w:rPr>
                <w:rFonts w:ascii="Arial" w:eastAsia="Times New Roman" w:hAnsi="Arial" w:cs="Arial"/>
                <w:sz w:val="28"/>
                <w:szCs w:val="28"/>
              </w:rPr>
            </w:pPr>
          </w:p>
          <w:p w14:paraId="1C0C6489" w14:textId="77777777" w:rsidR="006A18F8" w:rsidRPr="00E83452" w:rsidRDefault="006A18F8" w:rsidP="006A18F8">
            <w:pPr>
              <w:pStyle w:val="TableParagraph"/>
              <w:ind w:left="137"/>
              <w:rPr>
                <w:rFonts w:ascii="Arial" w:eastAsia="Franklin Gothic Demi" w:hAnsi="Arial" w:cs="Arial"/>
                <w:b/>
              </w:rPr>
            </w:pPr>
            <w:r w:rsidRPr="00E83452">
              <w:rPr>
                <w:rFonts w:ascii="Arial" w:hAnsi="Arial" w:cs="Arial"/>
                <w:b/>
              </w:rPr>
              <w:t>Examples:</w:t>
            </w:r>
          </w:p>
          <w:p w14:paraId="227996D1" w14:textId="77777777" w:rsidR="006A18F8" w:rsidRPr="001774F7" w:rsidRDefault="006A18F8" w:rsidP="006A18F8">
            <w:pPr>
              <w:pStyle w:val="TableParagraph"/>
              <w:spacing w:before="37"/>
              <w:ind w:left="102" w:right="187"/>
              <w:rPr>
                <w:rFonts w:ascii="Arial" w:eastAsia="Franklin Gothic Book" w:hAnsi="Arial" w:cs="Arial"/>
              </w:rPr>
            </w:pPr>
            <w:r w:rsidRPr="001774F7">
              <w:rPr>
                <w:rFonts w:ascii="Arial" w:eastAsia="Franklin Gothic Book" w:hAnsi="Arial" w:cs="Arial"/>
              </w:rPr>
              <w:t>It</w:t>
            </w:r>
            <w:r w:rsidRPr="001774F7">
              <w:rPr>
                <w:rFonts w:ascii="Arial" w:eastAsia="Franklin Gothic Book" w:hAnsi="Arial" w:cs="Arial"/>
                <w:spacing w:val="-5"/>
              </w:rPr>
              <w:t xml:space="preserve"> </w:t>
            </w:r>
            <w:r w:rsidRPr="001774F7">
              <w:rPr>
                <w:rFonts w:ascii="Arial" w:eastAsia="Franklin Gothic Book" w:hAnsi="Arial" w:cs="Arial"/>
              </w:rPr>
              <w:t>might</w:t>
            </w:r>
            <w:r w:rsidRPr="001774F7">
              <w:rPr>
                <w:rFonts w:ascii="Arial" w:eastAsia="Franklin Gothic Book" w:hAnsi="Arial" w:cs="Arial"/>
                <w:spacing w:val="-5"/>
              </w:rPr>
              <w:t xml:space="preserve"> </w:t>
            </w:r>
            <w:r w:rsidRPr="001774F7">
              <w:rPr>
                <w:rFonts w:ascii="Arial" w:eastAsia="Franklin Gothic Book" w:hAnsi="Arial" w:cs="Arial"/>
              </w:rPr>
              <w:t>be</w:t>
            </w:r>
            <w:r w:rsidRPr="001774F7">
              <w:rPr>
                <w:rFonts w:ascii="Arial" w:eastAsia="Franklin Gothic Book" w:hAnsi="Arial" w:cs="Arial"/>
                <w:spacing w:val="-4"/>
              </w:rPr>
              <w:t xml:space="preserve"> </w:t>
            </w:r>
            <w:r w:rsidRPr="001774F7">
              <w:rPr>
                <w:rFonts w:ascii="Arial" w:eastAsia="Franklin Gothic Book" w:hAnsi="Arial" w:cs="Arial"/>
                <w:spacing w:val="-1"/>
              </w:rPr>
              <w:t>seen</w:t>
            </w:r>
            <w:r w:rsidRPr="001774F7">
              <w:rPr>
                <w:rFonts w:ascii="Arial" w:eastAsia="Franklin Gothic Book" w:hAnsi="Arial" w:cs="Arial"/>
                <w:spacing w:val="-5"/>
              </w:rPr>
              <w:t xml:space="preserve"> </w:t>
            </w:r>
            <w:r w:rsidRPr="001774F7">
              <w:rPr>
                <w:rFonts w:ascii="Arial" w:eastAsia="Franklin Gothic Book" w:hAnsi="Arial" w:cs="Arial"/>
              </w:rPr>
              <w:t>in</w:t>
            </w:r>
            <w:r w:rsidRPr="001774F7">
              <w:rPr>
                <w:rFonts w:ascii="Arial" w:eastAsia="Franklin Gothic Book" w:hAnsi="Arial" w:cs="Arial"/>
                <w:spacing w:val="-5"/>
              </w:rPr>
              <w:t xml:space="preserve"> </w:t>
            </w:r>
            <w:r w:rsidRPr="001774F7">
              <w:rPr>
                <w:rFonts w:ascii="Arial" w:eastAsia="Franklin Gothic Book" w:hAnsi="Arial" w:cs="Arial"/>
              </w:rPr>
              <w:t>a</w:t>
            </w:r>
            <w:r w:rsidRPr="001774F7">
              <w:rPr>
                <w:rFonts w:ascii="Arial" w:eastAsia="Franklin Gothic Book" w:hAnsi="Arial" w:cs="Arial"/>
                <w:spacing w:val="-4"/>
              </w:rPr>
              <w:t xml:space="preserve"> </w:t>
            </w:r>
            <w:r w:rsidRPr="001774F7">
              <w:rPr>
                <w:rFonts w:ascii="Arial" w:eastAsia="Franklin Gothic Book" w:hAnsi="Arial" w:cs="Arial"/>
              </w:rPr>
              <w:t>leader</w:t>
            </w:r>
            <w:r w:rsidRPr="001774F7">
              <w:rPr>
                <w:rFonts w:ascii="Arial" w:eastAsia="Franklin Gothic Book" w:hAnsi="Arial" w:cs="Arial"/>
                <w:spacing w:val="-5"/>
              </w:rPr>
              <w:t xml:space="preserve"> </w:t>
            </w:r>
            <w:r w:rsidRPr="001774F7">
              <w:rPr>
                <w:rFonts w:ascii="Arial" w:eastAsia="Franklin Gothic Book" w:hAnsi="Arial" w:cs="Arial"/>
              </w:rPr>
              <w:t>who</w:t>
            </w:r>
            <w:r w:rsidRPr="001774F7">
              <w:rPr>
                <w:rFonts w:ascii="Arial" w:eastAsia="Franklin Gothic Book" w:hAnsi="Arial" w:cs="Arial"/>
                <w:spacing w:val="-5"/>
              </w:rPr>
              <w:t xml:space="preserve"> </w:t>
            </w:r>
            <w:r w:rsidRPr="001774F7">
              <w:rPr>
                <w:rFonts w:ascii="Arial" w:eastAsia="Franklin Gothic Book" w:hAnsi="Arial" w:cs="Arial"/>
              </w:rPr>
              <w:t>is</w:t>
            </w:r>
            <w:r w:rsidRPr="001774F7">
              <w:rPr>
                <w:rFonts w:ascii="Arial" w:eastAsia="Franklin Gothic Book" w:hAnsi="Arial" w:cs="Arial"/>
                <w:spacing w:val="-4"/>
              </w:rPr>
              <w:t xml:space="preserve"> </w:t>
            </w:r>
            <w:r w:rsidRPr="001774F7">
              <w:rPr>
                <w:rFonts w:ascii="Arial" w:eastAsia="Franklin Gothic Book" w:hAnsi="Arial" w:cs="Arial"/>
              </w:rPr>
              <w:t>intimidating</w:t>
            </w:r>
            <w:r w:rsidRPr="001774F7">
              <w:rPr>
                <w:rFonts w:ascii="Arial" w:eastAsia="Franklin Gothic Book" w:hAnsi="Arial" w:cs="Arial"/>
                <w:spacing w:val="-5"/>
              </w:rPr>
              <w:t xml:space="preserve"> </w:t>
            </w:r>
            <w:r w:rsidRPr="001774F7">
              <w:rPr>
                <w:rFonts w:ascii="Arial" w:eastAsia="Franklin Gothic Book" w:hAnsi="Arial" w:cs="Arial"/>
              </w:rPr>
              <w:t>and</w:t>
            </w:r>
            <w:r w:rsidRPr="001774F7">
              <w:rPr>
                <w:rFonts w:ascii="Arial" w:eastAsia="Franklin Gothic Book" w:hAnsi="Arial" w:cs="Arial"/>
                <w:spacing w:val="-4"/>
              </w:rPr>
              <w:t xml:space="preserve"> </w:t>
            </w:r>
            <w:r w:rsidRPr="001774F7">
              <w:rPr>
                <w:rFonts w:ascii="Arial" w:eastAsia="Franklin Gothic Book" w:hAnsi="Arial" w:cs="Arial"/>
              </w:rPr>
              <w:t>imposes</w:t>
            </w:r>
            <w:r w:rsidRPr="001774F7">
              <w:rPr>
                <w:rFonts w:ascii="Arial" w:eastAsia="Franklin Gothic Book" w:hAnsi="Arial" w:cs="Arial"/>
                <w:spacing w:val="-5"/>
              </w:rPr>
              <w:t xml:space="preserve"> </w:t>
            </w:r>
            <w:r w:rsidRPr="001774F7">
              <w:rPr>
                <w:rFonts w:ascii="Arial" w:eastAsia="Franklin Gothic Book" w:hAnsi="Arial" w:cs="Arial"/>
              </w:rPr>
              <w:t>their</w:t>
            </w:r>
            <w:r w:rsidRPr="001774F7">
              <w:rPr>
                <w:rFonts w:ascii="Arial" w:eastAsia="Franklin Gothic Book" w:hAnsi="Arial" w:cs="Arial"/>
                <w:spacing w:val="-5"/>
              </w:rPr>
              <w:t xml:space="preserve"> </w:t>
            </w:r>
            <w:r w:rsidRPr="001774F7">
              <w:rPr>
                <w:rFonts w:ascii="Arial" w:eastAsia="Franklin Gothic Book" w:hAnsi="Arial" w:cs="Arial"/>
                <w:spacing w:val="-1"/>
              </w:rPr>
              <w:t>will</w:t>
            </w:r>
            <w:r w:rsidRPr="001774F7">
              <w:rPr>
                <w:rFonts w:ascii="Arial" w:eastAsia="Franklin Gothic Book" w:hAnsi="Arial" w:cs="Arial"/>
                <w:spacing w:val="-5"/>
              </w:rPr>
              <w:t xml:space="preserve"> </w:t>
            </w:r>
            <w:r w:rsidRPr="001774F7">
              <w:rPr>
                <w:rFonts w:ascii="Arial" w:eastAsia="Franklin Gothic Book" w:hAnsi="Arial" w:cs="Arial"/>
              </w:rPr>
              <w:t>on</w:t>
            </w:r>
            <w:r w:rsidRPr="001774F7">
              <w:rPr>
                <w:rFonts w:ascii="Arial" w:eastAsia="Franklin Gothic Book" w:hAnsi="Arial" w:cs="Arial"/>
                <w:spacing w:val="-5"/>
              </w:rPr>
              <w:t xml:space="preserve"> </w:t>
            </w:r>
            <w:r w:rsidRPr="001774F7">
              <w:rPr>
                <w:rFonts w:ascii="Arial" w:eastAsia="Franklin Gothic Book" w:hAnsi="Arial" w:cs="Arial"/>
              </w:rPr>
              <w:t>other</w:t>
            </w:r>
            <w:r w:rsidRPr="001774F7">
              <w:rPr>
                <w:rFonts w:ascii="Arial" w:eastAsia="Franklin Gothic Book" w:hAnsi="Arial" w:cs="Arial"/>
                <w:spacing w:val="-4"/>
              </w:rPr>
              <w:t xml:space="preserve"> </w:t>
            </w:r>
            <w:r w:rsidRPr="001774F7">
              <w:rPr>
                <w:rFonts w:ascii="Arial" w:eastAsia="Franklin Gothic Book" w:hAnsi="Arial" w:cs="Arial"/>
              </w:rPr>
              <w:t>people,</w:t>
            </w:r>
            <w:r w:rsidRPr="001774F7">
              <w:rPr>
                <w:rFonts w:ascii="Arial" w:eastAsia="Franklin Gothic Book" w:hAnsi="Arial" w:cs="Arial"/>
                <w:spacing w:val="-6"/>
              </w:rPr>
              <w:t xml:space="preserve"> </w:t>
            </w:r>
            <w:r w:rsidRPr="001774F7">
              <w:rPr>
                <w:rFonts w:ascii="Arial" w:eastAsia="Franklin Gothic Book" w:hAnsi="Arial" w:cs="Arial"/>
              </w:rPr>
              <w:t>perhaps</w:t>
            </w:r>
            <w:r w:rsidRPr="001774F7">
              <w:rPr>
                <w:rFonts w:ascii="Arial" w:eastAsia="Franklin Gothic Book" w:hAnsi="Arial" w:cs="Arial"/>
                <w:spacing w:val="26"/>
                <w:w w:val="99"/>
              </w:rPr>
              <w:t xml:space="preserve"> </w:t>
            </w:r>
            <w:r w:rsidRPr="001774F7">
              <w:rPr>
                <w:rFonts w:ascii="Arial" w:eastAsia="Franklin Gothic Book" w:hAnsi="Arial" w:cs="Arial"/>
              </w:rPr>
              <w:t>threatening</w:t>
            </w:r>
            <w:r w:rsidRPr="001774F7">
              <w:rPr>
                <w:rFonts w:ascii="Arial" w:eastAsia="Franklin Gothic Book" w:hAnsi="Arial" w:cs="Arial"/>
                <w:spacing w:val="-6"/>
              </w:rPr>
              <w:t xml:space="preserve"> </w:t>
            </w:r>
            <w:r w:rsidRPr="001774F7">
              <w:rPr>
                <w:rFonts w:ascii="Arial" w:eastAsia="Franklin Gothic Book" w:hAnsi="Arial" w:cs="Arial"/>
              </w:rPr>
              <w:t>dire</w:t>
            </w:r>
            <w:r w:rsidRPr="001774F7">
              <w:rPr>
                <w:rFonts w:ascii="Arial" w:eastAsia="Franklin Gothic Book" w:hAnsi="Arial" w:cs="Arial"/>
                <w:spacing w:val="-5"/>
              </w:rPr>
              <w:t xml:space="preserve"> </w:t>
            </w:r>
            <w:r w:rsidRPr="001774F7">
              <w:rPr>
                <w:rFonts w:ascii="Arial" w:eastAsia="Franklin Gothic Book" w:hAnsi="Arial" w:cs="Arial"/>
              </w:rPr>
              <w:t>consequences</w:t>
            </w:r>
            <w:r w:rsidRPr="001774F7">
              <w:rPr>
                <w:rFonts w:ascii="Arial" w:eastAsia="Franklin Gothic Book" w:hAnsi="Arial" w:cs="Arial"/>
                <w:spacing w:val="-5"/>
              </w:rPr>
              <w:t xml:space="preserve"> </w:t>
            </w:r>
            <w:r w:rsidRPr="001774F7">
              <w:rPr>
                <w:rFonts w:ascii="Arial" w:eastAsia="Franklin Gothic Book" w:hAnsi="Arial" w:cs="Arial"/>
              </w:rPr>
              <w:t>or</w:t>
            </w:r>
            <w:r w:rsidRPr="001774F7">
              <w:rPr>
                <w:rFonts w:ascii="Arial" w:eastAsia="Franklin Gothic Book" w:hAnsi="Arial" w:cs="Arial"/>
                <w:spacing w:val="-7"/>
              </w:rPr>
              <w:t xml:space="preserve"> </w:t>
            </w:r>
            <w:r w:rsidRPr="001774F7">
              <w:rPr>
                <w:rFonts w:ascii="Arial" w:eastAsia="Franklin Gothic Book" w:hAnsi="Arial" w:cs="Arial"/>
              </w:rPr>
              <w:t>the</w:t>
            </w:r>
            <w:r w:rsidRPr="001774F7">
              <w:rPr>
                <w:rFonts w:ascii="Arial" w:eastAsia="Franklin Gothic Book" w:hAnsi="Arial" w:cs="Arial"/>
                <w:spacing w:val="-5"/>
              </w:rPr>
              <w:t xml:space="preserve"> </w:t>
            </w:r>
            <w:r w:rsidRPr="001774F7">
              <w:rPr>
                <w:rFonts w:ascii="Arial" w:eastAsia="Franklin Gothic Book" w:hAnsi="Arial" w:cs="Arial"/>
              </w:rPr>
              <w:t>wrath</w:t>
            </w:r>
            <w:r w:rsidRPr="001774F7">
              <w:rPr>
                <w:rFonts w:ascii="Arial" w:eastAsia="Franklin Gothic Book" w:hAnsi="Arial" w:cs="Arial"/>
                <w:spacing w:val="-5"/>
              </w:rPr>
              <w:t xml:space="preserve"> </w:t>
            </w:r>
            <w:r w:rsidRPr="001774F7">
              <w:rPr>
                <w:rFonts w:ascii="Arial" w:eastAsia="Franklin Gothic Book" w:hAnsi="Arial" w:cs="Arial"/>
              </w:rPr>
              <w:t>of</w:t>
            </w:r>
            <w:r w:rsidRPr="001774F7">
              <w:rPr>
                <w:rFonts w:ascii="Arial" w:eastAsia="Franklin Gothic Book" w:hAnsi="Arial" w:cs="Arial"/>
                <w:spacing w:val="-6"/>
              </w:rPr>
              <w:t xml:space="preserve"> </w:t>
            </w:r>
            <w:r w:rsidRPr="001774F7">
              <w:rPr>
                <w:rFonts w:ascii="Arial" w:eastAsia="Franklin Gothic Book" w:hAnsi="Arial" w:cs="Arial"/>
              </w:rPr>
              <w:t>God</w:t>
            </w:r>
            <w:r w:rsidRPr="001774F7">
              <w:rPr>
                <w:rFonts w:ascii="Arial" w:eastAsia="Franklin Gothic Book" w:hAnsi="Arial" w:cs="Arial"/>
                <w:spacing w:val="-7"/>
              </w:rPr>
              <w:t xml:space="preserve"> </w:t>
            </w:r>
            <w:r w:rsidRPr="001774F7">
              <w:rPr>
                <w:rFonts w:ascii="Arial" w:eastAsia="Franklin Gothic Book" w:hAnsi="Arial" w:cs="Arial"/>
              </w:rPr>
              <w:t>if</w:t>
            </w:r>
            <w:r w:rsidRPr="001774F7">
              <w:rPr>
                <w:rFonts w:ascii="Arial" w:eastAsia="Franklin Gothic Book" w:hAnsi="Arial" w:cs="Arial"/>
                <w:spacing w:val="-5"/>
              </w:rPr>
              <w:t xml:space="preserve"> </w:t>
            </w:r>
            <w:r w:rsidRPr="001774F7">
              <w:rPr>
                <w:rFonts w:ascii="Arial" w:eastAsia="Franklin Gothic Book" w:hAnsi="Arial" w:cs="Arial"/>
              </w:rPr>
              <w:t>disobeyed.</w:t>
            </w:r>
            <w:r w:rsidRPr="001774F7">
              <w:rPr>
                <w:rFonts w:ascii="Arial" w:eastAsia="Franklin Gothic Book" w:hAnsi="Arial" w:cs="Arial"/>
                <w:spacing w:val="-6"/>
              </w:rPr>
              <w:t xml:space="preserve"> </w:t>
            </w:r>
            <w:r w:rsidRPr="001774F7">
              <w:rPr>
                <w:rFonts w:ascii="Arial" w:eastAsia="Franklin Gothic Book" w:hAnsi="Arial" w:cs="Arial"/>
              </w:rPr>
              <w:t>They</w:t>
            </w:r>
            <w:r w:rsidRPr="001774F7">
              <w:rPr>
                <w:rFonts w:ascii="Arial" w:eastAsia="Franklin Gothic Book" w:hAnsi="Arial" w:cs="Arial"/>
                <w:spacing w:val="-6"/>
              </w:rPr>
              <w:t xml:space="preserve"> </w:t>
            </w:r>
            <w:r w:rsidRPr="001774F7">
              <w:rPr>
                <w:rFonts w:ascii="Arial" w:eastAsia="Franklin Gothic Book" w:hAnsi="Arial" w:cs="Arial"/>
              </w:rPr>
              <w:t>may</w:t>
            </w:r>
            <w:r w:rsidRPr="001774F7">
              <w:rPr>
                <w:rFonts w:ascii="Arial" w:eastAsia="Franklin Gothic Book" w:hAnsi="Arial" w:cs="Arial"/>
                <w:spacing w:val="-5"/>
              </w:rPr>
              <w:t xml:space="preserve"> </w:t>
            </w:r>
            <w:r w:rsidRPr="001774F7">
              <w:rPr>
                <w:rFonts w:ascii="Arial" w:eastAsia="Franklin Gothic Book" w:hAnsi="Arial" w:cs="Arial"/>
              </w:rPr>
              <w:t>say</w:t>
            </w:r>
            <w:r w:rsidRPr="001774F7">
              <w:rPr>
                <w:rFonts w:ascii="Arial" w:eastAsia="Franklin Gothic Book" w:hAnsi="Arial" w:cs="Arial"/>
                <w:spacing w:val="-5"/>
              </w:rPr>
              <w:t xml:space="preserve"> </w:t>
            </w:r>
            <w:r w:rsidRPr="001774F7">
              <w:rPr>
                <w:rFonts w:ascii="Arial" w:eastAsia="Franklin Gothic Book" w:hAnsi="Arial" w:cs="Arial"/>
              </w:rPr>
              <w:t>that</w:t>
            </w:r>
            <w:r w:rsidRPr="001774F7">
              <w:rPr>
                <w:rFonts w:ascii="Arial" w:eastAsia="Franklin Gothic Book" w:hAnsi="Arial" w:cs="Arial"/>
                <w:spacing w:val="-6"/>
              </w:rPr>
              <w:t xml:space="preserve"> </w:t>
            </w:r>
            <w:r w:rsidRPr="001774F7">
              <w:rPr>
                <w:rFonts w:ascii="Arial" w:eastAsia="Franklin Gothic Book" w:hAnsi="Arial" w:cs="Arial"/>
              </w:rPr>
              <w:t>God</w:t>
            </w:r>
            <w:r w:rsidRPr="001774F7">
              <w:rPr>
                <w:rFonts w:ascii="Arial" w:eastAsia="Franklin Gothic Book" w:hAnsi="Arial" w:cs="Arial"/>
                <w:spacing w:val="-6"/>
              </w:rPr>
              <w:t xml:space="preserve"> </w:t>
            </w:r>
            <w:r w:rsidRPr="001774F7">
              <w:rPr>
                <w:rFonts w:ascii="Arial" w:eastAsia="Franklin Gothic Book" w:hAnsi="Arial" w:cs="Arial"/>
              </w:rPr>
              <w:t>has</w:t>
            </w:r>
            <w:r w:rsidRPr="001774F7">
              <w:rPr>
                <w:rFonts w:ascii="Arial" w:eastAsia="Franklin Gothic Book" w:hAnsi="Arial" w:cs="Arial"/>
                <w:spacing w:val="-5"/>
              </w:rPr>
              <w:t xml:space="preserve"> </w:t>
            </w:r>
            <w:r w:rsidRPr="001774F7">
              <w:rPr>
                <w:rFonts w:ascii="Arial" w:eastAsia="Franklin Gothic Book" w:hAnsi="Arial" w:cs="Arial"/>
              </w:rPr>
              <w:t>revealed</w:t>
            </w:r>
            <w:r w:rsidRPr="001774F7">
              <w:rPr>
                <w:rFonts w:ascii="Arial" w:eastAsia="Franklin Gothic Book" w:hAnsi="Arial" w:cs="Arial"/>
                <w:w w:val="99"/>
              </w:rPr>
              <w:t xml:space="preserve"> </w:t>
            </w:r>
            <w:r w:rsidRPr="001774F7">
              <w:rPr>
                <w:rFonts w:ascii="Arial" w:eastAsia="Franklin Gothic Book" w:hAnsi="Arial" w:cs="Arial"/>
              </w:rPr>
              <w:t>certain</w:t>
            </w:r>
            <w:r w:rsidRPr="001774F7">
              <w:rPr>
                <w:rFonts w:ascii="Arial" w:eastAsia="Franklin Gothic Book" w:hAnsi="Arial" w:cs="Arial"/>
                <w:spacing w:val="-6"/>
              </w:rPr>
              <w:t xml:space="preserve"> </w:t>
            </w:r>
            <w:r w:rsidRPr="001774F7">
              <w:rPr>
                <w:rFonts w:ascii="Arial" w:eastAsia="Franklin Gothic Book" w:hAnsi="Arial" w:cs="Arial"/>
              </w:rPr>
              <w:t>things</w:t>
            </w:r>
            <w:r w:rsidRPr="001774F7">
              <w:rPr>
                <w:rFonts w:ascii="Arial" w:eastAsia="Franklin Gothic Book" w:hAnsi="Arial" w:cs="Arial"/>
                <w:spacing w:val="-5"/>
              </w:rPr>
              <w:t xml:space="preserve"> </w:t>
            </w:r>
            <w:r w:rsidRPr="001774F7">
              <w:rPr>
                <w:rFonts w:ascii="Arial" w:eastAsia="Franklin Gothic Book" w:hAnsi="Arial" w:cs="Arial"/>
              </w:rPr>
              <w:t>to</w:t>
            </w:r>
            <w:r w:rsidRPr="001774F7">
              <w:rPr>
                <w:rFonts w:ascii="Arial" w:eastAsia="Franklin Gothic Book" w:hAnsi="Arial" w:cs="Arial"/>
                <w:spacing w:val="-5"/>
              </w:rPr>
              <w:t xml:space="preserve"> </w:t>
            </w:r>
            <w:r w:rsidRPr="001774F7">
              <w:rPr>
                <w:rFonts w:ascii="Arial" w:eastAsia="Franklin Gothic Book" w:hAnsi="Arial" w:cs="Arial"/>
              </w:rPr>
              <w:t>them</w:t>
            </w:r>
            <w:r w:rsidRPr="001774F7">
              <w:rPr>
                <w:rFonts w:ascii="Arial" w:eastAsia="Franklin Gothic Book" w:hAnsi="Arial" w:cs="Arial"/>
                <w:spacing w:val="-4"/>
              </w:rPr>
              <w:t xml:space="preserve"> </w:t>
            </w:r>
            <w:r w:rsidRPr="001774F7">
              <w:rPr>
                <w:rFonts w:ascii="Arial" w:eastAsia="Franklin Gothic Book" w:hAnsi="Arial" w:cs="Arial"/>
              </w:rPr>
              <w:t>and</w:t>
            </w:r>
            <w:r w:rsidRPr="001774F7">
              <w:rPr>
                <w:rFonts w:ascii="Arial" w:eastAsia="Franklin Gothic Book" w:hAnsi="Arial" w:cs="Arial"/>
                <w:spacing w:val="-5"/>
              </w:rPr>
              <w:t xml:space="preserve"> </w:t>
            </w:r>
            <w:r w:rsidRPr="001774F7">
              <w:rPr>
                <w:rFonts w:ascii="Arial" w:eastAsia="Franklin Gothic Book" w:hAnsi="Arial" w:cs="Arial"/>
              </w:rPr>
              <w:t>so</w:t>
            </w:r>
            <w:r w:rsidRPr="001774F7">
              <w:rPr>
                <w:rFonts w:ascii="Arial" w:eastAsia="Franklin Gothic Book" w:hAnsi="Arial" w:cs="Arial"/>
                <w:spacing w:val="-5"/>
              </w:rPr>
              <w:t xml:space="preserve"> </w:t>
            </w:r>
            <w:r w:rsidRPr="001774F7">
              <w:rPr>
                <w:rFonts w:ascii="Arial" w:eastAsia="Franklin Gothic Book" w:hAnsi="Arial" w:cs="Arial"/>
              </w:rPr>
              <w:t>they</w:t>
            </w:r>
            <w:r w:rsidRPr="001774F7">
              <w:rPr>
                <w:rFonts w:ascii="Arial" w:eastAsia="Franklin Gothic Book" w:hAnsi="Arial" w:cs="Arial"/>
                <w:spacing w:val="-4"/>
              </w:rPr>
              <w:t xml:space="preserve"> </w:t>
            </w:r>
            <w:r w:rsidRPr="001774F7">
              <w:rPr>
                <w:rFonts w:ascii="Arial" w:eastAsia="Franklin Gothic Book" w:hAnsi="Arial" w:cs="Arial"/>
              </w:rPr>
              <w:t>know</w:t>
            </w:r>
            <w:r w:rsidRPr="001774F7">
              <w:rPr>
                <w:rFonts w:ascii="Arial" w:eastAsia="Franklin Gothic Book" w:hAnsi="Arial" w:cs="Arial"/>
                <w:spacing w:val="-5"/>
              </w:rPr>
              <w:t xml:space="preserve"> </w:t>
            </w:r>
            <w:r w:rsidRPr="001774F7">
              <w:rPr>
                <w:rFonts w:ascii="Arial" w:eastAsia="Franklin Gothic Book" w:hAnsi="Arial" w:cs="Arial"/>
              </w:rPr>
              <w:t>what</w:t>
            </w:r>
            <w:r w:rsidRPr="001774F7">
              <w:rPr>
                <w:rFonts w:ascii="Arial" w:eastAsia="Franklin Gothic Book" w:hAnsi="Arial" w:cs="Arial"/>
                <w:spacing w:val="-5"/>
              </w:rPr>
              <w:t xml:space="preserve"> </w:t>
            </w:r>
            <w:r w:rsidRPr="001774F7">
              <w:rPr>
                <w:rFonts w:ascii="Arial" w:eastAsia="Franklin Gothic Book" w:hAnsi="Arial" w:cs="Arial"/>
                <w:spacing w:val="-1"/>
              </w:rPr>
              <w:t>is</w:t>
            </w:r>
            <w:r w:rsidRPr="001774F7">
              <w:rPr>
                <w:rFonts w:ascii="Arial" w:eastAsia="Franklin Gothic Book" w:hAnsi="Arial" w:cs="Arial"/>
                <w:spacing w:val="-5"/>
              </w:rPr>
              <w:t xml:space="preserve"> </w:t>
            </w:r>
            <w:r w:rsidRPr="001774F7">
              <w:rPr>
                <w:rFonts w:ascii="Arial" w:eastAsia="Franklin Gothic Book" w:hAnsi="Arial" w:cs="Arial"/>
              </w:rPr>
              <w:t>right.</w:t>
            </w:r>
            <w:r w:rsidRPr="001774F7">
              <w:rPr>
                <w:rFonts w:ascii="Arial" w:eastAsia="Franklin Gothic Book" w:hAnsi="Arial" w:cs="Arial"/>
                <w:spacing w:val="-4"/>
              </w:rPr>
              <w:t xml:space="preserve"> </w:t>
            </w:r>
            <w:r w:rsidRPr="001774F7">
              <w:rPr>
                <w:rFonts w:ascii="Arial" w:eastAsia="Franklin Gothic Book" w:hAnsi="Arial" w:cs="Arial"/>
              </w:rPr>
              <w:t>Those</w:t>
            </w:r>
            <w:r w:rsidRPr="001774F7">
              <w:rPr>
                <w:rFonts w:ascii="Arial" w:eastAsia="Franklin Gothic Book" w:hAnsi="Arial" w:cs="Arial"/>
                <w:spacing w:val="-5"/>
              </w:rPr>
              <w:t xml:space="preserve"> </w:t>
            </w:r>
            <w:r w:rsidRPr="001774F7">
              <w:rPr>
                <w:rFonts w:ascii="Arial" w:eastAsia="Franklin Gothic Book" w:hAnsi="Arial" w:cs="Arial"/>
              </w:rPr>
              <w:t>under</w:t>
            </w:r>
            <w:r w:rsidRPr="001774F7">
              <w:rPr>
                <w:rFonts w:ascii="Arial" w:eastAsia="Franklin Gothic Book" w:hAnsi="Arial" w:cs="Arial"/>
                <w:spacing w:val="-6"/>
              </w:rPr>
              <w:t xml:space="preserve"> </w:t>
            </w:r>
            <w:r w:rsidRPr="001774F7">
              <w:rPr>
                <w:rFonts w:ascii="Arial" w:eastAsia="Franklin Gothic Book" w:hAnsi="Arial" w:cs="Arial"/>
              </w:rPr>
              <w:t>their</w:t>
            </w:r>
            <w:r w:rsidRPr="001774F7">
              <w:rPr>
                <w:rFonts w:ascii="Arial" w:eastAsia="Franklin Gothic Book" w:hAnsi="Arial" w:cs="Arial"/>
                <w:spacing w:val="-4"/>
              </w:rPr>
              <w:t xml:space="preserve"> </w:t>
            </w:r>
            <w:r w:rsidRPr="001774F7">
              <w:rPr>
                <w:rFonts w:ascii="Arial" w:eastAsia="Franklin Gothic Book" w:hAnsi="Arial" w:cs="Arial"/>
              </w:rPr>
              <w:t>leadership</w:t>
            </w:r>
            <w:r w:rsidRPr="001774F7">
              <w:rPr>
                <w:rFonts w:ascii="Arial" w:eastAsia="Franklin Gothic Book" w:hAnsi="Arial" w:cs="Arial"/>
                <w:spacing w:val="-6"/>
              </w:rPr>
              <w:t xml:space="preserve"> </w:t>
            </w:r>
            <w:r w:rsidRPr="001774F7">
              <w:rPr>
                <w:rFonts w:ascii="Arial" w:eastAsia="Franklin Gothic Book" w:hAnsi="Arial" w:cs="Arial"/>
              </w:rPr>
              <w:t>are</w:t>
            </w:r>
            <w:r w:rsidRPr="001774F7">
              <w:rPr>
                <w:rFonts w:ascii="Arial" w:eastAsia="Franklin Gothic Book" w:hAnsi="Arial" w:cs="Arial"/>
                <w:spacing w:val="-5"/>
              </w:rPr>
              <w:t xml:space="preserve"> </w:t>
            </w:r>
            <w:r w:rsidRPr="001774F7">
              <w:rPr>
                <w:rFonts w:ascii="Arial" w:eastAsia="Franklin Gothic Book" w:hAnsi="Arial" w:cs="Arial"/>
              </w:rPr>
              <w:t>fearful</w:t>
            </w:r>
            <w:r w:rsidRPr="001774F7">
              <w:rPr>
                <w:rFonts w:ascii="Arial" w:eastAsia="Franklin Gothic Book" w:hAnsi="Arial" w:cs="Arial"/>
                <w:spacing w:val="-4"/>
              </w:rPr>
              <w:t xml:space="preserve"> </w:t>
            </w:r>
            <w:r w:rsidRPr="001774F7">
              <w:rPr>
                <w:rFonts w:ascii="Arial" w:eastAsia="Franklin Gothic Book" w:hAnsi="Arial" w:cs="Arial"/>
              </w:rPr>
              <w:t>to</w:t>
            </w:r>
            <w:r w:rsidRPr="001774F7">
              <w:rPr>
                <w:rFonts w:ascii="Arial" w:eastAsia="Franklin Gothic Book" w:hAnsi="Arial" w:cs="Arial"/>
                <w:spacing w:val="21"/>
                <w:w w:val="99"/>
              </w:rPr>
              <w:t xml:space="preserve"> </w:t>
            </w:r>
            <w:r w:rsidRPr="001774F7">
              <w:rPr>
                <w:rFonts w:ascii="Arial" w:eastAsia="Franklin Gothic Book" w:hAnsi="Arial" w:cs="Arial"/>
              </w:rPr>
              <w:t>challenge</w:t>
            </w:r>
            <w:r w:rsidRPr="001774F7">
              <w:rPr>
                <w:rFonts w:ascii="Arial" w:eastAsia="Franklin Gothic Book" w:hAnsi="Arial" w:cs="Arial"/>
                <w:spacing w:val="-7"/>
              </w:rPr>
              <w:t xml:space="preserve"> </w:t>
            </w:r>
            <w:r w:rsidRPr="001774F7">
              <w:rPr>
                <w:rFonts w:ascii="Arial" w:eastAsia="Franklin Gothic Book" w:hAnsi="Arial" w:cs="Arial"/>
              </w:rPr>
              <w:t>or</w:t>
            </w:r>
            <w:r w:rsidRPr="001774F7">
              <w:rPr>
                <w:rFonts w:ascii="Arial" w:eastAsia="Franklin Gothic Book" w:hAnsi="Arial" w:cs="Arial"/>
                <w:spacing w:val="-7"/>
              </w:rPr>
              <w:t xml:space="preserve"> </w:t>
            </w:r>
            <w:r w:rsidRPr="001774F7">
              <w:rPr>
                <w:rFonts w:ascii="Arial" w:eastAsia="Franklin Gothic Book" w:hAnsi="Arial" w:cs="Arial"/>
                <w:spacing w:val="-1"/>
              </w:rPr>
              <w:t>disagree,</w:t>
            </w:r>
            <w:r w:rsidRPr="001774F7">
              <w:rPr>
                <w:rFonts w:ascii="Arial" w:eastAsia="Franklin Gothic Book" w:hAnsi="Arial" w:cs="Arial"/>
                <w:spacing w:val="-6"/>
              </w:rPr>
              <w:t xml:space="preserve"> </w:t>
            </w:r>
            <w:r w:rsidRPr="001774F7">
              <w:rPr>
                <w:rFonts w:ascii="Arial" w:eastAsia="Franklin Gothic Book" w:hAnsi="Arial" w:cs="Arial"/>
              </w:rPr>
              <w:t>believing</w:t>
            </w:r>
            <w:r w:rsidRPr="001774F7">
              <w:rPr>
                <w:rFonts w:ascii="Arial" w:eastAsia="Franklin Gothic Book" w:hAnsi="Arial" w:cs="Arial"/>
                <w:spacing w:val="-6"/>
              </w:rPr>
              <w:t xml:space="preserve"> </w:t>
            </w:r>
            <w:r w:rsidRPr="001774F7">
              <w:rPr>
                <w:rFonts w:ascii="Arial" w:eastAsia="Franklin Gothic Book" w:hAnsi="Arial" w:cs="Arial"/>
              </w:rPr>
              <w:t>they</w:t>
            </w:r>
            <w:r w:rsidRPr="001774F7">
              <w:rPr>
                <w:rFonts w:ascii="Arial" w:eastAsia="Franklin Gothic Book" w:hAnsi="Arial" w:cs="Arial"/>
                <w:spacing w:val="-6"/>
              </w:rPr>
              <w:t xml:space="preserve"> </w:t>
            </w:r>
            <w:r w:rsidRPr="001774F7">
              <w:rPr>
                <w:rFonts w:ascii="Arial" w:eastAsia="Franklin Gothic Book" w:hAnsi="Arial" w:cs="Arial"/>
                <w:spacing w:val="-1"/>
              </w:rPr>
              <w:t>will</w:t>
            </w:r>
            <w:r w:rsidRPr="001774F7">
              <w:rPr>
                <w:rFonts w:ascii="Arial" w:eastAsia="Franklin Gothic Book" w:hAnsi="Arial" w:cs="Arial"/>
                <w:spacing w:val="-6"/>
              </w:rPr>
              <w:t xml:space="preserve"> </w:t>
            </w:r>
            <w:r w:rsidRPr="001774F7">
              <w:rPr>
                <w:rFonts w:ascii="Arial" w:eastAsia="Franklin Gothic Book" w:hAnsi="Arial" w:cs="Arial"/>
              </w:rPr>
              <w:t>lose</w:t>
            </w:r>
            <w:r w:rsidRPr="001774F7">
              <w:rPr>
                <w:rFonts w:ascii="Arial" w:eastAsia="Franklin Gothic Book" w:hAnsi="Arial" w:cs="Arial"/>
                <w:spacing w:val="-6"/>
              </w:rPr>
              <w:t xml:space="preserve"> </w:t>
            </w:r>
            <w:r w:rsidRPr="001774F7">
              <w:rPr>
                <w:rFonts w:ascii="Arial" w:eastAsia="Franklin Gothic Book" w:hAnsi="Arial" w:cs="Arial"/>
              </w:rPr>
              <w:t>the</w:t>
            </w:r>
            <w:r w:rsidRPr="001774F7">
              <w:rPr>
                <w:rFonts w:ascii="Arial" w:eastAsia="Franklin Gothic Book" w:hAnsi="Arial" w:cs="Arial"/>
                <w:spacing w:val="-6"/>
              </w:rPr>
              <w:t xml:space="preserve"> </w:t>
            </w:r>
            <w:r w:rsidRPr="001774F7">
              <w:rPr>
                <w:rFonts w:ascii="Arial" w:eastAsia="Franklin Gothic Book" w:hAnsi="Arial" w:cs="Arial"/>
              </w:rPr>
              <w:t>leader’s</w:t>
            </w:r>
            <w:r w:rsidRPr="001774F7">
              <w:rPr>
                <w:rFonts w:ascii="Arial" w:eastAsia="Franklin Gothic Book" w:hAnsi="Arial" w:cs="Arial"/>
                <w:spacing w:val="-6"/>
              </w:rPr>
              <w:t xml:space="preserve"> </w:t>
            </w:r>
            <w:r w:rsidRPr="001774F7">
              <w:rPr>
                <w:rFonts w:ascii="Arial" w:eastAsia="Franklin Gothic Book" w:hAnsi="Arial" w:cs="Arial"/>
              </w:rPr>
              <w:t>(or,</w:t>
            </w:r>
            <w:r w:rsidRPr="001774F7">
              <w:rPr>
                <w:rFonts w:ascii="Arial" w:eastAsia="Franklin Gothic Book" w:hAnsi="Arial" w:cs="Arial"/>
                <w:spacing w:val="-6"/>
              </w:rPr>
              <w:t xml:space="preserve"> </w:t>
            </w:r>
            <w:r w:rsidRPr="001774F7">
              <w:rPr>
                <w:rFonts w:ascii="Arial" w:eastAsia="Franklin Gothic Book" w:hAnsi="Arial" w:cs="Arial"/>
              </w:rPr>
              <w:t>more</w:t>
            </w:r>
            <w:r w:rsidRPr="001774F7">
              <w:rPr>
                <w:rFonts w:ascii="Arial" w:eastAsia="Franklin Gothic Book" w:hAnsi="Arial" w:cs="Arial"/>
                <w:spacing w:val="-6"/>
              </w:rPr>
              <w:t xml:space="preserve"> </w:t>
            </w:r>
            <w:r w:rsidRPr="001774F7">
              <w:rPr>
                <w:rFonts w:ascii="Arial" w:eastAsia="Franklin Gothic Book" w:hAnsi="Arial" w:cs="Arial"/>
                <w:spacing w:val="-1"/>
              </w:rPr>
              <w:t>seriously</w:t>
            </w:r>
            <w:r w:rsidRPr="001774F7">
              <w:rPr>
                <w:rFonts w:ascii="Arial" w:eastAsia="Franklin Gothic Book" w:hAnsi="Arial" w:cs="Arial"/>
                <w:spacing w:val="-5"/>
              </w:rPr>
              <w:t xml:space="preserve"> </w:t>
            </w:r>
            <w:r w:rsidRPr="001774F7">
              <w:rPr>
                <w:rFonts w:ascii="Arial" w:eastAsia="Franklin Gothic Book" w:hAnsi="Arial" w:cs="Arial"/>
              </w:rPr>
              <w:t>God’s)</w:t>
            </w:r>
            <w:r w:rsidRPr="001774F7">
              <w:rPr>
                <w:rFonts w:ascii="Arial" w:eastAsia="Franklin Gothic Book" w:hAnsi="Arial" w:cs="Arial"/>
                <w:spacing w:val="-7"/>
              </w:rPr>
              <w:t xml:space="preserve"> </w:t>
            </w:r>
            <w:r w:rsidRPr="001774F7">
              <w:rPr>
                <w:rFonts w:ascii="Arial" w:eastAsia="Franklin Gothic Book" w:hAnsi="Arial" w:cs="Arial"/>
              </w:rPr>
              <w:t>acceptance</w:t>
            </w:r>
            <w:r w:rsidRPr="001774F7">
              <w:rPr>
                <w:rFonts w:ascii="Arial" w:eastAsia="Franklin Gothic Book" w:hAnsi="Arial" w:cs="Arial"/>
                <w:spacing w:val="-7"/>
              </w:rPr>
              <w:t xml:space="preserve"> </w:t>
            </w:r>
            <w:r w:rsidRPr="001774F7">
              <w:rPr>
                <w:rFonts w:ascii="Arial" w:eastAsia="Franklin Gothic Book" w:hAnsi="Arial" w:cs="Arial"/>
              </w:rPr>
              <w:t>and</w:t>
            </w:r>
            <w:r w:rsidRPr="001774F7">
              <w:rPr>
                <w:rFonts w:ascii="Arial" w:eastAsia="Franklin Gothic Book" w:hAnsi="Arial" w:cs="Arial"/>
                <w:spacing w:val="29"/>
                <w:w w:val="99"/>
              </w:rPr>
              <w:t xml:space="preserve"> </w:t>
            </w:r>
            <w:r w:rsidRPr="001774F7">
              <w:rPr>
                <w:rFonts w:ascii="Arial" w:eastAsia="Franklin Gothic Book" w:hAnsi="Arial" w:cs="Arial"/>
                <w:spacing w:val="-1"/>
              </w:rPr>
              <w:t>approval.</w:t>
            </w:r>
          </w:p>
          <w:p w14:paraId="2D9B8880" w14:textId="77777777" w:rsidR="006A18F8" w:rsidRPr="001774F7" w:rsidRDefault="006A18F8" w:rsidP="006A18F8">
            <w:pPr>
              <w:pStyle w:val="TableParagraph"/>
              <w:spacing w:before="11"/>
              <w:rPr>
                <w:rFonts w:ascii="Arial" w:eastAsia="Times New Roman" w:hAnsi="Arial" w:cs="Arial"/>
                <w:sz w:val="24"/>
                <w:szCs w:val="24"/>
              </w:rPr>
            </w:pPr>
          </w:p>
          <w:p w14:paraId="42D04F4C" w14:textId="594C6808" w:rsidR="006A18F8" w:rsidRPr="00E83452" w:rsidRDefault="006A18F8" w:rsidP="006A18F8">
            <w:pPr>
              <w:pStyle w:val="TableParagraph"/>
              <w:ind w:left="102"/>
              <w:rPr>
                <w:rFonts w:ascii="Arial" w:eastAsia="Franklin Gothic Demi" w:hAnsi="Arial" w:cs="Arial"/>
                <w:b/>
              </w:rPr>
            </w:pPr>
            <w:r w:rsidRPr="00E83452">
              <w:rPr>
                <w:rFonts w:ascii="Arial" w:hAnsi="Arial" w:cs="Arial"/>
                <w:b/>
              </w:rPr>
              <w:t>Indicators</w:t>
            </w:r>
            <w:r w:rsidR="00E83452" w:rsidRPr="00E83452">
              <w:rPr>
                <w:rFonts w:ascii="Arial" w:hAnsi="Arial" w:cs="Arial"/>
                <w:b/>
              </w:rPr>
              <w:t>:</w:t>
            </w:r>
          </w:p>
          <w:p w14:paraId="4C7EE44F" w14:textId="77777777" w:rsidR="006A18F8" w:rsidRDefault="006A18F8" w:rsidP="006A18F8">
            <w:pPr>
              <w:pStyle w:val="TableParagraph"/>
              <w:spacing w:before="37"/>
              <w:ind w:left="102" w:right="205"/>
              <w:rPr>
                <w:rFonts w:ascii="Arial" w:eastAsia="Franklin Gothic Book" w:hAnsi="Arial" w:cs="Arial"/>
              </w:rPr>
            </w:pPr>
            <w:r w:rsidRPr="001774F7">
              <w:rPr>
                <w:rFonts w:ascii="Arial" w:hAnsi="Arial" w:cs="Arial"/>
              </w:rPr>
              <w:t>Indicators</w:t>
            </w:r>
            <w:r w:rsidRPr="001774F7">
              <w:rPr>
                <w:rFonts w:ascii="Arial" w:hAnsi="Arial" w:cs="Arial"/>
                <w:spacing w:val="-6"/>
              </w:rPr>
              <w:t xml:space="preserve"> </w:t>
            </w:r>
            <w:r w:rsidRPr="001774F7">
              <w:rPr>
                <w:rFonts w:ascii="Arial" w:hAnsi="Arial" w:cs="Arial"/>
              </w:rPr>
              <w:t>are</w:t>
            </w:r>
            <w:r w:rsidRPr="001774F7">
              <w:rPr>
                <w:rFonts w:ascii="Arial" w:hAnsi="Arial" w:cs="Arial"/>
                <w:spacing w:val="-5"/>
              </w:rPr>
              <w:t xml:space="preserve"> </w:t>
            </w:r>
            <w:r w:rsidRPr="001774F7">
              <w:rPr>
                <w:rFonts w:ascii="Arial" w:hAnsi="Arial" w:cs="Arial"/>
              </w:rPr>
              <w:t>given</w:t>
            </w:r>
            <w:r w:rsidRPr="001774F7">
              <w:rPr>
                <w:rFonts w:ascii="Arial" w:hAnsi="Arial" w:cs="Arial"/>
                <w:spacing w:val="-5"/>
              </w:rPr>
              <w:t xml:space="preserve"> </w:t>
            </w:r>
            <w:r w:rsidRPr="001774F7">
              <w:rPr>
                <w:rFonts w:ascii="Arial" w:hAnsi="Arial" w:cs="Arial"/>
              </w:rPr>
              <w:t>here</w:t>
            </w:r>
            <w:r w:rsidRPr="001774F7">
              <w:rPr>
                <w:rFonts w:ascii="Arial" w:hAnsi="Arial" w:cs="Arial"/>
                <w:spacing w:val="-5"/>
              </w:rPr>
              <w:t xml:space="preserve"> </w:t>
            </w:r>
            <w:r w:rsidRPr="001774F7">
              <w:rPr>
                <w:rFonts w:ascii="Arial" w:hAnsi="Arial" w:cs="Arial"/>
              </w:rPr>
              <w:t>as</w:t>
            </w:r>
            <w:r w:rsidRPr="001774F7">
              <w:rPr>
                <w:rFonts w:ascii="Arial" w:hAnsi="Arial" w:cs="Arial"/>
                <w:spacing w:val="-5"/>
              </w:rPr>
              <w:t xml:space="preserve"> </w:t>
            </w:r>
            <w:r w:rsidRPr="001774F7">
              <w:rPr>
                <w:rFonts w:ascii="Arial" w:hAnsi="Arial" w:cs="Arial"/>
              </w:rPr>
              <w:t>examples</w:t>
            </w:r>
            <w:r w:rsidRPr="001774F7">
              <w:rPr>
                <w:rFonts w:ascii="Arial" w:hAnsi="Arial" w:cs="Arial"/>
                <w:spacing w:val="-5"/>
              </w:rPr>
              <w:t xml:space="preserve"> </w:t>
            </w:r>
            <w:r w:rsidRPr="001774F7">
              <w:rPr>
                <w:rFonts w:ascii="Arial" w:hAnsi="Arial" w:cs="Arial"/>
              </w:rPr>
              <w:t>only.</w:t>
            </w:r>
            <w:r w:rsidRPr="001774F7">
              <w:rPr>
                <w:rFonts w:ascii="Arial" w:hAnsi="Arial" w:cs="Arial"/>
                <w:spacing w:val="-5"/>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5"/>
              </w:rPr>
              <w:t xml:space="preserve"> </w:t>
            </w:r>
            <w:r w:rsidRPr="001774F7">
              <w:rPr>
                <w:rFonts w:ascii="Arial" w:hAnsi="Arial" w:cs="Arial"/>
              </w:rPr>
              <w:t>be</w:t>
            </w:r>
            <w:r w:rsidRPr="001774F7">
              <w:rPr>
                <w:rFonts w:ascii="Arial" w:hAnsi="Arial" w:cs="Arial"/>
                <w:spacing w:val="-5"/>
              </w:rPr>
              <w:t xml:space="preserve"> </w:t>
            </w:r>
            <w:r w:rsidRPr="001774F7">
              <w:rPr>
                <w:rFonts w:ascii="Arial" w:hAnsi="Arial" w:cs="Arial"/>
              </w:rPr>
              <w:t>present</w:t>
            </w:r>
            <w:r w:rsidRPr="001774F7">
              <w:rPr>
                <w:rFonts w:ascii="Arial" w:hAnsi="Arial" w:cs="Arial"/>
                <w:spacing w:val="-5"/>
              </w:rPr>
              <w:t xml:space="preserve"> </w:t>
            </w:r>
            <w:r w:rsidRPr="001774F7">
              <w:rPr>
                <w:rFonts w:ascii="Arial" w:hAnsi="Arial" w:cs="Arial"/>
              </w:rPr>
              <w:t>in</w:t>
            </w:r>
            <w:r w:rsidRPr="001774F7">
              <w:rPr>
                <w:rFonts w:ascii="Arial" w:hAnsi="Arial" w:cs="Arial"/>
                <w:spacing w:val="-4"/>
              </w:rPr>
              <w:t xml:space="preserve"> </w:t>
            </w:r>
            <w:r w:rsidRPr="001774F7">
              <w:rPr>
                <w:rFonts w:ascii="Arial" w:hAnsi="Arial" w:cs="Arial"/>
              </w:rPr>
              <w:t>different</w:t>
            </w:r>
            <w:r w:rsidRPr="001774F7">
              <w:rPr>
                <w:rFonts w:ascii="Arial" w:hAnsi="Arial" w:cs="Arial"/>
                <w:spacing w:val="-5"/>
              </w:rPr>
              <w:t xml:space="preserve"> </w:t>
            </w:r>
            <w:r w:rsidRPr="001774F7">
              <w:rPr>
                <w:rFonts w:ascii="Arial" w:hAnsi="Arial" w:cs="Arial"/>
              </w:rPr>
              <w:t>types</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abuse.</w:t>
            </w:r>
            <w:r w:rsidRPr="001774F7">
              <w:rPr>
                <w:rFonts w:ascii="Arial" w:hAnsi="Arial" w:cs="Arial"/>
                <w:spacing w:val="-6"/>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do</w:t>
            </w:r>
            <w:r w:rsidRPr="001774F7">
              <w:rPr>
                <w:rFonts w:ascii="Arial" w:hAnsi="Arial" w:cs="Arial"/>
                <w:w w:val="99"/>
              </w:rPr>
              <w:t xml:space="preserve"> </w:t>
            </w:r>
            <w:r w:rsidRPr="001774F7">
              <w:rPr>
                <w:rFonts w:ascii="Arial" w:hAnsi="Arial" w:cs="Arial"/>
              </w:rPr>
              <w:t>not</w:t>
            </w:r>
            <w:r w:rsidRPr="001774F7">
              <w:rPr>
                <w:rFonts w:ascii="Arial" w:hAnsi="Arial" w:cs="Arial"/>
                <w:spacing w:val="-6"/>
              </w:rPr>
              <w:t xml:space="preserve"> </w:t>
            </w:r>
            <w:r w:rsidRPr="001774F7">
              <w:rPr>
                <w:rFonts w:ascii="Arial" w:hAnsi="Arial" w:cs="Arial"/>
              </w:rPr>
              <w:t>tell</w:t>
            </w:r>
            <w:r w:rsidRPr="001774F7">
              <w:rPr>
                <w:rFonts w:ascii="Arial" w:hAnsi="Arial" w:cs="Arial"/>
                <w:spacing w:val="-6"/>
              </w:rPr>
              <w:t xml:space="preserve"> </w:t>
            </w:r>
            <w:r w:rsidRPr="001774F7">
              <w:rPr>
                <w:rFonts w:ascii="Arial" w:hAnsi="Arial" w:cs="Arial"/>
              </w:rPr>
              <w:t>you</w:t>
            </w:r>
            <w:r w:rsidRPr="001774F7">
              <w:rPr>
                <w:rFonts w:ascii="Arial" w:hAnsi="Arial" w:cs="Arial"/>
                <w:spacing w:val="-6"/>
              </w:rPr>
              <w:t xml:space="preserve"> </w:t>
            </w:r>
            <w:r w:rsidRPr="001774F7">
              <w:rPr>
                <w:rFonts w:ascii="Arial" w:hAnsi="Arial" w:cs="Arial"/>
              </w:rPr>
              <w:t>that</w:t>
            </w:r>
            <w:r w:rsidRPr="001774F7">
              <w:rPr>
                <w:rFonts w:ascii="Arial" w:hAnsi="Arial" w:cs="Arial"/>
                <w:spacing w:val="-5"/>
              </w:rPr>
              <w:t xml:space="preserve"> </w:t>
            </w:r>
            <w:r w:rsidRPr="001774F7">
              <w:rPr>
                <w:rFonts w:ascii="Arial" w:hAnsi="Arial" w:cs="Arial"/>
              </w:rPr>
              <w:t>abuse</w:t>
            </w:r>
            <w:r w:rsidRPr="001774F7">
              <w:rPr>
                <w:rFonts w:ascii="Arial" w:hAnsi="Arial" w:cs="Arial"/>
                <w:spacing w:val="-7"/>
              </w:rPr>
              <w:t xml:space="preserve"> </w:t>
            </w:r>
            <w:r w:rsidRPr="001774F7">
              <w:rPr>
                <w:rFonts w:ascii="Arial" w:hAnsi="Arial" w:cs="Arial"/>
                <w:spacing w:val="-1"/>
              </w:rPr>
              <w:t>is</w:t>
            </w:r>
            <w:r w:rsidRPr="001774F7">
              <w:rPr>
                <w:rFonts w:ascii="Arial" w:hAnsi="Arial" w:cs="Arial"/>
                <w:spacing w:val="-5"/>
              </w:rPr>
              <w:t xml:space="preserve"> </w:t>
            </w:r>
            <w:r w:rsidRPr="001774F7">
              <w:rPr>
                <w:rFonts w:ascii="Arial" w:hAnsi="Arial" w:cs="Arial"/>
                <w:spacing w:val="-1"/>
              </w:rPr>
              <w:t>occurring</w:t>
            </w:r>
            <w:r w:rsidRPr="001774F7">
              <w:rPr>
                <w:rFonts w:ascii="Arial" w:hAnsi="Arial" w:cs="Arial"/>
                <w:spacing w:val="-6"/>
              </w:rPr>
              <w:t xml:space="preserve"> </w:t>
            </w:r>
            <w:r w:rsidRPr="001774F7">
              <w:rPr>
                <w:rFonts w:ascii="Arial" w:hAnsi="Arial" w:cs="Arial"/>
              </w:rPr>
              <w:t>and</w:t>
            </w:r>
            <w:r w:rsidRPr="001774F7">
              <w:rPr>
                <w:rFonts w:ascii="Arial" w:hAnsi="Arial" w:cs="Arial"/>
                <w:spacing w:val="-6"/>
              </w:rPr>
              <w:t xml:space="preserve"> </w:t>
            </w:r>
            <w:r w:rsidRPr="001774F7">
              <w:rPr>
                <w:rFonts w:ascii="Arial" w:hAnsi="Arial" w:cs="Arial"/>
              </w:rPr>
              <w:t>can</w:t>
            </w:r>
            <w:r w:rsidRPr="001774F7">
              <w:rPr>
                <w:rFonts w:ascii="Arial" w:hAnsi="Arial" w:cs="Arial"/>
                <w:spacing w:val="-6"/>
              </w:rPr>
              <w:t xml:space="preserve"> </w:t>
            </w:r>
            <w:r w:rsidRPr="001774F7">
              <w:rPr>
                <w:rFonts w:ascii="Arial" w:hAnsi="Arial" w:cs="Arial"/>
              </w:rPr>
              <w:t>have</w:t>
            </w:r>
            <w:r w:rsidRPr="001774F7">
              <w:rPr>
                <w:rFonts w:ascii="Arial" w:hAnsi="Arial" w:cs="Arial"/>
                <w:spacing w:val="-5"/>
              </w:rPr>
              <w:t xml:space="preserve"> </w:t>
            </w:r>
            <w:r w:rsidRPr="001774F7">
              <w:rPr>
                <w:rFonts w:ascii="Arial" w:hAnsi="Arial" w:cs="Arial"/>
              </w:rPr>
              <w:t>other,</w:t>
            </w:r>
            <w:r w:rsidRPr="001774F7">
              <w:rPr>
                <w:rFonts w:ascii="Arial" w:hAnsi="Arial" w:cs="Arial"/>
                <w:spacing w:val="-7"/>
              </w:rPr>
              <w:t xml:space="preserve"> </w:t>
            </w:r>
            <w:r w:rsidRPr="001774F7">
              <w:rPr>
                <w:rFonts w:ascii="Arial" w:hAnsi="Arial" w:cs="Arial"/>
              </w:rPr>
              <w:t>non-abusive</w:t>
            </w:r>
            <w:r w:rsidRPr="001774F7">
              <w:rPr>
                <w:rFonts w:ascii="Arial" w:hAnsi="Arial" w:cs="Arial"/>
                <w:spacing w:val="-6"/>
              </w:rPr>
              <w:t xml:space="preserve"> </w:t>
            </w:r>
            <w:r w:rsidRPr="001774F7">
              <w:rPr>
                <w:rFonts w:ascii="Arial" w:hAnsi="Arial" w:cs="Arial"/>
                <w:spacing w:val="-1"/>
              </w:rPr>
              <w:t>explanations.</w:t>
            </w:r>
            <w:r w:rsidRPr="001774F7">
              <w:rPr>
                <w:rFonts w:ascii="Arial" w:hAnsi="Arial" w:cs="Arial"/>
                <w:spacing w:val="-5"/>
              </w:rPr>
              <w:t xml:space="preserve"> </w:t>
            </w:r>
            <w:r w:rsidRPr="001774F7">
              <w:rPr>
                <w:rFonts w:ascii="Arial" w:hAnsi="Arial" w:cs="Arial"/>
              </w:rPr>
              <w:t>However</w:t>
            </w:r>
            <w:r w:rsidRPr="001774F7">
              <w:rPr>
                <w:rFonts w:ascii="Arial" w:hAnsi="Arial" w:cs="Arial"/>
                <w:spacing w:val="-7"/>
              </w:rPr>
              <w:t xml:space="preserve"> </w:t>
            </w:r>
            <w:r w:rsidRPr="001774F7">
              <w:rPr>
                <w:rFonts w:ascii="Arial" w:hAnsi="Arial" w:cs="Arial"/>
              </w:rPr>
              <w:t>they</w:t>
            </w:r>
            <w:r w:rsidRPr="001774F7">
              <w:rPr>
                <w:rFonts w:ascii="Arial" w:hAnsi="Arial" w:cs="Arial"/>
                <w:spacing w:val="-5"/>
              </w:rPr>
              <w:t xml:space="preserve"> </w:t>
            </w:r>
            <w:r w:rsidRPr="001774F7">
              <w:rPr>
                <w:rFonts w:ascii="Arial" w:hAnsi="Arial" w:cs="Arial"/>
              </w:rPr>
              <w:t>may</w:t>
            </w:r>
            <w:r w:rsidRPr="001774F7">
              <w:rPr>
                <w:rFonts w:ascii="Arial" w:hAnsi="Arial" w:cs="Arial"/>
                <w:spacing w:val="35"/>
                <w:w w:val="99"/>
              </w:rPr>
              <w:t xml:space="preserve"> </w:t>
            </w:r>
            <w:r w:rsidRPr="001774F7">
              <w:rPr>
                <w:rFonts w:ascii="Arial" w:hAnsi="Arial" w:cs="Arial"/>
              </w:rPr>
              <w:t>alert</w:t>
            </w:r>
            <w:r w:rsidRPr="001774F7">
              <w:rPr>
                <w:rFonts w:ascii="Arial" w:hAnsi="Arial" w:cs="Arial"/>
                <w:spacing w:val="-5"/>
              </w:rPr>
              <w:t xml:space="preserve"> </w:t>
            </w:r>
            <w:r w:rsidRPr="001774F7">
              <w:rPr>
                <w:rFonts w:ascii="Arial" w:hAnsi="Arial" w:cs="Arial"/>
              </w:rPr>
              <w:t>you</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need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rPr>
              <w:t>aware</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possibility</w:t>
            </w:r>
            <w:r w:rsidRPr="001774F7">
              <w:rPr>
                <w:rFonts w:ascii="Arial" w:hAnsi="Arial" w:cs="Arial"/>
                <w:spacing w:val="-4"/>
              </w:rPr>
              <w:t xml:space="preserve"> </w:t>
            </w:r>
            <w:r w:rsidRPr="001774F7">
              <w:rPr>
                <w:rFonts w:ascii="Arial" w:hAnsi="Arial" w:cs="Arial"/>
              </w:rPr>
              <w:t>of</w:t>
            </w:r>
            <w:r w:rsidRPr="001774F7">
              <w:rPr>
                <w:rFonts w:ascii="Arial" w:hAnsi="Arial" w:cs="Arial"/>
                <w:spacing w:val="-4"/>
              </w:rPr>
              <w:t xml:space="preserve"> </w:t>
            </w:r>
            <w:r w:rsidRPr="001774F7">
              <w:rPr>
                <w:rFonts w:ascii="Arial" w:hAnsi="Arial" w:cs="Arial"/>
              </w:rPr>
              <w:t>abuse,</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rPr>
              <w:t>be</w:t>
            </w:r>
            <w:r w:rsidRPr="001774F7">
              <w:rPr>
                <w:rFonts w:ascii="Arial" w:hAnsi="Arial" w:cs="Arial"/>
                <w:spacing w:val="-4"/>
              </w:rPr>
              <w:t xml:space="preserve"> </w:t>
            </w:r>
            <w:r w:rsidRPr="001774F7">
              <w:rPr>
                <w:rFonts w:ascii="Arial" w:hAnsi="Arial" w:cs="Arial"/>
                <w:spacing w:val="-1"/>
              </w:rPr>
              <w:t>observant</w:t>
            </w:r>
            <w:r w:rsidRPr="001774F7">
              <w:rPr>
                <w:rFonts w:ascii="Arial" w:hAnsi="Arial" w:cs="Arial"/>
                <w:spacing w:val="-4"/>
              </w:rPr>
              <w:t xml:space="preserve"> </w:t>
            </w:r>
            <w:r w:rsidRPr="001774F7">
              <w:rPr>
                <w:rFonts w:ascii="Arial" w:hAnsi="Arial" w:cs="Arial"/>
              </w:rPr>
              <w:t>and</w:t>
            </w:r>
            <w:r w:rsidRPr="001774F7">
              <w:rPr>
                <w:rFonts w:ascii="Arial" w:hAnsi="Arial" w:cs="Arial"/>
                <w:spacing w:val="-4"/>
              </w:rPr>
              <w:t xml:space="preserve"> </w:t>
            </w:r>
            <w:r w:rsidRPr="001774F7">
              <w:rPr>
                <w:rFonts w:ascii="Arial" w:hAnsi="Arial" w:cs="Arial"/>
              </w:rPr>
              <w:t>to</w:t>
            </w:r>
            <w:r w:rsidRPr="001774F7">
              <w:rPr>
                <w:rFonts w:ascii="Arial" w:hAnsi="Arial" w:cs="Arial"/>
                <w:spacing w:val="-4"/>
              </w:rPr>
              <w:t xml:space="preserve"> </w:t>
            </w:r>
            <w:r w:rsidRPr="001774F7">
              <w:rPr>
                <w:rFonts w:ascii="Arial" w:hAnsi="Arial" w:cs="Arial"/>
                <w:spacing w:val="-1"/>
              </w:rPr>
              <w:t>record</w:t>
            </w:r>
            <w:r w:rsidRPr="001774F7">
              <w:rPr>
                <w:rFonts w:ascii="Arial" w:hAnsi="Arial" w:cs="Arial"/>
                <w:spacing w:val="-4"/>
              </w:rPr>
              <w:t xml:space="preserve"> </w:t>
            </w:r>
            <w:r w:rsidRPr="001774F7">
              <w:rPr>
                <w:rFonts w:ascii="Arial" w:hAnsi="Arial" w:cs="Arial"/>
              </w:rPr>
              <w:t>any</w:t>
            </w:r>
            <w:r w:rsidRPr="001774F7">
              <w:rPr>
                <w:rFonts w:ascii="Arial" w:hAnsi="Arial" w:cs="Arial"/>
                <w:spacing w:val="26"/>
                <w:w w:val="99"/>
              </w:rPr>
              <w:t xml:space="preserve"> </w:t>
            </w:r>
            <w:r w:rsidRPr="001774F7">
              <w:rPr>
                <w:rFonts w:ascii="Arial" w:hAnsi="Arial" w:cs="Arial"/>
              </w:rPr>
              <w:t>concerns.</w:t>
            </w:r>
            <w:r w:rsidRPr="001774F7">
              <w:rPr>
                <w:rFonts w:ascii="Arial" w:eastAsia="Franklin Gothic Book" w:hAnsi="Arial" w:cs="Arial"/>
              </w:rPr>
              <w:t xml:space="preserve">  All</w:t>
            </w:r>
            <w:r w:rsidRPr="001774F7">
              <w:rPr>
                <w:rFonts w:ascii="Arial" w:eastAsia="Franklin Gothic Book" w:hAnsi="Arial" w:cs="Arial"/>
                <w:spacing w:val="-7"/>
              </w:rPr>
              <w:t xml:space="preserve"> </w:t>
            </w:r>
            <w:r w:rsidRPr="001774F7">
              <w:rPr>
                <w:rFonts w:ascii="Arial" w:eastAsia="Franklin Gothic Book" w:hAnsi="Arial" w:cs="Arial"/>
              </w:rPr>
              <w:t>abuse</w:t>
            </w:r>
            <w:r w:rsidRPr="001774F7">
              <w:rPr>
                <w:rFonts w:ascii="Arial" w:eastAsia="Franklin Gothic Book" w:hAnsi="Arial" w:cs="Arial"/>
                <w:spacing w:val="-6"/>
              </w:rPr>
              <w:t xml:space="preserve"> </w:t>
            </w:r>
            <w:r w:rsidRPr="001774F7">
              <w:rPr>
                <w:rFonts w:ascii="Arial" w:eastAsia="Franklin Gothic Book" w:hAnsi="Arial" w:cs="Arial"/>
              </w:rPr>
              <w:t>of</w:t>
            </w:r>
            <w:r w:rsidRPr="001774F7">
              <w:rPr>
                <w:rFonts w:ascii="Arial" w:eastAsia="Franklin Gothic Book" w:hAnsi="Arial" w:cs="Arial"/>
                <w:spacing w:val="-5"/>
              </w:rPr>
              <w:t xml:space="preserve"> </w:t>
            </w:r>
            <w:r w:rsidRPr="001774F7">
              <w:rPr>
                <w:rFonts w:ascii="Arial" w:eastAsia="Franklin Gothic Book" w:hAnsi="Arial" w:cs="Arial"/>
              </w:rPr>
              <w:t>children,</w:t>
            </w:r>
            <w:r w:rsidRPr="001774F7">
              <w:rPr>
                <w:rFonts w:ascii="Arial" w:eastAsia="Franklin Gothic Book" w:hAnsi="Arial" w:cs="Arial"/>
                <w:spacing w:val="-6"/>
              </w:rPr>
              <w:t xml:space="preserve"> </w:t>
            </w:r>
            <w:r w:rsidRPr="001774F7">
              <w:rPr>
                <w:rFonts w:ascii="Arial" w:eastAsia="Franklin Gothic Book" w:hAnsi="Arial" w:cs="Arial"/>
              </w:rPr>
              <w:t>young</w:t>
            </w:r>
            <w:r w:rsidRPr="001774F7">
              <w:rPr>
                <w:rFonts w:ascii="Arial" w:eastAsia="Franklin Gothic Book" w:hAnsi="Arial" w:cs="Arial"/>
                <w:spacing w:val="-5"/>
              </w:rPr>
              <w:t xml:space="preserve"> </w:t>
            </w:r>
            <w:r w:rsidRPr="001774F7">
              <w:rPr>
                <w:rFonts w:ascii="Arial" w:eastAsia="Franklin Gothic Book" w:hAnsi="Arial" w:cs="Arial"/>
              </w:rPr>
              <w:t>people</w:t>
            </w:r>
            <w:r w:rsidRPr="001774F7">
              <w:rPr>
                <w:rFonts w:ascii="Arial" w:eastAsia="Franklin Gothic Book" w:hAnsi="Arial" w:cs="Arial"/>
                <w:spacing w:val="-6"/>
              </w:rPr>
              <w:t xml:space="preserve"> </w:t>
            </w:r>
            <w:r w:rsidRPr="001774F7">
              <w:rPr>
                <w:rFonts w:ascii="Arial" w:eastAsia="Franklin Gothic Book" w:hAnsi="Arial" w:cs="Arial"/>
              </w:rPr>
              <w:t>and</w:t>
            </w:r>
            <w:r w:rsidRPr="001774F7">
              <w:rPr>
                <w:rFonts w:ascii="Arial" w:eastAsia="Franklin Gothic Book" w:hAnsi="Arial" w:cs="Arial"/>
                <w:spacing w:val="-5"/>
              </w:rPr>
              <w:t xml:space="preserve"> </w:t>
            </w:r>
            <w:r w:rsidRPr="001774F7">
              <w:rPr>
                <w:rFonts w:ascii="Arial" w:eastAsia="Franklin Gothic Book" w:hAnsi="Arial" w:cs="Arial"/>
                <w:spacing w:val="-1"/>
              </w:rPr>
              <w:t>adults</w:t>
            </w:r>
            <w:r w:rsidRPr="001774F7">
              <w:rPr>
                <w:rFonts w:ascii="Arial" w:eastAsia="Franklin Gothic Book" w:hAnsi="Arial" w:cs="Arial"/>
                <w:spacing w:val="-6"/>
              </w:rPr>
              <w:t xml:space="preserve"> </w:t>
            </w:r>
            <w:r w:rsidRPr="001774F7">
              <w:rPr>
                <w:rFonts w:ascii="Arial" w:eastAsia="Franklin Gothic Book" w:hAnsi="Arial" w:cs="Arial"/>
              </w:rPr>
              <w:t>can</w:t>
            </w:r>
            <w:r w:rsidRPr="001774F7">
              <w:rPr>
                <w:rFonts w:ascii="Arial" w:eastAsia="Franklin Gothic Book" w:hAnsi="Arial" w:cs="Arial"/>
                <w:spacing w:val="-6"/>
              </w:rPr>
              <w:t xml:space="preserve"> </w:t>
            </w:r>
            <w:r w:rsidRPr="001774F7">
              <w:rPr>
                <w:rFonts w:ascii="Arial" w:eastAsia="Franklin Gothic Book" w:hAnsi="Arial" w:cs="Arial"/>
              </w:rPr>
              <w:t>lead</w:t>
            </w:r>
            <w:r w:rsidRPr="001774F7">
              <w:rPr>
                <w:rFonts w:ascii="Arial" w:eastAsia="Franklin Gothic Book" w:hAnsi="Arial" w:cs="Arial"/>
                <w:spacing w:val="-5"/>
              </w:rPr>
              <w:t xml:space="preserve"> </w:t>
            </w:r>
            <w:r w:rsidRPr="001774F7">
              <w:rPr>
                <w:rFonts w:ascii="Arial" w:eastAsia="Franklin Gothic Book" w:hAnsi="Arial" w:cs="Arial"/>
              </w:rPr>
              <w:t>to</w:t>
            </w:r>
            <w:r w:rsidRPr="001774F7">
              <w:rPr>
                <w:rFonts w:ascii="Arial" w:eastAsia="Franklin Gothic Book" w:hAnsi="Arial" w:cs="Arial"/>
                <w:spacing w:val="-5"/>
              </w:rPr>
              <w:t xml:space="preserve"> </w:t>
            </w:r>
            <w:r w:rsidRPr="001774F7">
              <w:rPr>
                <w:rFonts w:ascii="Arial" w:eastAsia="Franklin Gothic Book" w:hAnsi="Arial" w:cs="Arial"/>
              </w:rPr>
              <w:t>the</w:t>
            </w:r>
            <w:r w:rsidRPr="001774F7">
              <w:rPr>
                <w:rFonts w:ascii="Arial" w:eastAsia="Franklin Gothic Book" w:hAnsi="Arial" w:cs="Arial"/>
                <w:spacing w:val="-5"/>
              </w:rPr>
              <w:t xml:space="preserve"> </w:t>
            </w:r>
            <w:r w:rsidRPr="001774F7">
              <w:rPr>
                <w:rFonts w:ascii="Arial" w:eastAsia="Franklin Gothic Book" w:hAnsi="Arial" w:cs="Arial"/>
              </w:rPr>
              <w:t>crushing</w:t>
            </w:r>
            <w:r w:rsidRPr="001774F7">
              <w:rPr>
                <w:rFonts w:ascii="Arial" w:eastAsia="Franklin Gothic Book" w:hAnsi="Arial" w:cs="Arial"/>
                <w:spacing w:val="-6"/>
              </w:rPr>
              <w:t xml:space="preserve"> </w:t>
            </w:r>
            <w:r w:rsidRPr="001774F7">
              <w:rPr>
                <w:rFonts w:ascii="Arial" w:eastAsia="Franklin Gothic Book" w:hAnsi="Arial" w:cs="Arial"/>
              </w:rPr>
              <w:t>of</w:t>
            </w:r>
            <w:r w:rsidRPr="001774F7">
              <w:rPr>
                <w:rFonts w:ascii="Arial" w:eastAsia="Franklin Gothic Book" w:hAnsi="Arial" w:cs="Arial"/>
                <w:spacing w:val="-5"/>
              </w:rPr>
              <w:t xml:space="preserve"> </w:t>
            </w:r>
            <w:r w:rsidRPr="001774F7">
              <w:rPr>
                <w:rFonts w:ascii="Arial" w:eastAsia="Franklin Gothic Book" w:hAnsi="Arial" w:cs="Arial"/>
              </w:rPr>
              <w:t>people’s</w:t>
            </w:r>
            <w:r w:rsidRPr="001774F7">
              <w:rPr>
                <w:rFonts w:ascii="Arial" w:eastAsia="Franklin Gothic Book" w:hAnsi="Arial" w:cs="Arial"/>
                <w:spacing w:val="-5"/>
              </w:rPr>
              <w:t xml:space="preserve"> </w:t>
            </w:r>
            <w:r w:rsidRPr="001774F7">
              <w:rPr>
                <w:rFonts w:ascii="Arial" w:eastAsia="Franklin Gothic Book" w:hAnsi="Arial" w:cs="Arial"/>
                <w:spacing w:val="-1"/>
              </w:rPr>
              <w:t>spirit,</w:t>
            </w:r>
            <w:r w:rsidRPr="001774F7">
              <w:rPr>
                <w:rFonts w:ascii="Arial" w:eastAsia="Franklin Gothic Book" w:hAnsi="Arial" w:cs="Arial"/>
                <w:spacing w:val="27"/>
                <w:w w:val="99"/>
              </w:rPr>
              <w:t xml:space="preserve"> </w:t>
            </w:r>
            <w:r w:rsidRPr="001774F7">
              <w:rPr>
                <w:rFonts w:ascii="Arial" w:eastAsia="Franklin Gothic Book" w:hAnsi="Arial" w:cs="Arial"/>
              </w:rPr>
              <w:t>damage</w:t>
            </w:r>
            <w:r w:rsidRPr="001774F7">
              <w:rPr>
                <w:rFonts w:ascii="Arial" w:eastAsia="Franklin Gothic Book" w:hAnsi="Arial" w:cs="Arial"/>
                <w:spacing w:val="-7"/>
              </w:rPr>
              <w:t xml:space="preserve"> </w:t>
            </w:r>
            <w:r w:rsidRPr="001774F7">
              <w:rPr>
                <w:rFonts w:ascii="Arial" w:eastAsia="Franklin Gothic Book" w:hAnsi="Arial" w:cs="Arial"/>
              </w:rPr>
              <w:t>their</w:t>
            </w:r>
            <w:r w:rsidRPr="001774F7">
              <w:rPr>
                <w:rFonts w:ascii="Arial" w:eastAsia="Franklin Gothic Book" w:hAnsi="Arial" w:cs="Arial"/>
                <w:spacing w:val="-7"/>
              </w:rPr>
              <w:t xml:space="preserve"> </w:t>
            </w:r>
            <w:r w:rsidRPr="001774F7">
              <w:rPr>
                <w:rFonts w:ascii="Arial" w:eastAsia="Franklin Gothic Book" w:hAnsi="Arial" w:cs="Arial"/>
              </w:rPr>
              <w:t>sense</w:t>
            </w:r>
            <w:r w:rsidRPr="001774F7">
              <w:rPr>
                <w:rFonts w:ascii="Arial" w:eastAsia="Franklin Gothic Book" w:hAnsi="Arial" w:cs="Arial"/>
                <w:spacing w:val="-7"/>
              </w:rPr>
              <w:t xml:space="preserve"> </w:t>
            </w:r>
            <w:r w:rsidRPr="001774F7">
              <w:rPr>
                <w:rFonts w:ascii="Arial" w:eastAsia="Franklin Gothic Book" w:hAnsi="Arial" w:cs="Arial"/>
              </w:rPr>
              <w:t>of</w:t>
            </w:r>
            <w:r w:rsidRPr="001774F7">
              <w:rPr>
                <w:rFonts w:ascii="Arial" w:eastAsia="Franklin Gothic Book" w:hAnsi="Arial" w:cs="Arial"/>
                <w:spacing w:val="-6"/>
              </w:rPr>
              <w:t xml:space="preserve"> </w:t>
            </w:r>
            <w:r w:rsidRPr="001774F7">
              <w:rPr>
                <w:rFonts w:ascii="Arial" w:eastAsia="Franklin Gothic Book" w:hAnsi="Arial" w:cs="Arial"/>
                <w:spacing w:val="-1"/>
              </w:rPr>
              <w:t>identity,</w:t>
            </w:r>
            <w:r w:rsidRPr="001774F7">
              <w:rPr>
                <w:rFonts w:ascii="Arial" w:eastAsia="Franklin Gothic Book" w:hAnsi="Arial" w:cs="Arial"/>
                <w:spacing w:val="-5"/>
              </w:rPr>
              <w:t xml:space="preserve"> </w:t>
            </w:r>
            <w:r w:rsidRPr="001774F7">
              <w:rPr>
                <w:rFonts w:ascii="Arial" w:eastAsia="Franklin Gothic Book" w:hAnsi="Arial" w:cs="Arial"/>
              </w:rPr>
              <w:t>sense</w:t>
            </w:r>
            <w:r w:rsidRPr="001774F7">
              <w:rPr>
                <w:rFonts w:ascii="Arial" w:eastAsia="Franklin Gothic Book" w:hAnsi="Arial" w:cs="Arial"/>
                <w:spacing w:val="-6"/>
              </w:rPr>
              <w:t xml:space="preserve"> </w:t>
            </w:r>
            <w:r w:rsidRPr="001774F7">
              <w:rPr>
                <w:rFonts w:ascii="Arial" w:eastAsia="Franklin Gothic Book" w:hAnsi="Arial" w:cs="Arial"/>
              </w:rPr>
              <w:t>of</w:t>
            </w:r>
            <w:r w:rsidRPr="001774F7">
              <w:rPr>
                <w:rFonts w:ascii="Arial" w:eastAsia="Franklin Gothic Book" w:hAnsi="Arial" w:cs="Arial"/>
                <w:spacing w:val="-7"/>
              </w:rPr>
              <w:t xml:space="preserve"> </w:t>
            </w:r>
            <w:r w:rsidRPr="001774F7">
              <w:rPr>
                <w:rFonts w:ascii="Arial" w:eastAsia="Franklin Gothic Book" w:hAnsi="Arial" w:cs="Arial"/>
              </w:rPr>
              <w:t>self</w:t>
            </w:r>
            <w:r w:rsidRPr="001774F7">
              <w:rPr>
                <w:rFonts w:ascii="Arial" w:eastAsia="Franklin Gothic Book" w:hAnsi="Arial" w:cs="Arial"/>
                <w:spacing w:val="-6"/>
              </w:rPr>
              <w:t xml:space="preserve"> </w:t>
            </w:r>
            <w:r w:rsidRPr="001774F7">
              <w:rPr>
                <w:rFonts w:ascii="Arial" w:eastAsia="Franklin Gothic Book" w:hAnsi="Arial" w:cs="Arial"/>
              </w:rPr>
              <w:t>and</w:t>
            </w:r>
            <w:r w:rsidRPr="001774F7">
              <w:rPr>
                <w:rFonts w:ascii="Arial" w:eastAsia="Franklin Gothic Book" w:hAnsi="Arial" w:cs="Arial"/>
                <w:spacing w:val="-7"/>
              </w:rPr>
              <w:t xml:space="preserve"> </w:t>
            </w:r>
            <w:r w:rsidRPr="001774F7">
              <w:rPr>
                <w:rFonts w:ascii="Arial" w:eastAsia="Franklin Gothic Book" w:hAnsi="Arial" w:cs="Arial"/>
              </w:rPr>
              <w:t>personal</w:t>
            </w:r>
            <w:r w:rsidRPr="001774F7">
              <w:rPr>
                <w:rFonts w:ascii="Arial" w:eastAsia="Franklin Gothic Book" w:hAnsi="Arial" w:cs="Arial"/>
                <w:spacing w:val="-7"/>
              </w:rPr>
              <w:t xml:space="preserve"> </w:t>
            </w:r>
            <w:r w:rsidRPr="001774F7">
              <w:rPr>
                <w:rFonts w:ascii="Arial" w:eastAsia="Franklin Gothic Book" w:hAnsi="Arial" w:cs="Arial"/>
              </w:rPr>
              <w:t>confidence,</w:t>
            </w:r>
            <w:r w:rsidRPr="001774F7">
              <w:rPr>
                <w:rFonts w:ascii="Arial" w:eastAsia="Franklin Gothic Book" w:hAnsi="Arial" w:cs="Arial"/>
                <w:spacing w:val="-7"/>
              </w:rPr>
              <w:t xml:space="preserve"> </w:t>
            </w:r>
            <w:r w:rsidRPr="001774F7">
              <w:rPr>
                <w:rFonts w:ascii="Arial" w:eastAsia="Franklin Gothic Book" w:hAnsi="Arial" w:cs="Arial"/>
              </w:rPr>
              <w:t>consequently</w:t>
            </w:r>
            <w:r w:rsidRPr="001774F7">
              <w:rPr>
                <w:rFonts w:ascii="Arial" w:eastAsia="Franklin Gothic Book" w:hAnsi="Arial" w:cs="Arial"/>
                <w:spacing w:val="-8"/>
              </w:rPr>
              <w:t xml:space="preserve"> </w:t>
            </w:r>
            <w:r w:rsidRPr="001774F7">
              <w:rPr>
                <w:rFonts w:ascii="Arial" w:eastAsia="Franklin Gothic Book" w:hAnsi="Arial" w:cs="Arial"/>
              </w:rPr>
              <w:t>harming</w:t>
            </w:r>
            <w:r w:rsidRPr="001774F7">
              <w:rPr>
                <w:rFonts w:ascii="Arial" w:eastAsia="Franklin Gothic Book" w:hAnsi="Arial" w:cs="Arial"/>
                <w:spacing w:val="-6"/>
              </w:rPr>
              <w:t xml:space="preserve"> </w:t>
            </w:r>
            <w:r w:rsidRPr="001774F7">
              <w:rPr>
                <w:rFonts w:ascii="Arial" w:eastAsia="Franklin Gothic Book" w:hAnsi="Arial" w:cs="Arial"/>
              </w:rPr>
              <w:t>their</w:t>
            </w:r>
            <w:r w:rsidRPr="001774F7">
              <w:rPr>
                <w:rFonts w:ascii="Arial" w:eastAsia="Franklin Gothic Book" w:hAnsi="Arial" w:cs="Arial"/>
                <w:spacing w:val="22"/>
                <w:w w:val="99"/>
              </w:rPr>
              <w:t xml:space="preserve"> </w:t>
            </w:r>
            <w:r w:rsidRPr="001774F7">
              <w:rPr>
                <w:rFonts w:ascii="Arial" w:eastAsia="Franklin Gothic Book" w:hAnsi="Arial" w:cs="Arial"/>
              </w:rPr>
              <w:t>spiritual</w:t>
            </w:r>
            <w:r w:rsidRPr="001774F7">
              <w:rPr>
                <w:rFonts w:ascii="Arial" w:eastAsia="Franklin Gothic Book" w:hAnsi="Arial" w:cs="Arial"/>
                <w:spacing w:val="-22"/>
              </w:rPr>
              <w:t xml:space="preserve"> </w:t>
            </w:r>
            <w:r w:rsidRPr="001774F7">
              <w:rPr>
                <w:rFonts w:ascii="Arial" w:eastAsia="Franklin Gothic Book" w:hAnsi="Arial" w:cs="Arial"/>
                <w:spacing w:val="-1"/>
              </w:rPr>
              <w:t>development.</w:t>
            </w:r>
          </w:p>
          <w:p w14:paraId="3B099267" w14:textId="77777777" w:rsidR="006A18F8" w:rsidRPr="005D724D" w:rsidRDefault="006A18F8" w:rsidP="006A18F8">
            <w:pPr>
              <w:pStyle w:val="TableParagraph"/>
              <w:spacing w:before="37"/>
              <w:ind w:left="102" w:right="205"/>
              <w:rPr>
                <w:rFonts w:ascii="Arial" w:eastAsia="Franklin Gothic Book" w:hAnsi="Arial" w:cs="Arial"/>
              </w:rPr>
            </w:pPr>
          </w:p>
          <w:p w14:paraId="79423BE0" w14:textId="77777777" w:rsidR="006A18F8" w:rsidRPr="001774F7" w:rsidRDefault="006A18F8" w:rsidP="006A18F8">
            <w:pPr>
              <w:pStyle w:val="TableParagraph"/>
              <w:spacing w:before="37"/>
              <w:ind w:left="102" w:right="1031"/>
              <w:rPr>
                <w:rFonts w:ascii="Arial" w:eastAsia="Franklin Gothic Book" w:hAnsi="Arial" w:cs="Arial"/>
              </w:rPr>
            </w:pPr>
            <w:r w:rsidRPr="001774F7">
              <w:rPr>
                <w:rFonts w:ascii="Arial" w:eastAsia="Franklin Gothic Book" w:hAnsi="Arial" w:cs="Arial"/>
              </w:rPr>
              <w:t>Research</w:t>
            </w:r>
            <w:r w:rsidRPr="001774F7">
              <w:rPr>
                <w:rFonts w:ascii="Arial" w:eastAsia="Franklin Gothic Book" w:hAnsi="Arial" w:cs="Arial"/>
                <w:spacing w:val="-6"/>
              </w:rPr>
              <w:t xml:space="preserve"> </w:t>
            </w:r>
            <w:r w:rsidRPr="001774F7">
              <w:rPr>
                <w:rFonts w:ascii="Arial" w:eastAsia="Franklin Gothic Book" w:hAnsi="Arial" w:cs="Arial"/>
              </w:rPr>
              <w:t>for</w:t>
            </w:r>
            <w:r w:rsidRPr="001774F7">
              <w:rPr>
                <w:rFonts w:ascii="Arial" w:eastAsia="Franklin Gothic Book" w:hAnsi="Arial" w:cs="Arial"/>
                <w:spacing w:val="-6"/>
              </w:rPr>
              <w:t xml:space="preserve"> </w:t>
            </w:r>
            <w:r w:rsidRPr="001774F7">
              <w:rPr>
                <w:rFonts w:ascii="Arial" w:eastAsia="Franklin Gothic Book" w:hAnsi="Arial" w:cs="Arial"/>
              </w:rPr>
              <w:t>the</w:t>
            </w:r>
            <w:r w:rsidRPr="001774F7">
              <w:rPr>
                <w:rFonts w:ascii="Arial" w:eastAsia="Franklin Gothic Book" w:hAnsi="Arial" w:cs="Arial"/>
                <w:spacing w:val="-6"/>
              </w:rPr>
              <w:t xml:space="preserve"> </w:t>
            </w:r>
            <w:r w:rsidRPr="001774F7">
              <w:rPr>
                <w:rFonts w:ascii="Arial" w:eastAsia="Franklin Gothic Book" w:hAnsi="Arial" w:cs="Arial"/>
              </w:rPr>
              <w:t>Department</w:t>
            </w:r>
            <w:r w:rsidRPr="001774F7">
              <w:rPr>
                <w:rFonts w:ascii="Arial" w:eastAsia="Franklin Gothic Book" w:hAnsi="Arial" w:cs="Arial"/>
                <w:spacing w:val="-7"/>
              </w:rPr>
              <w:t xml:space="preserve"> </w:t>
            </w:r>
            <w:r w:rsidRPr="001774F7">
              <w:rPr>
                <w:rFonts w:ascii="Arial" w:eastAsia="Franklin Gothic Book" w:hAnsi="Arial" w:cs="Arial"/>
              </w:rPr>
              <w:t>for</w:t>
            </w:r>
            <w:r w:rsidRPr="001774F7">
              <w:rPr>
                <w:rFonts w:ascii="Arial" w:eastAsia="Franklin Gothic Book" w:hAnsi="Arial" w:cs="Arial"/>
                <w:spacing w:val="-6"/>
              </w:rPr>
              <w:t xml:space="preserve"> </w:t>
            </w:r>
            <w:r w:rsidRPr="001774F7">
              <w:rPr>
                <w:rFonts w:ascii="Arial" w:eastAsia="Franklin Gothic Book" w:hAnsi="Arial" w:cs="Arial"/>
              </w:rPr>
              <w:t>Education</w:t>
            </w:r>
            <w:r w:rsidRPr="001774F7">
              <w:rPr>
                <w:rFonts w:ascii="Arial" w:eastAsia="Franklin Gothic Book" w:hAnsi="Arial" w:cs="Arial"/>
                <w:spacing w:val="-6"/>
              </w:rPr>
              <w:t xml:space="preserve"> </w:t>
            </w:r>
            <w:r w:rsidRPr="001774F7">
              <w:rPr>
                <w:rFonts w:ascii="Arial" w:eastAsia="Franklin Gothic Book" w:hAnsi="Arial" w:cs="Arial"/>
              </w:rPr>
              <w:t>and</w:t>
            </w:r>
            <w:r w:rsidRPr="001774F7">
              <w:rPr>
                <w:rFonts w:ascii="Arial" w:eastAsia="Franklin Gothic Book" w:hAnsi="Arial" w:cs="Arial"/>
                <w:spacing w:val="-6"/>
              </w:rPr>
              <w:t xml:space="preserve"> </w:t>
            </w:r>
            <w:r w:rsidRPr="001774F7">
              <w:rPr>
                <w:rFonts w:ascii="Arial" w:eastAsia="Franklin Gothic Book" w:hAnsi="Arial" w:cs="Arial"/>
              </w:rPr>
              <w:t>Skills’</w:t>
            </w:r>
            <w:r w:rsidRPr="001774F7">
              <w:rPr>
                <w:rFonts w:ascii="Arial" w:eastAsia="Franklin Gothic Book" w:hAnsi="Arial" w:cs="Arial"/>
                <w:spacing w:val="-7"/>
              </w:rPr>
              <w:t xml:space="preserve"> </w:t>
            </w:r>
            <w:r w:rsidRPr="001774F7">
              <w:rPr>
                <w:rFonts w:ascii="Arial" w:eastAsia="Franklin Gothic Book Italic" w:hAnsi="Arial" w:cs="Arial"/>
                <w:i/>
              </w:rPr>
              <w:t>Child</w:t>
            </w:r>
            <w:r w:rsidRPr="001774F7">
              <w:rPr>
                <w:rFonts w:ascii="Arial" w:eastAsia="Franklin Gothic Book Italic" w:hAnsi="Arial" w:cs="Arial"/>
                <w:i/>
                <w:spacing w:val="-6"/>
              </w:rPr>
              <w:t xml:space="preserve"> </w:t>
            </w:r>
            <w:r w:rsidRPr="001774F7">
              <w:rPr>
                <w:rFonts w:ascii="Arial" w:eastAsia="Franklin Gothic Book Italic" w:hAnsi="Arial" w:cs="Arial"/>
                <w:i/>
              </w:rPr>
              <w:t>Abuse</w:t>
            </w:r>
            <w:r w:rsidRPr="001774F7">
              <w:rPr>
                <w:rFonts w:ascii="Arial" w:eastAsia="Franklin Gothic Book Italic" w:hAnsi="Arial" w:cs="Arial"/>
                <w:i/>
                <w:spacing w:val="-6"/>
              </w:rPr>
              <w:t xml:space="preserve"> </w:t>
            </w:r>
            <w:r w:rsidRPr="001774F7">
              <w:rPr>
                <w:rFonts w:ascii="Arial" w:eastAsia="Franklin Gothic Book Italic" w:hAnsi="Arial" w:cs="Arial"/>
                <w:i/>
              </w:rPr>
              <w:t>Linked</w:t>
            </w:r>
            <w:r w:rsidRPr="001774F7">
              <w:rPr>
                <w:rFonts w:ascii="Arial" w:eastAsia="Franklin Gothic Book Italic" w:hAnsi="Arial" w:cs="Arial"/>
                <w:i/>
                <w:spacing w:val="-7"/>
              </w:rPr>
              <w:t xml:space="preserve"> </w:t>
            </w:r>
            <w:r w:rsidRPr="001774F7">
              <w:rPr>
                <w:rFonts w:ascii="Arial" w:eastAsia="Franklin Gothic Book Italic" w:hAnsi="Arial" w:cs="Arial"/>
                <w:i/>
              </w:rPr>
              <w:t>to</w:t>
            </w:r>
            <w:r w:rsidRPr="001774F7">
              <w:rPr>
                <w:rFonts w:ascii="Arial" w:eastAsia="Franklin Gothic Book Italic" w:hAnsi="Arial" w:cs="Arial"/>
                <w:i/>
                <w:spacing w:val="-6"/>
              </w:rPr>
              <w:t xml:space="preserve"> </w:t>
            </w:r>
            <w:r w:rsidRPr="001774F7">
              <w:rPr>
                <w:rFonts w:ascii="Arial" w:eastAsia="Franklin Gothic Book Italic" w:hAnsi="Arial" w:cs="Arial"/>
                <w:i/>
              </w:rPr>
              <w:t>Accusations</w:t>
            </w:r>
            <w:r w:rsidRPr="001774F7">
              <w:rPr>
                <w:rFonts w:ascii="Arial" w:eastAsia="Franklin Gothic Book Italic" w:hAnsi="Arial" w:cs="Arial"/>
                <w:i/>
                <w:spacing w:val="-6"/>
              </w:rPr>
              <w:t xml:space="preserve"> </w:t>
            </w:r>
            <w:r w:rsidRPr="001774F7">
              <w:rPr>
                <w:rFonts w:ascii="Arial" w:eastAsia="Franklin Gothic Book Italic" w:hAnsi="Arial" w:cs="Arial"/>
                <w:i/>
              </w:rPr>
              <w:t>of</w:t>
            </w:r>
            <w:r w:rsidRPr="001774F7">
              <w:rPr>
                <w:rFonts w:ascii="Arial" w:eastAsia="Franklin Gothic Book Italic" w:hAnsi="Arial" w:cs="Arial"/>
                <w:i/>
                <w:w w:val="99"/>
              </w:rPr>
              <w:t xml:space="preserve"> </w:t>
            </w:r>
            <w:r w:rsidRPr="001774F7">
              <w:rPr>
                <w:rFonts w:ascii="Arial" w:eastAsia="Franklin Gothic Book Italic" w:hAnsi="Arial" w:cs="Arial"/>
                <w:i/>
                <w:spacing w:val="-1"/>
              </w:rPr>
              <w:t>‘Possession’</w:t>
            </w:r>
            <w:r w:rsidRPr="001774F7">
              <w:rPr>
                <w:rFonts w:ascii="Arial" w:eastAsia="Franklin Gothic Book Italic" w:hAnsi="Arial" w:cs="Arial"/>
                <w:i/>
                <w:spacing w:val="-10"/>
              </w:rPr>
              <w:t xml:space="preserve"> </w:t>
            </w:r>
            <w:r w:rsidRPr="001774F7">
              <w:rPr>
                <w:rFonts w:ascii="Arial" w:eastAsia="Franklin Gothic Book Italic" w:hAnsi="Arial" w:cs="Arial"/>
                <w:i/>
              </w:rPr>
              <w:t>and</w:t>
            </w:r>
            <w:r w:rsidRPr="001774F7">
              <w:rPr>
                <w:rFonts w:ascii="Arial" w:eastAsia="Franklin Gothic Book Italic" w:hAnsi="Arial" w:cs="Arial"/>
                <w:i/>
                <w:spacing w:val="-10"/>
              </w:rPr>
              <w:t xml:space="preserve"> </w:t>
            </w:r>
            <w:r w:rsidRPr="001774F7">
              <w:rPr>
                <w:rFonts w:ascii="Arial" w:eastAsia="Franklin Gothic Book Italic" w:hAnsi="Arial" w:cs="Arial"/>
                <w:i/>
              </w:rPr>
              <w:t>‘Witchcraft’</w:t>
            </w:r>
            <w:r w:rsidRPr="001774F7">
              <w:rPr>
                <w:rFonts w:ascii="Arial" w:eastAsia="Franklin Gothic Book Italic" w:hAnsi="Arial" w:cs="Arial"/>
                <w:i/>
                <w:spacing w:val="-10"/>
              </w:rPr>
              <w:t xml:space="preserve"> </w:t>
            </w:r>
            <w:r w:rsidRPr="001774F7">
              <w:rPr>
                <w:rFonts w:ascii="Arial" w:eastAsia="Franklin Gothic Book" w:hAnsi="Arial" w:cs="Arial"/>
              </w:rPr>
              <w:t>(Stobart,</w:t>
            </w:r>
            <w:r w:rsidRPr="001774F7">
              <w:rPr>
                <w:rFonts w:ascii="Arial" w:eastAsia="Franklin Gothic Book" w:hAnsi="Arial" w:cs="Arial"/>
                <w:spacing w:val="-11"/>
              </w:rPr>
              <w:t xml:space="preserve"> </w:t>
            </w:r>
            <w:r w:rsidRPr="001774F7">
              <w:rPr>
                <w:rFonts w:ascii="Arial" w:eastAsia="Franklin Gothic Book" w:hAnsi="Arial" w:cs="Arial"/>
              </w:rPr>
              <w:t>2006)</w:t>
            </w:r>
            <w:r w:rsidRPr="001774F7">
              <w:rPr>
                <w:rFonts w:ascii="Arial" w:eastAsia="Franklin Gothic Book" w:hAnsi="Arial" w:cs="Arial"/>
                <w:spacing w:val="-9"/>
              </w:rPr>
              <w:t xml:space="preserve"> </w:t>
            </w:r>
            <w:r w:rsidRPr="001774F7">
              <w:rPr>
                <w:rFonts w:ascii="Arial" w:eastAsia="Franklin Gothic Book" w:hAnsi="Arial" w:cs="Arial"/>
              </w:rPr>
              <w:t>reported:</w:t>
            </w:r>
          </w:p>
          <w:p w14:paraId="7D0004FF" w14:textId="77777777" w:rsidR="006A18F8" w:rsidRPr="001774F7" w:rsidRDefault="006A18F8" w:rsidP="006A18F8">
            <w:pPr>
              <w:pStyle w:val="ListParagraph"/>
              <w:widowControl w:val="0"/>
              <w:numPr>
                <w:ilvl w:val="0"/>
                <w:numId w:val="23"/>
              </w:numPr>
              <w:tabs>
                <w:tab w:val="left" w:pos="817"/>
              </w:tabs>
              <w:spacing w:after="0" w:line="240" w:lineRule="auto"/>
              <w:ind w:left="816" w:hanging="357"/>
              <w:contextualSpacing w:val="0"/>
              <w:rPr>
                <w:rFonts w:ascii="Arial" w:eastAsia="Franklin Gothic Book" w:hAnsi="Arial" w:cs="Arial"/>
              </w:rPr>
            </w:pPr>
            <w:r w:rsidRPr="001774F7">
              <w:rPr>
                <w:rFonts w:ascii="Arial" w:hAnsi="Arial" w:cs="Arial"/>
              </w:rPr>
              <w:t>From</w:t>
            </w:r>
            <w:r w:rsidRPr="001774F7">
              <w:rPr>
                <w:rFonts w:ascii="Arial" w:hAnsi="Arial" w:cs="Arial"/>
                <w:spacing w:val="-6"/>
              </w:rPr>
              <w:t xml:space="preserve"> </w:t>
            </w:r>
            <w:r w:rsidRPr="001774F7">
              <w:rPr>
                <w:rFonts w:ascii="Arial" w:hAnsi="Arial" w:cs="Arial"/>
              </w:rPr>
              <w:t>January</w:t>
            </w:r>
            <w:r w:rsidRPr="001774F7">
              <w:rPr>
                <w:rFonts w:ascii="Arial" w:hAnsi="Arial" w:cs="Arial"/>
                <w:spacing w:val="-6"/>
              </w:rPr>
              <w:t xml:space="preserve"> </w:t>
            </w:r>
            <w:r w:rsidRPr="001774F7">
              <w:rPr>
                <w:rFonts w:ascii="Arial" w:hAnsi="Arial" w:cs="Arial"/>
              </w:rPr>
              <w:t>2000</w:t>
            </w:r>
            <w:r w:rsidRPr="001774F7">
              <w:rPr>
                <w:rFonts w:ascii="Arial" w:hAnsi="Arial" w:cs="Arial"/>
                <w:spacing w:val="-5"/>
              </w:rPr>
              <w:t xml:space="preserve"> </w:t>
            </w:r>
            <w:r w:rsidRPr="001774F7">
              <w:rPr>
                <w:rFonts w:ascii="Arial" w:hAnsi="Arial" w:cs="Arial"/>
              </w:rPr>
              <w:t>to</w:t>
            </w:r>
            <w:r w:rsidRPr="001774F7">
              <w:rPr>
                <w:rFonts w:ascii="Arial" w:hAnsi="Arial" w:cs="Arial"/>
                <w:spacing w:val="-6"/>
              </w:rPr>
              <w:t xml:space="preserve"> </w:t>
            </w:r>
            <w:proofErr w:type="spellStart"/>
            <w:r w:rsidRPr="001774F7">
              <w:rPr>
                <w:rFonts w:ascii="Arial" w:hAnsi="Arial" w:cs="Arial"/>
                <w:spacing w:val="-1"/>
              </w:rPr>
              <w:t>mid</w:t>
            </w:r>
            <w:r w:rsidRPr="001774F7">
              <w:rPr>
                <w:rFonts w:ascii="Arial" w:hAnsi="Arial" w:cs="Arial"/>
                <w:spacing w:val="-6"/>
              </w:rPr>
              <w:t xml:space="preserve"> </w:t>
            </w:r>
            <w:r w:rsidRPr="001774F7">
              <w:rPr>
                <w:rFonts w:ascii="Arial" w:hAnsi="Arial" w:cs="Arial"/>
              </w:rPr>
              <w:t>2005</w:t>
            </w:r>
            <w:proofErr w:type="spellEnd"/>
            <w:r w:rsidRPr="001774F7">
              <w:rPr>
                <w:rFonts w:ascii="Arial" w:hAnsi="Arial" w:cs="Arial"/>
              </w:rPr>
              <w:t>,</w:t>
            </w:r>
            <w:r w:rsidRPr="001774F7">
              <w:rPr>
                <w:rFonts w:ascii="Arial" w:hAnsi="Arial" w:cs="Arial"/>
                <w:spacing w:val="-5"/>
              </w:rPr>
              <w:t xml:space="preserve"> </w:t>
            </w:r>
            <w:r w:rsidRPr="001774F7">
              <w:rPr>
                <w:rFonts w:ascii="Arial" w:hAnsi="Arial" w:cs="Arial"/>
              </w:rPr>
              <w:t>38</w:t>
            </w:r>
            <w:r w:rsidRPr="001774F7">
              <w:rPr>
                <w:rFonts w:ascii="Arial" w:hAnsi="Arial" w:cs="Arial"/>
                <w:spacing w:val="-6"/>
              </w:rPr>
              <w:t xml:space="preserve"> </w:t>
            </w:r>
            <w:r w:rsidRPr="001774F7">
              <w:rPr>
                <w:rFonts w:ascii="Arial" w:hAnsi="Arial" w:cs="Arial"/>
              </w:rPr>
              <w:t>cases</w:t>
            </w:r>
            <w:r w:rsidRPr="001774F7">
              <w:rPr>
                <w:rFonts w:ascii="Arial" w:hAnsi="Arial" w:cs="Arial"/>
                <w:spacing w:val="-6"/>
              </w:rPr>
              <w:t xml:space="preserve"> </w:t>
            </w:r>
            <w:r w:rsidRPr="001774F7">
              <w:rPr>
                <w:rFonts w:ascii="Arial" w:hAnsi="Arial" w:cs="Arial"/>
              </w:rPr>
              <w:t>were</w:t>
            </w:r>
            <w:r w:rsidRPr="001774F7">
              <w:rPr>
                <w:rFonts w:ascii="Arial" w:hAnsi="Arial" w:cs="Arial"/>
                <w:spacing w:val="-5"/>
              </w:rPr>
              <w:t xml:space="preserve"> </w:t>
            </w:r>
            <w:r w:rsidRPr="001774F7">
              <w:rPr>
                <w:rFonts w:ascii="Arial" w:hAnsi="Arial" w:cs="Arial"/>
                <w:spacing w:val="-1"/>
              </w:rPr>
              <w:t>identified,</w:t>
            </w:r>
            <w:r w:rsidRPr="001774F7">
              <w:rPr>
                <w:rFonts w:ascii="Arial" w:hAnsi="Arial" w:cs="Arial"/>
                <w:spacing w:val="-5"/>
              </w:rPr>
              <w:t xml:space="preserve"> </w:t>
            </w:r>
            <w:r w:rsidRPr="001774F7">
              <w:rPr>
                <w:rFonts w:ascii="Arial" w:hAnsi="Arial" w:cs="Arial"/>
                <w:spacing w:val="-1"/>
              </w:rPr>
              <w:t>involving</w:t>
            </w:r>
            <w:r w:rsidRPr="001774F7">
              <w:rPr>
                <w:rFonts w:ascii="Arial" w:hAnsi="Arial" w:cs="Arial"/>
                <w:spacing w:val="-5"/>
              </w:rPr>
              <w:t xml:space="preserve"> </w:t>
            </w:r>
            <w:r w:rsidRPr="001774F7">
              <w:rPr>
                <w:rFonts w:ascii="Arial" w:hAnsi="Arial" w:cs="Arial"/>
              </w:rPr>
              <w:t>47</w:t>
            </w:r>
            <w:r w:rsidRPr="001774F7">
              <w:rPr>
                <w:rFonts w:ascii="Arial" w:hAnsi="Arial" w:cs="Arial"/>
                <w:spacing w:val="-5"/>
              </w:rPr>
              <w:t xml:space="preserve"> </w:t>
            </w:r>
            <w:r w:rsidRPr="001774F7">
              <w:rPr>
                <w:rFonts w:ascii="Arial" w:hAnsi="Arial" w:cs="Arial"/>
                <w:spacing w:val="-1"/>
              </w:rPr>
              <w:t>children</w:t>
            </w:r>
            <w:r w:rsidRPr="001774F7">
              <w:rPr>
                <w:rFonts w:ascii="Arial" w:hAnsi="Arial" w:cs="Arial"/>
                <w:spacing w:val="-6"/>
              </w:rPr>
              <w:t xml:space="preserve"> </w:t>
            </w:r>
            <w:r w:rsidRPr="001774F7">
              <w:rPr>
                <w:rFonts w:ascii="Arial" w:hAnsi="Arial" w:cs="Arial"/>
              </w:rPr>
              <w:t>where</w:t>
            </w:r>
          </w:p>
          <w:p w14:paraId="04CC97F6" w14:textId="77777777" w:rsidR="006A18F8" w:rsidRPr="001774F7" w:rsidRDefault="006A18F8" w:rsidP="006A18F8">
            <w:pPr>
              <w:pStyle w:val="TableParagraph"/>
              <w:spacing w:before="37"/>
              <w:ind w:left="816" w:right="1207"/>
              <w:rPr>
                <w:rFonts w:ascii="Arial" w:eastAsia="Franklin Gothic Book" w:hAnsi="Arial" w:cs="Arial"/>
              </w:rPr>
            </w:pPr>
            <w:proofErr w:type="gramStart"/>
            <w:r w:rsidRPr="001774F7">
              <w:rPr>
                <w:rFonts w:ascii="Arial" w:hAnsi="Arial" w:cs="Arial"/>
                <w:spacing w:val="-1"/>
              </w:rPr>
              <w:t>children</w:t>
            </w:r>
            <w:proofErr w:type="gramEnd"/>
            <w:r w:rsidRPr="001774F7">
              <w:rPr>
                <w:rFonts w:ascii="Arial" w:hAnsi="Arial" w:cs="Arial"/>
                <w:spacing w:val="-5"/>
              </w:rPr>
              <w:t xml:space="preserve"> </w:t>
            </w:r>
            <w:r w:rsidRPr="001774F7">
              <w:rPr>
                <w:rFonts w:ascii="Arial" w:hAnsi="Arial" w:cs="Arial"/>
              </w:rPr>
              <w:t>had</w:t>
            </w:r>
            <w:r w:rsidRPr="001774F7">
              <w:rPr>
                <w:rFonts w:ascii="Arial" w:hAnsi="Arial" w:cs="Arial"/>
                <w:spacing w:val="-5"/>
              </w:rPr>
              <w:t xml:space="preserve"> </w:t>
            </w:r>
            <w:r w:rsidRPr="001774F7">
              <w:rPr>
                <w:rFonts w:ascii="Arial" w:hAnsi="Arial" w:cs="Arial"/>
              </w:rPr>
              <w:t>been</w:t>
            </w:r>
            <w:r w:rsidRPr="001774F7">
              <w:rPr>
                <w:rFonts w:ascii="Arial" w:hAnsi="Arial" w:cs="Arial"/>
                <w:spacing w:val="-5"/>
              </w:rPr>
              <w:t xml:space="preserve"> </w:t>
            </w:r>
            <w:r w:rsidRPr="001774F7">
              <w:rPr>
                <w:rFonts w:ascii="Arial" w:hAnsi="Arial" w:cs="Arial"/>
              </w:rPr>
              <w:t>accused</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being</w:t>
            </w:r>
            <w:r w:rsidRPr="001774F7">
              <w:rPr>
                <w:rFonts w:ascii="Arial" w:hAnsi="Arial" w:cs="Arial"/>
                <w:spacing w:val="-5"/>
              </w:rPr>
              <w:t xml:space="preserve"> </w:t>
            </w:r>
            <w:r w:rsidRPr="001774F7">
              <w:rPr>
                <w:rFonts w:ascii="Arial" w:hAnsi="Arial" w:cs="Arial"/>
              </w:rPr>
              <w:t>evil,</w:t>
            </w:r>
            <w:r w:rsidRPr="001774F7">
              <w:rPr>
                <w:rFonts w:ascii="Arial" w:hAnsi="Arial" w:cs="Arial"/>
                <w:spacing w:val="-6"/>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rPr>
              <w:t>being</w:t>
            </w:r>
            <w:r w:rsidRPr="001774F7">
              <w:rPr>
                <w:rFonts w:ascii="Arial" w:hAnsi="Arial" w:cs="Arial"/>
                <w:spacing w:val="-4"/>
              </w:rPr>
              <w:t xml:space="preserve"> </w:t>
            </w:r>
            <w:r w:rsidRPr="001774F7">
              <w:rPr>
                <w:rFonts w:ascii="Arial" w:hAnsi="Arial" w:cs="Arial"/>
              </w:rPr>
              <w:t>possessed</w:t>
            </w:r>
            <w:r w:rsidRPr="001774F7">
              <w:rPr>
                <w:rFonts w:ascii="Arial" w:hAnsi="Arial" w:cs="Arial"/>
                <w:spacing w:val="-6"/>
              </w:rPr>
              <w:t xml:space="preserve"> </w:t>
            </w:r>
            <w:r w:rsidRPr="001774F7">
              <w:rPr>
                <w:rFonts w:ascii="Arial" w:hAnsi="Arial" w:cs="Arial"/>
              </w:rPr>
              <w:t>by</w:t>
            </w:r>
            <w:r w:rsidRPr="001774F7">
              <w:rPr>
                <w:rFonts w:ascii="Arial" w:hAnsi="Arial" w:cs="Arial"/>
                <w:spacing w:val="-5"/>
              </w:rPr>
              <w:t xml:space="preserve"> </w:t>
            </w:r>
            <w:r w:rsidRPr="001774F7">
              <w:rPr>
                <w:rFonts w:ascii="Arial" w:hAnsi="Arial" w:cs="Arial"/>
              </w:rPr>
              <w:t>spirits</w:t>
            </w:r>
            <w:r w:rsidRPr="001774F7">
              <w:rPr>
                <w:rFonts w:ascii="Arial" w:hAnsi="Arial" w:cs="Arial"/>
                <w:spacing w:val="-5"/>
              </w:rPr>
              <w:t xml:space="preserve"> </w:t>
            </w:r>
            <w:r w:rsidRPr="001774F7">
              <w:rPr>
                <w:rFonts w:ascii="Arial" w:hAnsi="Arial" w:cs="Arial"/>
              </w:rPr>
              <w:t>or</w:t>
            </w:r>
            <w:r w:rsidRPr="001774F7">
              <w:rPr>
                <w:rFonts w:ascii="Arial" w:hAnsi="Arial" w:cs="Arial"/>
                <w:spacing w:val="-5"/>
              </w:rPr>
              <w:t xml:space="preserve"> </w:t>
            </w:r>
            <w:r w:rsidRPr="001774F7">
              <w:rPr>
                <w:rFonts w:ascii="Arial" w:hAnsi="Arial" w:cs="Arial"/>
              </w:rPr>
              <w:t>of</w:t>
            </w:r>
            <w:r w:rsidRPr="001774F7">
              <w:rPr>
                <w:rFonts w:ascii="Arial" w:hAnsi="Arial" w:cs="Arial"/>
                <w:spacing w:val="-5"/>
              </w:rPr>
              <w:t xml:space="preserve"> </w:t>
            </w:r>
            <w:r w:rsidRPr="001774F7">
              <w:rPr>
                <w:rFonts w:ascii="Arial" w:hAnsi="Arial" w:cs="Arial"/>
                <w:spacing w:val="-1"/>
              </w:rPr>
              <w:t>having</w:t>
            </w:r>
            <w:r w:rsidRPr="001774F7">
              <w:rPr>
                <w:rFonts w:ascii="Arial" w:hAnsi="Arial" w:cs="Arial"/>
                <w:spacing w:val="24"/>
                <w:w w:val="99"/>
              </w:rPr>
              <w:t xml:space="preserve"> </w:t>
            </w:r>
            <w:r w:rsidRPr="001774F7">
              <w:rPr>
                <w:rFonts w:ascii="Arial" w:hAnsi="Arial" w:cs="Arial"/>
                <w:spacing w:val="-1"/>
              </w:rPr>
              <w:t>connections</w:t>
            </w:r>
            <w:r w:rsidRPr="001774F7">
              <w:rPr>
                <w:rFonts w:ascii="Arial" w:hAnsi="Arial" w:cs="Arial"/>
                <w:spacing w:val="-13"/>
              </w:rPr>
              <w:t xml:space="preserve"> </w:t>
            </w:r>
            <w:r w:rsidRPr="001774F7">
              <w:rPr>
                <w:rFonts w:ascii="Arial" w:hAnsi="Arial" w:cs="Arial"/>
              </w:rPr>
              <w:t>with</w:t>
            </w:r>
            <w:r w:rsidRPr="001774F7">
              <w:rPr>
                <w:rFonts w:ascii="Arial" w:hAnsi="Arial" w:cs="Arial"/>
                <w:spacing w:val="-12"/>
              </w:rPr>
              <w:t xml:space="preserve"> </w:t>
            </w:r>
            <w:r w:rsidRPr="001774F7">
              <w:rPr>
                <w:rFonts w:ascii="Arial" w:hAnsi="Arial" w:cs="Arial"/>
                <w:spacing w:val="-1"/>
              </w:rPr>
              <w:t>witchcraft.</w:t>
            </w:r>
          </w:p>
          <w:p w14:paraId="37EE6C71" w14:textId="77777777" w:rsidR="006A18F8" w:rsidRPr="001774F7" w:rsidRDefault="006A18F8" w:rsidP="006A18F8">
            <w:pPr>
              <w:pStyle w:val="ListParagraph"/>
              <w:widowControl w:val="0"/>
              <w:numPr>
                <w:ilvl w:val="0"/>
                <w:numId w:val="23"/>
              </w:numPr>
              <w:tabs>
                <w:tab w:val="left" w:pos="823"/>
              </w:tabs>
              <w:spacing w:after="0" w:line="240" w:lineRule="auto"/>
              <w:contextualSpacing w:val="0"/>
              <w:rPr>
                <w:rFonts w:ascii="Arial" w:eastAsia="Franklin Gothic Book" w:hAnsi="Arial" w:cs="Arial"/>
              </w:rPr>
            </w:pPr>
            <w:r w:rsidRPr="001774F7">
              <w:rPr>
                <w:rFonts w:ascii="Arial" w:hAnsi="Arial" w:cs="Arial"/>
              </w:rPr>
              <w:t>Of</w:t>
            </w:r>
            <w:r w:rsidRPr="001774F7">
              <w:rPr>
                <w:rFonts w:ascii="Arial" w:hAnsi="Arial" w:cs="Arial"/>
                <w:spacing w:val="-6"/>
              </w:rPr>
              <w:t xml:space="preserve"> </w:t>
            </w:r>
            <w:r w:rsidRPr="001774F7">
              <w:rPr>
                <w:rFonts w:ascii="Arial" w:hAnsi="Arial" w:cs="Arial"/>
              </w:rPr>
              <w:t>these</w:t>
            </w:r>
            <w:r w:rsidRPr="001774F7">
              <w:rPr>
                <w:rFonts w:ascii="Arial" w:hAnsi="Arial" w:cs="Arial"/>
                <w:spacing w:val="-4"/>
              </w:rPr>
              <w:t xml:space="preserve"> </w:t>
            </w:r>
            <w:r w:rsidRPr="001774F7">
              <w:rPr>
                <w:rFonts w:ascii="Arial" w:hAnsi="Arial" w:cs="Arial"/>
                <w:spacing w:val="-1"/>
              </w:rPr>
              <w:t>children,</w:t>
            </w:r>
            <w:r w:rsidRPr="001774F7">
              <w:rPr>
                <w:rFonts w:ascii="Arial" w:hAnsi="Arial" w:cs="Arial"/>
                <w:spacing w:val="-6"/>
              </w:rPr>
              <w:t xml:space="preserve"> </w:t>
            </w:r>
            <w:r w:rsidRPr="001774F7">
              <w:rPr>
                <w:rFonts w:ascii="Arial" w:hAnsi="Arial" w:cs="Arial"/>
              </w:rPr>
              <w:t>half</w:t>
            </w:r>
            <w:r w:rsidRPr="001774F7">
              <w:rPr>
                <w:rFonts w:ascii="Arial" w:hAnsi="Arial" w:cs="Arial"/>
                <w:spacing w:val="-5"/>
              </w:rPr>
              <w:t xml:space="preserve"> </w:t>
            </w:r>
            <w:r w:rsidRPr="001774F7">
              <w:rPr>
                <w:rFonts w:ascii="Arial" w:hAnsi="Arial" w:cs="Arial"/>
              </w:rPr>
              <w:t>had</w:t>
            </w:r>
            <w:r w:rsidRPr="001774F7">
              <w:rPr>
                <w:rFonts w:ascii="Arial" w:hAnsi="Arial" w:cs="Arial"/>
                <w:spacing w:val="-5"/>
              </w:rPr>
              <w:t xml:space="preserve"> </w:t>
            </w:r>
            <w:r w:rsidRPr="001774F7">
              <w:rPr>
                <w:rFonts w:ascii="Arial" w:hAnsi="Arial" w:cs="Arial"/>
              </w:rPr>
              <w:t>been</w:t>
            </w:r>
            <w:r w:rsidRPr="001774F7">
              <w:rPr>
                <w:rFonts w:ascii="Arial" w:hAnsi="Arial" w:cs="Arial"/>
                <w:spacing w:val="-4"/>
              </w:rPr>
              <w:t xml:space="preserve"> </w:t>
            </w:r>
            <w:r w:rsidRPr="001774F7">
              <w:rPr>
                <w:rFonts w:ascii="Arial" w:hAnsi="Arial" w:cs="Arial"/>
              </w:rPr>
              <w:t>born</w:t>
            </w:r>
            <w:r w:rsidRPr="001774F7">
              <w:rPr>
                <w:rFonts w:ascii="Arial" w:hAnsi="Arial" w:cs="Arial"/>
                <w:spacing w:val="-4"/>
              </w:rPr>
              <w:t xml:space="preserve"> </w:t>
            </w:r>
            <w:r w:rsidRPr="001774F7">
              <w:rPr>
                <w:rFonts w:ascii="Arial" w:hAnsi="Arial" w:cs="Arial"/>
              </w:rPr>
              <w:t>in</w:t>
            </w:r>
            <w:r w:rsidRPr="001774F7">
              <w:rPr>
                <w:rFonts w:ascii="Arial" w:hAnsi="Arial" w:cs="Arial"/>
                <w:spacing w:val="-5"/>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UK.</w:t>
            </w:r>
            <w:r w:rsidRPr="001774F7">
              <w:rPr>
                <w:rFonts w:ascii="Arial" w:hAnsi="Arial" w:cs="Arial"/>
                <w:spacing w:val="-6"/>
              </w:rPr>
              <w:t xml:space="preserve"> </w:t>
            </w:r>
            <w:r w:rsidRPr="001774F7">
              <w:rPr>
                <w:rFonts w:ascii="Arial" w:hAnsi="Arial" w:cs="Arial"/>
                <w:spacing w:val="-1"/>
              </w:rPr>
              <w:t>Half</w:t>
            </w:r>
            <w:r w:rsidRPr="001774F7">
              <w:rPr>
                <w:rFonts w:ascii="Arial" w:hAnsi="Arial" w:cs="Arial"/>
                <w:spacing w:val="-5"/>
              </w:rPr>
              <w:t xml:space="preserve"> </w:t>
            </w:r>
            <w:r w:rsidRPr="001774F7">
              <w:rPr>
                <w:rFonts w:ascii="Arial" w:hAnsi="Arial" w:cs="Arial"/>
              </w:rPr>
              <w:t>were</w:t>
            </w:r>
            <w:r w:rsidRPr="001774F7">
              <w:rPr>
                <w:rFonts w:ascii="Arial" w:hAnsi="Arial" w:cs="Arial"/>
                <w:spacing w:val="-5"/>
              </w:rPr>
              <w:t xml:space="preserve"> </w:t>
            </w:r>
            <w:r w:rsidRPr="001774F7">
              <w:rPr>
                <w:rFonts w:ascii="Arial" w:hAnsi="Arial" w:cs="Arial"/>
              </w:rPr>
              <w:t>from</w:t>
            </w:r>
            <w:r w:rsidRPr="001774F7">
              <w:rPr>
                <w:rFonts w:ascii="Arial" w:hAnsi="Arial" w:cs="Arial"/>
                <w:spacing w:val="-4"/>
              </w:rPr>
              <w:t xml:space="preserve"> </w:t>
            </w:r>
            <w:r w:rsidRPr="001774F7">
              <w:rPr>
                <w:rFonts w:ascii="Arial" w:hAnsi="Arial" w:cs="Arial"/>
              </w:rPr>
              <w:t>Africa.</w:t>
            </w:r>
          </w:p>
          <w:p w14:paraId="50C30E1B" w14:textId="77777777" w:rsidR="006A18F8" w:rsidRPr="001774F7" w:rsidRDefault="006A18F8" w:rsidP="006A18F8">
            <w:pPr>
              <w:pStyle w:val="ListParagraph"/>
              <w:widowControl w:val="0"/>
              <w:numPr>
                <w:ilvl w:val="0"/>
                <w:numId w:val="23"/>
              </w:numPr>
              <w:tabs>
                <w:tab w:val="left" w:pos="823"/>
              </w:tabs>
              <w:spacing w:before="17" w:after="0" w:line="240" w:lineRule="auto"/>
              <w:contextualSpacing w:val="0"/>
              <w:rPr>
                <w:rFonts w:ascii="Arial" w:eastAsia="Franklin Gothic Book" w:hAnsi="Arial" w:cs="Arial"/>
              </w:rPr>
            </w:pPr>
            <w:r w:rsidRPr="001774F7">
              <w:rPr>
                <w:rFonts w:ascii="Arial" w:hAnsi="Arial" w:cs="Arial"/>
              </w:rPr>
              <w:t>Boys</w:t>
            </w:r>
            <w:r w:rsidRPr="001774F7">
              <w:rPr>
                <w:rFonts w:ascii="Arial" w:hAnsi="Arial" w:cs="Arial"/>
                <w:spacing w:val="-5"/>
              </w:rPr>
              <w:t xml:space="preserve"> </w:t>
            </w:r>
            <w:r w:rsidRPr="001774F7">
              <w:rPr>
                <w:rFonts w:ascii="Arial" w:hAnsi="Arial" w:cs="Arial"/>
              </w:rPr>
              <w:t>and</w:t>
            </w:r>
            <w:r w:rsidRPr="001774F7">
              <w:rPr>
                <w:rFonts w:ascii="Arial" w:hAnsi="Arial" w:cs="Arial"/>
                <w:spacing w:val="-5"/>
              </w:rPr>
              <w:t xml:space="preserve"> </w:t>
            </w:r>
            <w:r w:rsidRPr="001774F7">
              <w:rPr>
                <w:rFonts w:ascii="Arial" w:hAnsi="Arial" w:cs="Arial"/>
              </w:rPr>
              <w:t>girls</w:t>
            </w:r>
            <w:r w:rsidRPr="001774F7">
              <w:rPr>
                <w:rFonts w:ascii="Arial" w:hAnsi="Arial" w:cs="Arial"/>
                <w:spacing w:val="-4"/>
              </w:rPr>
              <w:t xml:space="preserve"> </w:t>
            </w:r>
            <w:r w:rsidRPr="001774F7">
              <w:rPr>
                <w:rFonts w:ascii="Arial" w:hAnsi="Arial" w:cs="Arial"/>
              </w:rPr>
              <w:t>were</w:t>
            </w:r>
            <w:r w:rsidRPr="001774F7">
              <w:rPr>
                <w:rFonts w:ascii="Arial" w:hAnsi="Arial" w:cs="Arial"/>
                <w:spacing w:val="-5"/>
              </w:rPr>
              <w:t xml:space="preserve"> </w:t>
            </w:r>
            <w:r w:rsidRPr="001774F7">
              <w:rPr>
                <w:rFonts w:ascii="Arial" w:hAnsi="Arial" w:cs="Arial"/>
              </w:rPr>
              <w:t>equally</w:t>
            </w:r>
            <w:r w:rsidRPr="001774F7">
              <w:rPr>
                <w:rFonts w:ascii="Arial" w:hAnsi="Arial" w:cs="Arial"/>
                <w:spacing w:val="-4"/>
              </w:rPr>
              <w:t xml:space="preserve"> </w:t>
            </w:r>
            <w:r w:rsidRPr="001774F7">
              <w:rPr>
                <w:rFonts w:ascii="Arial" w:hAnsi="Arial" w:cs="Arial"/>
              </w:rPr>
              <w:t>at</w:t>
            </w:r>
            <w:r w:rsidRPr="001774F7">
              <w:rPr>
                <w:rFonts w:ascii="Arial" w:hAnsi="Arial" w:cs="Arial"/>
                <w:spacing w:val="-5"/>
              </w:rPr>
              <w:t xml:space="preserve"> </w:t>
            </w:r>
            <w:r w:rsidRPr="001774F7">
              <w:rPr>
                <w:rFonts w:ascii="Arial" w:hAnsi="Arial" w:cs="Arial"/>
              </w:rPr>
              <w:t>risk.</w:t>
            </w:r>
            <w:r w:rsidRPr="001774F7">
              <w:rPr>
                <w:rFonts w:ascii="Arial" w:hAnsi="Arial" w:cs="Arial"/>
                <w:spacing w:val="-5"/>
              </w:rPr>
              <w:t xml:space="preserve"> </w:t>
            </w:r>
            <w:r w:rsidRPr="001774F7">
              <w:rPr>
                <w:rFonts w:ascii="Arial" w:hAnsi="Arial" w:cs="Arial"/>
              </w:rPr>
              <w:t>The</w:t>
            </w:r>
            <w:r w:rsidRPr="001774F7">
              <w:rPr>
                <w:rFonts w:ascii="Arial" w:hAnsi="Arial" w:cs="Arial"/>
                <w:spacing w:val="-4"/>
              </w:rPr>
              <w:t xml:space="preserve"> </w:t>
            </w:r>
            <w:r w:rsidRPr="001774F7">
              <w:rPr>
                <w:rFonts w:ascii="Arial" w:hAnsi="Arial" w:cs="Arial"/>
              </w:rPr>
              <w:t>majority</w:t>
            </w:r>
            <w:r w:rsidRPr="001774F7">
              <w:rPr>
                <w:rFonts w:ascii="Arial" w:hAnsi="Arial" w:cs="Arial"/>
                <w:spacing w:val="-5"/>
              </w:rPr>
              <w:t xml:space="preserve"> </w:t>
            </w:r>
            <w:r w:rsidRPr="001774F7">
              <w:rPr>
                <w:rFonts w:ascii="Arial" w:hAnsi="Arial" w:cs="Arial"/>
              </w:rPr>
              <w:t>were</w:t>
            </w:r>
            <w:r w:rsidRPr="001774F7">
              <w:rPr>
                <w:rFonts w:ascii="Arial" w:hAnsi="Arial" w:cs="Arial"/>
                <w:spacing w:val="-4"/>
              </w:rPr>
              <w:t xml:space="preserve"> </w:t>
            </w:r>
            <w:r w:rsidRPr="001774F7">
              <w:rPr>
                <w:rFonts w:ascii="Arial" w:hAnsi="Arial" w:cs="Arial"/>
              </w:rPr>
              <w:t>aged</w:t>
            </w:r>
            <w:r w:rsidRPr="001774F7">
              <w:rPr>
                <w:rFonts w:ascii="Arial" w:hAnsi="Arial" w:cs="Arial"/>
                <w:spacing w:val="-5"/>
              </w:rPr>
              <w:t xml:space="preserve"> </w:t>
            </w:r>
            <w:r w:rsidRPr="001774F7">
              <w:rPr>
                <w:rFonts w:ascii="Arial" w:hAnsi="Arial" w:cs="Arial"/>
              </w:rPr>
              <w:t>between</w:t>
            </w:r>
            <w:r w:rsidRPr="001774F7">
              <w:rPr>
                <w:rFonts w:ascii="Arial" w:hAnsi="Arial" w:cs="Arial"/>
                <w:spacing w:val="-5"/>
              </w:rPr>
              <w:t xml:space="preserve"> </w:t>
            </w:r>
            <w:r w:rsidRPr="001774F7">
              <w:rPr>
                <w:rFonts w:ascii="Arial" w:hAnsi="Arial" w:cs="Arial"/>
              </w:rPr>
              <w:t>8</w:t>
            </w:r>
            <w:r w:rsidRPr="001774F7">
              <w:rPr>
                <w:rFonts w:ascii="Arial" w:hAnsi="Arial" w:cs="Arial"/>
                <w:spacing w:val="-4"/>
              </w:rPr>
              <w:t xml:space="preserve"> </w:t>
            </w:r>
            <w:r w:rsidRPr="001774F7">
              <w:rPr>
                <w:rFonts w:ascii="Arial" w:hAnsi="Arial" w:cs="Arial"/>
              </w:rPr>
              <w:t>and</w:t>
            </w:r>
            <w:r w:rsidRPr="001774F7">
              <w:rPr>
                <w:rFonts w:ascii="Arial" w:hAnsi="Arial" w:cs="Arial"/>
                <w:spacing w:val="-5"/>
              </w:rPr>
              <w:t xml:space="preserve"> </w:t>
            </w:r>
            <w:r w:rsidRPr="001774F7">
              <w:rPr>
                <w:rFonts w:ascii="Arial" w:hAnsi="Arial" w:cs="Arial"/>
              </w:rPr>
              <w:t>11.</w:t>
            </w:r>
          </w:p>
          <w:p w14:paraId="66010097" w14:textId="77777777" w:rsidR="006A18F8" w:rsidRDefault="006A18F8" w:rsidP="006A18F8">
            <w:pPr>
              <w:pStyle w:val="ListParagraph"/>
              <w:widowControl w:val="0"/>
              <w:numPr>
                <w:ilvl w:val="0"/>
                <w:numId w:val="23"/>
              </w:numPr>
              <w:tabs>
                <w:tab w:val="left" w:pos="823"/>
              </w:tabs>
              <w:spacing w:before="17" w:after="0" w:line="240" w:lineRule="auto"/>
              <w:ind w:right="192"/>
              <w:contextualSpacing w:val="0"/>
              <w:rPr>
                <w:rFonts w:ascii="Franklin Gothic Book" w:eastAsia="Franklin Gothic Book" w:hAnsi="Franklin Gothic Book" w:cs="Franklin Gothic Book"/>
              </w:rPr>
            </w:pPr>
            <w:r w:rsidRPr="001774F7">
              <w:rPr>
                <w:rFonts w:ascii="Arial" w:hAnsi="Arial" w:cs="Arial"/>
                <w:spacing w:val="-1"/>
              </w:rPr>
              <w:t>Children</w:t>
            </w:r>
            <w:r w:rsidRPr="001774F7">
              <w:rPr>
                <w:rFonts w:ascii="Arial" w:hAnsi="Arial" w:cs="Arial"/>
                <w:spacing w:val="-7"/>
              </w:rPr>
              <w:t xml:space="preserve"> </w:t>
            </w:r>
            <w:r w:rsidRPr="001774F7">
              <w:rPr>
                <w:rFonts w:ascii="Arial" w:hAnsi="Arial" w:cs="Arial"/>
              </w:rPr>
              <w:t>identified</w:t>
            </w:r>
            <w:r w:rsidRPr="001774F7">
              <w:rPr>
                <w:rFonts w:ascii="Arial" w:hAnsi="Arial" w:cs="Arial"/>
                <w:spacing w:val="-6"/>
              </w:rPr>
              <w:t xml:space="preserve"> </w:t>
            </w:r>
            <w:r w:rsidRPr="001774F7">
              <w:rPr>
                <w:rFonts w:ascii="Arial" w:hAnsi="Arial" w:cs="Arial"/>
              </w:rPr>
              <w:t>by</w:t>
            </w:r>
            <w:r w:rsidRPr="001774F7">
              <w:rPr>
                <w:rFonts w:ascii="Arial" w:hAnsi="Arial" w:cs="Arial"/>
                <w:spacing w:val="-6"/>
              </w:rPr>
              <w:t xml:space="preserve"> </w:t>
            </w:r>
            <w:r w:rsidRPr="001774F7">
              <w:rPr>
                <w:rFonts w:ascii="Arial" w:hAnsi="Arial" w:cs="Arial"/>
              </w:rPr>
              <w:t>their</w:t>
            </w:r>
            <w:r w:rsidRPr="001774F7">
              <w:rPr>
                <w:rFonts w:ascii="Arial" w:hAnsi="Arial" w:cs="Arial"/>
                <w:spacing w:val="-6"/>
              </w:rPr>
              <w:t xml:space="preserve"> </w:t>
            </w:r>
            <w:proofErr w:type="spellStart"/>
            <w:r w:rsidRPr="001774F7">
              <w:rPr>
                <w:rFonts w:ascii="Arial" w:hAnsi="Arial" w:cs="Arial"/>
              </w:rPr>
              <w:t>carers</w:t>
            </w:r>
            <w:proofErr w:type="spellEnd"/>
            <w:r w:rsidRPr="001774F7">
              <w:rPr>
                <w:rFonts w:ascii="Arial" w:hAnsi="Arial" w:cs="Arial"/>
                <w:spacing w:val="-6"/>
              </w:rPr>
              <w:t xml:space="preserve"> </w:t>
            </w:r>
            <w:r w:rsidRPr="001774F7">
              <w:rPr>
                <w:rFonts w:ascii="Arial" w:hAnsi="Arial" w:cs="Arial"/>
              </w:rPr>
              <w:t>as</w:t>
            </w:r>
            <w:r w:rsidRPr="001774F7">
              <w:rPr>
                <w:rFonts w:ascii="Arial" w:hAnsi="Arial" w:cs="Arial"/>
                <w:spacing w:val="-6"/>
              </w:rPr>
              <w:t xml:space="preserve"> </w:t>
            </w:r>
            <w:r w:rsidRPr="001774F7">
              <w:rPr>
                <w:rFonts w:ascii="Arial" w:hAnsi="Arial" w:cs="Arial"/>
              </w:rPr>
              <w:t>being</w:t>
            </w:r>
            <w:r w:rsidRPr="001774F7">
              <w:rPr>
                <w:rFonts w:ascii="Arial" w:hAnsi="Arial" w:cs="Arial"/>
                <w:spacing w:val="-6"/>
              </w:rPr>
              <w:t xml:space="preserve"> </w:t>
            </w:r>
            <w:r w:rsidRPr="001774F7">
              <w:rPr>
                <w:rFonts w:ascii="Arial" w:hAnsi="Arial" w:cs="Arial"/>
              </w:rPr>
              <w:t>possessed</w:t>
            </w:r>
            <w:r w:rsidRPr="001774F7">
              <w:rPr>
                <w:rFonts w:ascii="Arial" w:hAnsi="Arial" w:cs="Arial"/>
                <w:spacing w:val="-6"/>
              </w:rPr>
              <w:t xml:space="preserve"> </w:t>
            </w:r>
            <w:r w:rsidRPr="001774F7">
              <w:rPr>
                <w:rFonts w:ascii="Arial" w:hAnsi="Arial" w:cs="Arial"/>
                <w:spacing w:val="-1"/>
              </w:rPr>
              <w:t>exhibited</w:t>
            </w:r>
            <w:r w:rsidRPr="001774F7">
              <w:rPr>
                <w:rFonts w:ascii="Arial" w:hAnsi="Arial" w:cs="Arial"/>
                <w:spacing w:val="-6"/>
              </w:rPr>
              <w:t xml:space="preserve"> </w:t>
            </w:r>
            <w:r w:rsidRPr="001774F7">
              <w:rPr>
                <w:rFonts w:ascii="Arial" w:hAnsi="Arial" w:cs="Arial"/>
              </w:rPr>
              <w:t>a</w:t>
            </w:r>
            <w:r w:rsidRPr="001774F7">
              <w:rPr>
                <w:rFonts w:ascii="Arial" w:hAnsi="Arial" w:cs="Arial"/>
                <w:spacing w:val="-6"/>
              </w:rPr>
              <w:t xml:space="preserve"> </w:t>
            </w:r>
            <w:r w:rsidRPr="001774F7">
              <w:rPr>
                <w:rFonts w:ascii="Arial" w:hAnsi="Arial" w:cs="Arial"/>
              </w:rPr>
              <w:t>range</w:t>
            </w:r>
            <w:r w:rsidRPr="001774F7">
              <w:rPr>
                <w:rFonts w:ascii="Arial" w:hAnsi="Arial" w:cs="Arial"/>
                <w:spacing w:val="-6"/>
              </w:rPr>
              <w:t xml:space="preserve"> </w:t>
            </w:r>
            <w:r w:rsidRPr="001774F7">
              <w:rPr>
                <w:rFonts w:ascii="Arial" w:hAnsi="Arial" w:cs="Arial"/>
              </w:rPr>
              <w:t>of</w:t>
            </w:r>
            <w:r w:rsidRPr="001774F7">
              <w:rPr>
                <w:rFonts w:ascii="Arial" w:hAnsi="Arial" w:cs="Arial"/>
                <w:spacing w:val="-6"/>
              </w:rPr>
              <w:t xml:space="preserve"> </w:t>
            </w:r>
            <w:r w:rsidRPr="001774F7">
              <w:rPr>
                <w:rFonts w:ascii="Arial" w:hAnsi="Arial" w:cs="Arial"/>
                <w:spacing w:val="-1"/>
              </w:rPr>
              <w:t>behaviours</w:t>
            </w:r>
            <w:r w:rsidRPr="001774F7">
              <w:rPr>
                <w:rFonts w:ascii="Arial" w:hAnsi="Arial" w:cs="Arial"/>
                <w:spacing w:val="42"/>
                <w:w w:val="99"/>
              </w:rPr>
              <w:t xml:space="preserve"> </w:t>
            </w:r>
            <w:r w:rsidRPr="001774F7">
              <w:rPr>
                <w:rFonts w:ascii="Arial" w:hAnsi="Arial" w:cs="Arial"/>
              </w:rPr>
              <w:t>including</w:t>
            </w:r>
            <w:r w:rsidRPr="001774F7">
              <w:rPr>
                <w:rFonts w:ascii="Arial" w:hAnsi="Arial" w:cs="Arial"/>
                <w:spacing w:val="-7"/>
              </w:rPr>
              <w:t xml:space="preserve"> </w:t>
            </w:r>
            <w:r w:rsidRPr="001774F7">
              <w:rPr>
                <w:rFonts w:ascii="Arial" w:hAnsi="Arial" w:cs="Arial"/>
              </w:rPr>
              <w:t>bed</w:t>
            </w:r>
            <w:r w:rsidRPr="001774F7">
              <w:rPr>
                <w:rFonts w:ascii="Arial" w:hAnsi="Arial" w:cs="Arial"/>
                <w:spacing w:val="-8"/>
              </w:rPr>
              <w:t xml:space="preserve"> </w:t>
            </w:r>
            <w:r w:rsidRPr="001774F7">
              <w:rPr>
                <w:rFonts w:ascii="Arial" w:hAnsi="Arial" w:cs="Arial"/>
              </w:rPr>
              <w:t>wetting,</w:t>
            </w:r>
            <w:r w:rsidRPr="001774F7">
              <w:rPr>
                <w:rFonts w:ascii="Arial" w:hAnsi="Arial" w:cs="Arial"/>
                <w:spacing w:val="-8"/>
              </w:rPr>
              <w:t xml:space="preserve"> </w:t>
            </w:r>
            <w:r w:rsidRPr="001774F7">
              <w:rPr>
                <w:rFonts w:ascii="Arial" w:hAnsi="Arial" w:cs="Arial"/>
              </w:rPr>
              <w:t>physical</w:t>
            </w:r>
            <w:r w:rsidRPr="001774F7">
              <w:rPr>
                <w:rFonts w:ascii="Arial" w:hAnsi="Arial" w:cs="Arial"/>
                <w:spacing w:val="-8"/>
              </w:rPr>
              <w:t xml:space="preserve"> </w:t>
            </w:r>
            <w:r w:rsidRPr="001774F7">
              <w:rPr>
                <w:rFonts w:ascii="Arial" w:hAnsi="Arial" w:cs="Arial"/>
              </w:rPr>
              <w:t>or</w:t>
            </w:r>
            <w:r w:rsidRPr="001774F7">
              <w:rPr>
                <w:rFonts w:ascii="Arial" w:hAnsi="Arial" w:cs="Arial"/>
                <w:spacing w:val="-8"/>
              </w:rPr>
              <w:t xml:space="preserve"> </w:t>
            </w:r>
            <w:r w:rsidRPr="001774F7">
              <w:rPr>
                <w:rFonts w:ascii="Arial" w:hAnsi="Arial" w:cs="Arial"/>
              </w:rPr>
              <w:t>learning</w:t>
            </w:r>
            <w:r w:rsidRPr="001774F7">
              <w:rPr>
                <w:rFonts w:ascii="Arial" w:hAnsi="Arial" w:cs="Arial"/>
                <w:spacing w:val="-8"/>
              </w:rPr>
              <w:t xml:space="preserve"> </w:t>
            </w:r>
            <w:r w:rsidRPr="001774F7">
              <w:rPr>
                <w:rFonts w:ascii="Arial" w:hAnsi="Arial" w:cs="Arial"/>
                <w:spacing w:val="-1"/>
              </w:rPr>
              <w:t>difficulties,</w:t>
            </w:r>
            <w:r w:rsidRPr="001774F7">
              <w:rPr>
                <w:rFonts w:ascii="Arial" w:hAnsi="Arial" w:cs="Arial"/>
                <w:spacing w:val="-8"/>
              </w:rPr>
              <w:t xml:space="preserve"> </w:t>
            </w:r>
            <w:r w:rsidRPr="001774F7">
              <w:rPr>
                <w:rFonts w:ascii="Arial" w:hAnsi="Arial" w:cs="Arial"/>
                <w:spacing w:val="-1"/>
              </w:rPr>
              <w:t>nightmares</w:t>
            </w:r>
            <w:r w:rsidRPr="001774F7">
              <w:rPr>
                <w:rFonts w:ascii="Arial" w:hAnsi="Arial" w:cs="Arial"/>
                <w:spacing w:val="-8"/>
              </w:rPr>
              <w:t xml:space="preserve"> </w:t>
            </w:r>
            <w:r w:rsidRPr="001774F7">
              <w:rPr>
                <w:rFonts w:ascii="Arial" w:hAnsi="Arial" w:cs="Arial"/>
              </w:rPr>
              <w:t>and</w:t>
            </w:r>
            <w:r w:rsidRPr="001774F7">
              <w:rPr>
                <w:rFonts w:ascii="Arial" w:hAnsi="Arial" w:cs="Arial"/>
                <w:spacing w:val="-8"/>
              </w:rPr>
              <w:t xml:space="preserve"> </w:t>
            </w:r>
            <w:r w:rsidRPr="001774F7">
              <w:rPr>
                <w:rFonts w:ascii="Arial" w:hAnsi="Arial" w:cs="Arial"/>
              </w:rPr>
              <w:t>challenging</w:t>
            </w:r>
            <w:r w:rsidRPr="001774F7">
              <w:rPr>
                <w:rFonts w:ascii="Arial" w:hAnsi="Arial" w:cs="Arial"/>
                <w:spacing w:val="-9"/>
              </w:rPr>
              <w:t xml:space="preserve"> </w:t>
            </w:r>
            <w:r w:rsidRPr="001774F7">
              <w:rPr>
                <w:rFonts w:ascii="Arial" w:hAnsi="Arial" w:cs="Arial"/>
              </w:rPr>
              <w:t>behaviour</w:t>
            </w:r>
            <w:r>
              <w:rPr>
                <w:rFonts w:ascii="Franklin Gothic Book"/>
              </w:rPr>
              <w:t>.</w:t>
            </w:r>
          </w:p>
          <w:p w14:paraId="4F809871" w14:textId="77777777" w:rsidR="006A18F8" w:rsidRPr="007B069B" w:rsidRDefault="006A18F8" w:rsidP="006A18F8">
            <w:pPr>
              <w:pStyle w:val="ListParagraph"/>
              <w:widowControl w:val="0"/>
              <w:numPr>
                <w:ilvl w:val="0"/>
                <w:numId w:val="22"/>
              </w:numPr>
              <w:tabs>
                <w:tab w:val="left" w:pos="823"/>
              </w:tabs>
              <w:spacing w:after="0" w:line="259" w:lineRule="exact"/>
              <w:contextualSpacing w:val="0"/>
              <w:rPr>
                <w:rFonts w:ascii="Arial" w:eastAsia="Franklin Gothic Book" w:hAnsi="Arial" w:cs="Arial"/>
              </w:rPr>
            </w:pPr>
            <w:r w:rsidRPr="007B069B">
              <w:rPr>
                <w:rFonts w:ascii="Arial" w:hAnsi="Arial" w:cs="Arial"/>
              </w:rPr>
              <w:t>The</w:t>
            </w:r>
            <w:r w:rsidRPr="007B069B">
              <w:rPr>
                <w:rFonts w:ascii="Arial" w:hAnsi="Arial" w:cs="Arial"/>
                <w:spacing w:val="-5"/>
              </w:rPr>
              <w:t xml:space="preserve"> </w:t>
            </w:r>
            <w:r w:rsidRPr="007B069B">
              <w:rPr>
                <w:rFonts w:ascii="Arial" w:hAnsi="Arial" w:cs="Arial"/>
                <w:spacing w:val="-1"/>
              </w:rPr>
              <w:t>children</w:t>
            </w:r>
            <w:r w:rsidRPr="007B069B">
              <w:rPr>
                <w:rFonts w:ascii="Arial" w:hAnsi="Arial" w:cs="Arial"/>
                <w:spacing w:val="-4"/>
              </w:rPr>
              <w:t xml:space="preserve"> </w:t>
            </w:r>
            <w:r w:rsidRPr="007B069B">
              <w:rPr>
                <w:rFonts w:ascii="Arial" w:hAnsi="Arial" w:cs="Arial"/>
              </w:rPr>
              <w:t>were</w:t>
            </w:r>
            <w:r w:rsidRPr="007B069B">
              <w:rPr>
                <w:rFonts w:ascii="Arial" w:hAnsi="Arial" w:cs="Arial"/>
                <w:spacing w:val="-4"/>
              </w:rPr>
              <w:t xml:space="preserve"> </w:t>
            </w:r>
            <w:r w:rsidRPr="007B069B">
              <w:rPr>
                <w:rFonts w:ascii="Arial" w:hAnsi="Arial" w:cs="Arial"/>
              </w:rPr>
              <w:t>abused</w:t>
            </w:r>
            <w:r w:rsidRPr="007B069B">
              <w:rPr>
                <w:rFonts w:ascii="Arial" w:hAnsi="Arial" w:cs="Arial"/>
                <w:spacing w:val="-4"/>
              </w:rPr>
              <w:t xml:space="preserve"> </w:t>
            </w:r>
            <w:r w:rsidRPr="007B069B">
              <w:rPr>
                <w:rFonts w:ascii="Arial" w:hAnsi="Arial" w:cs="Arial"/>
              </w:rPr>
              <w:t>in</w:t>
            </w:r>
            <w:r w:rsidRPr="007B069B">
              <w:rPr>
                <w:rFonts w:ascii="Arial" w:hAnsi="Arial" w:cs="Arial"/>
                <w:spacing w:val="-4"/>
              </w:rPr>
              <w:t xml:space="preserve"> </w:t>
            </w:r>
            <w:r w:rsidRPr="007B069B">
              <w:rPr>
                <w:rFonts w:ascii="Arial" w:hAnsi="Arial" w:cs="Arial"/>
              </w:rPr>
              <w:t>a</w:t>
            </w:r>
            <w:r w:rsidRPr="007B069B">
              <w:rPr>
                <w:rFonts w:ascii="Arial" w:hAnsi="Arial" w:cs="Arial"/>
                <w:spacing w:val="-4"/>
              </w:rPr>
              <w:t xml:space="preserve"> </w:t>
            </w:r>
            <w:r w:rsidRPr="007B069B">
              <w:rPr>
                <w:rFonts w:ascii="Arial" w:hAnsi="Arial" w:cs="Arial"/>
              </w:rPr>
              <w:t>range</w:t>
            </w:r>
            <w:r w:rsidRPr="007B069B">
              <w:rPr>
                <w:rFonts w:ascii="Arial" w:hAnsi="Arial" w:cs="Arial"/>
                <w:spacing w:val="-5"/>
              </w:rPr>
              <w:t xml:space="preserve"> </w:t>
            </w:r>
            <w:r w:rsidRPr="007B069B">
              <w:rPr>
                <w:rFonts w:ascii="Arial" w:hAnsi="Arial" w:cs="Arial"/>
              </w:rPr>
              <w:t>of</w:t>
            </w:r>
            <w:r w:rsidRPr="007B069B">
              <w:rPr>
                <w:rFonts w:ascii="Arial" w:hAnsi="Arial" w:cs="Arial"/>
                <w:spacing w:val="-4"/>
              </w:rPr>
              <w:t xml:space="preserve"> </w:t>
            </w:r>
            <w:r w:rsidRPr="007B069B">
              <w:rPr>
                <w:rFonts w:ascii="Arial" w:hAnsi="Arial" w:cs="Arial"/>
              </w:rPr>
              <w:t>ways,</w:t>
            </w:r>
            <w:r w:rsidRPr="007B069B">
              <w:rPr>
                <w:rFonts w:ascii="Arial" w:hAnsi="Arial" w:cs="Arial"/>
                <w:spacing w:val="-4"/>
              </w:rPr>
              <w:t xml:space="preserve"> </w:t>
            </w:r>
            <w:r w:rsidRPr="007B069B">
              <w:rPr>
                <w:rFonts w:ascii="Arial" w:hAnsi="Arial" w:cs="Arial"/>
              </w:rPr>
              <w:t>often</w:t>
            </w:r>
            <w:r w:rsidRPr="007B069B">
              <w:rPr>
                <w:rFonts w:ascii="Arial" w:hAnsi="Arial" w:cs="Arial"/>
                <w:spacing w:val="-4"/>
              </w:rPr>
              <w:t xml:space="preserve"> </w:t>
            </w:r>
            <w:r w:rsidRPr="007B069B">
              <w:rPr>
                <w:rFonts w:ascii="Arial" w:hAnsi="Arial" w:cs="Arial"/>
              </w:rPr>
              <w:t>in</w:t>
            </w:r>
            <w:r w:rsidRPr="007B069B">
              <w:rPr>
                <w:rFonts w:ascii="Arial" w:hAnsi="Arial" w:cs="Arial"/>
                <w:spacing w:val="-5"/>
              </w:rPr>
              <w:t xml:space="preserve"> </w:t>
            </w:r>
            <w:r w:rsidRPr="007B069B">
              <w:rPr>
                <w:rFonts w:ascii="Arial" w:hAnsi="Arial" w:cs="Arial"/>
              </w:rPr>
              <w:t>an</w:t>
            </w:r>
            <w:r w:rsidRPr="007B069B">
              <w:rPr>
                <w:rFonts w:ascii="Arial" w:hAnsi="Arial" w:cs="Arial"/>
                <w:spacing w:val="-4"/>
              </w:rPr>
              <w:t xml:space="preserve"> </w:t>
            </w:r>
            <w:r w:rsidRPr="007B069B">
              <w:rPr>
                <w:rFonts w:ascii="Arial" w:hAnsi="Arial" w:cs="Arial"/>
              </w:rPr>
              <w:t>attempt</w:t>
            </w:r>
            <w:r w:rsidRPr="007B069B">
              <w:rPr>
                <w:rFonts w:ascii="Arial" w:hAnsi="Arial" w:cs="Arial"/>
                <w:spacing w:val="-4"/>
              </w:rPr>
              <w:t xml:space="preserve"> </w:t>
            </w:r>
            <w:r w:rsidRPr="007B069B">
              <w:rPr>
                <w:rFonts w:ascii="Arial" w:hAnsi="Arial" w:cs="Arial"/>
              </w:rPr>
              <w:t>to</w:t>
            </w:r>
            <w:r w:rsidRPr="007B069B">
              <w:rPr>
                <w:rFonts w:ascii="Arial" w:hAnsi="Arial" w:cs="Arial"/>
                <w:spacing w:val="-4"/>
              </w:rPr>
              <w:t xml:space="preserve"> </w:t>
            </w:r>
            <w:r w:rsidRPr="007B069B">
              <w:rPr>
                <w:rFonts w:ascii="Arial" w:hAnsi="Arial" w:cs="Arial"/>
              </w:rPr>
              <w:t>rid</w:t>
            </w:r>
            <w:r w:rsidRPr="007B069B">
              <w:rPr>
                <w:rFonts w:ascii="Arial" w:hAnsi="Arial" w:cs="Arial"/>
                <w:spacing w:val="-4"/>
              </w:rPr>
              <w:t xml:space="preserve"> </w:t>
            </w:r>
            <w:r w:rsidRPr="007B069B">
              <w:rPr>
                <w:rFonts w:ascii="Arial" w:hAnsi="Arial" w:cs="Arial"/>
              </w:rPr>
              <w:t>them</w:t>
            </w:r>
            <w:r w:rsidRPr="007B069B">
              <w:rPr>
                <w:rFonts w:ascii="Arial" w:hAnsi="Arial" w:cs="Arial"/>
                <w:spacing w:val="-4"/>
              </w:rPr>
              <w:t xml:space="preserve"> </w:t>
            </w:r>
            <w:r w:rsidRPr="007B069B">
              <w:rPr>
                <w:rFonts w:ascii="Arial" w:hAnsi="Arial" w:cs="Arial"/>
              </w:rPr>
              <w:t>of</w:t>
            </w:r>
            <w:r w:rsidRPr="007B069B">
              <w:rPr>
                <w:rFonts w:ascii="Arial" w:hAnsi="Arial" w:cs="Arial"/>
                <w:spacing w:val="-4"/>
              </w:rPr>
              <w:t xml:space="preserve"> </w:t>
            </w:r>
            <w:r w:rsidRPr="007B069B">
              <w:rPr>
                <w:rFonts w:ascii="Arial" w:hAnsi="Arial" w:cs="Arial"/>
              </w:rPr>
              <w:t>evil</w:t>
            </w:r>
            <w:r w:rsidRPr="007B069B">
              <w:rPr>
                <w:rFonts w:ascii="Arial" w:hAnsi="Arial" w:cs="Arial"/>
                <w:spacing w:val="-5"/>
              </w:rPr>
              <w:t xml:space="preserve"> </w:t>
            </w:r>
            <w:r w:rsidRPr="007B069B">
              <w:rPr>
                <w:rFonts w:ascii="Arial" w:hAnsi="Arial" w:cs="Arial"/>
              </w:rPr>
              <w:t>spirits.</w:t>
            </w:r>
          </w:p>
          <w:p w14:paraId="1364FCFF" w14:textId="77777777" w:rsidR="006A18F8" w:rsidRDefault="006A18F8" w:rsidP="006A18F8">
            <w:pPr>
              <w:pStyle w:val="TableParagraph"/>
              <w:spacing w:before="32" w:line="276" w:lineRule="auto"/>
              <w:ind w:left="822" w:right="329"/>
              <w:rPr>
                <w:rFonts w:ascii="Arial" w:eastAsia="Franklin Gothic Book" w:hAnsi="Arial" w:cs="Arial"/>
              </w:rPr>
            </w:pPr>
            <w:r w:rsidRPr="007B069B">
              <w:rPr>
                <w:rFonts w:ascii="Arial" w:eastAsia="Franklin Gothic Book" w:hAnsi="Arial" w:cs="Arial"/>
              </w:rPr>
              <w:t>‘Cures’</w:t>
            </w:r>
            <w:r w:rsidRPr="007B069B">
              <w:rPr>
                <w:rFonts w:ascii="Arial" w:eastAsia="Franklin Gothic Book" w:hAnsi="Arial" w:cs="Arial"/>
                <w:spacing w:val="-7"/>
              </w:rPr>
              <w:t xml:space="preserve"> </w:t>
            </w:r>
            <w:r w:rsidRPr="007B069B">
              <w:rPr>
                <w:rFonts w:ascii="Arial" w:eastAsia="Franklin Gothic Book" w:hAnsi="Arial" w:cs="Arial"/>
              </w:rPr>
              <w:t>ranged</w:t>
            </w:r>
            <w:r w:rsidRPr="007B069B">
              <w:rPr>
                <w:rFonts w:ascii="Arial" w:eastAsia="Franklin Gothic Book" w:hAnsi="Arial" w:cs="Arial"/>
                <w:spacing w:val="-6"/>
              </w:rPr>
              <w:t xml:space="preserve"> </w:t>
            </w:r>
            <w:r w:rsidRPr="007B069B">
              <w:rPr>
                <w:rFonts w:ascii="Arial" w:eastAsia="Franklin Gothic Book" w:hAnsi="Arial" w:cs="Arial"/>
              </w:rPr>
              <w:t>from</w:t>
            </w:r>
            <w:r w:rsidRPr="007B069B">
              <w:rPr>
                <w:rFonts w:ascii="Arial" w:eastAsia="Franklin Gothic Book" w:hAnsi="Arial" w:cs="Arial"/>
                <w:spacing w:val="-6"/>
              </w:rPr>
              <w:t xml:space="preserve"> </w:t>
            </w:r>
            <w:r w:rsidRPr="007B069B">
              <w:rPr>
                <w:rFonts w:ascii="Arial" w:eastAsia="Franklin Gothic Book" w:hAnsi="Arial" w:cs="Arial"/>
              </w:rPr>
              <w:t>enforced</w:t>
            </w:r>
            <w:r w:rsidRPr="007B069B">
              <w:rPr>
                <w:rFonts w:ascii="Arial" w:eastAsia="Franklin Gothic Book" w:hAnsi="Arial" w:cs="Arial"/>
                <w:spacing w:val="-6"/>
              </w:rPr>
              <w:t xml:space="preserve"> </w:t>
            </w:r>
            <w:r w:rsidRPr="007B069B">
              <w:rPr>
                <w:rFonts w:ascii="Arial" w:eastAsia="Franklin Gothic Book" w:hAnsi="Arial" w:cs="Arial"/>
              </w:rPr>
              <w:t>fasting,</w:t>
            </w:r>
            <w:r w:rsidRPr="007B069B">
              <w:rPr>
                <w:rFonts w:ascii="Arial" w:eastAsia="Franklin Gothic Book" w:hAnsi="Arial" w:cs="Arial"/>
                <w:spacing w:val="-6"/>
              </w:rPr>
              <w:t xml:space="preserve"> </w:t>
            </w:r>
            <w:r w:rsidRPr="007B069B">
              <w:rPr>
                <w:rFonts w:ascii="Arial" w:eastAsia="Franklin Gothic Book" w:hAnsi="Arial" w:cs="Arial"/>
              </w:rPr>
              <w:t>sleeping</w:t>
            </w:r>
            <w:r w:rsidRPr="007B069B">
              <w:rPr>
                <w:rFonts w:ascii="Arial" w:eastAsia="Franklin Gothic Book" w:hAnsi="Arial" w:cs="Arial"/>
                <w:spacing w:val="-6"/>
              </w:rPr>
              <w:t xml:space="preserve"> </w:t>
            </w:r>
            <w:r w:rsidRPr="007B069B">
              <w:rPr>
                <w:rFonts w:ascii="Arial" w:eastAsia="Franklin Gothic Book" w:hAnsi="Arial" w:cs="Arial"/>
              </w:rPr>
              <w:t>in</w:t>
            </w:r>
            <w:r w:rsidRPr="007B069B">
              <w:rPr>
                <w:rFonts w:ascii="Arial" w:eastAsia="Franklin Gothic Book" w:hAnsi="Arial" w:cs="Arial"/>
                <w:spacing w:val="-7"/>
              </w:rPr>
              <w:t xml:space="preserve"> </w:t>
            </w:r>
            <w:r w:rsidRPr="007B069B">
              <w:rPr>
                <w:rFonts w:ascii="Arial" w:eastAsia="Franklin Gothic Book" w:hAnsi="Arial" w:cs="Arial"/>
              </w:rPr>
              <w:t>the</w:t>
            </w:r>
            <w:r w:rsidRPr="007B069B">
              <w:rPr>
                <w:rFonts w:ascii="Arial" w:eastAsia="Franklin Gothic Book" w:hAnsi="Arial" w:cs="Arial"/>
                <w:spacing w:val="-6"/>
              </w:rPr>
              <w:t xml:space="preserve"> </w:t>
            </w:r>
            <w:r w:rsidRPr="007B069B">
              <w:rPr>
                <w:rFonts w:ascii="Arial" w:eastAsia="Franklin Gothic Book" w:hAnsi="Arial" w:cs="Arial"/>
              </w:rPr>
              <w:t>bath,</w:t>
            </w:r>
            <w:r w:rsidRPr="007B069B">
              <w:rPr>
                <w:rFonts w:ascii="Arial" w:eastAsia="Franklin Gothic Book" w:hAnsi="Arial" w:cs="Arial"/>
                <w:spacing w:val="-6"/>
              </w:rPr>
              <w:t xml:space="preserve"> </w:t>
            </w:r>
            <w:r w:rsidRPr="007B069B">
              <w:rPr>
                <w:rFonts w:ascii="Arial" w:eastAsia="Franklin Gothic Book" w:hAnsi="Arial" w:cs="Arial"/>
              </w:rPr>
              <w:t>beating,</w:t>
            </w:r>
            <w:r w:rsidRPr="007B069B">
              <w:rPr>
                <w:rFonts w:ascii="Arial" w:eastAsia="Franklin Gothic Book" w:hAnsi="Arial" w:cs="Arial"/>
                <w:spacing w:val="-6"/>
              </w:rPr>
              <w:t xml:space="preserve"> </w:t>
            </w:r>
            <w:r w:rsidRPr="007B069B">
              <w:rPr>
                <w:rFonts w:ascii="Arial" w:eastAsia="Franklin Gothic Book" w:hAnsi="Arial" w:cs="Arial"/>
              </w:rPr>
              <w:t>burning,</w:t>
            </w:r>
            <w:r w:rsidRPr="007B069B">
              <w:rPr>
                <w:rFonts w:ascii="Arial" w:eastAsia="Franklin Gothic Book" w:hAnsi="Arial" w:cs="Arial"/>
                <w:spacing w:val="-6"/>
              </w:rPr>
              <w:t xml:space="preserve"> </w:t>
            </w:r>
            <w:r w:rsidRPr="007B069B">
              <w:rPr>
                <w:rFonts w:ascii="Arial" w:eastAsia="Franklin Gothic Book" w:hAnsi="Arial" w:cs="Arial"/>
              </w:rPr>
              <w:t>cutting</w:t>
            </w:r>
            <w:r w:rsidRPr="007B069B">
              <w:rPr>
                <w:rFonts w:ascii="Arial" w:eastAsia="Franklin Gothic Book" w:hAnsi="Arial" w:cs="Arial"/>
                <w:spacing w:val="-6"/>
              </w:rPr>
              <w:t xml:space="preserve"> </w:t>
            </w:r>
            <w:r w:rsidRPr="007B069B">
              <w:rPr>
                <w:rFonts w:ascii="Arial" w:eastAsia="Franklin Gothic Book" w:hAnsi="Arial" w:cs="Arial"/>
              </w:rPr>
              <w:t>and</w:t>
            </w:r>
            <w:r w:rsidRPr="007B069B">
              <w:rPr>
                <w:rFonts w:ascii="Arial" w:eastAsia="Franklin Gothic Book" w:hAnsi="Arial" w:cs="Arial"/>
                <w:spacing w:val="-6"/>
              </w:rPr>
              <w:t xml:space="preserve"> </w:t>
            </w:r>
            <w:r w:rsidRPr="007B069B">
              <w:rPr>
                <w:rFonts w:ascii="Arial" w:eastAsia="Franklin Gothic Book" w:hAnsi="Arial" w:cs="Arial"/>
              </w:rPr>
              <w:t>the</w:t>
            </w:r>
            <w:r w:rsidRPr="007B069B">
              <w:rPr>
                <w:rFonts w:ascii="Arial" w:eastAsia="Franklin Gothic Book" w:hAnsi="Arial" w:cs="Arial"/>
                <w:w w:val="99"/>
              </w:rPr>
              <w:t xml:space="preserve"> </w:t>
            </w:r>
            <w:r w:rsidRPr="007B069B">
              <w:rPr>
                <w:rFonts w:ascii="Arial" w:eastAsia="Franklin Gothic Book" w:hAnsi="Arial" w:cs="Arial"/>
              </w:rPr>
              <w:t>threat</w:t>
            </w:r>
            <w:r w:rsidRPr="007B069B">
              <w:rPr>
                <w:rFonts w:ascii="Arial" w:eastAsia="Franklin Gothic Book" w:hAnsi="Arial" w:cs="Arial"/>
                <w:spacing w:val="-11"/>
              </w:rPr>
              <w:t xml:space="preserve"> </w:t>
            </w:r>
            <w:r w:rsidRPr="007B069B">
              <w:rPr>
                <w:rFonts w:ascii="Arial" w:eastAsia="Franklin Gothic Book" w:hAnsi="Arial" w:cs="Arial"/>
              </w:rPr>
              <w:t>of</w:t>
            </w:r>
            <w:r w:rsidRPr="007B069B">
              <w:rPr>
                <w:rFonts w:ascii="Arial" w:eastAsia="Franklin Gothic Book" w:hAnsi="Arial" w:cs="Arial"/>
                <w:spacing w:val="-11"/>
              </w:rPr>
              <w:t xml:space="preserve"> </w:t>
            </w:r>
            <w:r w:rsidRPr="007B069B">
              <w:rPr>
                <w:rFonts w:ascii="Arial" w:eastAsia="Franklin Gothic Book" w:hAnsi="Arial" w:cs="Arial"/>
              </w:rPr>
              <w:t>abandonment.</w:t>
            </w:r>
          </w:p>
          <w:p w14:paraId="244A833A" w14:textId="77777777" w:rsidR="006A18F8" w:rsidRDefault="006A18F8" w:rsidP="006A18F8">
            <w:pPr>
              <w:pStyle w:val="TableParagraph"/>
              <w:spacing w:before="32" w:line="276" w:lineRule="auto"/>
              <w:ind w:left="822" w:right="329"/>
              <w:rPr>
                <w:rFonts w:ascii="Arial" w:eastAsia="Franklin Gothic Book" w:hAnsi="Arial" w:cs="Arial"/>
              </w:rPr>
            </w:pPr>
          </w:p>
          <w:p w14:paraId="59991193" w14:textId="77777777" w:rsidR="006A18F8" w:rsidRDefault="006A18F8" w:rsidP="006A18F8">
            <w:pPr>
              <w:pStyle w:val="TableParagraph"/>
              <w:spacing w:before="32" w:line="276" w:lineRule="auto"/>
              <w:ind w:left="822" w:right="329"/>
              <w:rPr>
                <w:rFonts w:ascii="Arial" w:eastAsia="Franklin Gothic Book" w:hAnsi="Arial" w:cs="Arial"/>
              </w:rPr>
            </w:pPr>
          </w:p>
          <w:p w14:paraId="60441582" w14:textId="77777777" w:rsidR="006A18F8" w:rsidRDefault="006A18F8" w:rsidP="006A18F8">
            <w:pPr>
              <w:pStyle w:val="TableParagraph"/>
              <w:spacing w:before="32" w:line="276" w:lineRule="auto"/>
              <w:ind w:left="822" w:right="329"/>
              <w:rPr>
                <w:rFonts w:ascii="Arial" w:eastAsia="Franklin Gothic Book" w:hAnsi="Arial" w:cs="Arial"/>
              </w:rPr>
            </w:pPr>
          </w:p>
          <w:p w14:paraId="2EFA05A7" w14:textId="77777777" w:rsidR="006A18F8" w:rsidRDefault="006A18F8" w:rsidP="006A18F8">
            <w:pPr>
              <w:pStyle w:val="TableParagraph"/>
              <w:spacing w:before="32" w:line="276" w:lineRule="auto"/>
              <w:ind w:left="822" w:right="329"/>
              <w:rPr>
                <w:rFonts w:ascii="Arial" w:eastAsia="Franklin Gothic Book" w:hAnsi="Arial" w:cs="Arial"/>
              </w:rPr>
            </w:pPr>
          </w:p>
          <w:p w14:paraId="48B7A0F3" w14:textId="77777777" w:rsidR="006A18F8" w:rsidRDefault="006A18F8" w:rsidP="006A18F8">
            <w:pPr>
              <w:pStyle w:val="TableParagraph"/>
              <w:spacing w:before="32" w:line="276" w:lineRule="auto"/>
              <w:ind w:left="822" w:right="329"/>
              <w:rPr>
                <w:rFonts w:ascii="Arial" w:eastAsia="Franklin Gothic Book" w:hAnsi="Arial" w:cs="Arial"/>
              </w:rPr>
            </w:pPr>
          </w:p>
          <w:p w14:paraId="47A6567B" w14:textId="5ACBAA07" w:rsidR="006A18F8" w:rsidRDefault="006A18F8" w:rsidP="006A18F8">
            <w:pPr>
              <w:pStyle w:val="TableParagraph"/>
              <w:spacing w:before="32" w:line="276" w:lineRule="auto"/>
              <w:ind w:left="822" w:right="329"/>
              <w:rPr>
                <w:rFonts w:ascii="Arial" w:eastAsia="Franklin Gothic Book" w:hAnsi="Arial" w:cs="Arial"/>
              </w:rPr>
            </w:pPr>
          </w:p>
          <w:p w14:paraId="53507C1B" w14:textId="1F59143C" w:rsidR="006A18F8" w:rsidRDefault="006A18F8" w:rsidP="006A18F8">
            <w:pPr>
              <w:pStyle w:val="TableParagraph"/>
              <w:spacing w:before="32" w:line="276" w:lineRule="auto"/>
              <w:ind w:left="822" w:right="329"/>
              <w:rPr>
                <w:rFonts w:ascii="Arial" w:eastAsia="Franklin Gothic Book" w:hAnsi="Arial" w:cs="Arial"/>
              </w:rPr>
            </w:pPr>
          </w:p>
          <w:p w14:paraId="51B60654" w14:textId="77777777" w:rsidR="006A18F8" w:rsidRDefault="006A18F8" w:rsidP="006A18F8">
            <w:pPr>
              <w:pStyle w:val="TableParagraph"/>
              <w:spacing w:before="32" w:line="276" w:lineRule="auto"/>
              <w:ind w:left="822" w:right="329"/>
              <w:rPr>
                <w:rFonts w:ascii="Arial" w:eastAsia="Franklin Gothic Book" w:hAnsi="Arial" w:cs="Arial"/>
              </w:rPr>
            </w:pPr>
          </w:p>
          <w:p w14:paraId="4F1D9B48" w14:textId="77777777" w:rsidR="006A18F8" w:rsidRDefault="006A18F8" w:rsidP="006A18F8">
            <w:pPr>
              <w:pStyle w:val="TableParagraph"/>
              <w:spacing w:before="32" w:line="276" w:lineRule="auto"/>
              <w:ind w:left="822" w:right="329"/>
              <w:rPr>
                <w:rFonts w:ascii="Arial" w:eastAsia="Franklin Gothic Book" w:hAnsi="Arial" w:cs="Arial"/>
              </w:rPr>
            </w:pPr>
          </w:p>
          <w:p w14:paraId="3DDB0009" w14:textId="77777777" w:rsidR="006A18F8" w:rsidRDefault="006A18F8" w:rsidP="006A18F8">
            <w:pPr>
              <w:pStyle w:val="TableParagraph"/>
              <w:spacing w:before="32" w:line="276" w:lineRule="auto"/>
              <w:ind w:left="822" w:right="329"/>
              <w:rPr>
                <w:rFonts w:ascii="Arial" w:eastAsia="Franklin Gothic Book" w:hAnsi="Arial" w:cs="Arial"/>
              </w:rPr>
            </w:pPr>
          </w:p>
          <w:p w14:paraId="159D1BCF" w14:textId="77777777" w:rsidR="006A18F8" w:rsidRDefault="006A18F8" w:rsidP="006A18F8">
            <w:pPr>
              <w:pStyle w:val="TableParagraph"/>
              <w:spacing w:before="32" w:line="276" w:lineRule="auto"/>
              <w:ind w:left="822" w:right="329"/>
              <w:rPr>
                <w:rFonts w:ascii="Arial" w:eastAsia="Franklin Gothic Book" w:hAnsi="Arial" w:cs="Arial"/>
              </w:rPr>
            </w:pPr>
          </w:p>
          <w:p w14:paraId="47409310" w14:textId="77777777" w:rsidR="006A18F8" w:rsidRDefault="006A18F8" w:rsidP="006A18F8">
            <w:pPr>
              <w:pStyle w:val="TableParagraph"/>
              <w:spacing w:before="32" w:line="276" w:lineRule="auto"/>
              <w:ind w:left="822" w:right="329"/>
              <w:rPr>
                <w:rFonts w:ascii="Arial" w:eastAsia="Franklin Gothic Book" w:hAnsi="Arial" w:cs="Arial"/>
              </w:rPr>
            </w:pPr>
          </w:p>
          <w:p w14:paraId="1356B5DD" w14:textId="77777777" w:rsidR="006A18F8" w:rsidRDefault="006A18F8" w:rsidP="006A18F8">
            <w:pPr>
              <w:pStyle w:val="TableParagraph"/>
              <w:spacing w:before="32" w:line="276" w:lineRule="auto"/>
              <w:ind w:left="822" w:right="329"/>
              <w:rPr>
                <w:rFonts w:ascii="Franklin Gothic Book" w:eastAsia="Franklin Gothic Book" w:hAnsi="Franklin Gothic Book" w:cs="Franklin Gothic Book"/>
              </w:rPr>
            </w:pPr>
          </w:p>
        </w:tc>
      </w:tr>
      <w:tr w:rsidR="006A18F8" w14:paraId="1069090F" w14:textId="77777777" w:rsidTr="006A18F8">
        <w:trPr>
          <w:trHeight w:hRule="exact" w:val="14754"/>
        </w:trPr>
        <w:tc>
          <w:tcPr>
            <w:tcW w:w="9639" w:type="dxa"/>
            <w:gridSpan w:val="2"/>
            <w:tcBorders>
              <w:top w:val="nil"/>
              <w:left w:val="single" w:sz="5" w:space="0" w:color="000000"/>
              <w:bottom w:val="single" w:sz="5" w:space="0" w:color="000000"/>
              <w:right w:val="single" w:sz="5" w:space="0" w:color="000000"/>
            </w:tcBorders>
          </w:tcPr>
          <w:tbl>
            <w:tblPr>
              <w:tblpPr w:leftFromText="180" w:rightFromText="180" w:vertAnchor="text" w:horzAnchor="page" w:tblpX="968" w:tblpY="20"/>
              <w:tblW w:w="9639" w:type="dxa"/>
              <w:tblLayout w:type="fixed"/>
              <w:tblCellMar>
                <w:left w:w="0" w:type="dxa"/>
                <w:right w:w="0" w:type="dxa"/>
              </w:tblCellMar>
              <w:tblLook w:val="01E0" w:firstRow="1" w:lastRow="1" w:firstColumn="1" w:lastColumn="1" w:noHBand="0" w:noVBand="0"/>
            </w:tblPr>
            <w:tblGrid>
              <w:gridCol w:w="1954"/>
              <w:gridCol w:w="7685"/>
            </w:tblGrid>
            <w:tr w:rsidR="006A18F8" w14:paraId="5417A822" w14:textId="77777777" w:rsidTr="006A18F8">
              <w:trPr>
                <w:trHeight w:hRule="exact" w:val="293"/>
              </w:trPr>
              <w:tc>
                <w:tcPr>
                  <w:tcW w:w="1954" w:type="dxa"/>
                  <w:tcBorders>
                    <w:top w:val="single" w:sz="5" w:space="0" w:color="000000"/>
                    <w:left w:val="single" w:sz="5" w:space="0" w:color="000000"/>
                    <w:bottom w:val="nil"/>
                    <w:right w:val="single" w:sz="13" w:space="0" w:color="93971D"/>
                  </w:tcBorders>
                  <w:shd w:val="clear" w:color="auto" w:fill="4472C4" w:themeFill="accent5"/>
                </w:tcPr>
                <w:p w14:paraId="5537174E" w14:textId="77777777" w:rsidR="006A18F8" w:rsidRDefault="006A18F8" w:rsidP="006A18F8"/>
              </w:tc>
              <w:tc>
                <w:tcPr>
                  <w:tcW w:w="7685" w:type="dxa"/>
                  <w:tcBorders>
                    <w:top w:val="single" w:sz="5" w:space="0" w:color="000000"/>
                    <w:left w:val="single" w:sz="13" w:space="0" w:color="93971D"/>
                    <w:bottom w:val="nil"/>
                    <w:right w:val="single" w:sz="5" w:space="0" w:color="000000"/>
                  </w:tcBorders>
                  <w:shd w:val="clear" w:color="auto" w:fill="002060"/>
                </w:tcPr>
                <w:p w14:paraId="3D85E10E" w14:textId="77777777" w:rsidR="006A18F8" w:rsidRDefault="006A18F8" w:rsidP="006A18F8"/>
              </w:tc>
            </w:tr>
          </w:tbl>
          <w:p w14:paraId="66AD8F52" w14:textId="1F8DD169" w:rsidR="006A18F8" w:rsidRPr="00BA51F5" w:rsidRDefault="006A18F8" w:rsidP="006A18F8">
            <w:pPr>
              <w:pStyle w:val="TableParagraph"/>
              <w:spacing w:before="5" w:line="276" w:lineRule="auto"/>
              <w:rPr>
                <w:rFonts w:ascii="Arial" w:eastAsia="Times New Roman" w:hAnsi="Arial" w:cs="Arial"/>
              </w:rPr>
            </w:pPr>
          </w:p>
          <w:p w14:paraId="2B601D13" w14:textId="77777777" w:rsidR="006A18F8" w:rsidRPr="00BA51F5" w:rsidRDefault="006A18F8" w:rsidP="006A18F8">
            <w:pPr>
              <w:pStyle w:val="TableParagraph"/>
              <w:spacing w:before="120" w:line="276" w:lineRule="auto"/>
              <w:ind w:left="6319"/>
              <w:rPr>
                <w:rFonts w:ascii="Arial" w:eastAsia="Franklin Gothic Demi" w:hAnsi="Arial" w:cs="Arial"/>
                <w:b/>
                <w:sz w:val="28"/>
                <w:szCs w:val="28"/>
              </w:rPr>
            </w:pPr>
            <w:r w:rsidRPr="00BA51F5">
              <w:rPr>
                <w:rFonts w:ascii="Arial" w:hAnsi="Arial" w:cs="Arial"/>
                <w:b/>
                <w:color w:val="A8141D"/>
                <w:sz w:val="28"/>
                <w:szCs w:val="28"/>
              </w:rPr>
              <w:t>DOMESTIC</w:t>
            </w:r>
            <w:r w:rsidRPr="00BA51F5">
              <w:rPr>
                <w:rFonts w:ascii="Arial" w:hAnsi="Arial" w:cs="Arial"/>
                <w:b/>
                <w:color w:val="A8141D"/>
                <w:spacing w:val="-32"/>
                <w:sz w:val="28"/>
                <w:szCs w:val="28"/>
              </w:rPr>
              <w:t xml:space="preserve"> </w:t>
            </w:r>
            <w:r w:rsidRPr="00BA51F5">
              <w:rPr>
                <w:rFonts w:ascii="Arial" w:hAnsi="Arial" w:cs="Arial"/>
                <w:b/>
                <w:color w:val="A8141D"/>
                <w:sz w:val="28"/>
                <w:szCs w:val="28"/>
              </w:rPr>
              <w:t>ABUSE</w:t>
            </w:r>
          </w:p>
          <w:p w14:paraId="2148250A" w14:textId="77777777" w:rsidR="006A18F8" w:rsidRPr="00BA51F5" w:rsidRDefault="006A18F8" w:rsidP="006A18F8">
            <w:pPr>
              <w:pStyle w:val="TableParagraph"/>
              <w:spacing w:before="120" w:line="276" w:lineRule="auto"/>
              <w:ind w:left="102"/>
              <w:rPr>
                <w:rFonts w:ascii="Arial" w:eastAsia="Franklin Gothic Demi" w:hAnsi="Arial" w:cs="Arial"/>
                <w:b/>
                <w:sz w:val="28"/>
                <w:szCs w:val="28"/>
              </w:rPr>
            </w:pPr>
            <w:r w:rsidRPr="00BA51F5">
              <w:rPr>
                <w:rFonts w:ascii="Arial" w:hAnsi="Arial" w:cs="Arial"/>
                <w:b/>
                <w:color w:val="A8141D"/>
                <w:sz w:val="28"/>
                <w:szCs w:val="28"/>
              </w:rPr>
              <w:t>Children, and</w:t>
            </w:r>
            <w:r w:rsidRPr="00BA51F5">
              <w:rPr>
                <w:rFonts w:ascii="Arial" w:hAnsi="Arial" w:cs="Arial"/>
                <w:b/>
                <w:color w:val="93971D"/>
                <w:sz w:val="28"/>
                <w:szCs w:val="28"/>
              </w:rPr>
              <w:t xml:space="preserve"> Adults</w:t>
            </w:r>
          </w:p>
          <w:p w14:paraId="67C1C0E1" w14:textId="77777777" w:rsidR="006A18F8" w:rsidRPr="00BA51F5" w:rsidRDefault="006A18F8" w:rsidP="006A18F8">
            <w:pPr>
              <w:pStyle w:val="TableParagraph"/>
              <w:spacing w:before="5" w:line="276" w:lineRule="auto"/>
              <w:rPr>
                <w:rFonts w:ascii="Arial" w:eastAsia="Times New Roman" w:hAnsi="Arial" w:cs="Arial"/>
                <w:i/>
              </w:rPr>
            </w:pPr>
          </w:p>
          <w:p w14:paraId="0F116630" w14:textId="77777777" w:rsidR="006A18F8" w:rsidRPr="00BA51F5" w:rsidRDefault="006A18F8" w:rsidP="006A18F8">
            <w:pPr>
              <w:spacing w:line="276" w:lineRule="auto"/>
              <w:ind w:left="42"/>
              <w:rPr>
                <w:rFonts w:ascii="Arial" w:hAnsi="Arial" w:cs="Arial"/>
                <w:lang w:val="en"/>
              </w:rPr>
            </w:pPr>
            <w:r w:rsidRPr="00BA51F5">
              <w:rPr>
                <w:rFonts w:ascii="Arial" w:hAnsi="Arial" w:cs="Arial"/>
                <w:lang w:val="en"/>
              </w:rPr>
              <w:t>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2989E8E0" w14:textId="77777777" w:rsidR="006A18F8" w:rsidRPr="00BA51F5" w:rsidRDefault="006A18F8" w:rsidP="006A18F8">
            <w:pPr>
              <w:pStyle w:val="ListParagraph"/>
              <w:widowControl w:val="0"/>
              <w:numPr>
                <w:ilvl w:val="0"/>
                <w:numId w:val="43"/>
              </w:numPr>
              <w:spacing w:after="0" w:line="276" w:lineRule="auto"/>
              <w:contextualSpacing w:val="0"/>
              <w:rPr>
                <w:rFonts w:ascii="Arial" w:hAnsi="Arial" w:cs="Arial"/>
                <w:lang w:val="en"/>
              </w:rPr>
            </w:pPr>
            <w:r w:rsidRPr="00BA51F5">
              <w:rPr>
                <w:rFonts w:ascii="Arial" w:hAnsi="Arial" w:cs="Arial"/>
                <w:lang w:val="en"/>
              </w:rPr>
              <w:t>psychological</w:t>
            </w:r>
          </w:p>
          <w:p w14:paraId="2AB79E03" w14:textId="77777777" w:rsidR="006A18F8" w:rsidRPr="00BA51F5" w:rsidRDefault="006A18F8" w:rsidP="006A18F8">
            <w:pPr>
              <w:numPr>
                <w:ilvl w:val="0"/>
                <w:numId w:val="42"/>
              </w:numPr>
              <w:spacing w:after="100" w:afterAutospacing="1" w:line="276" w:lineRule="auto"/>
              <w:rPr>
                <w:rFonts w:ascii="Arial" w:hAnsi="Arial" w:cs="Arial"/>
                <w:lang w:val="en"/>
              </w:rPr>
            </w:pPr>
            <w:r w:rsidRPr="00BA51F5">
              <w:rPr>
                <w:rFonts w:ascii="Arial" w:hAnsi="Arial" w:cs="Arial"/>
                <w:lang w:val="en"/>
              </w:rPr>
              <w:t>physical</w:t>
            </w:r>
          </w:p>
          <w:p w14:paraId="61359B40" w14:textId="77777777" w:rsidR="006A18F8" w:rsidRPr="00BA51F5" w:rsidRDefault="006A18F8" w:rsidP="006A18F8">
            <w:pPr>
              <w:numPr>
                <w:ilvl w:val="0"/>
                <w:numId w:val="42"/>
              </w:numPr>
              <w:spacing w:after="100" w:afterAutospacing="1" w:line="276" w:lineRule="auto"/>
              <w:rPr>
                <w:rFonts w:ascii="Arial" w:hAnsi="Arial" w:cs="Arial"/>
                <w:lang w:val="en"/>
              </w:rPr>
            </w:pPr>
            <w:r w:rsidRPr="00BA51F5">
              <w:rPr>
                <w:rFonts w:ascii="Arial" w:hAnsi="Arial" w:cs="Arial"/>
                <w:lang w:val="en"/>
              </w:rPr>
              <w:t>sexual</w:t>
            </w:r>
          </w:p>
          <w:p w14:paraId="6091CF00" w14:textId="77777777" w:rsidR="006A18F8" w:rsidRDefault="006A18F8" w:rsidP="006A18F8">
            <w:pPr>
              <w:numPr>
                <w:ilvl w:val="0"/>
                <w:numId w:val="42"/>
              </w:numPr>
              <w:spacing w:after="100" w:afterAutospacing="1" w:line="276" w:lineRule="auto"/>
              <w:rPr>
                <w:rFonts w:ascii="Arial" w:hAnsi="Arial" w:cs="Arial"/>
                <w:lang w:val="en"/>
              </w:rPr>
            </w:pPr>
            <w:r w:rsidRPr="00BA51F5">
              <w:rPr>
                <w:rFonts w:ascii="Arial" w:hAnsi="Arial" w:cs="Arial"/>
                <w:lang w:val="en"/>
              </w:rPr>
              <w:t>financial</w:t>
            </w:r>
          </w:p>
          <w:p w14:paraId="54BF0A4A" w14:textId="77777777" w:rsidR="006A18F8" w:rsidRPr="00BA51F5" w:rsidRDefault="006A18F8" w:rsidP="006A18F8">
            <w:pPr>
              <w:numPr>
                <w:ilvl w:val="0"/>
                <w:numId w:val="42"/>
              </w:numPr>
              <w:spacing w:after="100" w:afterAutospacing="1" w:line="276" w:lineRule="auto"/>
              <w:rPr>
                <w:rFonts w:ascii="Arial" w:hAnsi="Arial" w:cs="Arial"/>
                <w:lang w:val="en"/>
              </w:rPr>
            </w:pPr>
            <w:r w:rsidRPr="00BA51F5">
              <w:rPr>
                <w:rFonts w:ascii="Arial" w:hAnsi="Arial" w:cs="Arial"/>
                <w:lang w:val="en"/>
              </w:rPr>
              <w:t xml:space="preserve">emotional                                                                              </w:t>
            </w:r>
            <w:r w:rsidRPr="00BA51F5">
              <w:rPr>
                <w:rFonts w:ascii="Arial" w:hAnsi="Arial" w:cs="Arial"/>
                <w:i/>
              </w:rPr>
              <w:t>Home Office March 2013:-</w:t>
            </w:r>
          </w:p>
          <w:p w14:paraId="3FFAAA2D" w14:textId="77777777" w:rsidR="006A18F8" w:rsidRPr="00BA51F5" w:rsidRDefault="006A18F8" w:rsidP="006A18F8">
            <w:pPr>
              <w:pStyle w:val="NoSpacing"/>
              <w:spacing w:line="276" w:lineRule="auto"/>
              <w:ind w:left="42"/>
              <w:rPr>
                <w:rFonts w:ascii="Arial" w:hAnsi="Arial" w:cs="Arial"/>
                <w:lang w:val="en"/>
              </w:rPr>
            </w:pPr>
            <w:r w:rsidRPr="00BA51F5">
              <w:rPr>
                <w:rFonts w:ascii="Arial" w:hAnsi="Arial" w:cs="Arial"/>
                <w:b/>
                <w:lang w:val="en"/>
              </w:rPr>
              <w:t>Controlling behaviour</w:t>
            </w:r>
            <w:r w:rsidRPr="00BA51F5">
              <w:rPr>
                <w:rFonts w:ascii="Arial" w:hAnsi="Arial" w:cs="Arial"/>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BA51F5">
              <w:rPr>
                <w:rFonts w:ascii="Arial" w:hAnsi="Arial" w:cs="Arial"/>
                <w:lang w:val="en"/>
              </w:rPr>
              <w:t xml:space="preserve">. </w:t>
            </w:r>
            <w:r w:rsidRPr="00BA51F5">
              <w:rPr>
                <w:rFonts w:ascii="Arial" w:hAnsi="Arial" w:cs="Arial"/>
                <w:b/>
                <w:lang w:val="en"/>
              </w:rPr>
              <w:t xml:space="preserve">Coercive behaviour </w:t>
            </w:r>
            <w:r w:rsidRPr="00BA51F5">
              <w:rPr>
                <w:rFonts w:ascii="Arial" w:hAnsi="Arial" w:cs="Arial"/>
                <w:lang w:val="en"/>
              </w:rPr>
              <w:t>is an act or a pattern of acts of assault, threats, humiliation and intimidation or other abuse that is used to harm, punish, or frighten their victim.</w:t>
            </w:r>
          </w:p>
          <w:p w14:paraId="0E5F4C67" w14:textId="77777777" w:rsidR="006A18F8" w:rsidRPr="00BA51F5" w:rsidRDefault="006A18F8" w:rsidP="006A18F8">
            <w:pPr>
              <w:pStyle w:val="TableParagraph"/>
              <w:spacing w:before="11" w:line="276" w:lineRule="auto"/>
              <w:rPr>
                <w:rFonts w:ascii="Arial" w:eastAsia="Times New Roman" w:hAnsi="Arial" w:cs="Arial"/>
              </w:rPr>
            </w:pPr>
          </w:p>
          <w:p w14:paraId="7902CCE7" w14:textId="77777777" w:rsidR="006A18F8" w:rsidRPr="00BA51F5" w:rsidRDefault="006A18F8" w:rsidP="006A18F8">
            <w:pPr>
              <w:pStyle w:val="TableParagraph"/>
              <w:spacing w:line="276" w:lineRule="auto"/>
              <w:ind w:left="102"/>
              <w:rPr>
                <w:rFonts w:ascii="Arial" w:eastAsia="Franklin Gothic Demi" w:hAnsi="Arial" w:cs="Arial"/>
              </w:rPr>
            </w:pPr>
            <w:r w:rsidRPr="00BA51F5">
              <w:rPr>
                <w:rFonts w:ascii="Arial" w:hAnsi="Arial" w:cs="Arial"/>
              </w:rPr>
              <w:t>Domestic</w:t>
            </w:r>
            <w:r w:rsidRPr="00BA51F5">
              <w:rPr>
                <w:rFonts w:ascii="Arial" w:hAnsi="Arial" w:cs="Arial"/>
                <w:spacing w:val="-10"/>
              </w:rPr>
              <w:t xml:space="preserve"> </w:t>
            </w:r>
            <w:r w:rsidRPr="00BA51F5">
              <w:rPr>
                <w:rFonts w:ascii="Arial" w:hAnsi="Arial" w:cs="Arial"/>
              </w:rPr>
              <w:t>violence</w:t>
            </w:r>
            <w:r w:rsidRPr="00BA51F5">
              <w:rPr>
                <w:rFonts w:ascii="Arial" w:hAnsi="Arial" w:cs="Arial"/>
                <w:spacing w:val="-10"/>
              </w:rPr>
              <w:t xml:space="preserve"> </w:t>
            </w:r>
            <w:r w:rsidRPr="00BA51F5">
              <w:rPr>
                <w:rFonts w:ascii="Arial" w:hAnsi="Arial" w:cs="Arial"/>
              </w:rPr>
              <w:t>and</w:t>
            </w:r>
            <w:r w:rsidRPr="00BA51F5">
              <w:rPr>
                <w:rFonts w:ascii="Arial" w:hAnsi="Arial" w:cs="Arial"/>
                <w:spacing w:val="-9"/>
              </w:rPr>
              <w:t xml:space="preserve"> </w:t>
            </w:r>
            <w:r w:rsidRPr="00BA51F5">
              <w:rPr>
                <w:rFonts w:ascii="Arial" w:hAnsi="Arial" w:cs="Arial"/>
              </w:rPr>
              <w:t>children</w:t>
            </w:r>
          </w:p>
          <w:p w14:paraId="7B7BB0AD" w14:textId="77777777" w:rsidR="006A18F8" w:rsidRPr="00BA51F5" w:rsidRDefault="006A18F8" w:rsidP="006A18F8">
            <w:pPr>
              <w:pStyle w:val="TableParagraph"/>
              <w:spacing w:before="37" w:line="276" w:lineRule="auto"/>
              <w:ind w:left="102" w:right="129"/>
              <w:rPr>
                <w:rFonts w:ascii="Arial" w:eastAsia="Franklin Gothic Book" w:hAnsi="Arial" w:cs="Arial"/>
              </w:rPr>
            </w:pPr>
            <w:r w:rsidRPr="00BA51F5">
              <w:rPr>
                <w:rFonts w:ascii="Arial" w:hAnsi="Arial" w:cs="Arial"/>
              </w:rPr>
              <w:t>200,000</w:t>
            </w:r>
            <w:r w:rsidRPr="00BA51F5">
              <w:rPr>
                <w:rFonts w:ascii="Arial" w:hAnsi="Arial" w:cs="Arial"/>
                <w:spacing w:val="-5"/>
              </w:rPr>
              <w:t xml:space="preserve"> </w:t>
            </w:r>
            <w:r w:rsidRPr="00BA51F5">
              <w:rPr>
                <w:rFonts w:ascii="Arial" w:hAnsi="Arial" w:cs="Arial"/>
              </w:rPr>
              <w:t>children</w:t>
            </w:r>
            <w:r w:rsidRPr="00BA51F5">
              <w:rPr>
                <w:rFonts w:ascii="Arial" w:hAnsi="Arial" w:cs="Arial"/>
                <w:spacing w:val="-5"/>
              </w:rPr>
              <w:t xml:space="preserve"> </w:t>
            </w:r>
            <w:r w:rsidRPr="00BA51F5">
              <w:rPr>
                <w:rFonts w:ascii="Arial" w:hAnsi="Arial" w:cs="Arial"/>
              </w:rPr>
              <w:t>(1.8%)</w:t>
            </w:r>
            <w:r w:rsidRPr="00BA51F5">
              <w:rPr>
                <w:rFonts w:ascii="Arial" w:hAnsi="Arial" w:cs="Arial"/>
                <w:spacing w:val="-5"/>
              </w:rPr>
              <w:t xml:space="preserve"> </w:t>
            </w:r>
            <w:r w:rsidRPr="00BA51F5">
              <w:rPr>
                <w:rFonts w:ascii="Arial" w:hAnsi="Arial" w:cs="Arial"/>
              </w:rPr>
              <w:t>in</w:t>
            </w:r>
            <w:r w:rsidRPr="00BA51F5">
              <w:rPr>
                <w:rFonts w:ascii="Arial" w:hAnsi="Arial" w:cs="Arial"/>
                <w:spacing w:val="-5"/>
              </w:rPr>
              <w:t xml:space="preserve"> </w:t>
            </w:r>
            <w:r w:rsidRPr="00BA51F5">
              <w:rPr>
                <w:rFonts w:ascii="Arial" w:hAnsi="Arial" w:cs="Arial"/>
              </w:rPr>
              <w:t>England</w:t>
            </w:r>
            <w:r w:rsidRPr="00BA51F5">
              <w:rPr>
                <w:rFonts w:ascii="Arial" w:hAnsi="Arial" w:cs="Arial"/>
                <w:spacing w:val="-5"/>
              </w:rPr>
              <w:t xml:space="preserve"> </w:t>
            </w:r>
            <w:r w:rsidRPr="00BA51F5">
              <w:rPr>
                <w:rFonts w:ascii="Arial" w:hAnsi="Arial" w:cs="Arial"/>
              </w:rPr>
              <w:t>live</w:t>
            </w:r>
            <w:r w:rsidRPr="00BA51F5">
              <w:rPr>
                <w:rFonts w:ascii="Arial" w:hAnsi="Arial" w:cs="Arial"/>
                <w:spacing w:val="-5"/>
              </w:rPr>
              <w:t xml:space="preserve"> </w:t>
            </w:r>
            <w:r w:rsidRPr="00BA51F5">
              <w:rPr>
                <w:rFonts w:ascii="Arial" w:hAnsi="Arial" w:cs="Arial"/>
              </w:rPr>
              <w:t>in</w:t>
            </w:r>
            <w:r w:rsidRPr="00BA51F5">
              <w:rPr>
                <w:rFonts w:ascii="Arial" w:hAnsi="Arial" w:cs="Arial"/>
                <w:spacing w:val="-5"/>
              </w:rPr>
              <w:t xml:space="preserve"> </w:t>
            </w:r>
            <w:r w:rsidRPr="00BA51F5">
              <w:rPr>
                <w:rFonts w:ascii="Arial" w:hAnsi="Arial" w:cs="Arial"/>
              </w:rPr>
              <w:t>homes</w:t>
            </w:r>
            <w:r w:rsidRPr="00BA51F5">
              <w:rPr>
                <w:rFonts w:ascii="Arial" w:hAnsi="Arial" w:cs="Arial"/>
                <w:spacing w:val="-5"/>
              </w:rPr>
              <w:t xml:space="preserve"> </w:t>
            </w:r>
            <w:r w:rsidRPr="00BA51F5">
              <w:rPr>
                <w:rFonts w:ascii="Arial" w:hAnsi="Arial" w:cs="Arial"/>
              </w:rPr>
              <w:t>where</w:t>
            </w:r>
            <w:r w:rsidRPr="00BA51F5">
              <w:rPr>
                <w:rFonts w:ascii="Arial" w:hAnsi="Arial" w:cs="Arial"/>
                <w:spacing w:val="-5"/>
              </w:rPr>
              <w:t xml:space="preserve"> </w:t>
            </w:r>
            <w:r w:rsidRPr="00BA51F5">
              <w:rPr>
                <w:rFonts w:ascii="Arial" w:hAnsi="Arial" w:cs="Arial"/>
              </w:rPr>
              <w:t>there</w:t>
            </w:r>
            <w:r w:rsidRPr="00BA51F5">
              <w:rPr>
                <w:rFonts w:ascii="Arial" w:hAnsi="Arial" w:cs="Arial"/>
                <w:spacing w:val="-5"/>
              </w:rPr>
              <w:t xml:space="preserve"> </w:t>
            </w:r>
            <w:r w:rsidRPr="00BA51F5">
              <w:rPr>
                <w:rFonts w:ascii="Arial" w:hAnsi="Arial" w:cs="Arial"/>
              </w:rPr>
              <w:t>is</w:t>
            </w:r>
            <w:r w:rsidRPr="00BA51F5">
              <w:rPr>
                <w:rFonts w:ascii="Arial" w:hAnsi="Arial" w:cs="Arial"/>
                <w:spacing w:val="-5"/>
              </w:rPr>
              <w:t xml:space="preserve"> </w:t>
            </w:r>
            <w:r w:rsidRPr="00BA51F5">
              <w:rPr>
                <w:rFonts w:ascii="Arial" w:hAnsi="Arial" w:cs="Arial"/>
              </w:rPr>
              <w:t>a</w:t>
            </w:r>
            <w:r w:rsidRPr="00BA51F5">
              <w:rPr>
                <w:rFonts w:ascii="Arial" w:hAnsi="Arial" w:cs="Arial"/>
                <w:spacing w:val="-5"/>
              </w:rPr>
              <w:t xml:space="preserve"> </w:t>
            </w:r>
            <w:r w:rsidRPr="00BA51F5">
              <w:rPr>
                <w:rFonts w:ascii="Arial" w:hAnsi="Arial" w:cs="Arial"/>
              </w:rPr>
              <w:t>known</w:t>
            </w:r>
            <w:r w:rsidRPr="00BA51F5">
              <w:rPr>
                <w:rFonts w:ascii="Arial" w:hAnsi="Arial" w:cs="Arial"/>
                <w:spacing w:val="-5"/>
              </w:rPr>
              <w:t xml:space="preserve"> </w:t>
            </w:r>
            <w:r w:rsidRPr="00BA51F5">
              <w:rPr>
                <w:rFonts w:ascii="Arial" w:hAnsi="Arial" w:cs="Arial"/>
              </w:rPr>
              <w:t>risk</w:t>
            </w:r>
            <w:r w:rsidRPr="00BA51F5">
              <w:rPr>
                <w:rFonts w:ascii="Arial" w:hAnsi="Arial" w:cs="Arial"/>
                <w:spacing w:val="-5"/>
              </w:rPr>
              <w:t xml:space="preserve"> </w:t>
            </w:r>
            <w:r w:rsidRPr="00BA51F5">
              <w:rPr>
                <w:rFonts w:ascii="Arial" w:hAnsi="Arial" w:cs="Arial"/>
              </w:rPr>
              <w:t>of</w:t>
            </w:r>
            <w:r w:rsidRPr="00BA51F5">
              <w:rPr>
                <w:rFonts w:ascii="Arial" w:hAnsi="Arial" w:cs="Arial"/>
                <w:spacing w:val="-5"/>
              </w:rPr>
              <w:t xml:space="preserve"> </w:t>
            </w:r>
            <w:r w:rsidRPr="00BA51F5">
              <w:rPr>
                <w:rFonts w:ascii="Arial" w:hAnsi="Arial" w:cs="Arial"/>
              </w:rPr>
              <w:t>violence</w:t>
            </w:r>
            <w:r w:rsidRPr="00BA51F5">
              <w:rPr>
                <w:rFonts w:ascii="Arial" w:hAnsi="Arial" w:cs="Arial"/>
                <w:spacing w:val="-5"/>
              </w:rPr>
              <w:t xml:space="preserve"> </w:t>
            </w:r>
            <w:r w:rsidRPr="00BA51F5">
              <w:rPr>
                <w:rFonts w:ascii="Arial" w:hAnsi="Arial" w:cs="Arial"/>
              </w:rPr>
              <w:t>or</w:t>
            </w:r>
            <w:r w:rsidRPr="00BA51F5">
              <w:rPr>
                <w:rFonts w:ascii="Arial" w:hAnsi="Arial" w:cs="Arial"/>
                <w:spacing w:val="-5"/>
              </w:rPr>
              <w:t xml:space="preserve"> </w:t>
            </w:r>
            <w:r w:rsidRPr="00BA51F5">
              <w:rPr>
                <w:rFonts w:ascii="Arial" w:hAnsi="Arial" w:cs="Arial"/>
              </w:rPr>
              <w:t>domestic</w:t>
            </w:r>
            <w:r w:rsidRPr="00BA51F5">
              <w:rPr>
                <w:rFonts w:ascii="Arial" w:hAnsi="Arial" w:cs="Arial"/>
                <w:w w:val="99"/>
              </w:rPr>
              <w:t xml:space="preserve"> </w:t>
            </w:r>
            <w:r w:rsidRPr="00BA51F5">
              <w:rPr>
                <w:rFonts w:ascii="Arial" w:hAnsi="Arial" w:cs="Arial"/>
              </w:rPr>
              <w:t>violence</w:t>
            </w:r>
            <w:r w:rsidRPr="00BA51F5">
              <w:rPr>
                <w:rFonts w:ascii="Arial" w:hAnsi="Arial" w:cs="Arial"/>
                <w:spacing w:val="-11"/>
              </w:rPr>
              <w:t xml:space="preserve"> </w:t>
            </w:r>
            <w:r w:rsidRPr="00BA51F5">
              <w:rPr>
                <w:rFonts w:ascii="Arial" w:hAnsi="Arial" w:cs="Arial"/>
              </w:rPr>
              <w:t>(Laming,</w:t>
            </w:r>
            <w:r w:rsidRPr="00BA51F5">
              <w:rPr>
                <w:rFonts w:ascii="Arial" w:hAnsi="Arial" w:cs="Arial"/>
                <w:spacing w:val="-11"/>
              </w:rPr>
              <w:t xml:space="preserve"> </w:t>
            </w:r>
            <w:r w:rsidRPr="00BA51F5">
              <w:rPr>
                <w:rFonts w:ascii="Arial" w:hAnsi="Arial" w:cs="Arial"/>
              </w:rPr>
              <w:t>2009).</w:t>
            </w:r>
          </w:p>
          <w:p w14:paraId="5335D94D" w14:textId="77777777" w:rsidR="006A18F8" w:rsidRPr="00BA51F5" w:rsidRDefault="006A18F8" w:rsidP="006A18F8">
            <w:pPr>
              <w:pStyle w:val="TableParagraph"/>
              <w:spacing w:line="276" w:lineRule="auto"/>
              <w:ind w:left="102" w:right="247"/>
              <w:rPr>
                <w:rFonts w:ascii="Arial" w:eastAsia="Franklin Gothic Book" w:hAnsi="Arial" w:cs="Arial"/>
              </w:rPr>
            </w:pPr>
          </w:p>
          <w:p w14:paraId="53DE53EF" w14:textId="77777777" w:rsidR="006A18F8" w:rsidRPr="00BA51F5" w:rsidRDefault="006A18F8" w:rsidP="006A18F8">
            <w:pPr>
              <w:pStyle w:val="TableParagraph"/>
              <w:spacing w:line="276" w:lineRule="auto"/>
              <w:ind w:left="102" w:right="247"/>
              <w:rPr>
                <w:rFonts w:ascii="Arial" w:eastAsia="Franklin Gothic Book" w:hAnsi="Arial" w:cs="Arial"/>
              </w:rPr>
            </w:pPr>
            <w:r w:rsidRPr="00BA51F5">
              <w:rPr>
                <w:rFonts w:ascii="Arial" w:eastAsia="Franklin Gothic Book" w:hAnsi="Arial" w:cs="Arial"/>
              </w:rPr>
              <w:t>There</w:t>
            </w:r>
            <w:r w:rsidRPr="00BA51F5">
              <w:rPr>
                <w:rFonts w:ascii="Arial" w:eastAsia="Franklin Gothic Book" w:hAnsi="Arial" w:cs="Arial"/>
                <w:spacing w:val="-6"/>
              </w:rPr>
              <w:t xml:space="preserve"> </w:t>
            </w:r>
            <w:r w:rsidRPr="00BA51F5">
              <w:rPr>
                <w:rFonts w:ascii="Arial" w:eastAsia="Franklin Gothic Book" w:hAnsi="Arial" w:cs="Arial"/>
              </w:rPr>
              <w:t>is</w:t>
            </w:r>
            <w:r w:rsidRPr="00BA51F5">
              <w:rPr>
                <w:rFonts w:ascii="Arial" w:eastAsia="Franklin Gothic Book" w:hAnsi="Arial" w:cs="Arial"/>
                <w:spacing w:val="-5"/>
              </w:rPr>
              <w:t xml:space="preserve"> </w:t>
            </w:r>
            <w:r w:rsidRPr="00BA51F5">
              <w:rPr>
                <w:rFonts w:ascii="Arial" w:eastAsia="Franklin Gothic Book" w:hAnsi="Arial" w:cs="Arial"/>
              </w:rPr>
              <w:t>a</w:t>
            </w:r>
            <w:r w:rsidRPr="00BA51F5">
              <w:rPr>
                <w:rFonts w:ascii="Arial" w:eastAsia="Franklin Gothic Book" w:hAnsi="Arial" w:cs="Arial"/>
                <w:spacing w:val="-5"/>
              </w:rPr>
              <w:t xml:space="preserve"> </w:t>
            </w:r>
            <w:r w:rsidRPr="00BA51F5">
              <w:rPr>
                <w:rFonts w:ascii="Arial" w:eastAsia="Franklin Gothic Book" w:hAnsi="Arial" w:cs="Arial"/>
              </w:rPr>
              <w:t>close</w:t>
            </w:r>
            <w:r w:rsidRPr="00BA51F5">
              <w:rPr>
                <w:rFonts w:ascii="Arial" w:eastAsia="Franklin Gothic Book" w:hAnsi="Arial" w:cs="Arial"/>
                <w:spacing w:val="-5"/>
              </w:rPr>
              <w:t xml:space="preserve"> </w:t>
            </w:r>
            <w:r w:rsidRPr="00BA51F5">
              <w:rPr>
                <w:rFonts w:ascii="Arial" w:eastAsia="Franklin Gothic Book" w:hAnsi="Arial" w:cs="Arial"/>
              </w:rPr>
              <w:t>link</w:t>
            </w:r>
            <w:r w:rsidRPr="00BA51F5">
              <w:rPr>
                <w:rFonts w:ascii="Arial" w:eastAsia="Franklin Gothic Book" w:hAnsi="Arial" w:cs="Arial"/>
                <w:spacing w:val="-5"/>
              </w:rPr>
              <w:t xml:space="preserve"> </w:t>
            </w:r>
            <w:r w:rsidRPr="00BA51F5">
              <w:rPr>
                <w:rFonts w:ascii="Arial" w:eastAsia="Franklin Gothic Book" w:hAnsi="Arial" w:cs="Arial"/>
              </w:rPr>
              <w:t>between</w:t>
            </w:r>
            <w:r w:rsidRPr="00BA51F5">
              <w:rPr>
                <w:rFonts w:ascii="Arial" w:eastAsia="Franklin Gothic Book" w:hAnsi="Arial" w:cs="Arial"/>
                <w:spacing w:val="-5"/>
              </w:rPr>
              <w:t xml:space="preserve"> </w:t>
            </w:r>
            <w:r w:rsidRPr="00BA51F5">
              <w:rPr>
                <w:rFonts w:ascii="Arial" w:eastAsia="Franklin Gothic Book" w:hAnsi="Arial" w:cs="Arial"/>
              </w:rPr>
              <w:t>parental</w:t>
            </w:r>
            <w:r w:rsidRPr="00BA51F5">
              <w:rPr>
                <w:rFonts w:ascii="Arial" w:eastAsia="Franklin Gothic Book" w:hAnsi="Arial" w:cs="Arial"/>
                <w:spacing w:val="-5"/>
              </w:rPr>
              <w:t xml:space="preserve"> </w:t>
            </w:r>
            <w:r w:rsidRPr="00BA51F5">
              <w:rPr>
                <w:rFonts w:ascii="Arial" w:eastAsia="Franklin Gothic Book" w:hAnsi="Arial" w:cs="Arial"/>
              </w:rPr>
              <w:t>violence</w:t>
            </w:r>
            <w:r w:rsidRPr="00BA51F5">
              <w:rPr>
                <w:rFonts w:ascii="Arial" w:eastAsia="Franklin Gothic Book" w:hAnsi="Arial" w:cs="Arial"/>
                <w:spacing w:val="-6"/>
              </w:rPr>
              <w:t xml:space="preserve"> </w:t>
            </w:r>
            <w:r w:rsidRPr="00BA51F5">
              <w:rPr>
                <w:rFonts w:ascii="Arial" w:eastAsia="Franklin Gothic Book" w:hAnsi="Arial" w:cs="Arial"/>
              </w:rPr>
              <w:t>and</w:t>
            </w:r>
            <w:r w:rsidRPr="00BA51F5">
              <w:rPr>
                <w:rFonts w:ascii="Arial" w:eastAsia="Franklin Gothic Book" w:hAnsi="Arial" w:cs="Arial"/>
                <w:spacing w:val="-5"/>
              </w:rPr>
              <w:t xml:space="preserve"> </w:t>
            </w:r>
            <w:r w:rsidRPr="00BA51F5">
              <w:rPr>
                <w:rFonts w:ascii="Arial" w:eastAsia="Franklin Gothic Book" w:hAnsi="Arial" w:cs="Arial"/>
              </w:rPr>
              <w:t>violence</w:t>
            </w:r>
            <w:r w:rsidRPr="00BA51F5">
              <w:rPr>
                <w:rFonts w:ascii="Arial" w:eastAsia="Franklin Gothic Book" w:hAnsi="Arial" w:cs="Arial"/>
                <w:spacing w:val="-5"/>
              </w:rPr>
              <w:t xml:space="preserve"> </w:t>
            </w:r>
            <w:r w:rsidRPr="00BA51F5">
              <w:rPr>
                <w:rFonts w:ascii="Arial" w:eastAsia="Franklin Gothic Book" w:hAnsi="Arial" w:cs="Arial"/>
              </w:rPr>
              <w:t>to</w:t>
            </w:r>
            <w:r w:rsidRPr="00BA51F5">
              <w:rPr>
                <w:rFonts w:ascii="Arial" w:eastAsia="Franklin Gothic Book" w:hAnsi="Arial" w:cs="Arial"/>
                <w:spacing w:val="-5"/>
              </w:rPr>
              <w:t xml:space="preserve"> </w:t>
            </w:r>
            <w:r w:rsidRPr="00BA51F5">
              <w:rPr>
                <w:rFonts w:ascii="Arial" w:eastAsia="Franklin Gothic Book" w:hAnsi="Arial" w:cs="Arial"/>
                <w:spacing w:val="-1"/>
              </w:rPr>
              <w:t>children.</w:t>
            </w:r>
            <w:r w:rsidRPr="00BA51F5">
              <w:rPr>
                <w:rFonts w:ascii="Arial" w:eastAsia="Franklin Gothic Book" w:hAnsi="Arial" w:cs="Arial"/>
                <w:spacing w:val="-5"/>
              </w:rPr>
              <w:t xml:space="preserve"> </w:t>
            </w:r>
            <w:r w:rsidRPr="00BA51F5">
              <w:rPr>
                <w:rFonts w:ascii="Arial" w:eastAsia="Franklin Gothic Book" w:hAnsi="Arial" w:cs="Arial"/>
              </w:rPr>
              <w:t>Between</w:t>
            </w:r>
            <w:r w:rsidRPr="00BA51F5">
              <w:rPr>
                <w:rFonts w:ascii="Arial" w:eastAsia="Franklin Gothic Book" w:hAnsi="Arial" w:cs="Arial"/>
                <w:spacing w:val="-5"/>
              </w:rPr>
              <w:t xml:space="preserve"> </w:t>
            </w:r>
            <w:r w:rsidRPr="00BA51F5">
              <w:rPr>
                <w:rFonts w:ascii="Arial" w:eastAsia="Franklin Gothic Book" w:hAnsi="Arial" w:cs="Arial"/>
              </w:rPr>
              <w:t>50%</w:t>
            </w:r>
            <w:r w:rsidRPr="00BA51F5">
              <w:rPr>
                <w:rFonts w:ascii="Arial" w:eastAsia="Franklin Gothic Book" w:hAnsi="Arial" w:cs="Arial"/>
                <w:spacing w:val="-5"/>
              </w:rPr>
              <w:t xml:space="preserve"> </w:t>
            </w:r>
            <w:r w:rsidRPr="00BA51F5">
              <w:rPr>
                <w:rFonts w:ascii="Arial" w:eastAsia="Franklin Gothic Book" w:hAnsi="Arial" w:cs="Arial"/>
              </w:rPr>
              <w:t>and</w:t>
            </w:r>
            <w:r w:rsidRPr="00BA51F5">
              <w:rPr>
                <w:rFonts w:ascii="Arial" w:eastAsia="Franklin Gothic Book" w:hAnsi="Arial" w:cs="Arial"/>
                <w:spacing w:val="-6"/>
              </w:rPr>
              <w:t xml:space="preserve"> </w:t>
            </w:r>
            <w:r w:rsidRPr="00BA51F5">
              <w:rPr>
                <w:rFonts w:ascii="Arial" w:eastAsia="Franklin Gothic Book" w:hAnsi="Arial" w:cs="Arial"/>
              </w:rPr>
              <w:t>70%</w:t>
            </w:r>
            <w:r w:rsidRPr="00BA51F5">
              <w:rPr>
                <w:rFonts w:ascii="Arial" w:eastAsia="Franklin Gothic Book" w:hAnsi="Arial" w:cs="Arial"/>
                <w:spacing w:val="-5"/>
              </w:rPr>
              <w:t xml:space="preserve"> </w:t>
            </w:r>
            <w:r w:rsidRPr="00BA51F5">
              <w:rPr>
                <w:rFonts w:ascii="Arial" w:eastAsia="Franklin Gothic Book" w:hAnsi="Arial" w:cs="Arial"/>
              </w:rPr>
              <w:t>of</w:t>
            </w:r>
            <w:r w:rsidRPr="00BA51F5">
              <w:rPr>
                <w:rFonts w:ascii="Arial" w:eastAsia="Franklin Gothic Book" w:hAnsi="Arial" w:cs="Arial"/>
                <w:spacing w:val="28"/>
                <w:w w:val="99"/>
              </w:rPr>
              <w:t xml:space="preserve"> </w:t>
            </w:r>
            <w:r w:rsidRPr="00BA51F5">
              <w:rPr>
                <w:rFonts w:ascii="Arial" w:eastAsia="Franklin Gothic Book" w:hAnsi="Arial" w:cs="Arial"/>
                <w:spacing w:val="-1"/>
              </w:rPr>
              <w:t>children</w:t>
            </w:r>
            <w:r w:rsidRPr="00BA51F5">
              <w:rPr>
                <w:rFonts w:ascii="Arial" w:eastAsia="Franklin Gothic Book" w:hAnsi="Arial" w:cs="Arial"/>
                <w:spacing w:val="-7"/>
              </w:rPr>
              <w:t xml:space="preserve"> </w:t>
            </w:r>
            <w:r w:rsidRPr="00BA51F5">
              <w:rPr>
                <w:rFonts w:ascii="Arial" w:eastAsia="Franklin Gothic Book" w:hAnsi="Arial" w:cs="Arial"/>
              </w:rPr>
              <w:t>living</w:t>
            </w:r>
            <w:r w:rsidRPr="00BA51F5">
              <w:rPr>
                <w:rFonts w:ascii="Arial" w:eastAsia="Franklin Gothic Book" w:hAnsi="Arial" w:cs="Arial"/>
                <w:spacing w:val="-8"/>
              </w:rPr>
              <w:t xml:space="preserve"> </w:t>
            </w:r>
            <w:r w:rsidRPr="00BA51F5">
              <w:rPr>
                <w:rFonts w:ascii="Arial" w:eastAsia="Franklin Gothic Book" w:hAnsi="Arial" w:cs="Arial"/>
              </w:rPr>
              <w:t>with</w:t>
            </w:r>
            <w:r w:rsidRPr="00BA51F5">
              <w:rPr>
                <w:rFonts w:ascii="Arial" w:eastAsia="Franklin Gothic Book" w:hAnsi="Arial" w:cs="Arial"/>
                <w:spacing w:val="-6"/>
              </w:rPr>
              <w:t xml:space="preserve"> </w:t>
            </w:r>
            <w:r w:rsidRPr="00BA51F5">
              <w:rPr>
                <w:rFonts w:ascii="Arial" w:eastAsia="Franklin Gothic Book" w:hAnsi="Arial" w:cs="Arial"/>
                <w:spacing w:val="-1"/>
              </w:rPr>
              <w:t>domestic</w:t>
            </w:r>
            <w:r w:rsidRPr="00BA51F5">
              <w:rPr>
                <w:rFonts w:ascii="Arial" w:eastAsia="Franklin Gothic Book" w:hAnsi="Arial" w:cs="Arial"/>
                <w:spacing w:val="-7"/>
              </w:rPr>
              <w:t xml:space="preserve"> </w:t>
            </w:r>
            <w:r w:rsidRPr="00BA51F5">
              <w:rPr>
                <w:rFonts w:ascii="Arial" w:eastAsia="Franklin Gothic Book" w:hAnsi="Arial" w:cs="Arial"/>
              </w:rPr>
              <w:t>violence</w:t>
            </w:r>
            <w:r w:rsidRPr="00BA51F5">
              <w:rPr>
                <w:rFonts w:ascii="Arial" w:eastAsia="Franklin Gothic Book" w:hAnsi="Arial" w:cs="Arial"/>
                <w:spacing w:val="-6"/>
              </w:rPr>
              <w:t xml:space="preserve"> </w:t>
            </w:r>
            <w:r w:rsidRPr="00BA51F5">
              <w:rPr>
                <w:rFonts w:ascii="Arial" w:eastAsia="Franklin Gothic Book" w:hAnsi="Arial" w:cs="Arial"/>
              </w:rPr>
              <w:t>are</w:t>
            </w:r>
            <w:r w:rsidRPr="00BA51F5">
              <w:rPr>
                <w:rFonts w:ascii="Arial" w:eastAsia="Franklin Gothic Book" w:hAnsi="Arial" w:cs="Arial"/>
                <w:spacing w:val="-7"/>
              </w:rPr>
              <w:t xml:space="preserve"> </w:t>
            </w:r>
            <w:r w:rsidRPr="00BA51F5">
              <w:rPr>
                <w:rFonts w:ascii="Arial" w:eastAsia="Franklin Gothic Book" w:hAnsi="Arial" w:cs="Arial"/>
                <w:spacing w:val="-1"/>
              </w:rPr>
              <w:t>directly</w:t>
            </w:r>
            <w:r w:rsidRPr="00BA51F5">
              <w:rPr>
                <w:rFonts w:ascii="Arial" w:eastAsia="Franklin Gothic Book" w:hAnsi="Arial" w:cs="Arial"/>
                <w:spacing w:val="-7"/>
              </w:rPr>
              <w:t xml:space="preserve"> </w:t>
            </w:r>
            <w:r w:rsidRPr="00BA51F5">
              <w:rPr>
                <w:rFonts w:ascii="Arial" w:eastAsia="Franklin Gothic Book" w:hAnsi="Arial" w:cs="Arial"/>
              </w:rPr>
              <w:t>physically</w:t>
            </w:r>
            <w:r w:rsidRPr="00BA51F5">
              <w:rPr>
                <w:rFonts w:ascii="Arial" w:eastAsia="Franklin Gothic Book" w:hAnsi="Arial" w:cs="Arial"/>
                <w:spacing w:val="-6"/>
              </w:rPr>
              <w:t xml:space="preserve"> </w:t>
            </w:r>
            <w:r w:rsidRPr="00BA51F5">
              <w:rPr>
                <w:rFonts w:ascii="Arial" w:eastAsia="Franklin Gothic Book" w:hAnsi="Arial" w:cs="Arial"/>
              </w:rPr>
              <w:t>or</w:t>
            </w:r>
            <w:r w:rsidRPr="00BA51F5">
              <w:rPr>
                <w:rFonts w:ascii="Arial" w:eastAsia="Franklin Gothic Book" w:hAnsi="Arial" w:cs="Arial"/>
                <w:spacing w:val="-7"/>
              </w:rPr>
              <w:t xml:space="preserve"> </w:t>
            </w:r>
            <w:r w:rsidRPr="00BA51F5">
              <w:rPr>
                <w:rFonts w:ascii="Arial" w:eastAsia="Franklin Gothic Book" w:hAnsi="Arial" w:cs="Arial"/>
              </w:rPr>
              <w:t>sexually</w:t>
            </w:r>
            <w:r w:rsidRPr="00BA51F5">
              <w:rPr>
                <w:rFonts w:ascii="Arial" w:eastAsia="Franklin Gothic Book" w:hAnsi="Arial" w:cs="Arial"/>
                <w:spacing w:val="-6"/>
              </w:rPr>
              <w:t xml:space="preserve"> </w:t>
            </w:r>
            <w:r w:rsidRPr="00BA51F5">
              <w:rPr>
                <w:rFonts w:ascii="Arial" w:eastAsia="Franklin Gothic Book" w:hAnsi="Arial" w:cs="Arial"/>
              </w:rPr>
              <w:t>abused</w:t>
            </w:r>
            <w:r w:rsidRPr="00BA51F5">
              <w:rPr>
                <w:rFonts w:ascii="Arial" w:eastAsia="Franklin Gothic Book" w:hAnsi="Arial" w:cs="Arial"/>
                <w:spacing w:val="-7"/>
              </w:rPr>
              <w:t xml:space="preserve"> </w:t>
            </w:r>
            <w:r w:rsidRPr="00BA51F5">
              <w:rPr>
                <w:rFonts w:ascii="Arial" w:eastAsia="Franklin Gothic Book" w:hAnsi="Arial" w:cs="Arial"/>
              </w:rPr>
              <w:t>themselves.</w:t>
            </w:r>
            <w:r w:rsidRPr="00BA51F5">
              <w:rPr>
                <w:rFonts w:ascii="Arial" w:eastAsia="Franklin Gothic Book" w:hAnsi="Arial" w:cs="Arial"/>
                <w:spacing w:val="-7"/>
              </w:rPr>
              <w:t xml:space="preserve"> </w:t>
            </w:r>
            <w:r w:rsidRPr="00BA51F5">
              <w:rPr>
                <w:rFonts w:ascii="Arial" w:eastAsia="Franklin Gothic Book" w:hAnsi="Arial" w:cs="Arial"/>
              </w:rPr>
              <w:t>Nine</w:t>
            </w:r>
            <w:r w:rsidRPr="00BA51F5">
              <w:rPr>
                <w:rFonts w:ascii="Arial" w:eastAsia="Franklin Gothic Book" w:hAnsi="Arial" w:cs="Arial"/>
                <w:spacing w:val="-7"/>
              </w:rPr>
              <w:t xml:space="preserve"> </w:t>
            </w:r>
            <w:r w:rsidRPr="00BA51F5">
              <w:rPr>
                <w:rFonts w:ascii="Arial" w:eastAsia="Franklin Gothic Book" w:hAnsi="Arial" w:cs="Arial"/>
              </w:rPr>
              <w:t>out</w:t>
            </w:r>
            <w:r w:rsidRPr="00BA51F5">
              <w:rPr>
                <w:rFonts w:ascii="Arial" w:eastAsia="Franklin Gothic Book" w:hAnsi="Arial" w:cs="Arial"/>
                <w:spacing w:val="41"/>
                <w:w w:val="99"/>
              </w:rPr>
              <w:t xml:space="preserve"> </w:t>
            </w:r>
            <w:r w:rsidRPr="00BA51F5">
              <w:rPr>
                <w:rFonts w:ascii="Arial" w:eastAsia="Franklin Gothic Book" w:hAnsi="Arial" w:cs="Arial"/>
              </w:rPr>
              <w:t>of</w:t>
            </w:r>
            <w:r w:rsidRPr="00BA51F5">
              <w:rPr>
                <w:rFonts w:ascii="Arial" w:eastAsia="Franklin Gothic Book" w:hAnsi="Arial" w:cs="Arial"/>
                <w:spacing w:val="-6"/>
              </w:rPr>
              <w:t xml:space="preserve"> </w:t>
            </w:r>
            <w:r w:rsidRPr="00BA51F5">
              <w:rPr>
                <w:rFonts w:ascii="Arial" w:eastAsia="Franklin Gothic Book" w:hAnsi="Arial" w:cs="Arial"/>
              </w:rPr>
              <w:t>ten</w:t>
            </w:r>
            <w:r w:rsidRPr="00BA51F5">
              <w:rPr>
                <w:rFonts w:ascii="Arial" w:eastAsia="Franklin Gothic Book" w:hAnsi="Arial" w:cs="Arial"/>
                <w:spacing w:val="-6"/>
              </w:rPr>
              <w:t xml:space="preserve"> </w:t>
            </w:r>
            <w:r w:rsidRPr="00BA51F5">
              <w:rPr>
                <w:rFonts w:ascii="Arial" w:eastAsia="Franklin Gothic Book" w:hAnsi="Arial" w:cs="Arial"/>
              </w:rPr>
              <w:t>young</w:t>
            </w:r>
            <w:r w:rsidRPr="00BA51F5">
              <w:rPr>
                <w:rFonts w:ascii="Arial" w:eastAsia="Franklin Gothic Book" w:hAnsi="Arial" w:cs="Arial"/>
                <w:spacing w:val="-5"/>
              </w:rPr>
              <w:t xml:space="preserve"> </w:t>
            </w:r>
            <w:r w:rsidRPr="00BA51F5">
              <w:rPr>
                <w:rFonts w:ascii="Arial" w:eastAsia="Franklin Gothic Book" w:hAnsi="Arial" w:cs="Arial"/>
              </w:rPr>
              <w:t>people</w:t>
            </w:r>
            <w:r w:rsidRPr="00BA51F5">
              <w:rPr>
                <w:rFonts w:ascii="Arial" w:eastAsia="Franklin Gothic Book" w:hAnsi="Arial" w:cs="Arial"/>
                <w:spacing w:val="-6"/>
              </w:rPr>
              <w:t xml:space="preserve"> </w:t>
            </w:r>
            <w:r w:rsidRPr="00BA51F5">
              <w:rPr>
                <w:rFonts w:ascii="Arial" w:eastAsia="Franklin Gothic Book" w:hAnsi="Arial" w:cs="Arial"/>
              </w:rPr>
              <w:t>who</w:t>
            </w:r>
            <w:r w:rsidRPr="00BA51F5">
              <w:rPr>
                <w:rFonts w:ascii="Arial" w:eastAsia="Franklin Gothic Book" w:hAnsi="Arial" w:cs="Arial"/>
                <w:spacing w:val="-6"/>
              </w:rPr>
              <w:t xml:space="preserve"> </w:t>
            </w:r>
            <w:r w:rsidRPr="00BA51F5">
              <w:rPr>
                <w:rFonts w:ascii="Arial" w:eastAsia="Franklin Gothic Book" w:hAnsi="Arial" w:cs="Arial"/>
              </w:rPr>
              <w:t>report</w:t>
            </w:r>
            <w:r w:rsidRPr="00BA51F5">
              <w:rPr>
                <w:rFonts w:ascii="Arial" w:eastAsia="Franklin Gothic Book" w:hAnsi="Arial" w:cs="Arial"/>
                <w:spacing w:val="-5"/>
              </w:rPr>
              <w:t xml:space="preserve"> </w:t>
            </w:r>
            <w:r w:rsidRPr="00BA51F5">
              <w:rPr>
                <w:rFonts w:ascii="Arial" w:eastAsia="Franklin Gothic Book" w:hAnsi="Arial" w:cs="Arial"/>
              </w:rPr>
              <w:t>neglect</w:t>
            </w:r>
            <w:r w:rsidRPr="00BA51F5">
              <w:rPr>
                <w:rFonts w:ascii="Arial" w:eastAsia="Franklin Gothic Book" w:hAnsi="Arial" w:cs="Arial"/>
                <w:spacing w:val="-6"/>
              </w:rPr>
              <w:t xml:space="preserve"> </w:t>
            </w:r>
            <w:r w:rsidRPr="00BA51F5">
              <w:rPr>
                <w:rFonts w:ascii="Arial" w:eastAsia="Franklin Gothic Book" w:hAnsi="Arial" w:cs="Arial"/>
              </w:rPr>
              <w:t>also</w:t>
            </w:r>
            <w:r w:rsidRPr="00BA51F5">
              <w:rPr>
                <w:rFonts w:ascii="Arial" w:eastAsia="Franklin Gothic Book" w:hAnsi="Arial" w:cs="Arial"/>
                <w:spacing w:val="-6"/>
              </w:rPr>
              <w:t xml:space="preserve"> </w:t>
            </w:r>
            <w:r w:rsidRPr="00BA51F5">
              <w:rPr>
                <w:rFonts w:ascii="Arial" w:eastAsia="Franklin Gothic Book" w:hAnsi="Arial" w:cs="Arial"/>
              </w:rPr>
              <w:t>report</w:t>
            </w:r>
            <w:r w:rsidRPr="00BA51F5">
              <w:rPr>
                <w:rFonts w:ascii="Arial" w:eastAsia="Franklin Gothic Book" w:hAnsi="Arial" w:cs="Arial"/>
                <w:spacing w:val="-5"/>
              </w:rPr>
              <w:t xml:space="preserve"> </w:t>
            </w:r>
            <w:r w:rsidRPr="00BA51F5">
              <w:rPr>
                <w:rFonts w:ascii="Arial" w:eastAsia="Franklin Gothic Book" w:hAnsi="Arial" w:cs="Arial"/>
              </w:rPr>
              <w:t>living</w:t>
            </w:r>
            <w:r w:rsidRPr="00BA51F5">
              <w:rPr>
                <w:rFonts w:ascii="Arial" w:eastAsia="Franklin Gothic Book" w:hAnsi="Arial" w:cs="Arial"/>
                <w:spacing w:val="-6"/>
              </w:rPr>
              <w:t xml:space="preserve"> </w:t>
            </w:r>
            <w:r w:rsidRPr="00BA51F5">
              <w:rPr>
                <w:rFonts w:ascii="Arial" w:eastAsia="Franklin Gothic Book" w:hAnsi="Arial" w:cs="Arial"/>
              </w:rPr>
              <w:t>with</w:t>
            </w:r>
            <w:r w:rsidRPr="00BA51F5">
              <w:rPr>
                <w:rFonts w:ascii="Arial" w:eastAsia="Franklin Gothic Book" w:hAnsi="Arial" w:cs="Arial"/>
                <w:spacing w:val="-5"/>
              </w:rPr>
              <w:t xml:space="preserve"> </w:t>
            </w:r>
            <w:r w:rsidRPr="00BA51F5">
              <w:rPr>
                <w:rFonts w:ascii="Arial" w:eastAsia="Franklin Gothic Book" w:hAnsi="Arial" w:cs="Arial"/>
              </w:rPr>
              <w:t>domestic</w:t>
            </w:r>
            <w:r w:rsidRPr="00BA51F5">
              <w:rPr>
                <w:rFonts w:ascii="Arial" w:eastAsia="Franklin Gothic Book" w:hAnsi="Arial" w:cs="Arial"/>
                <w:spacing w:val="-7"/>
              </w:rPr>
              <w:t xml:space="preserve"> </w:t>
            </w:r>
            <w:r w:rsidRPr="00BA51F5">
              <w:rPr>
                <w:rFonts w:ascii="Arial" w:eastAsia="Franklin Gothic Book" w:hAnsi="Arial" w:cs="Arial"/>
              </w:rPr>
              <w:t>violence.</w:t>
            </w:r>
            <w:r w:rsidRPr="00BA51F5">
              <w:rPr>
                <w:rFonts w:ascii="Arial" w:eastAsia="Franklin Gothic Book" w:hAnsi="Arial" w:cs="Arial"/>
                <w:spacing w:val="-6"/>
              </w:rPr>
              <w:t xml:space="preserve"> </w:t>
            </w:r>
            <w:r w:rsidRPr="00BA51F5">
              <w:rPr>
                <w:rFonts w:ascii="Arial" w:eastAsia="Franklin Gothic Book" w:hAnsi="Arial" w:cs="Arial"/>
              </w:rPr>
              <w:t>Children</w:t>
            </w:r>
            <w:r w:rsidRPr="00BA51F5">
              <w:rPr>
                <w:rFonts w:ascii="Arial" w:eastAsia="Franklin Gothic Book" w:hAnsi="Arial" w:cs="Arial"/>
                <w:spacing w:val="-4"/>
              </w:rPr>
              <w:t xml:space="preserve"> </w:t>
            </w:r>
            <w:r w:rsidRPr="00BA51F5">
              <w:rPr>
                <w:rFonts w:ascii="Arial" w:eastAsia="Franklin Gothic Book" w:hAnsi="Arial" w:cs="Arial"/>
              </w:rPr>
              <w:t>may</w:t>
            </w:r>
            <w:r w:rsidRPr="00BA51F5">
              <w:rPr>
                <w:rFonts w:ascii="Arial" w:eastAsia="Franklin Gothic Book" w:hAnsi="Arial" w:cs="Arial"/>
                <w:spacing w:val="-6"/>
              </w:rPr>
              <w:t xml:space="preserve"> </w:t>
            </w:r>
            <w:r w:rsidRPr="00BA51F5">
              <w:rPr>
                <w:rFonts w:ascii="Arial" w:eastAsia="Franklin Gothic Book" w:hAnsi="Arial" w:cs="Arial"/>
              </w:rPr>
              <w:t>suffer</w:t>
            </w:r>
            <w:r w:rsidRPr="00BA51F5">
              <w:rPr>
                <w:rFonts w:ascii="Arial" w:eastAsia="Franklin Gothic Book" w:hAnsi="Arial" w:cs="Arial"/>
                <w:w w:val="99"/>
              </w:rPr>
              <w:t xml:space="preserve"> </w:t>
            </w:r>
            <w:r w:rsidRPr="00BA51F5">
              <w:rPr>
                <w:rFonts w:ascii="Arial" w:eastAsia="Franklin Gothic Book" w:hAnsi="Arial" w:cs="Arial"/>
              </w:rPr>
              <w:t>directly</w:t>
            </w:r>
            <w:r w:rsidRPr="00BA51F5">
              <w:rPr>
                <w:rFonts w:ascii="Arial" w:eastAsia="Franklin Gothic Book" w:hAnsi="Arial" w:cs="Arial"/>
                <w:spacing w:val="-7"/>
              </w:rPr>
              <w:t xml:space="preserve"> </w:t>
            </w:r>
            <w:r w:rsidRPr="00BA51F5">
              <w:rPr>
                <w:rFonts w:ascii="Arial" w:eastAsia="Franklin Gothic Book" w:hAnsi="Arial" w:cs="Arial"/>
              </w:rPr>
              <w:t>or</w:t>
            </w:r>
            <w:r w:rsidRPr="00BA51F5">
              <w:rPr>
                <w:rFonts w:ascii="Arial" w:eastAsia="Franklin Gothic Book" w:hAnsi="Arial" w:cs="Arial"/>
                <w:spacing w:val="-6"/>
              </w:rPr>
              <w:t xml:space="preserve"> </w:t>
            </w:r>
            <w:r w:rsidRPr="00BA51F5">
              <w:rPr>
                <w:rFonts w:ascii="Arial" w:eastAsia="Franklin Gothic Book" w:hAnsi="Arial" w:cs="Arial"/>
                <w:spacing w:val="-1"/>
              </w:rPr>
              <w:t>indirectly</w:t>
            </w:r>
            <w:r w:rsidRPr="00BA51F5">
              <w:rPr>
                <w:rFonts w:ascii="Arial" w:eastAsia="Franklin Gothic Book" w:hAnsi="Arial" w:cs="Arial"/>
                <w:spacing w:val="-4"/>
              </w:rPr>
              <w:t xml:space="preserve"> </w:t>
            </w:r>
            <w:r w:rsidRPr="00BA51F5">
              <w:rPr>
                <w:rFonts w:ascii="Arial" w:eastAsia="Franklin Gothic Book" w:hAnsi="Arial" w:cs="Arial"/>
                <w:spacing w:val="-1"/>
              </w:rPr>
              <w:t>if</w:t>
            </w:r>
            <w:r w:rsidRPr="00BA51F5">
              <w:rPr>
                <w:rFonts w:ascii="Arial" w:eastAsia="Franklin Gothic Book" w:hAnsi="Arial" w:cs="Arial"/>
                <w:spacing w:val="-6"/>
              </w:rPr>
              <w:t xml:space="preserve"> </w:t>
            </w:r>
            <w:r w:rsidRPr="00BA51F5">
              <w:rPr>
                <w:rFonts w:ascii="Arial" w:eastAsia="Franklin Gothic Book" w:hAnsi="Arial" w:cs="Arial"/>
              </w:rPr>
              <w:t>they</w:t>
            </w:r>
            <w:r w:rsidRPr="00BA51F5">
              <w:rPr>
                <w:rFonts w:ascii="Arial" w:eastAsia="Franklin Gothic Book" w:hAnsi="Arial" w:cs="Arial"/>
                <w:spacing w:val="-7"/>
              </w:rPr>
              <w:t xml:space="preserve"> </w:t>
            </w:r>
            <w:r w:rsidRPr="00BA51F5">
              <w:rPr>
                <w:rFonts w:ascii="Arial" w:eastAsia="Franklin Gothic Book" w:hAnsi="Arial" w:cs="Arial"/>
              </w:rPr>
              <w:t>live</w:t>
            </w:r>
            <w:r w:rsidRPr="00BA51F5">
              <w:rPr>
                <w:rFonts w:ascii="Arial" w:eastAsia="Franklin Gothic Book" w:hAnsi="Arial" w:cs="Arial"/>
                <w:spacing w:val="-6"/>
              </w:rPr>
              <w:t xml:space="preserve"> </w:t>
            </w:r>
            <w:r w:rsidRPr="00BA51F5">
              <w:rPr>
                <w:rFonts w:ascii="Arial" w:eastAsia="Franklin Gothic Book" w:hAnsi="Arial" w:cs="Arial"/>
                <w:spacing w:val="-1"/>
              </w:rPr>
              <w:t>in</w:t>
            </w:r>
            <w:r w:rsidRPr="00BA51F5">
              <w:rPr>
                <w:rFonts w:ascii="Arial" w:eastAsia="Franklin Gothic Book" w:hAnsi="Arial" w:cs="Arial"/>
                <w:spacing w:val="-6"/>
              </w:rPr>
              <w:t xml:space="preserve"> </w:t>
            </w:r>
            <w:r w:rsidRPr="00BA51F5">
              <w:rPr>
                <w:rFonts w:ascii="Arial" w:eastAsia="Franklin Gothic Book" w:hAnsi="Arial" w:cs="Arial"/>
              </w:rPr>
              <w:t>households</w:t>
            </w:r>
            <w:r w:rsidRPr="00BA51F5">
              <w:rPr>
                <w:rFonts w:ascii="Arial" w:eastAsia="Franklin Gothic Book" w:hAnsi="Arial" w:cs="Arial"/>
                <w:spacing w:val="-6"/>
              </w:rPr>
              <w:t xml:space="preserve"> </w:t>
            </w:r>
            <w:r w:rsidRPr="00BA51F5">
              <w:rPr>
                <w:rFonts w:ascii="Arial" w:eastAsia="Franklin Gothic Book" w:hAnsi="Arial" w:cs="Arial"/>
              </w:rPr>
              <w:t>where</w:t>
            </w:r>
            <w:r w:rsidRPr="00BA51F5">
              <w:rPr>
                <w:rFonts w:ascii="Arial" w:eastAsia="Franklin Gothic Book" w:hAnsi="Arial" w:cs="Arial"/>
                <w:spacing w:val="-5"/>
              </w:rPr>
              <w:t xml:space="preserve"> </w:t>
            </w:r>
            <w:r w:rsidRPr="00BA51F5">
              <w:rPr>
                <w:rFonts w:ascii="Arial" w:eastAsia="Franklin Gothic Book" w:hAnsi="Arial" w:cs="Arial"/>
              </w:rPr>
              <w:t>there</w:t>
            </w:r>
            <w:r w:rsidRPr="00BA51F5">
              <w:rPr>
                <w:rFonts w:ascii="Arial" w:eastAsia="Franklin Gothic Book" w:hAnsi="Arial" w:cs="Arial"/>
                <w:spacing w:val="-7"/>
              </w:rPr>
              <w:t xml:space="preserve"> </w:t>
            </w:r>
            <w:r w:rsidRPr="00BA51F5">
              <w:rPr>
                <w:rFonts w:ascii="Arial" w:eastAsia="Franklin Gothic Book" w:hAnsi="Arial" w:cs="Arial"/>
                <w:spacing w:val="-1"/>
              </w:rPr>
              <w:t>is</w:t>
            </w:r>
            <w:r w:rsidRPr="00BA51F5">
              <w:rPr>
                <w:rFonts w:ascii="Arial" w:eastAsia="Franklin Gothic Book" w:hAnsi="Arial" w:cs="Arial"/>
                <w:spacing w:val="-6"/>
              </w:rPr>
              <w:t xml:space="preserve"> </w:t>
            </w:r>
            <w:r w:rsidRPr="00BA51F5">
              <w:rPr>
                <w:rFonts w:ascii="Arial" w:eastAsia="Franklin Gothic Book" w:hAnsi="Arial" w:cs="Arial"/>
              </w:rPr>
              <w:t>domestic</w:t>
            </w:r>
            <w:r w:rsidRPr="00BA51F5">
              <w:rPr>
                <w:rFonts w:ascii="Arial" w:eastAsia="Franklin Gothic Book" w:hAnsi="Arial" w:cs="Arial"/>
                <w:spacing w:val="-7"/>
              </w:rPr>
              <w:t xml:space="preserve"> </w:t>
            </w:r>
            <w:r w:rsidRPr="00BA51F5">
              <w:rPr>
                <w:rFonts w:ascii="Arial" w:eastAsia="Franklin Gothic Book" w:hAnsi="Arial" w:cs="Arial"/>
              </w:rPr>
              <w:t>violence.</w:t>
            </w:r>
            <w:r w:rsidRPr="00BA51F5">
              <w:rPr>
                <w:rFonts w:ascii="Arial" w:eastAsia="Franklin Gothic Book" w:hAnsi="Arial" w:cs="Arial"/>
                <w:spacing w:val="-6"/>
              </w:rPr>
              <w:t xml:space="preserve"> </w:t>
            </w:r>
            <w:r w:rsidRPr="00BA51F5">
              <w:rPr>
                <w:rFonts w:ascii="Arial" w:eastAsia="Franklin Gothic Book" w:hAnsi="Arial" w:cs="Arial"/>
              </w:rPr>
              <w:t>Prolonged</w:t>
            </w:r>
            <w:r w:rsidRPr="00BA51F5">
              <w:rPr>
                <w:rFonts w:ascii="Arial" w:eastAsia="Franklin Gothic Book" w:hAnsi="Arial" w:cs="Arial"/>
                <w:spacing w:val="-6"/>
              </w:rPr>
              <w:t xml:space="preserve"> </w:t>
            </w:r>
            <w:r w:rsidRPr="00BA51F5">
              <w:rPr>
                <w:rFonts w:ascii="Arial" w:eastAsia="Franklin Gothic Book" w:hAnsi="Arial" w:cs="Arial"/>
              </w:rPr>
              <w:t>and/or</w:t>
            </w:r>
            <w:r w:rsidRPr="00BA51F5">
              <w:rPr>
                <w:rFonts w:ascii="Arial" w:eastAsia="Franklin Gothic Book" w:hAnsi="Arial" w:cs="Arial"/>
                <w:spacing w:val="25"/>
                <w:w w:val="99"/>
              </w:rPr>
              <w:t xml:space="preserve"> </w:t>
            </w:r>
            <w:r w:rsidRPr="00BA51F5">
              <w:rPr>
                <w:rFonts w:ascii="Arial" w:eastAsia="Franklin Gothic Book" w:hAnsi="Arial" w:cs="Arial"/>
              </w:rPr>
              <w:t>regular</w:t>
            </w:r>
            <w:r w:rsidRPr="00BA51F5">
              <w:rPr>
                <w:rFonts w:ascii="Arial" w:eastAsia="Franklin Gothic Book" w:hAnsi="Arial" w:cs="Arial"/>
                <w:spacing w:val="-7"/>
              </w:rPr>
              <w:t xml:space="preserve"> </w:t>
            </w:r>
            <w:r w:rsidRPr="00BA51F5">
              <w:rPr>
                <w:rFonts w:ascii="Arial" w:eastAsia="Franklin Gothic Book" w:hAnsi="Arial" w:cs="Arial"/>
              </w:rPr>
              <w:t>exposure</w:t>
            </w:r>
            <w:r w:rsidRPr="00BA51F5">
              <w:rPr>
                <w:rFonts w:ascii="Arial" w:eastAsia="Franklin Gothic Book" w:hAnsi="Arial" w:cs="Arial"/>
                <w:spacing w:val="-7"/>
              </w:rPr>
              <w:t xml:space="preserve"> </w:t>
            </w:r>
            <w:r w:rsidRPr="00BA51F5">
              <w:rPr>
                <w:rFonts w:ascii="Arial" w:eastAsia="Franklin Gothic Book" w:hAnsi="Arial" w:cs="Arial"/>
              </w:rPr>
              <w:t>to</w:t>
            </w:r>
            <w:r w:rsidRPr="00BA51F5">
              <w:rPr>
                <w:rFonts w:ascii="Arial" w:eastAsia="Franklin Gothic Book" w:hAnsi="Arial" w:cs="Arial"/>
                <w:spacing w:val="-7"/>
              </w:rPr>
              <w:t xml:space="preserve"> </w:t>
            </w:r>
            <w:r w:rsidRPr="00BA51F5">
              <w:rPr>
                <w:rFonts w:ascii="Arial" w:eastAsia="Franklin Gothic Book" w:hAnsi="Arial" w:cs="Arial"/>
              </w:rPr>
              <w:t>domestic</w:t>
            </w:r>
            <w:r w:rsidRPr="00BA51F5">
              <w:rPr>
                <w:rFonts w:ascii="Arial" w:eastAsia="Franklin Gothic Book" w:hAnsi="Arial" w:cs="Arial"/>
                <w:spacing w:val="-6"/>
              </w:rPr>
              <w:t xml:space="preserve"> </w:t>
            </w:r>
            <w:r w:rsidRPr="00BA51F5">
              <w:rPr>
                <w:rFonts w:ascii="Arial" w:eastAsia="Franklin Gothic Book" w:hAnsi="Arial" w:cs="Arial"/>
              </w:rPr>
              <w:t>violence</w:t>
            </w:r>
            <w:r w:rsidRPr="00BA51F5">
              <w:rPr>
                <w:rFonts w:ascii="Arial" w:eastAsia="Franklin Gothic Book" w:hAnsi="Arial" w:cs="Arial"/>
                <w:spacing w:val="-6"/>
              </w:rPr>
              <w:t xml:space="preserve"> </w:t>
            </w:r>
            <w:r w:rsidRPr="00BA51F5">
              <w:rPr>
                <w:rFonts w:ascii="Arial" w:eastAsia="Franklin Gothic Book" w:hAnsi="Arial" w:cs="Arial"/>
              </w:rPr>
              <w:t>can</w:t>
            </w:r>
            <w:r w:rsidRPr="00BA51F5">
              <w:rPr>
                <w:rFonts w:ascii="Arial" w:eastAsia="Franklin Gothic Book" w:hAnsi="Arial" w:cs="Arial"/>
                <w:spacing w:val="-7"/>
              </w:rPr>
              <w:t xml:space="preserve"> </w:t>
            </w:r>
            <w:r w:rsidRPr="00BA51F5">
              <w:rPr>
                <w:rFonts w:ascii="Arial" w:eastAsia="Franklin Gothic Book" w:hAnsi="Arial" w:cs="Arial"/>
              </w:rPr>
              <w:t>have</w:t>
            </w:r>
            <w:r w:rsidRPr="00BA51F5">
              <w:rPr>
                <w:rFonts w:ascii="Arial" w:eastAsia="Franklin Gothic Book" w:hAnsi="Arial" w:cs="Arial"/>
                <w:spacing w:val="-6"/>
              </w:rPr>
              <w:t xml:space="preserve"> </w:t>
            </w:r>
            <w:r w:rsidRPr="00BA51F5">
              <w:rPr>
                <w:rFonts w:ascii="Arial" w:eastAsia="Franklin Gothic Book" w:hAnsi="Arial" w:cs="Arial"/>
              </w:rPr>
              <w:t>a</w:t>
            </w:r>
            <w:r w:rsidRPr="00BA51F5">
              <w:rPr>
                <w:rFonts w:ascii="Arial" w:eastAsia="Franklin Gothic Book" w:hAnsi="Arial" w:cs="Arial"/>
                <w:spacing w:val="-7"/>
              </w:rPr>
              <w:t xml:space="preserve"> </w:t>
            </w:r>
            <w:r w:rsidRPr="00BA51F5">
              <w:rPr>
                <w:rFonts w:ascii="Arial" w:eastAsia="Franklin Gothic Book" w:hAnsi="Arial" w:cs="Arial"/>
              </w:rPr>
              <w:t>serious</w:t>
            </w:r>
            <w:r w:rsidRPr="00BA51F5">
              <w:rPr>
                <w:rFonts w:ascii="Arial" w:eastAsia="Franklin Gothic Book" w:hAnsi="Arial" w:cs="Arial"/>
                <w:spacing w:val="-6"/>
              </w:rPr>
              <w:t xml:space="preserve"> </w:t>
            </w:r>
            <w:r w:rsidRPr="00BA51F5">
              <w:rPr>
                <w:rFonts w:ascii="Arial" w:eastAsia="Franklin Gothic Book" w:hAnsi="Arial" w:cs="Arial"/>
              </w:rPr>
              <w:t>damaging</w:t>
            </w:r>
            <w:r w:rsidRPr="00BA51F5">
              <w:rPr>
                <w:rFonts w:ascii="Arial" w:eastAsia="Franklin Gothic Book" w:hAnsi="Arial" w:cs="Arial"/>
                <w:spacing w:val="-6"/>
              </w:rPr>
              <w:t xml:space="preserve"> </w:t>
            </w:r>
            <w:r w:rsidRPr="00BA51F5">
              <w:rPr>
                <w:rFonts w:ascii="Arial" w:eastAsia="Franklin Gothic Book" w:hAnsi="Arial" w:cs="Arial"/>
              </w:rPr>
              <w:t>impact</w:t>
            </w:r>
            <w:r w:rsidRPr="00BA51F5">
              <w:rPr>
                <w:rFonts w:ascii="Arial" w:eastAsia="Franklin Gothic Book" w:hAnsi="Arial" w:cs="Arial"/>
                <w:spacing w:val="-7"/>
              </w:rPr>
              <w:t xml:space="preserve"> </w:t>
            </w:r>
            <w:r w:rsidRPr="00BA51F5">
              <w:rPr>
                <w:rFonts w:ascii="Arial" w:eastAsia="Franklin Gothic Book" w:hAnsi="Arial" w:cs="Arial"/>
              </w:rPr>
              <w:t>on</w:t>
            </w:r>
            <w:r w:rsidRPr="00BA51F5">
              <w:rPr>
                <w:rFonts w:ascii="Arial" w:eastAsia="Franklin Gothic Book" w:hAnsi="Arial" w:cs="Arial"/>
                <w:spacing w:val="-6"/>
              </w:rPr>
              <w:t xml:space="preserve"> </w:t>
            </w:r>
            <w:r w:rsidRPr="00BA51F5">
              <w:rPr>
                <w:rFonts w:ascii="Arial" w:eastAsia="Franklin Gothic Book" w:hAnsi="Arial" w:cs="Arial"/>
              </w:rPr>
              <w:t>children’s</w:t>
            </w:r>
            <w:r w:rsidRPr="00BA51F5">
              <w:rPr>
                <w:rFonts w:ascii="Arial" w:eastAsia="Franklin Gothic Book" w:hAnsi="Arial" w:cs="Arial"/>
                <w:spacing w:val="-7"/>
              </w:rPr>
              <w:t xml:space="preserve"> </w:t>
            </w:r>
            <w:r w:rsidRPr="00BA51F5">
              <w:rPr>
                <w:rFonts w:ascii="Arial" w:eastAsia="Franklin Gothic Book" w:hAnsi="Arial" w:cs="Arial"/>
              </w:rPr>
              <w:t>physical</w:t>
            </w:r>
            <w:r w:rsidRPr="00BA51F5">
              <w:rPr>
                <w:rFonts w:ascii="Arial" w:eastAsia="Franklin Gothic Book" w:hAnsi="Arial" w:cs="Arial"/>
                <w:w w:val="99"/>
              </w:rPr>
              <w:t xml:space="preserve"> </w:t>
            </w:r>
            <w:r w:rsidRPr="00BA51F5">
              <w:rPr>
                <w:rFonts w:ascii="Arial" w:eastAsia="Franklin Gothic Book" w:hAnsi="Arial" w:cs="Arial"/>
              </w:rPr>
              <w:t>safety</w:t>
            </w:r>
            <w:r w:rsidRPr="00BA51F5">
              <w:rPr>
                <w:rFonts w:ascii="Arial" w:eastAsia="Franklin Gothic Book" w:hAnsi="Arial" w:cs="Arial"/>
                <w:spacing w:val="-9"/>
              </w:rPr>
              <w:t xml:space="preserve"> </w:t>
            </w:r>
            <w:r w:rsidRPr="00BA51F5">
              <w:rPr>
                <w:rFonts w:ascii="Arial" w:eastAsia="Franklin Gothic Book" w:hAnsi="Arial" w:cs="Arial"/>
              </w:rPr>
              <w:t>and</w:t>
            </w:r>
            <w:r w:rsidRPr="00BA51F5">
              <w:rPr>
                <w:rFonts w:ascii="Arial" w:eastAsia="Franklin Gothic Book" w:hAnsi="Arial" w:cs="Arial"/>
                <w:spacing w:val="-8"/>
              </w:rPr>
              <w:t xml:space="preserve"> </w:t>
            </w:r>
            <w:r w:rsidRPr="00BA51F5">
              <w:rPr>
                <w:rFonts w:ascii="Arial" w:eastAsia="Franklin Gothic Book" w:hAnsi="Arial" w:cs="Arial"/>
                <w:spacing w:val="-1"/>
              </w:rPr>
              <w:t>emotional</w:t>
            </w:r>
            <w:r w:rsidRPr="00BA51F5">
              <w:rPr>
                <w:rFonts w:ascii="Arial" w:eastAsia="Franklin Gothic Book" w:hAnsi="Arial" w:cs="Arial"/>
                <w:spacing w:val="-7"/>
              </w:rPr>
              <w:t xml:space="preserve"> </w:t>
            </w:r>
            <w:r w:rsidRPr="00BA51F5">
              <w:rPr>
                <w:rFonts w:ascii="Arial" w:eastAsia="Franklin Gothic Book" w:hAnsi="Arial" w:cs="Arial"/>
              </w:rPr>
              <w:t>wellbeing</w:t>
            </w:r>
            <w:r w:rsidRPr="00BA51F5">
              <w:rPr>
                <w:rFonts w:ascii="Arial" w:eastAsia="Franklin Gothic Book" w:hAnsi="Arial" w:cs="Arial"/>
                <w:spacing w:val="-10"/>
              </w:rPr>
              <w:t xml:space="preserve"> </w:t>
            </w:r>
            <w:r w:rsidRPr="00BA51F5">
              <w:rPr>
                <w:rFonts w:ascii="Arial" w:eastAsia="Franklin Gothic Book" w:hAnsi="Arial" w:cs="Arial"/>
              </w:rPr>
              <w:t>and</w:t>
            </w:r>
            <w:r w:rsidRPr="00BA51F5">
              <w:rPr>
                <w:rFonts w:ascii="Arial" w:eastAsia="Franklin Gothic Book" w:hAnsi="Arial" w:cs="Arial"/>
                <w:spacing w:val="-8"/>
              </w:rPr>
              <w:t xml:space="preserve"> </w:t>
            </w:r>
            <w:r w:rsidRPr="00BA51F5">
              <w:rPr>
                <w:rFonts w:ascii="Arial" w:eastAsia="Franklin Gothic Book" w:hAnsi="Arial" w:cs="Arial"/>
              </w:rPr>
              <w:t>constitutes</w:t>
            </w:r>
            <w:r w:rsidRPr="00BA51F5">
              <w:rPr>
                <w:rFonts w:ascii="Arial" w:eastAsia="Franklin Gothic Book" w:hAnsi="Arial" w:cs="Arial"/>
                <w:spacing w:val="-8"/>
              </w:rPr>
              <w:t xml:space="preserve"> </w:t>
            </w:r>
            <w:r w:rsidRPr="00BA51F5">
              <w:rPr>
                <w:rFonts w:ascii="Arial" w:eastAsia="Franklin Gothic Book" w:hAnsi="Arial" w:cs="Arial"/>
                <w:spacing w:val="-1"/>
              </w:rPr>
              <w:t>emotional</w:t>
            </w:r>
            <w:r w:rsidRPr="00BA51F5">
              <w:rPr>
                <w:rFonts w:ascii="Arial" w:eastAsia="Franklin Gothic Book" w:hAnsi="Arial" w:cs="Arial"/>
                <w:spacing w:val="-7"/>
              </w:rPr>
              <w:t xml:space="preserve"> </w:t>
            </w:r>
            <w:r w:rsidRPr="00BA51F5">
              <w:rPr>
                <w:rFonts w:ascii="Arial" w:eastAsia="Franklin Gothic Book" w:hAnsi="Arial" w:cs="Arial"/>
              </w:rPr>
              <w:t>abuse.</w:t>
            </w:r>
          </w:p>
          <w:p w14:paraId="1346E66C" w14:textId="77777777" w:rsidR="006A18F8" w:rsidRPr="00BA51F5" w:rsidRDefault="006A18F8" w:rsidP="006A18F8">
            <w:pPr>
              <w:pStyle w:val="TableParagraph"/>
              <w:spacing w:line="276" w:lineRule="auto"/>
              <w:ind w:left="102" w:right="529"/>
              <w:rPr>
                <w:rFonts w:ascii="Arial" w:hAnsi="Arial" w:cs="Arial"/>
                <w:spacing w:val="-1"/>
              </w:rPr>
            </w:pPr>
          </w:p>
          <w:p w14:paraId="2202749C" w14:textId="77777777" w:rsidR="006A18F8" w:rsidRPr="00BA51F5" w:rsidRDefault="006A18F8" w:rsidP="006A18F8">
            <w:pPr>
              <w:pStyle w:val="TableParagraph"/>
              <w:spacing w:line="276" w:lineRule="auto"/>
              <w:ind w:left="102" w:right="529"/>
              <w:rPr>
                <w:rFonts w:ascii="Arial" w:eastAsia="Times New Roman" w:hAnsi="Arial" w:cs="Arial"/>
              </w:rPr>
            </w:pPr>
            <w:r w:rsidRPr="00BA51F5">
              <w:rPr>
                <w:rFonts w:ascii="Arial" w:hAnsi="Arial" w:cs="Arial"/>
                <w:spacing w:val="-1"/>
              </w:rPr>
              <w:t>Children</w:t>
            </w:r>
            <w:r w:rsidRPr="00BA51F5">
              <w:rPr>
                <w:rFonts w:ascii="Arial" w:hAnsi="Arial" w:cs="Arial"/>
                <w:spacing w:val="-6"/>
              </w:rPr>
              <w:t xml:space="preserve"> </w:t>
            </w:r>
            <w:r w:rsidRPr="00BA51F5">
              <w:rPr>
                <w:rFonts w:ascii="Arial" w:hAnsi="Arial" w:cs="Arial"/>
              </w:rPr>
              <w:t>are</w:t>
            </w:r>
            <w:r w:rsidRPr="00BA51F5">
              <w:rPr>
                <w:rFonts w:ascii="Arial" w:hAnsi="Arial" w:cs="Arial"/>
                <w:spacing w:val="-5"/>
              </w:rPr>
              <w:t xml:space="preserve"> </w:t>
            </w:r>
            <w:r w:rsidRPr="00BA51F5">
              <w:rPr>
                <w:rFonts w:ascii="Arial" w:hAnsi="Arial" w:cs="Arial"/>
              </w:rPr>
              <w:t>at</w:t>
            </w:r>
            <w:r w:rsidRPr="00BA51F5">
              <w:rPr>
                <w:rFonts w:ascii="Arial" w:hAnsi="Arial" w:cs="Arial"/>
                <w:spacing w:val="-5"/>
              </w:rPr>
              <w:t xml:space="preserve"> </w:t>
            </w:r>
            <w:r w:rsidRPr="00BA51F5">
              <w:rPr>
                <w:rFonts w:ascii="Arial" w:hAnsi="Arial" w:cs="Arial"/>
              </w:rPr>
              <w:t>risk</w:t>
            </w:r>
            <w:r w:rsidRPr="00BA51F5">
              <w:rPr>
                <w:rFonts w:ascii="Arial" w:hAnsi="Arial" w:cs="Arial"/>
                <w:spacing w:val="-5"/>
              </w:rPr>
              <w:t xml:space="preserve"> </w:t>
            </w:r>
            <w:r w:rsidRPr="00BA51F5">
              <w:rPr>
                <w:rFonts w:ascii="Arial" w:hAnsi="Arial" w:cs="Arial"/>
              </w:rPr>
              <w:t>of</w:t>
            </w:r>
            <w:r w:rsidRPr="00BA51F5">
              <w:rPr>
                <w:rFonts w:ascii="Arial" w:hAnsi="Arial" w:cs="Arial"/>
                <w:spacing w:val="-5"/>
              </w:rPr>
              <w:t xml:space="preserve"> </w:t>
            </w:r>
            <w:r w:rsidRPr="00BA51F5">
              <w:rPr>
                <w:rFonts w:ascii="Arial" w:hAnsi="Arial" w:cs="Arial"/>
              </w:rPr>
              <w:t>physical</w:t>
            </w:r>
            <w:r w:rsidRPr="00BA51F5">
              <w:rPr>
                <w:rFonts w:ascii="Arial" w:hAnsi="Arial" w:cs="Arial"/>
                <w:spacing w:val="-5"/>
              </w:rPr>
              <w:t xml:space="preserve"> </w:t>
            </w:r>
            <w:r w:rsidRPr="00BA51F5">
              <w:rPr>
                <w:rFonts w:ascii="Arial" w:hAnsi="Arial" w:cs="Arial"/>
              </w:rPr>
              <w:t>injury</w:t>
            </w:r>
            <w:r w:rsidRPr="00BA51F5">
              <w:rPr>
                <w:rFonts w:ascii="Arial" w:hAnsi="Arial" w:cs="Arial"/>
                <w:spacing w:val="-5"/>
              </w:rPr>
              <w:t xml:space="preserve"> </w:t>
            </w:r>
            <w:r w:rsidRPr="00BA51F5">
              <w:rPr>
                <w:rFonts w:ascii="Arial" w:hAnsi="Arial" w:cs="Arial"/>
              </w:rPr>
              <w:t>during</w:t>
            </w:r>
            <w:r w:rsidRPr="00BA51F5">
              <w:rPr>
                <w:rFonts w:ascii="Arial" w:hAnsi="Arial" w:cs="Arial"/>
                <w:spacing w:val="-5"/>
              </w:rPr>
              <w:t xml:space="preserve"> </w:t>
            </w:r>
            <w:r w:rsidRPr="00BA51F5">
              <w:rPr>
                <w:rFonts w:ascii="Arial" w:hAnsi="Arial" w:cs="Arial"/>
              </w:rPr>
              <w:t>an</w:t>
            </w:r>
            <w:r w:rsidRPr="00BA51F5">
              <w:rPr>
                <w:rFonts w:ascii="Arial" w:hAnsi="Arial" w:cs="Arial"/>
                <w:spacing w:val="-5"/>
              </w:rPr>
              <w:t xml:space="preserve"> </w:t>
            </w:r>
            <w:r w:rsidRPr="00BA51F5">
              <w:rPr>
                <w:rFonts w:ascii="Arial" w:hAnsi="Arial" w:cs="Arial"/>
              </w:rPr>
              <w:t>incident</w:t>
            </w:r>
            <w:r w:rsidRPr="00BA51F5">
              <w:rPr>
                <w:rFonts w:ascii="Arial" w:hAnsi="Arial" w:cs="Arial"/>
                <w:spacing w:val="-5"/>
              </w:rPr>
              <w:t xml:space="preserve"> </w:t>
            </w:r>
            <w:r w:rsidRPr="00BA51F5">
              <w:rPr>
                <w:rFonts w:ascii="Arial" w:hAnsi="Arial" w:cs="Arial"/>
              </w:rPr>
              <w:t>of</w:t>
            </w:r>
            <w:r w:rsidRPr="00BA51F5">
              <w:rPr>
                <w:rFonts w:ascii="Arial" w:hAnsi="Arial" w:cs="Arial"/>
                <w:spacing w:val="-5"/>
              </w:rPr>
              <w:t xml:space="preserve"> </w:t>
            </w:r>
            <w:r w:rsidRPr="00BA51F5">
              <w:rPr>
                <w:rFonts w:ascii="Arial" w:hAnsi="Arial" w:cs="Arial"/>
              </w:rPr>
              <w:t>domestic</w:t>
            </w:r>
            <w:r w:rsidRPr="00BA51F5">
              <w:rPr>
                <w:rFonts w:ascii="Arial" w:hAnsi="Arial" w:cs="Arial"/>
                <w:spacing w:val="-5"/>
              </w:rPr>
              <w:t xml:space="preserve"> </w:t>
            </w:r>
            <w:r w:rsidRPr="00BA51F5">
              <w:rPr>
                <w:rFonts w:ascii="Arial" w:hAnsi="Arial" w:cs="Arial"/>
              </w:rPr>
              <w:t>violence</w:t>
            </w:r>
            <w:r w:rsidRPr="00BA51F5">
              <w:rPr>
                <w:rFonts w:ascii="Arial" w:hAnsi="Arial" w:cs="Arial"/>
                <w:spacing w:val="-5"/>
              </w:rPr>
              <w:t xml:space="preserve"> </w:t>
            </w:r>
            <w:r w:rsidRPr="00BA51F5">
              <w:rPr>
                <w:rFonts w:ascii="Arial" w:hAnsi="Arial" w:cs="Arial"/>
              </w:rPr>
              <w:t>either</w:t>
            </w:r>
            <w:r w:rsidRPr="00BA51F5">
              <w:rPr>
                <w:rFonts w:ascii="Arial" w:hAnsi="Arial" w:cs="Arial"/>
                <w:spacing w:val="-5"/>
              </w:rPr>
              <w:t xml:space="preserve"> </w:t>
            </w:r>
            <w:r w:rsidRPr="00BA51F5">
              <w:rPr>
                <w:rFonts w:ascii="Arial" w:hAnsi="Arial" w:cs="Arial"/>
              </w:rPr>
              <w:t>by</w:t>
            </w:r>
            <w:r w:rsidRPr="00BA51F5">
              <w:rPr>
                <w:rFonts w:ascii="Arial" w:hAnsi="Arial" w:cs="Arial"/>
                <w:spacing w:val="-6"/>
              </w:rPr>
              <w:t xml:space="preserve"> </w:t>
            </w:r>
            <w:r w:rsidRPr="00BA51F5">
              <w:rPr>
                <w:rFonts w:ascii="Arial" w:hAnsi="Arial" w:cs="Arial"/>
              </w:rPr>
              <w:t>accident</w:t>
            </w:r>
            <w:r w:rsidRPr="00BA51F5">
              <w:rPr>
                <w:rFonts w:ascii="Arial" w:hAnsi="Arial" w:cs="Arial"/>
                <w:spacing w:val="-5"/>
              </w:rPr>
              <w:t xml:space="preserve"> </w:t>
            </w:r>
            <w:r w:rsidRPr="00BA51F5">
              <w:rPr>
                <w:rFonts w:ascii="Arial" w:hAnsi="Arial" w:cs="Arial"/>
              </w:rPr>
              <w:t>or</w:t>
            </w:r>
            <w:r w:rsidRPr="00BA51F5">
              <w:rPr>
                <w:rFonts w:ascii="Arial" w:hAnsi="Arial" w:cs="Arial"/>
                <w:spacing w:val="27"/>
                <w:w w:val="99"/>
              </w:rPr>
              <w:t xml:space="preserve"> </w:t>
            </w:r>
            <w:r w:rsidRPr="00BA51F5">
              <w:rPr>
                <w:rFonts w:ascii="Arial" w:hAnsi="Arial" w:cs="Arial"/>
              </w:rPr>
              <w:t>because</w:t>
            </w:r>
            <w:r w:rsidRPr="00BA51F5">
              <w:rPr>
                <w:rFonts w:ascii="Arial" w:hAnsi="Arial" w:cs="Arial"/>
                <w:spacing w:val="-6"/>
              </w:rPr>
              <w:t xml:space="preserve"> </w:t>
            </w:r>
            <w:r w:rsidRPr="00BA51F5">
              <w:rPr>
                <w:rFonts w:ascii="Arial" w:hAnsi="Arial" w:cs="Arial"/>
              </w:rPr>
              <w:t>they</w:t>
            </w:r>
            <w:r w:rsidRPr="00BA51F5">
              <w:rPr>
                <w:rFonts w:ascii="Arial" w:hAnsi="Arial" w:cs="Arial"/>
                <w:spacing w:val="-6"/>
              </w:rPr>
              <w:t xml:space="preserve"> </w:t>
            </w:r>
            <w:r w:rsidRPr="00BA51F5">
              <w:rPr>
                <w:rFonts w:ascii="Arial" w:hAnsi="Arial" w:cs="Arial"/>
              </w:rPr>
              <w:t>attempt</w:t>
            </w:r>
            <w:r w:rsidRPr="00BA51F5">
              <w:rPr>
                <w:rFonts w:ascii="Arial" w:hAnsi="Arial" w:cs="Arial"/>
                <w:spacing w:val="-6"/>
              </w:rPr>
              <w:t xml:space="preserve"> </w:t>
            </w:r>
            <w:r w:rsidRPr="00BA51F5">
              <w:rPr>
                <w:rFonts w:ascii="Arial" w:hAnsi="Arial" w:cs="Arial"/>
              </w:rPr>
              <w:t>to</w:t>
            </w:r>
            <w:r w:rsidRPr="00BA51F5">
              <w:rPr>
                <w:rFonts w:ascii="Arial" w:hAnsi="Arial" w:cs="Arial"/>
                <w:spacing w:val="-5"/>
              </w:rPr>
              <w:t xml:space="preserve"> </w:t>
            </w:r>
            <w:r w:rsidRPr="00BA51F5">
              <w:rPr>
                <w:rFonts w:ascii="Arial" w:hAnsi="Arial" w:cs="Arial"/>
              </w:rPr>
              <w:t>intervene.</w:t>
            </w:r>
            <w:r w:rsidRPr="00BA51F5">
              <w:rPr>
                <w:rFonts w:ascii="Arial" w:hAnsi="Arial" w:cs="Arial"/>
                <w:spacing w:val="-7"/>
              </w:rPr>
              <w:t xml:space="preserve"> </w:t>
            </w:r>
            <w:r w:rsidRPr="00BA51F5">
              <w:rPr>
                <w:rFonts w:ascii="Arial" w:hAnsi="Arial" w:cs="Arial"/>
              </w:rPr>
              <w:t>Exposure</w:t>
            </w:r>
            <w:r w:rsidRPr="00BA51F5">
              <w:rPr>
                <w:rFonts w:ascii="Arial" w:hAnsi="Arial" w:cs="Arial"/>
                <w:spacing w:val="-6"/>
              </w:rPr>
              <w:t xml:space="preserve"> </w:t>
            </w:r>
            <w:r w:rsidRPr="00BA51F5">
              <w:rPr>
                <w:rFonts w:ascii="Arial" w:hAnsi="Arial" w:cs="Arial"/>
              </w:rPr>
              <w:t>to</w:t>
            </w:r>
            <w:r w:rsidRPr="00BA51F5">
              <w:rPr>
                <w:rFonts w:ascii="Arial" w:hAnsi="Arial" w:cs="Arial"/>
                <w:spacing w:val="-6"/>
              </w:rPr>
              <w:t xml:space="preserve"> </w:t>
            </w:r>
            <w:r w:rsidRPr="00BA51F5">
              <w:rPr>
                <w:rFonts w:ascii="Arial" w:hAnsi="Arial" w:cs="Arial"/>
              </w:rPr>
              <w:t>violence,</w:t>
            </w:r>
            <w:r w:rsidRPr="00BA51F5">
              <w:rPr>
                <w:rFonts w:ascii="Arial" w:hAnsi="Arial" w:cs="Arial"/>
                <w:spacing w:val="-6"/>
              </w:rPr>
              <w:t xml:space="preserve"> </w:t>
            </w:r>
            <w:r w:rsidRPr="00BA51F5">
              <w:rPr>
                <w:rFonts w:ascii="Arial" w:hAnsi="Arial" w:cs="Arial"/>
              </w:rPr>
              <w:t>parental</w:t>
            </w:r>
            <w:r w:rsidRPr="00BA51F5">
              <w:rPr>
                <w:rFonts w:ascii="Arial" w:hAnsi="Arial" w:cs="Arial"/>
                <w:spacing w:val="-7"/>
              </w:rPr>
              <w:t xml:space="preserve"> </w:t>
            </w:r>
            <w:r w:rsidRPr="00BA51F5">
              <w:rPr>
                <w:rFonts w:ascii="Arial" w:hAnsi="Arial" w:cs="Arial"/>
              </w:rPr>
              <w:t>conflict</w:t>
            </w:r>
            <w:r w:rsidRPr="00BA51F5">
              <w:rPr>
                <w:rFonts w:ascii="Arial" w:hAnsi="Arial" w:cs="Arial"/>
                <w:spacing w:val="-6"/>
              </w:rPr>
              <w:t xml:space="preserve"> </w:t>
            </w:r>
            <w:r w:rsidRPr="00BA51F5">
              <w:rPr>
                <w:rFonts w:ascii="Arial" w:hAnsi="Arial" w:cs="Arial"/>
              </w:rPr>
              <w:t>and</w:t>
            </w:r>
            <w:r w:rsidRPr="00BA51F5">
              <w:rPr>
                <w:rFonts w:ascii="Arial" w:hAnsi="Arial" w:cs="Arial"/>
                <w:spacing w:val="-5"/>
              </w:rPr>
              <w:t xml:space="preserve"> </w:t>
            </w:r>
            <w:r w:rsidRPr="00BA51F5">
              <w:rPr>
                <w:rFonts w:ascii="Arial" w:hAnsi="Arial" w:cs="Arial"/>
              </w:rPr>
              <w:t>the</w:t>
            </w:r>
            <w:r w:rsidRPr="00BA51F5">
              <w:rPr>
                <w:rFonts w:ascii="Arial" w:hAnsi="Arial" w:cs="Arial"/>
                <w:spacing w:val="-6"/>
              </w:rPr>
              <w:t xml:space="preserve"> </w:t>
            </w:r>
            <w:r w:rsidRPr="00BA51F5">
              <w:rPr>
                <w:rFonts w:ascii="Arial" w:hAnsi="Arial" w:cs="Arial"/>
              </w:rPr>
              <w:t>distress</w:t>
            </w:r>
            <w:r w:rsidRPr="00BA51F5">
              <w:rPr>
                <w:rFonts w:ascii="Arial" w:hAnsi="Arial" w:cs="Arial"/>
                <w:spacing w:val="-6"/>
              </w:rPr>
              <w:t xml:space="preserve"> </w:t>
            </w:r>
            <w:r w:rsidRPr="00BA51F5">
              <w:rPr>
                <w:rFonts w:ascii="Arial" w:hAnsi="Arial" w:cs="Arial"/>
              </w:rPr>
              <w:t>of</w:t>
            </w:r>
            <w:r w:rsidRPr="00BA51F5">
              <w:rPr>
                <w:rFonts w:ascii="Arial" w:hAnsi="Arial" w:cs="Arial"/>
                <w:spacing w:val="-6"/>
              </w:rPr>
              <w:t xml:space="preserve"> </w:t>
            </w:r>
            <w:r w:rsidRPr="00BA51F5">
              <w:rPr>
                <w:rFonts w:ascii="Arial" w:hAnsi="Arial" w:cs="Arial"/>
              </w:rPr>
              <w:t>a</w:t>
            </w:r>
            <w:r w:rsidRPr="00BA51F5">
              <w:rPr>
                <w:rFonts w:ascii="Arial" w:hAnsi="Arial" w:cs="Arial"/>
                <w:w w:val="99"/>
              </w:rPr>
              <w:t xml:space="preserve"> </w:t>
            </w:r>
            <w:r w:rsidRPr="00BA51F5">
              <w:rPr>
                <w:rFonts w:ascii="Arial" w:hAnsi="Arial" w:cs="Arial"/>
              </w:rPr>
              <w:t>caregiver</w:t>
            </w:r>
            <w:r w:rsidRPr="00BA51F5">
              <w:rPr>
                <w:rFonts w:ascii="Arial" w:hAnsi="Arial" w:cs="Arial"/>
                <w:spacing w:val="-11"/>
              </w:rPr>
              <w:t xml:space="preserve"> </w:t>
            </w:r>
            <w:r w:rsidRPr="00BA51F5">
              <w:rPr>
                <w:rFonts w:ascii="Arial" w:hAnsi="Arial" w:cs="Arial"/>
                <w:spacing w:val="-1"/>
              </w:rPr>
              <w:t>is</w:t>
            </w:r>
            <w:r w:rsidRPr="00BA51F5">
              <w:rPr>
                <w:rFonts w:ascii="Arial" w:hAnsi="Arial" w:cs="Arial"/>
                <w:spacing w:val="-9"/>
              </w:rPr>
              <w:t xml:space="preserve"> </w:t>
            </w:r>
            <w:r w:rsidRPr="00BA51F5">
              <w:rPr>
                <w:rFonts w:ascii="Arial" w:hAnsi="Arial" w:cs="Arial"/>
                <w:spacing w:val="-1"/>
              </w:rPr>
              <w:t>extremely</w:t>
            </w:r>
            <w:r w:rsidRPr="00BA51F5">
              <w:rPr>
                <w:rFonts w:ascii="Arial" w:hAnsi="Arial" w:cs="Arial"/>
                <w:spacing w:val="-10"/>
              </w:rPr>
              <w:t xml:space="preserve"> </w:t>
            </w:r>
            <w:r w:rsidRPr="00BA51F5">
              <w:rPr>
                <w:rFonts w:ascii="Arial" w:hAnsi="Arial" w:cs="Arial"/>
                <w:spacing w:val="-1"/>
              </w:rPr>
              <w:t>anxiety-provoking</w:t>
            </w:r>
            <w:r w:rsidRPr="00BA51F5">
              <w:rPr>
                <w:rFonts w:ascii="Arial" w:hAnsi="Arial" w:cs="Arial"/>
                <w:spacing w:val="-9"/>
              </w:rPr>
              <w:t xml:space="preserve"> </w:t>
            </w:r>
            <w:r w:rsidRPr="00BA51F5">
              <w:rPr>
                <w:rFonts w:ascii="Arial" w:hAnsi="Arial" w:cs="Arial"/>
              </w:rPr>
              <w:t>for</w:t>
            </w:r>
            <w:r w:rsidRPr="00BA51F5">
              <w:rPr>
                <w:rFonts w:ascii="Arial" w:hAnsi="Arial" w:cs="Arial"/>
                <w:spacing w:val="-9"/>
              </w:rPr>
              <w:t xml:space="preserve"> </w:t>
            </w:r>
            <w:r w:rsidRPr="00BA51F5">
              <w:rPr>
                <w:rFonts w:ascii="Arial" w:hAnsi="Arial" w:cs="Arial"/>
                <w:spacing w:val="-1"/>
              </w:rPr>
              <w:t>children.</w:t>
            </w:r>
          </w:p>
          <w:p w14:paraId="53404110" w14:textId="77777777" w:rsidR="006A18F8" w:rsidRPr="00BA51F5" w:rsidRDefault="006A18F8" w:rsidP="006A18F8">
            <w:pPr>
              <w:pStyle w:val="TableParagraph"/>
              <w:spacing w:line="276" w:lineRule="auto"/>
              <w:ind w:left="102" w:right="533"/>
              <w:rPr>
                <w:rFonts w:ascii="Arial" w:eastAsia="Franklin Gothic Book" w:hAnsi="Arial" w:cs="Arial"/>
                <w:spacing w:val="-1"/>
              </w:rPr>
            </w:pPr>
          </w:p>
          <w:p w14:paraId="630CEC16" w14:textId="77777777" w:rsidR="006A18F8" w:rsidRPr="00BA51F5" w:rsidRDefault="006A18F8" w:rsidP="006A18F8">
            <w:pPr>
              <w:pStyle w:val="TableParagraph"/>
              <w:spacing w:line="276" w:lineRule="auto"/>
              <w:ind w:left="102" w:right="533"/>
              <w:rPr>
                <w:rFonts w:ascii="Arial" w:eastAsia="Franklin Gothic Book" w:hAnsi="Arial" w:cs="Arial"/>
              </w:rPr>
            </w:pPr>
            <w:r w:rsidRPr="00BA51F5">
              <w:rPr>
                <w:rFonts w:ascii="Arial" w:eastAsia="Franklin Gothic Book" w:hAnsi="Arial" w:cs="Arial"/>
                <w:spacing w:val="-1"/>
              </w:rPr>
              <w:t>Children</w:t>
            </w:r>
            <w:r w:rsidRPr="00BA51F5">
              <w:rPr>
                <w:rFonts w:ascii="Arial" w:eastAsia="Franklin Gothic Book" w:hAnsi="Arial" w:cs="Arial"/>
                <w:spacing w:val="-6"/>
              </w:rPr>
              <w:t xml:space="preserve"> </w:t>
            </w:r>
            <w:r w:rsidRPr="00BA51F5">
              <w:rPr>
                <w:rFonts w:ascii="Arial" w:eastAsia="Franklin Gothic Book" w:hAnsi="Arial" w:cs="Arial"/>
              </w:rPr>
              <w:t>may</w:t>
            </w:r>
            <w:r w:rsidRPr="00BA51F5">
              <w:rPr>
                <w:rFonts w:ascii="Arial" w:eastAsia="Franklin Gothic Book" w:hAnsi="Arial" w:cs="Arial"/>
                <w:spacing w:val="-6"/>
              </w:rPr>
              <w:t xml:space="preserve"> </w:t>
            </w:r>
            <w:r w:rsidRPr="00BA51F5">
              <w:rPr>
                <w:rFonts w:ascii="Arial" w:eastAsia="Franklin Gothic Book" w:hAnsi="Arial" w:cs="Arial"/>
              </w:rPr>
              <w:t>also</w:t>
            </w:r>
            <w:r w:rsidRPr="00BA51F5">
              <w:rPr>
                <w:rFonts w:ascii="Arial" w:eastAsia="Franklin Gothic Book" w:hAnsi="Arial" w:cs="Arial"/>
                <w:spacing w:val="-6"/>
              </w:rPr>
              <w:t xml:space="preserve"> </w:t>
            </w:r>
            <w:r w:rsidRPr="00BA51F5">
              <w:rPr>
                <w:rFonts w:ascii="Arial" w:eastAsia="Franklin Gothic Book" w:hAnsi="Arial" w:cs="Arial"/>
              </w:rPr>
              <w:t>suffer</w:t>
            </w:r>
            <w:r w:rsidRPr="00BA51F5">
              <w:rPr>
                <w:rFonts w:ascii="Arial" w:eastAsia="Franklin Gothic Book" w:hAnsi="Arial" w:cs="Arial"/>
                <w:spacing w:val="-6"/>
              </w:rPr>
              <w:t xml:space="preserve"> </w:t>
            </w:r>
            <w:r w:rsidRPr="00BA51F5">
              <w:rPr>
                <w:rFonts w:ascii="Arial" w:eastAsia="Franklin Gothic Book" w:hAnsi="Arial" w:cs="Arial"/>
              </w:rPr>
              <w:t>because</w:t>
            </w:r>
            <w:r w:rsidRPr="00BA51F5">
              <w:rPr>
                <w:rFonts w:ascii="Arial" w:eastAsia="Franklin Gothic Book" w:hAnsi="Arial" w:cs="Arial"/>
                <w:spacing w:val="-6"/>
              </w:rPr>
              <w:t xml:space="preserve"> </w:t>
            </w:r>
            <w:r w:rsidRPr="00BA51F5">
              <w:rPr>
                <w:rFonts w:ascii="Arial" w:eastAsia="Franklin Gothic Book" w:hAnsi="Arial" w:cs="Arial"/>
              </w:rPr>
              <w:t>domestic</w:t>
            </w:r>
            <w:r w:rsidRPr="00BA51F5">
              <w:rPr>
                <w:rFonts w:ascii="Arial" w:eastAsia="Franklin Gothic Book" w:hAnsi="Arial" w:cs="Arial"/>
                <w:spacing w:val="-6"/>
              </w:rPr>
              <w:t xml:space="preserve"> </w:t>
            </w:r>
            <w:r w:rsidRPr="00BA51F5">
              <w:rPr>
                <w:rFonts w:ascii="Arial" w:eastAsia="Franklin Gothic Book" w:hAnsi="Arial" w:cs="Arial"/>
              </w:rPr>
              <w:t>violence</w:t>
            </w:r>
            <w:r w:rsidRPr="00BA51F5">
              <w:rPr>
                <w:rFonts w:ascii="Arial" w:eastAsia="Franklin Gothic Book" w:hAnsi="Arial" w:cs="Arial"/>
                <w:spacing w:val="-6"/>
              </w:rPr>
              <w:t xml:space="preserve"> </w:t>
            </w:r>
            <w:r w:rsidRPr="00BA51F5">
              <w:rPr>
                <w:rFonts w:ascii="Arial" w:eastAsia="Franklin Gothic Book" w:hAnsi="Arial" w:cs="Arial"/>
              </w:rPr>
              <w:t>has</w:t>
            </w:r>
            <w:r w:rsidRPr="00BA51F5">
              <w:rPr>
                <w:rFonts w:ascii="Arial" w:eastAsia="Franklin Gothic Book" w:hAnsi="Arial" w:cs="Arial"/>
                <w:spacing w:val="-5"/>
              </w:rPr>
              <w:t xml:space="preserve"> </w:t>
            </w:r>
            <w:r w:rsidRPr="00BA51F5">
              <w:rPr>
                <w:rFonts w:ascii="Arial" w:eastAsia="Franklin Gothic Book" w:hAnsi="Arial" w:cs="Arial"/>
              </w:rPr>
              <w:t>an</w:t>
            </w:r>
            <w:r w:rsidRPr="00BA51F5">
              <w:rPr>
                <w:rFonts w:ascii="Arial" w:eastAsia="Franklin Gothic Book" w:hAnsi="Arial" w:cs="Arial"/>
                <w:spacing w:val="-6"/>
              </w:rPr>
              <w:t xml:space="preserve"> </w:t>
            </w:r>
            <w:r w:rsidRPr="00BA51F5">
              <w:rPr>
                <w:rFonts w:ascii="Arial" w:eastAsia="Franklin Gothic Book" w:hAnsi="Arial" w:cs="Arial"/>
              </w:rPr>
              <w:t>effect</w:t>
            </w:r>
            <w:r w:rsidRPr="00BA51F5">
              <w:rPr>
                <w:rFonts w:ascii="Arial" w:eastAsia="Franklin Gothic Book" w:hAnsi="Arial" w:cs="Arial"/>
                <w:spacing w:val="-6"/>
              </w:rPr>
              <w:t xml:space="preserve"> </w:t>
            </w:r>
            <w:r w:rsidRPr="00BA51F5">
              <w:rPr>
                <w:rFonts w:ascii="Arial" w:eastAsia="Franklin Gothic Book" w:hAnsi="Arial" w:cs="Arial"/>
              </w:rPr>
              <w:t>on</w:t>
            </w:r>
            <w:r w:rsidRPr="00BA51F5">
              <w:rPr>
                <w:rFonts w:ascii="Arial" w:eastAsia="Franklin Gothic Book" w:hAnsi="Arial" w:cs="Arial"/>
                <w:spacing w:val="-6"/>
              </w:rPr>
              <w:t xml:space="preserve"> </w:t>
            </w:r>
            <w:r w:rsidRPr="00BA51F5">
              <w:rPr>
                <w:rFonts w:ascii="Arial" w:eastAsia="Franklin Gothic Book" w:hAnsi="Arial" w:cs="Arial"/>
              </w:rPr>
              <w:t>parents’</w:t>
            </w:r>
            <w:r w:rsidRPr="00BA51F5">
              <w:rPr>
                <w:rFonts w:ascii="Arial" w:eastAsia="Franklin Gothic Book" w:hAnsi="Arial" w:cs="Arial"/>
                <w:spacing w:val="-6"/>
              </w:rPr>
              <w:t xml:space="preserve"> </w:t>
            </w:r>
            <w:r w:rsidRPr="00BA51F5">
              <w:rPr>
                <w:rFonts w:ascii="Arial" w:eastAsia="Franklin Gothic Book" w:hAnsi="Arial" w:cs="Arial"/>
                <w:spacing w:val="-1"/>
              </w:rPr>
              <w:t>capacity</w:t>
            </w:r>
            <w:r w:rsidRPr="00BA51F5">
              <w:rPr>
                <w:rFonts w:ascii="Arial" w:eastAsia="Franklin Gothic Book" w:hAnsi="Arial" w:cs="Arial"/>
                <w:spacing w:val="-6"/>
              </w:rPr>
              <w:t xml:space="preserve"> </w:t>
            </w:r>
            <w:r w:rsidRPr="00BA51F5">
              <w:rPr>
                <w:rFonts w:ascii="Arial" w:eastAsia="Franklin Gothic Book" w:hAnsi="Arial" w:cs="Arial"/>
              </w:rPr>
              <w:t>to</w:t>
            </w:r>
            <w:r w:rsidRPr="00BA51F5">
              <w:rPr>
                <w:rFonts w:ascii="Arial" w:eastAsia="Franklin Gothic Book" w:hAnsi="Arial" w:cs="Arial"/>
                <w:spacing w:val="-6"/>
              </w:rPr>
              <w:t xml:space="preserve"> </w:t>
            </w:r>
            <w:r w:rsidRPr="00BA51F5">
              <w:rPr>
                <w:rFonts w:ascii="Arial" w:eastAsia="Franklin Gothic Book" w:hAnsi="Arial" w:cs="Arial"/>
              </w:rPr>
              <w:t>provide</w:t>
            </w:r>
            <w:r w:rsidRPr="00BA51F5">
              <w:rPr>
                <w:rFonts w:ascii="Arial" w:eastAsia="Franklin Gothic Book" w:hAnsi="Arial" w:cs="Arial"/>
                <w:spacing w:val="30"/>
                <w:w w:val="99"/>
              </w:rPr>
              <w:t xml:space="preserve"> </w:t>
            </w:r>
            <w:r w:rsidRPr="00BA51F5">
              <w:rPr>
                <w:rFonts w:ascii="Arial" w:eastAsia="Franklin Gothic Book" w:hAnsi="Arial" w:cs="Arial"/>
              </w:rPr>
              <w:t>care</w:t>
            </w:r>
            <w:r w:rsidRPr="00BA51F5">
              <w:rPr>
                <w:rFonts w:ascii="Arial" w:eastAsia="Franklin Gothic Book" w:hAnsi="Arial" w:cs="Arial"/>
                <w:spacing w:val="-7"/>
              </w:rPr>
              <w:t xml:space="preserve"> </w:t>
            </w:r>
            <w:r w:rsidRPr="00BA51F5">
              <w:rPr>
                <w:rFonts w:ascii="Arial" w:eastAsia="Franklin Gothic Book" w:hAnsi="Arial" w:cs="Arial"/>
              </w:rPr>
              <w:t>for</w:t>
            </w:r>
            <w:r w:rsidRPr="00BA51F5">
              <w:rPr>
                <w:rFonts w:ascii="Arial" w:eastAsia="Franklin Gothic Book" w:hAnsi="Arial" w:cs="Arial"/>
                <w:spacing w:val="-6"/>
              </w:rPr>
              <w:t xml:space="preserve"> </w:t>
            </w:r>
            <w:r w:rsidRPr="00BA51F5">
              <w:rPr>
                <w:rFonts w:ascii="Arial" w:eastAsia="Franklin Gothic Book" w:hAnsi="Arial" w:cs="Arial"/>
              </w:rPr>
              <w:t>their</w:t>
            </w:r>
            <w:r w:rsidRPr="00BA51F5">
              <w:rPr>
                <w:rFonts w:ascii="Arial" w:eastAsia="Franklin Gothic Book" w:hAnsi="Arial" w:cs="Arial"/>
                <w:spacing w:val="-6"/>
              </w:rPr>
              <w:t xml:space="preserve"> </w:t>
            </w:r>
            <w:r w:rsidRPr="00BA51F5">
              <w:rPr>
                <w:rFonts w:ascii="Arial" w:eastAsia="Franklin Gothic Book" w:hAnsi="Arial" w:cs="Arial"/>
                <w:spacing w:val="-1"/>
              </w:rPr>
              <w:t>children.</w:t>
            </w:r>
          </w:p>
          <w:p w14:paraId="01C9E9B4" w14:textId="77777777" w:rsidR="006A18F8" w:rsidRPr="00BA51F5" w:rsidRDefault="006A18F8" w:rsidP="006A18F8">
            <w:pPr>
              <w:pStyle w:val="TableParagraph"/>
              <w:spacing w:line="276" w:lineRule="auto"/>
              <w:ind w:left="102"/>
              <w:rPr>
                <w:rFonts w:ascii="Arial" w:hAnsi="Arial" w:cs="Arial"/>
              </w:rPr>
            </w:pPr>
          </w:p>
          <w:p w14:paraId="3A174C79" w14:textId="77777777" w:rsidR="006A18F8" w:rsidRPr="00BA51F5" w:rsidRDefault="006A18F8" w:rsidP="006A18F8">
            <w:pPr>
              <w:pStyle w:val="TableParagraph"/>
              <w:spacing w:line="276" w:lineRule="auto"/>
              <w:ind w:left="102"/>
              <w:rPr>
                <w:rFonts w:ascii="Arial" w:eastAsia="Franklin Gothic Demi" w:hAnsi="Arial" w:cs="Arial"/>
              </w:rPr>
            </w:pPr>
            <w:r w:rsidRPr="00BA51F5">
              <w:rPr>
                <w:rFonts w:ascii="Arial" w:hAnsi="Arial" w:cs="Arial"/>
              </w:rPr>
              <w:t>Domestic</w:t>
            </w:r>
            <w:r w:rsidRPr="00BA51F5">
              <w:rPr>
                <w:rFonts w:ascii="Arial" w:hAnsi="Arial" w:cs="Arial"/>
                <w:spacing w:val="-11"/>
              </w:rPr>
              <w:t xml:space="preserve"> </w:t>
            </w:r>
            <w:r w:rsidRPr="00BA51F5">
              <w:rPr>
                <w:rFonts w:ascii="Arial" w:hAnsi="Arial" w:cs="Arial"/>
              </w:rPr>
              <w:t>violence</w:t>
            </w:r>
            <w:r w:rsidRPr="00BA51F5">
              <w:rPr>
                <w:rFonts w:ascii="Arial" w:hAnsi="Arial" w:cs="Arial"/>
                <w:spacing w:val="-11"/>
              </w:rPr>
              <w:t xml:space="preserve"> </w:t>
            </w:r>
            <w:r w:rsidRPr="00BA51F5">
              <w:rPr>
                <w:rFonts w:ascii="Arial" w:hAnsi="Arial" w:cs="Arial"/>
              </w:rPr>
              <w:t>towards</w:t>
            </w:r>
            <w:r w:rsidRPr="00BA51F5">
              <w:rPr>
                <w:rFonts w:ascii="Arial" w:hAnsi="Arial" w:cs="Arial"/>
                <w:spacing w:val="-10"/>
              </w:rPr>
              <w:t xml:space="preserve"> </w:t>
            </w:r>
            <w:r w:rsidRPr="00BA51F5">
              <w:rPr>
                <w:rFonts w:ascii="Arial" w:hAnsi="Arial" w:cs="Arial"/>
              </w:rPr>
              <w:t>women</w:t>
            </w:r>
          </w:p>
          <w:p w14:paraId="0EA37A71" w14:textId="77777777" w:rsidR="006A18F8" w:rsidRDefault="006A18F8" w:rsidP="006A18F8">
            <w:pPr>
              <w:pStyle w:val="TableParagraph"/>
              <w:spacing w:before="37" w:line="276" w:lineRule="auto"/>
              <w:ind w:left="102" w:right="114"/>
              <w:rPr>
                <w:rFonts w:ascii="Arial" w:hAnsi="Arial" w:cs="Arial"/>
              </w:rPr>
            </w:pPr>
            <w:r w:rsidRPr="00BA51F5">
              <w:rPr>
                <w:rFonts w:ascii="Arial" w:hAnsi="Arial" w:cs="Arial"/>
              </w:rPr>
              <w:t>Women</w:t>
            </w:r>
            <w:r w:rsidRPr="00BA51F5">
              <w:rPr>
                <w:rFonts w:ascii="Arial" w:hAnsi="Arial" w:cs="Arial"/>
                <w:spacing w:val="-6"/>
              </w:rPr>
              <w:t xml:space="preserve"> </w:t>
            </w:r>
            <w:r w:rsidRPr="00BA51F5">
              <w:rPr>
                <w:rFonts w:ascii="Arial" w:hAnsi="Arial" w:cs="Arial"/>
              </w:rPr>
              <w:t>are</w:t>
            </w:r>
            <w:r w:rsidRPr="00BA51F5">
              <w:rPr>
                <w:rFonts w:ascii="Arial" w:hAnsi="Arial" w:cs="Arial"/>
                <w:spacing w:val="-5"/>
              </w:rPr>
              <w:t xml:space="preserve"> </w:t>
            </w:r>
            <w:r w:rsidRPr="00BA51F5">
              <w:rPr>
                <w:rFonts w:ascii="Arial" w:hAnsi="Arial" w:cs="Arial"/>
              </w:rPr>
              <w:t>more</w:t>
            </w:r>
            <w:r w:rsidRPr="00BA51F5">
              <w:rPr>
                <w:rFonts w:ascii="Arial" w:hAnsi="Arial" w:cs="Arial"/>
                <w:spacing w:val="-5"/>
              </w:rPr>
              <w:t xml:space="preserve"> </w:t>
            </w:r>
            <w:r w:rsidRPr="00BA51F5">
              <w:rPr>
                <w:rFonts w:ascii="Arial" w:hAnsi="Arial" w:cs="Arial"/>
              </w:rPr>
              <w:t>likely</w:t>
            </w:r>
            <w:r w:rsidRPr="00BA51F5">
              <w:rPr>
                <w:rFonts w:ascii="Arial" w:hAnsi="Arial" w:cs="Arial"/>
                <w:spacing w:val="-6"/>
              </w:rPr>
              <w:t xml:space="preserve"> </w:t>
            </w:r>
            <w:r w:rsidRPr="00BA51F5">
              <w:rPr>
                <w:rFonts w:ascii="Arial" w:hAnsi="Arial" w:cs="Arial"/>
              </w:rPr>
              <w:t>to</w:t>
            </w:r>
            <w:r w:rsidRPr="00BA51F5">
              <w:rPr>
                <w:rFonts w:ascii="Arial" w:hAnsi="Arial" w:cs="Arial"/>
                <w:spacing w:val="-5"/>
              </w:rPr>
              <w:t xml:space="preserve"> </w:t>
            </w:r>
            <w:r w:rsidRPr="00BA51F5">
              <w:rPr>
                <w:rFonts w:ascii="Arial" w:hAnsi="Arial" w:cs="Arial"/>
              </w:rPr>
              <w:t>experience</w:t>
            </w:r>
            <w:r w:rsidRPr="00BA51F5">
              <w:rPr>
                <w:rFonts w:ascii="Arial" w:hAnsi="Arial" w:cs="Arial"/>
                <w:spacing w:val="-5"/>
              </w:rPr>
              <w:t xml:space="preserve"> </w:t>
            </w:r>
            <w:r w:rsidRPr="00BA51F5">
              <w:rPr>
                <w:rFonts w:ascii="Arial" w:hAnsi="Arial" w:cs="Arial"/>
              </w:rPr>
              <w:t>the</w:t>
            </w:r>
            <w:r w:rsidRPr="00BA51F5">
              <w:rPr>
                <w:rFonts w:ascii="Arial" w:hAnsi="Arial" w:cs="Arial"/>
                <w:spacing w:val="-6"/>
              </w:rPr>
              <w:t xml:space="preserve"> </w:t>
            </w:r>
            <w:r w:rsidRPr="00BA51F5">
              <w:rPr>
                <w:rFonts w:ascii="Arial" w:hAnsi="Arial" w:cs="Arial"/>
              </w:rPr>
              <w:t>most</w:t>
            </w:r>
            <w:r w:rsidRPr="00BA51F5">
              <w:rPr>
                <w:rFonts w:ascii="Arial" w:hAnsi="Arial" w:cs="Arial"/>
                <w:spacing w:val="-5"/>
              </w:rPr>
              <w:t xml:space="preserve"> </w:t>
            </w:r>
            <w:r w:rsidRPr="00BA51F5">
              <w:rPr>
                <w:rFonts w:ascii="Arial" w:hAnsi="Arial" w:cs="Arial"/>
              </w:rPr>
              <w:t>serious</w:t>
            </w:r>
            <w:r w:rsidRPr="00BA51F5">
              <w:rPr>
                <w:rFonts w:ascii="Arial" w:hAnsi="Arial" w:cs="Arial"/>
                <w:spacing w:val="-5"/>
              </w:rPr>
              <w:t xml:space="preserve"> </w:t>
            </w:r>
            <w:r w:rsidRPr="00BA51F5">
              <w:rPr>
                <w:rFonts w:ascii="Arial" w:hAnsi="Arial" w:cs="Arial"/>
              </w:rPr>
              <w:t>forms</w:t>
            </w:r>
            <w:r w:rsidRPr="00BA51F5">
              <w:rPr>
                <w:rFonts w:ascii="Arial" w:hAnsi="Arial" w:cs="Arial"/>
                <w:spacing w:val="-6"/>
              </w:rPr>
              <w:t xml:space="preserve"> </w:t>
            </w:r>
            <w:r w:rsidRPr="00BA51F5">
              <w:rPr>
                <w:rFonts w:ascii="Arial" w:hAnsi="Arial" w:cs="Arial"/>
              </w:rPr>
              <w:t>of</w:t>
            </w:r>
            <w:r w:rsidRPr="00BA51F5">
              <w:rPr>
                <w:rFonts w:ascii="Arial" w:hAnsi="Arial" w:cs="Arial"/>
                <w:spacing w:val="-5"/>
              </w:rPr>
              <w:t xml:space="preserve"> </w:t>
            </w:r>
            <w:r w:rsidRPr="00BA51F5">
              <w:rPr>
                <w:rFonts w:ascii="Arial" w:hAnsi="Arial" w:cs="Arial"/>
              </w:rPr>
              <w:t>domestic</w:t>
            </w:r>
            <w:r w:rsidRPr="00BA51F5">
              <w:rPr>
                <w:rFonts w:ascii="Arial" w:hAnsi="Arial" w:cs="Arial"/>
                <w:spacing w:val="-5"/>
              </w:rPr>
              <w:t xml:space="preserve"> </w:t>
            </w:r>
            <w:r w:rsidRPr="00BA51F5">
              <w:rPr>
                <w:rFonts w:ascii="Arial" w:hAnsi="Arial" w:cs="Arial"/>
              </w:rPr>
              <w:t>violence</w:t>
            </w:r>
            <w:r w:rsidRPr="00BA51F5">
              <w:rPr>
                <w:rFonts w:ascii="Arial" w:hAnsi="Arial" w:cs="Arial"/>
                <w:spacing w:val="-6"/>
              </w:rPr>
              <w:t xml:space="preserve"> </w:t>
            </w:r>
            <w:r w:rsidRPr="00BA51F5">
              <w:rPr>
                <w:rFonts w:ascii="Arial" w:hAnsi="Arial" w:cs="Arial"/>
              </w:rPr>
              <w:t>and</w:t>
            </w:r>
            <w:r w:rsidRPr="00BA51F5">
              <w:rPr>
                <w:rFonts w:ascii="Arial" w:hAnsi="Arial" w:cs="Arial"/>
                <w:spacing w:val="-5"/>
              </w:rPr>
              <w:t xml:space="preserve"> </w:t>
            </w:r>
            <w:r w:rsidRPr="00BA51F5">
              <w:rPr>
                <w:rFonts w:ascii="Arial" w:hAnsi="Arial" w:cs="Arial"/>
              </w:rPr>
              <w:t>are</w:t>
            </w:r>
            <w:r w:rsidRPr="00BA51F5">
              <w:rPr>
                <w:rFonts w:ascii="Arial" w:hAnsi="Arial" w:cs="Arial"/>
                <w:spacing w:val="-5"/>
              </w:rPr>
              <w:t xml:space="preserve"> </w:t>
            </w:r>
            <w:r w:rsidRPr="00BA51F5">
              <w:rPr>
                <w:rFonts w:ascii="Arial" w:hAnsi="Arial" w:cs="Arial"/>
              </w:rPr>
              <w:t>more</w:t>
            </w:r>
            <w:r w:rsidRPr="00BA51F5">
              <w:rPr>
                <w:rFonts w:ascii="Arial" w:hAnsi="Arial" w:cs="Arial"/>
                <w:spacing w:val="-6"/>
              </w:rPr>
              <w:t xml:space="preserve"> </w:t>
            </w:r>
            <w:r w:rsidRPr="00BA51F5">
              <w:rPr>
                <w:rFonts w:ascii="Arial" w:hAnsi="Arial" w:cs="Arial"/>
              </w:rPr>
              <w:t>likely</w:t>
            </w:r>
            <w:r w:rsidRPr="00BA51F5">
              <w:rPr>
                <w:rFonts w:ascii="Arial" w:hAnsi="Arial" w:cs="Arial"/>
                <w:w w:val="99"/>
              </w:rPr>
              <w:t xml:space="preserve"> </w:t>
            </w:r>
            <w:r w:rsidRPr="00BA51F5">
              <w:rPr>
                <w:rFonts w:ascii="Arial" w:hAnsi="Arial" w:cs="Arial"/>
              </w:rPr>
              <w:t>to</w:t>
            </w:r>
            <w:r w:rsidRPr="00BA51F5">
              <w:rPr>
                <w:rFonts w:ascii="Arial" w:hAnsi="Arial" w:cs="Arial"/>
                <w:spacing w:val="-5"/>
              </w:rPr>
              <w:t xml:space="preserve"> </w:t>
            </w:r>
            <w:r w:rsidRPr="00BA51F5">
              <w:rPr>
                <w:rFonts w:ascii="Arial" w:hAnsi="Arial" w:cs="Arial"/>
              </w:rPr>
              <w:t>be</w:t>
            </w:r>
            <w:r w:rsidRPr="00BA51F5">
              <w:rPr>
                <w:rFonts w:ascii="Arial" w:hAnsi="Arial" w:cs="Arial"/>
                <w:spacing w:val="-5"/>
              </w:rPr>
              <w:t xml:space="preserve"> </w:t>
            </w:r>
            <w:r w:rsidRPr="00BA51F5">
              <w:rPr>
                <w:rFonts w:ascii="Arial" w:hAnsi="Arial" w:cs="Arial"/>
              </w:rPr>
              <w:t>killed</w:t>
            </w:r>
            <w:r w:rsidRPr="00BA51F5">
              <w:rPr>
                <w:rFonts w:ascii="Arial" w:hAnsi="Arial" w:cs="Arial"/>
                <w:spacing w:val="-5"/>
              </w:rPr>
              <w:t xml:space="preserve"> </w:t>
            </w:r>
            <w:r w:rsidRPr="00BA51F5">
              <w:rPr>
                <w:rFonts w:ascii="Arial" w:hAnsi="Arial" w:cs="Arial"/>
              </w:rPr>
              <w:t>or</w:t>
            </w:r>
            <w:r w:rsidRPr="00BA51F5">
              <w:rPr>
                <w:rFonts w:ascii="Arial" w:hAnsi="Arial" w:cs="Arial"/>
                <w:spacing w:val="-5"/>
              </w:rPr>
              <w:t xml:space="preserve"> </w:t>
            </w:r>
            <w:r w:rsidRPr="00BA51F5">
              <w:rPr>
                <w:rFonts w:ascii="Arial" w:hAnsi="Arial" w:cs="Arial"/>
              </w:rPr>
              <w:t>seriously</w:t>
            </w:r>
            <w:r w:rsidRPr="00BA51F5">
              <w:rPr>
                <w:rFonts w:ascii="Arial" w:hAnsi="Arial" w:cs="Arial"/>
                <w:spacing w:val="-5"/>
              </w:rPr>
              <w:t xml:space="preserve"> </w:t>
            </w:r>
            <w:r w:rsidRPr="00BA51F5">
              <w:rPr>
                <w:rFonts w:ascii="Arial" w:hAnsi="Arial" w:cs="Arial"/>
              </w:rPr>
              <w:t>injured</w:t>
            </w:r>
            <w:r w:rsidRPr="00BA51F5">
              <w:rPr>
                <w:rFonts w:ascii="Arial" w:hAnsi="Arial" w:cs="Arial"/>
                <w:spacing w:val="-5"/>
              </w:rPr>
              <w:t xml:space="preserve"> </w:t>
            </w:r>
            <w:r w:rsidRPr="00BA51F5">
              <w:rPr>
                <w:rFonts w:ascii="Arial" w:hAnsi="Arial" w:cs="Arial"/>
              </w:rPr>
              <w:t>by</w:t>
            </w:r>
            <w:r w:rsidRPr="00BA51F5">
              <w:rPr>
                <w:rFonts w:ascii="Arial" w:hAnsi="Arial" w:cs="Arial"/>
                <w:spacing w:val="-4"/>
              </w:rPr>
              <w:t xml:space="preserve"> </w:t>
            </w:r>
            <w:r w:rsidRPr="00BA51F5">
              <w:rPr>
                <w:rFonts w:ascii="Arial" w:hAnsi="Arial" w:cs="Arial"/>
              </w:rPr>
              <w:t>their</w:t>
            </w:r>
            <w:r w:rsidRPr="00BA51F5">
              <w:rPr>
                <w:rFonts w:ascii="Arial" w:hAnsi="Arial" w:cs="Arial"/>
                <w:spacing w:val="-5"/>
              </w:rPr>
              <w:t xml:space="preserve"> </w:t>
            </w:r>
            <w:r w:rsidRPr="00BA51F5">
              <w:rPr>
                <w:rFonts w:ascii="Arial" w:hAnsi="Arial" w:cs="Arial"/>
              </w:rPr>
              <w:t>partner,</w:t>
            </w:r>
            <w:r w:rsidRPr="00BA51F5">
              <w:rPr>
                <w:rFonts w:ascii="Arial" w:hAnsi="Arial" w:cs="Arial"/>
                <w:spacing w:val="-6"/>
              </w:rPr>
              <w:t xml:space="preserve"> </w:t>
            </w:r>
            <w:r w:rsidRPr="00BA51F5">
              <w:rPr>
                <w:rFonts w:ascii="Arial" w:hAnsi="Arial" w:cs="Arial"/>
              </w:rPr>
              <w:t>ex-partner</w:t>
            </w:r>
            <w:r w:rsidRPr="00BA51F5">
              <w:rPr>
                <w:rFonts w:ascii="Arial" w:hAnsi="Arial" w:cs="Arial"/>
                <w:spacing w:val="-5"/>
              </w:rPr>
              <w:t xml:space="preserve"> </w:t>
            </w:r>
            <w:r w:rsidRPr="00BA51F5">
              <w:rPr>
                <w:rFonts w:ascii="Arial" w:hAnsi="Arial" w:cs="Arial"/>
              </w:rPr>
              <w:t>or</w:t>
            </w:r>
            <w:r w:rsidRPr="00BA51F5">
              <w:rPr>
                <w:rFonts w:ascii="Arial" w:hAnsi="Arial" w:cs="Arial"/>
                <w:spacing w:val="-4"/>
              </w:rPr>
              <w:t xml:space="preserve"> </w:t>
            </w:r>
            <w:r w:rsidRPr="00BA51F5">
              <w:rPr>
                <w:rFonts w:ascii="Arial" w:hAnsi="Arial" w:cs="Arial"/>
              </w:rPr>
              <w:t>lover.</w:t>
            </w:r>
            <w:r w:rsidRPr="00BA51F5">
              <w:rPr>
                <w:rFonts w:ascii="Arial" w:hAnsi="Arial" w:cs="Arial"/>
                <w:spacing w:val="45"/>
              </w:rPr>
              <w:t xml:space="preserve"> </w:t>
            </w:r>
            <w:r w:rsidRPr="00BA51F5">
              <w:rPr>
                <w:rFonts w:ascii="Arial" w:hAnsi="Arial" w:cs="Arial"/>
              </w:rPr>
              <w:t>However</w:t>
            </w:r>
            <w:r w:rsidRPr="00BA51F5">
              <w:rPr>
                <w:rFonts w:ascii="Arial" w:hAnsi="Arial" w:cs="Arial"/>
                <w:spacing w:val="-5"/>
              </w:rPr>
              <w:t xml:space="preserve"> </w:t>
            </w:r>
            <w:r w:rsidRPr="00BA51F5">
              <w:rPr>
                <w:rFonts w:ascii="Arial" w:hAnsi="Arial" w:cs="Arial"/>
              </w:rPr>
              <w:t>there</w:t>
            </w:r>
            <w:r w:rsidRPr="00BA51F5">
              <w:rPr>
                <w:rFonts w:ascii="Arial" w:hAnsi="Arial" w:cs="Arial"/>
                <w:spacing w:val="-5"/>
              </w:rPr>
              <w:t xml:space="preserve"> </w:t>
            </w:r>
            <w:r w:rsidRPr="00BA51F5">
              <w:rPr>
                <w:rFonts w:ascii="Arial" w:hAnsi="Arial" w:cs="Arial"/>
              </w:rPr>
              <w:t>are</w:t>
            </w:r>
            <w:r w:rsidRPr="00BA51F5">
              <w:rPr>
                <w:rFonts w:ascii="Arial" w:hAnsi="Arial" w:cs="Arial"/>
                <w:spacing w:val="-5"/>
              </w:rPr>
              <w:t xml:space="preserve"> </w:t>
            </w:r>
            <w:r w:rsidRPr="00BA51F5">
              <w:rPr>
                <w:rFonts w:ascii="Arial" w:hAnsi="Arial" w:cs="Arial"/>
              </w:rPr>
              <w:t>also</w:t>
            </w:r>
            <w:r w:rsidRPr="00BA51F5">
              <w:rPr>
                <w:rFonts w:ascii="Arial" w:hAnsi="Arial" w:cs="Arial"/>
                <w:spacing w:val="-4"/>
              </w:rPr>
              <w:t xml:space="preserve"> </w:t>
            </w:r>
            <w:r w:rsidRPr="00BA51F5">
              <w:rPr>
                <w:rFonts w:ascii="Arial" w:hAnsi="Arial" w:cs="Arial"/>
              </w:rPr>
              <w:t>male</w:t>
            </w:r>
            <w:r w:rsidRPr="00BA51F5">
              <w:rPr>
                <w:rFonts w:ascii="Arial" w:hAnsi="Arial" w:cs="Arial"/>
                <w:w w:val="99"/>
              </w:rPr>
              <w:t xml:space="preserve"> </w:t>
            </w:r>
            <w:r w:rsidRPr="00BA51F5">
              <w:rPr>
                <w:rFonts w:ascii="Arial" w:hAnsi="Arial" w:cs="Arial"/>
              </w:rPr>
              <w:t>victims</w:t>
            </w:r>
            <w:r w:rsidRPr="00BA51F5">
              <w:rPr>
                <w:rFonts w:ascii="Arial" w:hAnsi="Arial" w:cs="Arial"/>
                <w:spacing w:val="-7"/>
              </w:rPr>
              <w:t xml:space="preserve"> </w:t>
            </w:r>
            <w:r w:rsidRPr="00BA51F5">
              <w:rPr>
                <w:rFonts w:ascii="Arial" w:hAnsi="Arial" w:cs="Arial"/>
              </w:rPr>
              <w:t>and</w:t>
            </w:r>
            <w:r w:rsidRPr="00BA51F5">
              <w:rPr>
                <w:rFonts w:ascii="Arial" w:hAnsi="Arial" w:cs="Arial"/>
                <w:spacing w:val="-7"/>
              </w:rPr>
              <w:t xml:space="preserve"> </w:t>
            </w:r>
            <w:r w:rsidRPr="00BA51F5">
              <w:rPr>
                <w:rFonts w:ascii="Arial" w:hAnsi="Arial" w:cs="Arial"/>
              </w:rPr>
              <w:t>domestic</w:t>
            </w:r>
            <w:r w:rsidRPr="00BA51F5">
              <w:rPr>
                <w:rFonts w:ascii="Arial" w:hAnsi="Arial" w:cs="Arial"/>
                <w:spacing w:val="-7"/>
              </w:rPr>
              <w:t xml:space="preserve"> </w:t>
            </w:r>
            <w:r w:rsidRPr="00BA51F5">
              <w:rPr>
                <w:rFonts w:ascii="Arial" w:hAnsi="Arial" w:cs="Arial"/>
              </w:rPr>
              <w:t>violence</w:t>
            </w:r>
            <w:r w:rsidRPr="00BA51F5">
              <w:rPr>
                <w:rFonts w:ascii="Arial" w:hAnsi="Arial" w:cs="Arial"/>
                <w:spacing w:val="-7"/>
              </w:rPr>
              <w:t xml:space="preserve"> </w:t>
            </w:r>
            <w:r w:rsidRPr="00BA51F5">
              <w:rPr>
                <w:rFonts w:ascii="Arial" w:hAnsi="Arial" w:cs="Arial"/>
              </w:rPr>
              <w:t>occurs</w:t>
            </w:r>
            <w:r w:rsidRPr="00BA51F5">
              <w:rPr>
                <w:rFonts w:ascii="Arial" w:hAnsi="Arial" w:cs="Arial"/>
                <w:spacing w:val="-7"/>
              </w:rPr>
              <w:t xml:space="preserve"> </w:t>
            </w:r>
            <w:r w:rsidRPr="00BA51F5">
              <w:rPr>
                <w:rFonts w:ascii="Arial" w:hAnsi="Arial" w:cs="Arial"/>
              </w:rPr>
              <w:t>in</w:t>
            </w:r>
            <w:r w:rsidRPr="00BA51F5">
              <w:rPr>
                <w:rFonts w:ascii="Arial" w:hAnsi="Arial" w:cs="Arial"/>
                <w:spacing w:val="-7"/>
              </w:rPr>
              <w:t xml:space="preserve"> </w:t>
            </w:r>
            <w:r w:rsidRPr="00BA51F5">
              <w:rPr>
                <w:rFonts w:ascii="Arial" w:hAnsi="Arial" w:cs="Arial"/>
              </w:rPr>
              <w:t>same</w:t>
            </w:r>
            <w:r w:rsidRPr="00BA51F5">
              <w:rPr>
                <w:rFonts w:ascii="Arial" w:hAnsi="Arial" w:cs="Arial"/>
                <w:spacing w:val="-6"/>
              </w:rPr>
              <w:t xml:space="preserve"> </w:t>
            </w:r>
            <w:r w:rsidRPr="00BA51F5">
              <w:rPr>
                <w:rFonts w:ascii="Arial" w:hAnsi="Arial" w:cs="Arial"/>
              </w:rPr>
              <w:t>sex</w:t>
            </w:r>
            <w:r w:rsidRPr="00BA51F5">
              <w:rPr>
                <w:rFonts w:ascii="Arial" w:hAnsi="Arial" w:cs="Arial"/>
                <w:spacing w:val="-7"/>
              </w:rPr>
              <w:t xml:space="preserve"> </w:t>
            </w:r>
            <w:r w:rsidRPr="00BA51F5">
              <w:rPr>
                <w:rFonts w:ascii="Arial" w:hAnsi="Arial" w:cs="Arial"/>
              </w:rPr>
              <w:t>relationships. Teenage</w:t>
            </w:r>
            <w:r w:rsidRPr="00BA51F5">
              <w:rPr>
                <w:rFonts w:ascii="Arial" w:hAnsi="Arial" w:cs="Arial"/>
                <w:spacing w:val="-6"/>
              </w:rPr>
              <w:t xml:space="preserve"> </w:t>
            </w:r>
            <w:r w:rsidRPr="00BA51F5">
              <w:rPr>
                <w:rFonts w:ascii="Arial" w:hAnsi="Arial" w:cs="Arial"/>
              </w:rPr>
              <w:t>girls</w:t>
            </w:r>
            <w:r w:rsidRPr="00BA51F5">
              <w:rPr>
                <w:rFonts w:ascii="Arial" w:hAnsi="Arial" w:cs="Arial"/>
                <w:spacing w:val="-6"/>
              </w:rPr>
              <w:t xml:space="preserve"> </w:t>
            </w:r>
            <w:r w:rsidRPr="00BA51F5">
              <w:rPr>
                <w:rFonts w:ascii="Arial" w:hAnsi="Arial" w:cs="Arial"/>
              </w:rPr>
              <w:t>aged</w:t>
            </w:r>
            <w:r w:rsidRPr="00BA51F5">
              <w:rPr>
                <w:rFonts w:ascii="Arial" w:hAnsi="Arial" w:cs="Arial"/>
                <w:spacing w:val="-5"/>
              </w:rPr>
              <w:t xml:space="preserve"> </w:t>
            </w:r>
            <w:r w:rsidRPr="00BA51F5">
              <w:rPr>
                <w:rFonts w:ascii="Arial" w:hAnsi="Arial" w:cs="Arial"/>
              </w:rPr>
              <w:t>16-19</w:t>
            </w:r>
            <w:r w:rsidRPr="00BA51F5">
              <w:rPr>
                <w:rFonts w:ascii="Arial" w:hAnsi="Arial" w:cs="Arial"/>
                <w:spacing w:val="-6"/>
              </w:rPr>
              <w:t xml:space="preserve"> </w:t>
            </w:r>
            <w:r w:rsidRPr="00BA51F5">
              <w:rPr>
                <w:rFonts w:ascii="Arial" w:hAnsi="Arial" w:cs="Arial"/>
              </w:rPr>
              <w:t>are</w:t>
            </w:r>
            <w:r w:rsidRPr="00BA51F5">
              <w:rPr>
                <w:rFonts w:ascii="Arial" w:hAnsi="Arial" w:cs="Arial"/>
                <w:spacing w:val="-5"/>
              </w:rPr>
              <w:t xml:space="preserve"> </w:t>
            </w:r>
            <w:r w:rsidRPr="00BA51F5">
              <w:rPr>
                <w:rFonts w:ascii="Arial" w:hAnsi="Arial" w:cs="Arial"/>
              </w:rPr>
              <w:t>most</w:t>
            </w:r>
            <w:r w:rsidRPr="00BA51F5">
              <w:rPr>
                <w:rFonts w:ascii="Arial" w:hAnsi="Arial" w:cs="Arial"/>
                <w:spacing w:val="-6"/>
              </w:rPr>
              <w:t xml:space="preserve"> </w:t>
            </w:r>
            <w:r w:rsidRPr="00BA51F5">
              <w:rPr>
                <w:rFonts w:ascii="Arial" w:hAnsi="Arial" w:cs="Arial"/>
              </w:rPr>
              <w:t>at</w:t>
            </w:r>
            <w:r w:rsidRPr="00BA51F5">
              <w:rPr>
                <w:rFonts w:ascii="Arial" w:hAnsi="Arial" w:cs="Arial"/>
                <w:spacing w:val="-6"/>
              </w:rPr>
              <w:t xml:space="preserve"> </w:t>
            </w:r>
            <w:r w:rsidRPr="00BA51F5">
              <w:rPr>
                <w:rFonts w:ascii="Arial" w:hAnsi="Arial" w:cs="Arial"/>
              </w:rPr>
              <w:t>risk</w:t>
            </w:r>
            <w:r w:rsidRPr="00BA51F5">
              <w:rPr>
                <w:rFonts w:ascii="Arial" w:hAnsi="Arial" w:cs="Arial"/>
                <w:spacing w:val="-5"/>
              </w:rPr>
              <w:t xml:space="preserve"> </w:t>
            </w:r>
            <w:r w:rsidRPr="00BA51F5">
              <w:rPr>
                <w:rFonts w:ascii="Arial" w:hAnsi="Arial" w:cs="Arial"/>
              </w:rPr>
              <w:t>of</w:t>
            </w:r>
            <w:r w:rsidRPr="00BA51F5">
              <w:rPr>
                <w:rFonts w:ascii="Arial" w:hAnsi="Arial" w:cs="Arial"/>
                <w:spacing w:val="-6"/>
              </w:rPr>
              <w:t xml:space="preserve"> </w:t>
            </w:r>
            <w:r w:rsidRPr="00BA51F5">
              <w:rPr>
                <w:rFonts w:ascii="Arial" w:hAnsi="Arial" w:cs="Arial"/>
              </w:rPr>
              <w:t>domestic</w:t>
            </w:r>
            <w:r w:rsidRPr="00BA51F5">
              <w:rPr>
                <w:rFonts w:ascii="Arial" w:hAnsi="Arial" w:cs="Arial"/>
                <w:spacing w:val="-5"/>
              </w:rPr>
              <w:t xml:space="preserve"> </w:t>
            </w:r>
            <w:r w:rsidRPr="00BA51F5">
              <w:rPr>
                <w:rFonts w:ascii="Arial" w:hAnsi="Arial" w:cs="Arial"/>
              </w:rPr>
              <w:t>abuse</w:t>
            </w:r>
            <w:r w:rsidRPr="00BA51F5">
              <w:rPr>
                <w:rFonts w:ascii="Arial" w:hAnsi="Arial" w:cs="Arial"/>
                <w:spacing w:val="-6"/>
              </w:rPr>
              <w:t xml:space="preserve"> </w:t>
            </w:r>
            <w:r w:rsidRPr="00BA51F5">
              <w:rPr>
                <w:rFonts w:ascii="Arial" w:hAnsi="Arial" w:cs="Arial"/>
              </w:rPr>
              <w:t>(British</w:t>
            </w:r>
            <w:r w:rsidRPr="00BA51F5">
              <w:rPr>
                <w:rFonts w:ascii="Arial" w:hAnsi="Arial" w:cs="Arial"/>
                <w:spacing w:val="-5"/>
              </w:rPr>
              <w:t xml:space="preserve"> </w:t>
            </w:r>
            <w:r w:rsidRPr="00BA51F5">
              <w:rPr>
                <w:rFonts w:ascii="Arial" w:hAnsi="Arial" w:cs="Arial"/>
              </w:rPr>
              <w:t>Crime</w:t>
            </w:r>
            <w:r w:rsidRPr="00BA51F5">
              <w:rPr>
                <w:rFonts w:ascii="Arial" w:hAnsi="Arial" w:cs="Arial"/>
                <w:spacing w:val="-6"/>
              </w:rPr>
              <w:t xml:space="preserve"> </w:t>
            </w:r>
            <w:r w:rsidRPr="00BA51F5">
              <w:rPr>
                <w:rFonts w:ascii="Arial" w:hAnsi="Arial" w:cs="Arial"/>
              </w:rPr>
              <w:t>Survey,</w:t>
            </w:r>
            <w:r w:rsidRPr="00BA51F5">
              <w:rPr>
                <w:rFonts w:ascii="Arial" w:hAnsi="Arial" w:cs="Arial"/>
                <w:spacing w:val="-6"/>
              </w:rPr>
              <w:t xml:space="preserve"> </w:t>
            </w:r>
            <w:r w:rsidRPr="00BA51F5">
              <w:rPr>
                <w:rFonts w:ascii="Arial" w:hAnsi="Arial" w:cs="Arial"/>
              </w:rPr>
              <w:t>2011).</w:t>
            </w:r>
            <w:r w:rsidRPr="00BA51F5">
              <w:rPr>
                <w:rFonts w:ascii="Arial" w:hAnsi="Arial" w:cs="Arial"/>
                <w:spacing w:val="-5"/>
              </w:rPr>
              <w:t xml:space="preserve"> </w:t>
            </w:r>
            <w:r w:rsidRPr="00BA51F5">
              <w:rPr>
                <w:rFonts w:ascii="Arial" w:hAnsi="Arial" w:cs="Arial"/>
              </w:rPr>
              <w:t>Thirteen</w:t>
            </w:r>
            <w:r w:rsidRPr="00BA51F5">
              <w:rPr>
                <w:rFonts w:ascii="Arial" w:hAnsi="Arial" w:cs="Arial"/>
                <w:w w:val="99"/>
              </w:rPr>
              <w:t xml:space="preserve"> </w:t>
            </w:r>
            <w:r w:rsidRPr="00BA51F5">
              <w:rPr>
                <w:rFonts w:ascii="Arial" w:hAnsi="Arial" w:cs="Arial"/>
              </w:rPr>
              <w:t>percent</w:t>
            </w:r>
            <w:r w:rsidRPr="00BA51F5">
              <w:rPr>
                <w:rFonts w:ascii="Arial" w:hAnsi="Arial" w:cs="Arial"/>
                <w:spacing w:val="-7"/>
              </w:rPr>
              <w:t xml:space="preserve"> </w:t>
            </w:r>
            <w:r w:rsidRPr="00BA51F5">
              <w:rPr>
                <w:rFonts w:ascii="Arial" w:hAnsi="Arial" w:cs="Arial"/>
              </w:rPr>
              <w:t>are</w:t>
            </w:r>
            <w:r w:rsidRPr="00BA51F5">
              <w:rPr>
                <w:rFonts w:ascii="Arial" w:hAnsi="Arial" w:cs="Arial"/>
                <w:spacing w:val="-6"/>
              </w:rPr>
              <w:t xml:space="preserve"> </w:t>
            </w:r>
            <w:r w:rsidRPr="00BA51F5">
              <w:rPr>
                <w:rFonts w:ascii="Arial" w:hAnsi="Arial" w:cs="Arial"/>
              </w:rPr>
              <w:t>likely</w:t>
            </w:r>
            <w:r w:rsidRPr="00BA51F5">
              <w:rPr>
                <w:rFonts w:ascii="Arial" w:hAnsi="Arial" w:cs="Arial"/>
                <w:spacing w:val="-7"/>
              </w:rPr>
              <w:t xml:space="preserve"> </w:t>
            </w:r>
            <w:r w:rsidRPr="00BA51F5">
              <w:rPr>
                <w:rFonts w:ascii="Arial" w:hAnsi="Arial" w:cs="Arial"/>
              </w:rPr>
              <w:t>to</w:t>
            </w:r>
            <w:r w:rsidRPr="00BA51F5">
              <w:rPr>
                <w:rFonts w:ascii="Arial" w:hAnsi="Arial" w:cs="Arial"/>
                <w:spacing w:val="-6"/>
              </w:rPr>
              <w:t xml:space="preserve"> </w:t>
            </w:r>
            <w:r w:rsidRPr="00BA51F5">
              <w:rPr>
                <w:rFonts w:ascii="Arial" w:hAnsi="Arial" w:cs="Arial"/>
              </w:rPr>
              <w:t>experience</w:t>
            </w:r>
            <w:r w:rsidRPr="00BA51F5">
              <w:rPr>
                <w:rFonts w:ascii="Arial" w:hAnsi="Arial" w:cs="Arial"/>
                <w:spacing w:val="-6"/>
              </w:rPr>
              <w:t xml:space="preserve"> </w:t>
            </w:r>
            <w:r w:rsidRPr="00BA51F5">
              <w:rPr>
                <w:rFonts w:ascii="Arial" w:hAnsi="Arial" w:cs="Arial"/>
              </w:rPr>
              <w:t>violence</w:t>
            </w:r>
            <w:r w:rsidRPr="00BA51F5">
              <w:rPr>
                <w:rFonts w:ascii="Arial" w:hAnsi="Arial" w:cs="Arial"/>
                <w:spacing w:val="-7"/>
              </w:rPr>
              <w:t xml:space="preserve"> </w:t>
            </w:r>
            <w:r w:rsidRPr="00BA51F5">
              <w:rPr>
                <w:rFonts w:ascii="Arial" w:hAnsi="Arial" w:cs="Arial"/>
              </w:rPr>
              <w:t>from</w:t>
            </w:r>
            <w:r w:rsidRPr="00BA51F5">
              <w:rPr>
                <w:rFonts w:ascii="Arial" w:hAnsi="Arial" w:cs="Arial"/>
                <w:spacing w:val="-6"/>
              </w:rPr>
              <w:t xml:space="preserve"> </w:t>
            </w:r>
            <w:r w:rsidRPr="00BA51F5">
              <w:rPr>
                <w:rFonts w:ascii="Arial" w:hAnsi="Arial" w:cs="Arial"/>
              </w:rPr>
              <w:t>their</w:t>
            </w:r>
            <w:r w:rsidRPr="00BA51F5">
              <w:rPr>
                <w:rFonts w:ascii="Arial" w:hAnsi="Arial" w:cs="Arial"/>
                <w:spacing w:val="-6"/>
              </w:rPr>
              <w:t xml:space="preserve"> </w:t>
            </w:r>
            <w:r w:rsidRPr="00BA51F5">
              <w:rPr>
                <w:rFonts w:ascii="Arial" w:hAnsi="Arial" w:cs="Arial"/>
              </w:rPr>
              <w:t>partners</w:t>
            </w:r>
            <w:r w:rsidRPr="00BA51F5">
              <w:rPr>
                <w:rFonts w:ascii="Arial" w:hAnsi="Arial" w:cs="Arial"/>
                <w:spacing w:val="-7"/>
              </w:rPr>
              <w:t xml:space="preserve"> </w:t>
            </w:r>
            <w:r w:rsidRPr="00BA51F5">
              <w:rPr>
                <w:rFonts w:ascii="Arial" w:hAnsi="Arial" w:cs="Arial"/>
              </w:rPr>
              <w:t>or</w:t>
            </w:r>
            <w:r w:rsidRPr="00BA51F5">
              <w:rPr>
                <w:rFonts w:ascii="Arial" w:hAnsi="Arial" w:cs="Arial"/>
                <w:spacing w:val="-5"/>
              </w:rPr>
              <w:t xml:space="preserve"> </w:t>
            </w:r>
            <w:r w:rsidRPr="00BA51F5">
              <w:rPr>
                <w:rFonts w:ascii="Arial" w:hAnsi="Arial" w:cs="Arial"/>
              </w:rPr>
              <w:t>ex-partners.</w:t>
            </w:r>
          </w:p>
          <w:p w14:paraId="2ADD8CA3" w14:textId="77777777" w:rsidR="006A18F8" w:rsidRPr="00BA51F5" w:rsidRDefault="006A18F8" w:rsidP="006A18F8">
            <w:pPr>
              <w:pStyle w:val="TableParagraph"/>
              <w:spacing w:before="37" w:line="276" w:lineRule="auto"/>
              <w:ind w:left="102" w:right="114"/>
              <w:rPr>
                <w:rFonts w:ascii="Arial" w:eastAsia="Franklin Gothic Book" w:hAnsi="Arial" w:cs="Arial"/>
              </w:rPr>
            </w:pPr>
          </w:p>
        </w:tc>
      </w:tr>
      <w:tr w:rsidR="006A18F8" w14:paraId="3BB85F04" w14:textId="77777777" w:rsidTr="006A18F8">
        <w:trPr>
          <w:trHeight w:hRule="exact" w:val="268"/>
        </w:trPr>
        <w:tc>
          <w:tcPr>
            <w:tcW w:w="1954" w:type="dxa"/>
            <w:tcBorders>
              <w:top w:val="single" w:sz="5" w:space="0" w:color="000000"/>
              <w:left w:val="single" w:sz="5" w:space="0" w:color="000000"/>
              <w:bottom w:val="nil"/>
              <w:right w:val="single" w:sz="13" w:space="0" w:color="93971D"/>
            </w:tcBorders>
            <w:shd w:val="clear" w:color="auto" w:fill="4472C4" w:themeFill="accent5"/>
          </w:tcPr>
          <w:p w14:paraId="288D2EA3" w14:textId="77777777" w:rsidR="006A18F8" w:rsidRDefault="006A18F8" w:rsidP="006A18F8"/>
          <w:p w14:paraId="4B42E0CE" w14:textId="77777777" w:rsidR="006A18F8" w:rsidRDefault="006A18F8" w:rsidP="006A18F8"/>
          <w:p w14:paraId="5FB72483" w14:textId="77777777" w:rsidR="006A18F8" w:rsidRDefault="006A18F8" w:rsidP="006A18F8"/>
        </w:tc>
        <w:tc>
          <w:tcPr>
            <w:tcW w:w="7685" w:type="dxa"/>
            <w:tcBorders>
              <w:top w:val="single" w:sz="5" w:space="0" w:color="000000"/>
              <w:left w:val="single" w:sz="13" w:space="0" w:color="93971D"/>
              <w:bottom w:val="nil"/>
              <w:right w:val="single" w:sz="5" w:space="0" w:color="000000"/>
            </w:tcBorders>
            <w:shd w:val="clear" w:color="auto" w:fill="002060"/>
          </w:tcPr>
          <w:p w14:paraId="1000A217" w14:textId="77777777" w:rsidR="006A18F8" w:rsidRDefault="006A18F8" w:rsidP="006A18F8"/>
          <w:p w14:paraId="0357006F" w14:textId="77777777" w:rsidR="006A18F8" w:rsidRDefault="006A18F8" w:rsidP="006A18F8"/>
        </w:tc>
      </w:tr>
      <w:tr w:rsidR="006A18F8" w14:paraId="7D0B6C0D" w14:textId="77777777" w:rsidTr="006A18F8">
        <w:trPr>
          <w:trHeight w:hRule="exact" w:val="14502"/>
        </w:trPr>
        <w:tc>
          <w:tcPr>
            <w:tcW w:w="9639" w:type="dxa"/>
            <w:gridSpan w:val="2"/>
            <w:tcBorders>
              <w:top w:val="nil"/>
              <w:left w:val="single" w:sz="5" w:space="0" w:color="000000"/>
              <w:bottom w:val="single" w:sz="5" w:space="0" w:color="000000"/>
              <w:right w:val="single" w:sz="5" w:space="0" w:color="000000"/>
            </w:tcBorders>
          </w:tcPr>
          <w:p w14:paraId="2B21FB3D" w14:textId="77777777" w:rsidR="006A18F8" w:rsidRDefault="006A18F8" w:rsidP="006A18F8">
            <w:pPr>
              <w:tabs>
                <w:tab w:val="left" w:pos="750"/>
              </w:tabs>
              <w:rPr>
                <w:rFonts w:ascii="Arial" w:hAnsi="Arial" w:cs="Arial"/>
                <w:b/>
                <w:color w:val="C00000"/>
                <w:sz w:val="28"/>
                <w:szCs w:val="28"/>
              </w:rPr>
            </w:pPr>
          </w:p>
          <w:p w14:paraId="51B02462" w14:textId="77777777" w:rsidR="006A18F8" w:rsidRPr="005D724D" w:rsidRDefault="006A18F8" w:rsidP="006A18F8">
            <w:pPr>
              <w:jc w:val="center"/>
              <w:rPr>
                <w:rFonts w:ascii="Arial" w:hAnsi="Arial" w:cs="Arial"/>
                <w:b/>
                <w:color w:val="C00000"/>
                <w:sz w:val="28"/>
                <w:szCs w:val="28"/>
              </w:rPr>
            </w:pPr>
            <w:r>
              <w:rPr>
                <w:rFonts w:ascii="Arial" w:hAnsi="Arial" w:cs="Arial"/>
                <w:b/>
                <w:color w:val="C00000"/>
                <w:sz w:val="28"/>
                <w:szCs w:val="28"/>
              </w:rPr>
              <w:t xml:space="preserve">                                                                                      </w:t>
            </w:r>
            <w:r w:rsidRPr="005D724D">
              <w:rPr>
                <w:rFonts w:ascii="Arial" w:hAnsi="Arial" w:cs="Arial"/>
                <w:b/>
                <w:color w:val="C00000"/>
                <w:sz w:val="28"/>
                <w:szCs w:val="28"/>
              </w:rPr>
              <w:t>ONLINE ABUSE</w:t>
            </w:r>
          </w:p>
          <w:p w14:paraId="6D70998B" w14:textId="77777777" w:rsidR="006A18F8" w:rsidRPr="005D724D" w:rsidRDefault="006A18F8" w:rsidP="006A18F8">
            <w:pPr>
              <w:rPr>
                <w:rFonts w:ascii="Arial" w:hAnsi="Arial" w:cs="Arial"/>
                <w:b/>
                <w:color w:val="76923C"/>
                <w:sz w:val="28"/>
                <w:szCs w:val="28"/>
              </w:rPr>
            </w:pPr>
            <w:r>
              <w:rPr>
                <w:rFonts w:ascii="Arial" w:hAnsi="Arial" w:cs="Arial"/>
                <w:b/>
                <w:color w:val="C00000"/>
                <w:sz w:val="28"/>
                <w:szCs w:val="28"/>
              </w:rPr>
              <w:t xml:space="preserve">  </w:t>
            </w:r>
            <w:r w:rsidRPr="005D724D">
              <w:rPr>
                <w:rFonts w:ascii="Arial" w:hAnsi="Arial" w:cs="Arial"/>
                <w:b/>
                <w:color w:val="C00000"/>
                <w:sz w:val="28"/>
                <w:szCs w:val="28"/>
              </w:rPr>
              <w:t>Children, Young People</w:t>
            </w:r>
            <w:r w:rsidRPr="005D724D">
              <w:rPr>
                <w:rFonts w:ascii="Arial" w:hAnsi="Arial" w:cs="Arial"/>
                <w:b/>
                <w:sz w:val="28"/>
                <w:szCs w:val="28"/>
              </w:rPr>
              <w:t xml:space="preserve"> </w:t>
            </w:r>
            <w:r w:rsidRPr="005D724D">
              <w:rPr>
                <w:rFonts w:ascii="Arial" w:hAnsi="Arial" w:cs="Arial"/>
                <w:b/>
                <w:color w:val="76923C"/>
                <w:sz w:val="28"/>
                <w:szCs w:val="28"/>
              </w:rPr>
              <w:t>and Adults</w:t>
            </w:r>
          </w:p>
          <w:p w14:paraId="13BF5073" w14:textId="77777777" w:rsidR="006A18F8" w:rsidRPr="007B069B" w:rsidRDefault="006A18F8" w:rsidP="006A18F8">
            <w:pPr>
              <w:pStyle w:val="NormalWeb"/>
              <w:ind w:left="314" w:right="254"/>
              <w:rPr>
                <w:rFonts w:ascii="Arial" w:hAnsi="Arial" w:cs="Arial"/>
                <w:sz w:val="22"/>
                <w:szCs w:val="22"/>
              </w:rPr>
            </w:pPr>
            <w:r w:rsidRPr="007B069B">
              <w:rPr>
                <w:rFonts w:ascii="Arial" w:hAnsi="Arial" w:cs="Arial"/>
                <w:sz w:val="22"/>
                <w:szCs w:val="22"/>
              </w:rPr>
              <w:t xml:space="preserve">Working Together (2015) does not identify on-line abuse as a separate category of abuse but notes that it can be a feature of emotional or sexual abuse. In respect of children and young people, the NSPCC offers this definition and summary description: </w:t>
            </w:r>
          </w:p>
          <w:p w14:paraId="2D7E156F" w14:textId="77777777" w:rsidR="006A18F8" w:rsidRPr="007B069B" w:rsidRDefault="006A18F8" w:rsidP="006A18F8">
            <w:pPr>
              <w:pStyle w:val="NormalWeb"/>
              <w:ind w:left="314" w:right="254"/>
              <w:rPr>
                <w:rFonts w:ascii="Arial" w:hAnsi="Arial" w:cs="Arial"/>
                <w:sz w:val="22"/>
                <w:szCs w:val="22"/>
              </w:rPr>
            </w:pPr>
            <w:r w:rsidRPr="007B069B">
              <w:rPr>
                <w:rFonts w:ascii="Arial" w:hAnsi="Arial" w:cs="Arial"/>
                <w:sz w:val="22"/>
                <w:szCs w:val="22"/>
              </w:rPr>
              <w:t>Online abuse is any type of abuse that happens on the web, whether through social networks, playing online games or using mobile phones. Children and young people may experience cyber bullying, grooming, sexual abuse, sexual exploitation or emotional abuse.</w:t>
            </w:r>
          </w:p>
          <w:p w14:paraId="59090C01" w14:textId="77777777" w:rsidR="006A18F8" w:rsidRPr="007B069B" w:rsidRDefault="006A18F8" w:rsidP="006A18F8">
            <w:pPr>
              <w:pStyle w:val="NormalWeb"/>
              <w:ind w:left="314" w:right="254"/>
              <w:rPr>
                <w:rFonts w:ascii="Arial" w:hAnsi="Arial" w:cs="Arial"/>
                <w:sz w:val="22"/>
                <w:szCs w:val="22"/>
              </w:rPr>
            </w:pPr>
            <w:r w:rsidRPr="007B069B">
              <w:rPr>
                <w:rFonts w:ascii="Arial" w:hAnsi="Arial" w:cs="Arial"/>
                <w:sz w:val="22"/>
                <w:szCs w:val="22"/>
              </w:rPr>
              <w:t>Children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w:t>
            </w:r>
          </w:p>
          <w:p w14:paraId="4B1E638C" w14:textId="77777777" w:rsidR="006A18F8" w:rsidRPr="007B069B" w:rsidRDefault="006A18F8" w:rsidP="006A18F8">
            <w:pPr>
              <w:pStyle w:val="NormalWeb"/>
              <w:ind w:left="314" w:right="254"/>
              <w:rPr>
                <w:rFonts w:ascii="Arial" w:hAnsi="Arial" w:cs="Arial"/>
                <w:sz w:val="22"/>
                <w:szCs w:val="22"/>
              </w:rPr>
            </w:pPr>
            <w:r w:rsidRPr="007B069B">
              <w:rPr>
                <w:rFonts w:ascii="Arial" w:hAnsi="Arial" w:cs="Arial"/>
                <w:sz w:val="22"/>
                <w:szCs w:val="22"/>
              </w:rPr>
              <w:t>Children can feel like there is no escape from online abuse – abusers can contact them at any time of the day or night, the abuse can come into safe places like their bedrooms, and images and videos can be stored and shared with other people.</w:t>
            </w:r>
          </w:p>
          <w:p w14:paraId="67DDBBE3" w14:textId="77777777" w:rsidR="006A18F8" w:rsidRPr="007B069B" w:rsidRDefault="006A18F8" w:rsidP="006A18F8">
            <w:pPr>
              <w:pStyle w:val="NormalWeb"/>
              <w:ind w:left="314" w:right="254"/>
              <w:jc w:val="right"/>
              <w:rPr>
                <w:rFonts w:ascii="Arial" w:hAnsi="Arial" w:cs="Arial"/>
                <w:b/>
                <w:sz w:val="22"/>
                <w:szCs w:val="22"/>
              </w:rPr>
            </w:pPr>
            <w:r w:rsidRPr="007B069B">
              <w:rPr>
                <w:rFonts w:ascii="Arial" w:hAnsi="Arial" w:cs="Arial"/>
                <w:b/>
                <w:sz w:val="22"/>
                <w:szCs w:val="22"/>
              </w:rPr>
              <w:t>NSPCC website: Online abuse definition accessed August 2015</w:t>
            </w:r>
          </w:p>
          <w:p w14:paraId="407DDEFD" w14:textId="77777777" w:rsidR="006A18F8" w:rsidRPr="007B069B" w:rsidRDefault="006A18F8" w:rsidP="006A18F8">
            <w:pPr>
              <w:pStyle w:val="NormalWeb"/>
              <w:ind w:left="314" w:right="254"/>
              <w:rPr>
                <w:rFonts w:ascii="Arial" w:hAnsi="Arial" w:cs="Arial"/>
                <w:sz w:val="22"/>
                <w:szCs w:val="22"/>
              </w:rPr>
            </w:pPr>
            <w:r w:rsidRPr="007B069B">
              <w:rPr>
                <w:rFonts w:ascii="Arial" w:hAnsi="Arial" w:cs="Arial"/>
                <w:sz w:val="22"/>
                <w:szCs w:val="22"/>
              </w:rPr>
              <w:t>For adults the Care and Support Statutory Guidance issued under the Care Act 2014 (Department of Health) includes cyber bullying as a form of emotional abuse.</w:t>
            </w:r>
          </w:p>
          <w:p w14:paraId="37E05C7D" w14:textId="77777777" w:rsidR="006A18F8" w:rsidRPr="00E83452" w:rsidRDefault="006A18F8" w:rsidP="006A18F8">
            <w:pPr>
              <w:pStyle w:val="NormalWeb"/>
              <w:spacing w:before="0" w:beforeAutospacing="0" w:after="0" w:afterAutospacing="0"/>
              <w:ind w:left="314" w:right="254"/>
              <w:rPr>
                <w:rFonts w:ascii="Arial" w:hAnsi="Arial" w:cs="Arial"/>
                <w:b/>
                <w:sz w:val="22"/>
                <w:szCs w:val="22"/>
              </w:rPr>
            </w:pPr>
            <w:r w:rsidRPr="00E83452">
              <w:rPr>
                <w:rFonts w:ascii="Arial" w:hAnsi="Arial" w:cs="Arial"/>
                <w:b/>
                <w:sz w:val="22"/>
                <w:szCs w:val="22"/>
              </w:rPr>
              <w:t xml:space="preserve">Examples of online abuse: </w:t>
            </w:r>
          </w:p>
          <w:p w14:paraId="3548F350" w14:textId="77777777" w:rsidR="006A18F8" w:rsidRPr="007B069B" w:rsidRDefault="006A18F8" w:rsidP="006A18F8">
            <w:pPr>
              <w:pStyle w:val="NormalWeb"/>
              <w:spacing w:before="0" w:beforeAutospacing="0" w:after="0" w:afterAutospacing="0"/>
              <w:ind w:left="314" w:right="254"/>
              <w:rPr>
                <w:rFonts w:ascii="Arial" w:hAnsi="Arial" w:cs="Arial"/>
                <w:b/>
                <w:color w:val="2C2B2B"/>
                <w:sz w:val="22"/>
                <w:szCs w:val="22"/>
              </w:rPr>
            </w:pPr>
          </w:p>
          <w:p w14:paraId="4AAB1DFA" w14:textId="77777777" w:rsidR="006A18F8" w:rsidRPr="007B069B" w:rsidRDefault="006A18F8" w:rsidP="006A18F8">
            <w:pPr>
              <w:pStyle w:val="NormalWeb"/>
              <w:spacing w:before="0" w:beforeAutospacing="0" w:after="0" w:afterAutospacing="0"/>
              <w:ind w:left="314" w:right="254"/>
              <w:rPr>
                <w:rFonts w:ascii="Arial" w:hAnsi="Arial" w:cs="Arial"/>
                <w:color w:val="2C2B2B"/>
                <w:sz w:val="22"/>
                <w:szCs w:val="22"/>
              </w:rPr>
            </w:pPr>
            <w:r w:rsidRPr="007B069B">
              <w:rPr>
                <w:rFonts w:ascii="Arial" w:hAnsi="Arial" w:cs="Arial"/>
                <w:b/>
                <w:color w:val="2C2B2B"/>
                <w:sz w:val="22"/>
                <w:szCs w:val="22"/>
              </w:rPr>
              <w:t>Cyber bullying</w:t>
            </w:r>
            <w:r w:rsidRPr="007B069B">
              <w:rPr>
                <w:rFonts w:ascii="Arial" w:hAnsi="Arial" w:cs="Arial"/>
                <w:color w:val="2C2B2B"/>
                <w:sz w:val="22"/>
                <w:szCs w:val="22"/>
              </w:rPr>
              <w:t xml:space="preserve"> is the term used to define various forms of psychological abuse akin to conventional bullying, communicated via the Internet. For example:</w:t>
            </w:r>
          </w:p>
          <w:p w14:paraId="21A9D876" w14:textId="77777777" w:rsidR="006A18F8" w:rsidRPr="007B069B" w:rsidRDefault="006A18F8" w:rsidP="006A18F8">
            <w:pPr>
              <w:pStyle w:val="BodyText"/>
              <w:widowControl/>
              <w:numPr>
                <w:ilvl w:val="0"/>
                <w:numId w:val="45"/>
              </w:numPr>
              <w:ind w:left="314" w:right="254" w:firstLine="0"/>
              <w:rPr>
                <w:rFonts w:ascii="Arial" w:eastAsia="Calibri" w:hAnsi="Arial" w:cs="Arial"/>
              </w:rPr>
            </w:pPr>
            <w:r w:rsidRPr="007B069B">
              <w:rPr>
                <w:rFonts w:ascii="Arial" w:eastAsia="Calibri" w:hAnsi="Arial" w:cs="Arial"/>
              </w:rPr>
              <w:t>sending obscene short text messages from the Internet</w:t>
            </w:r>
          </w:p>
          <w:p w14:paraId="0BE1FC24" w14:textId="77777777" w:rsidR="006A18F8" w:rsidRPr="007B069B" w:rsidRDefault="006A18F8" w:rsidP="006A18F8">
            <w:pPr>
              <w:pStyle w:val="BodyText"/>
              <w:widowControl/>
              <w:numPr>
                <w:ilvl w:val="0"/>
                <w:numId w:val="45"/>
              </w:numPr>
              <w:ind w:left="314" w:right="254" w:firstLine="0"/>
              <w:rPr>
                <w:rFonts w:ascii="Arial" w:eastAsia="Calibri" w:hAnsi="Arial" w:cs="Arial"/>
              </w:rPr>
            </w:pPr>
            <w:r w:rsidRPr="007B069B">
              <w:rPr>
                <w:rFonts w:ascii="Arial" w:eastAsia="Calibri" w:hAnsi="Arial" w:cs="Arial"/>
              </w:rPr>
              <w:t>sending obscene and offensive content and intimidating children via messenger applications</w:t>
            </w:r>
          </w:p>
          <w:p w14:paraId="77929950" w14:textId="77777777" w:rsidR="006A18F8" w:rsidRPr="007B069B" w:rsidRDefault="006A18F8" w:rsidP="006A18F8">
            <w:pPr>
              <w:pStyle w:val="BodyText"/>
              <w:widowControl/>
              <w:numPr>
                <w:ilvl w:val="0"/>
                <w:numId w:val="45"/>
              </w:numPr>
              <w:ind w:left="314" w:right="254" w:firstLine="0"/>
              <w:rPr>
                <w:rFonts w:ascii="Arial" w:eastAsia="Calibri" w:hAnsi="Arial" w:cs="Arial"/>
              </w:rPr>
            </w:pPr>
            <w:r w:rsidRPr="007B069B">
              <w:rPr>
                <w:rFonts w:ascii="Arial" w:eastAsia="Calibri" w:hAnsi="Arial" w:cs="Arial"/>
              </w:rPr>
              <w:t>obscene content conveyed during on line chats</w:t>
            </w:r>
          </w:p>
          <w:p w14:paraId="4E1080A8" w14:textId="77777777" w:rsidR="006A18F8" w:rsidRPr="007B069B" w:rsidRDefault="006A18F8" w:rsidP="006A18F8">
            <w:pPr>
              <w:pStyle w:val="BodyText"/>
              <w:widowControl/>
              <w:numPr>
                <w:ilvl w:val="0"/>
                <w:numId w:val="45"/>
              </w:numPr>
              <w:ind w:left="314" w:right="254" w:firstLine="0"/>
              <w:rPr>
                <w:rFonts w:ascii="Arial" w:eastAsia="Calibri" w:hAnsi="Arial" w:cs="Arial"/>
              </w:rPr>
            </w:pPr>
            <w:r w:rsidRPr="007B069B">
              <w:rPr>
                <w:rFonts w:ascii="Arial" w:eastAsia="Calibri" w:hAnsi="Arial" w:cs="Arial"/>
              </w:rPr>
              <w:t>ridiculing a child by creating a profile or blog copies with false or humiliating information</w:t>
            </w:r>
          </w:p>
          <w:p w14:paraId="6A248AC4" w14:textId="77777777" w:rsidR="006A18F8" w:rsidRPr="007B069B" w:rsidRDefault="006A18F8" w:rsidP="006A18F8">
            <w:pPr>
              <w:pStyle w:val="BodyText"/>
              <w:widowControl/>
              <w:numPr>
                <w:ilvl w:val="0"/>
                <w:numId w:val="45"/>
              </w:numPr>
              <w:ind w:left="314" w:right="254" w:firstLine="0"/>
              <w:rPr>
                <w:rFonts w:ascii="Arial" w:eastAsia="Calibri" w:hAnsi="Arial" w:cs="Arial"/>
              </w:rPr>
            </w:pPr>
            <w:r w:rsidRPr="007B069B">
              <w:rPr>
                <w:rFonts w:ascii="Arial" w:eastAsia="Calibri" w:hAnsi="Arial" w:cs="Arial"/>
              </w:rPr>
              <w:t>sending threats through communicators</w:t>
            </w:r>
          </w:p>
          <w:p w14:paraId="16EC63F6" w14:textId="77777777" w:rsidR="006A18F8" w:rsidRPr="007B069B" w:rsidRDefault="006A18F8" w:rsidP="006A18F8">
            <w:pPr>
              <w:pStyle w:val="BodyText"/>
              <w:widowControl/>
              <w:numPr>
                <w:ilvl w:val="0"/>
                <w:numId w:val="45"/>
              </w:numPr>
              <w:ind w:left="314" w:right="254" w:firstLine="0"/>
              <w:rPr>
                <w:rFonts w:ascii="Arial" w:eastAsia="Calibri" w:hAnsi="Arial" w:cs="Arial"/>
              </w:rPr>
            </w:pPr>
            <w:proofErr w:type="gramStart"/>
            <w:r w:rsidRPr="007B069B">
              <w:rPr>
                <w:rFonts w:ascii="Arial" w:eastAsia="Calibri" w:hAnsi="Arial" w:cs="Arial"/>
              </w:rPr>
              <w:t>publishing</w:t>
            </w:r>
            <w:proofErr w:type="gramEnd"/>
            <w:r w:rsidRPr="007B069B">
              <w:rPr>
                <w:rFonts w:ascii="Arial" w:eastAsia="Calibri" w:hAnsi="Arial" w:cs="Arial"/>
              </w:rPr>
              <w:t xml:space="preserve"> private video footage or photographs of an individual without their consent.</w:t>
            </w:r>
          </w:p>
          <w:p w14:paraId="05C39748" w14:textId="77777777" w:rsidR="006A18F8" w:rsidRPr="007B069B" w:rsidRDefault="006A18F8" w:rsidP="006A18F8">
            <w:pPr>
              <w:pStyle w:val="BodyText"/>
              <w:widowControl/>
              <w:ind w:left="314" w:right="254" w:firstLine="0"/>
              <w:rPr>
                <w:rFonts w:ascii="Arial" w:eastAsia="Calibri" w:hAnsi="Arial" w:cs="Arial"/>
              </w:rPr>
            </w:pPr>
          </w:p>
          <w:p w14:paraId="3B8F6080" w14:textId="262A0E85" w:rsidR="006A18F8" w:rsidRPr="007B069B" w:rsidRDefault="006A18F8" w:rsidP="006A18F8">
            <w:pPr>
              <w:shd w:val="clear" w:color="auto" w:fill="FFFFFF"/>
              <w:spacing w:after="0" w:line="240" w:lineRule="auto"/>
              <w:ind w:left="312" w:right="255"/>
              <w:rPr>
                <w:rFonts w:ascii="Arial" w:eastAsia="Times New Roman" w:hAnsi="Arial" w:cs="Arial"/>
                <w:color w:val="2C2B2B"/>
                <w:lang w:eastAsia="en-GB"/>
              </w:rPr>
            </w:pPr>
            <w:r w:rsidRPr="007B069B">
              <w:rPr>
                <w:rFonts w:ascii="Arial" w:eastAsia="Times New Roman" w:hAnsi="Arial" w:cs="Arial"/>
                <w:color w:val="2C2B2B"/>
                <w:lang w:eastAsia="en-GB"/>
              </w:rPr>
              <w:t>Cyber-bullying usually occurs in the context of instant messenger applications such as Skype or MSN Messenger. However it may be more public, when it takes place in the context of public blogs or socia</w:t>
            </w:r>
            <w:r w:rsidR="00E83452">
              <w:rPr>
                <w:rFonts w:ascii="Arial" w:eastAsia="Times New Roman" w:hAnsi="Arial" w:cs="Arial"/>
                <w:color w:val="2C2B2B"/>
                <w:lang w:eastAsia="en-GB"/>
              </w:rPr>
              <w:t>l networking sites such as Faceb</w:t>
            </w:r>
            <w:r w:rsidRPr="007B069B">
              <w:rPr>
                <w:rFonts w:ascii="Arial" w:eastAsia="Times New Roman" w:hAnsi="Arial" w:cs="Arial"/>
                <w:color w:val="2C2B2B"/>
                <w:lang w:eastAsia="en-GB"/>
              </w:rPr>
              <w:t>ook, or even media hosting sites such as YouTube.</w:t>
            </w:r>
          </w:p>
          <w:p w14:paraId="0675E2F3" w14:textId="7F8C0FF2" w:rsidR="006A18F8" w:rsidRPr="007B069B" w:rsidRDefault="00E83452" w:rsidP="006A18F8">
            <w:pPr>
              <w:shd w:val="clear" w:color="auto" w:fill="FFFFFF"/>
              <w:spacing w:before="100" w:beforeAutospacing="1" w:after="100" w:afterAutospacing="1" w:line="240" w:lineRule="auto"/>
              <w:ind w:left="314" w:right="254"/>
              <w:rPr>
                <w:rFonts w:ascii="Arial" w:eastAsia="Times New Roman" w:hAnsi="Arial" w:cs="Arial"/>
                <w:color w:val="2C2B2B"/>
                <w:lang w:eastAsia="en-GB"/>
              </w:rPr>
            </w:pPr>
            <w:r>
              <w:rPr>
                <w:rFonts w:ascii="Arial" w:eastAsia="Times New Roman" w:hAnsi="Arial" w:cs="Arial"/>
                <w:color w:val="2C2B2B"/>
                <w:lang w:eastAsia="en-GB"/>
              </w:rPr>
              <w:t xml:space="preserve">Mobile </w:t>
            </w:r>
            <w:r w:rsidR="006A18F8" w:rsidRPr="007B069B">
              <w:rPr>
                <w:rFonts w:ascii="Arial" w:eastAsia="Times New Roman" w:hAnsi="Arial" w:cs="Arial"/>
                <w:color w:val="2C2B2B"/>
                <w:lang w:eastAsia="en-GB"/>
              </w:rPr>
              <w:t>phone tools such as SMS or photographic and video fo</w:t>
            </w:r>
            <w:r>
              <w:rPr>
                <w:rFonts w:ascii="Arial" w:eastAsia="Times New Roman" w:hAnsi="Arial" w:cs="Arial"/>
                <w:color w:val="2C2B2B"/>
                <w:lang w:eastAsia="en-GB"/>
              </w:rPr>
              <w:t xml:space="preserve">otage captured using a mobile </w:t>
            </w:r>
            <w:r w:rsidR="006A18F8" w:rsidRPr="007B069B">
              <w:rPr>
                <w:rFonts w:ascii="Arial" w:eastAsia="Times New Roman" w:hAnsi="Arial" w:cs="Arial"/>
                <w:color w:val="2C2B2B"/>
                <w:lang w:eastAsia="en-GB"/>
              </w:rPr>
              <w:t>phone may also be used as a means of cyber-bullying.</w:t>
            </w:r>
          </w:p>
          <w:p w14:paraId="73902C96" w14:textId="77777777" w:rsidR="006A18F8" w:rsidRPr="00BA51F5" w:rsidRDefault="006A18F8" w:rsidP="006A18F8">
            <w:pPr>
              <w:pStyle w:val="TableParagraph"/>
              <w:spacing w:before="5" w:line="276" w:lineRule="auto"/>
              <w:rPr>
                <w:rFonts w:ascii="Arial" w:eastAsia="Times New Roman" w:hAnsi="Arial" w:cs="Arial"/>
              </w:rPr>
            </w:pPr>
          </w:p>
        </w:tc>
      </w:tr>
    </w:tbl>
    <w:tbl>
      <w:tblPr>
        <w:tblpPr w:leftFromText="180" w:rightFromText="180" w:vertAnchor="text" w:horzAnchor="margin" w:tblpX="562" w:tblpY="-9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4"/>
      </w:tblGrid>
      <w:tr w:rsidR="006A18F8" w14:paraId="32AE63EA" w14:textId="77777777" w:rsidTr="006A18F8">
        <w:trPr>
          <w:trHeight w:hRule="exact" w:val="15461"/>
        </w:trPr>
        <w:tc>
          <w:tcPr>
            <w:tcW w:w="9634" w:type="dxa"/>
          </w:tcPr>
          <w:p w14:paraId="3A3D2EC7" w14:textId="77777777" w:rsidR="006A18F8" w:rsidRDefault="006A18F8" w:rsidP="006A18F8">
            <w:pPr>
              <w:jc w:val="right"/>
              <w:rPr>
                <w:rFonts w:ascii="Arial" w:hAnsi="Arial" w:cs="Arial"/>
                <w:b/>
                <w:color w:val="C00000"/>
                <w:sz w:val="28"/>
                <w:szCs w:val="28"/>
              </w:rPr>
            </w:pPr>
          </w:p>
          <w:p w14:paraId="58384C1A" w14:textId="77777777" w:rsidR="006A18F8" w:rsidRPr="005D724D" w:rsidRDefault="006A18F8" w:rsidP="006A18F8">
            <w:pPr>
              <w:jc w:val="center"/>
              <w:rPr>
                <w:rFonts w:ascii="Arial" w:hAnsi="Arial" w:cs="Arial"/>
                <w:b/>
                <w:color w:val="C00000"/>
                <w:sz w:val="28"/>
                <w:szCs w:val="28"/>
              </w:rPr>
            </w:pPr>
            <w:r>
              <w:rPr>
                <w:rFonts w:ascii="Arial" w:hAnsi="Arial" w:cs="Arial"/>
                <w:b/>
                <w:color w:val="C00000"/>
                <w:sz w:val="28"/>
                <w:szCs w:val="28"/>
              </w:rPr>
              <w:t xml:space="preserve">                                                                             </w:t>
            </w:r>
            <w:r w:rsidRPr="005D724D">
              <w:rPr>
                <w:rFonts w:ascii="Arial" w:hAnsi="Arial" w:cs="Arial"/>
                <w:b/>
                <w:color w:val="C00000"/>
                <w:sz w:val="28"/>
                <w:szCs w:val="28"/>
              </w:rPr>
              <w:t xml:space="preserve">ONLINE ABUSE </w:t>
            </w:r>
            <w:r w:rsidRPr="005D724D">
              <w:rPr>
                <w:rFonts w:ascii="Arial" w:hAnsi="Arial" w:cs="Arial"/>
                <w:b/>
                <w:i/>
                <w:color w:val="C00000"/>
              </w:rPr>
              <w:t>CONT’D</w:t>
            </w:r>
          </w:p>
          <w:p w14:paraId="02CC6A0D" w14:textId="77777777" w:rsidR="006A18F8" w:rsidRPr="007B069B" w:rsidRDefault="006A18F8" w:rsidP="006A18F8">
            <w:pPr>
              <w:shd w:val="clear" w:color="auto" w:fill="FFFFFF"/>
              <w:spacing w:before="100" w:beforeAutospacing="1"/>
              <w:ind w:left="314" w:right="254"/>
              <w:jc w:val="both"/>
              <w:rPr>
                <w:rFonts w:ascii="Arial" w:eastAsia="Times New Roman" w:hAnsi="Arial" w:cs="Arial"/>
                <w:color w:val="2C2B2B"/>
                <w:lang w:eastAsia="en-GB"/>
              </w:rPr>
            </w:pPr>
            <w:r w:rsidRPr="007B069B">
              <w:rPr>
                <w:rFonts w:ascii="Arial" w:eastAsia="Times New Roman" w:hAnsi="Arial" w:cs="Arial"/>
                <w:b/>
                <w:color w:val="2C2B2B"/>
                <w:lang w:eastAsia="en-GB"/>
              </w:rPr>
              <w:t xml:space="preserve">Grooming </w:t>
            </w:r>
            <w:r w:rsidRPr="007B069B">
              <w:rPr>
                <w:rFonts w:ascii="Arial" w:eastAsia="Times New Roman" w:hAnsi="Arial" w:cs="Arial"/>
                <w:color w:val="2C2B2B"/>
                <w:lang w:eastAsia="en-GB"/>
              </w:rPr>
              <w:t>is the preparation and psychological manipulation of a child with the intent of sexual exploitation.</w:t>
            </w:r>
          </w:p>
          <w:p w14:paraId="770D17B6" w14:textId="77777777" w:rsidR="006A18F8" w:rsidRPr="007B069B" w:rsidRDefault="006A18F8" w:rsidP="006A18F8">
            <w:pPr>
              <w:pStyle w:val="BodyText"/>
              <w:widowControl/>
              <w:numPr>
                <w:ilvl w:val="0"/>
                <w:numId w:val="45"/>
              </w:numPr>
              <w:ind w:left="881" w:right="254" w:hanging="284"/>
              <w:rPr>
                <w:rFonts w:ascii="Arial" w:eastAsia="Calibri" w:hAnsi="Arial" w:cs="Arial"/>
              </w:rPr>
            </w:pPr>
            <w:r w:rsidRPr="007B069B">
              <w:rPr>
                <w:rFonts w:ascii="Arial" w:eastAsia="Calibri" w:hAnsi="Arial" w:cs="Arial"/>
              </w:rPr>
              <w:t>the first step of grooming is to gain the trust of a minor, with the groomer presenting his/her actions as beneficial for the minor</w:t>
            </w:r>
          </w:p>
          <w:p w14:paraId="4C539AA7" w14:textId="77777777" w:rsidR="006A18F8" w:rsidRPr="007B069B" w:rsidRDefault="006A18F8" w:rsidP="006A18F8">
            <w:pPr>
              <w:pStyle w:val="BodyText"/>
              <w:widowControl/>
              <w:numPr>
                <w:ilvl w:val="0"/>
                <w:numId w:val="45"/>
              </w:numPr>
              <w:ind w:left="881" w:right="254" w:hanging="284"/>
              <w:rPr>
                <w:rFonts w:ascii="Arial" w:eastAsia="Calibri" w:hAnsi="Arial" w:cs="Arial"/>
              </w:rPr>
            </w:pPr>
            <w:r w:rsidRPr="007B069B">
              <w:rPr>
                <w:rFonts w:ascii="Arial" w:eastAsia="Calibri" w:hAnsi="Arial" w:cs="Arial"/>
              </w:rPr>
              <w:t>this may occur in the context of private communication via messenger programmes</w:t>
            </w:r>
          </w:p>
          <w:p w14:paraId="3E60DB0D" w14:textId="77777777" w:rsidR="006A18F8" w:rsidRPr="007B069B" w:rsidRDefault="006A18F8" w:rsidP="006A18F8">
            <w:pPr>
              <w:pStyle w:val="BodyText"/>
              <w:widowControl/>
              <w:numPr>
                <w:ilvl w:val="0"/>
                <w:numId w:val="45"/>
              </w:numPr>
              <w:ind w:left="881" w:right="254" w:hanging="284"/>
              <w:rPr>
                <w:rFonts w:ascii="Arial" w:eastAsia="Calibri" w:hAnsi="Arial" w:cs="Arial"/>
              </w:rPr>
            </w:pPr>
            <w:r w:rsidRPr="007B069B">
              <w:rPr>
                <w:rFonts w:ascii="Arial" w:eastAsia="Calibri" w:hAnsi="Arial" w:cs="Arial"/>
              </w:rPr>
              <w:t>it may also occur in forums or social networking sites; the individual who is initiating the grooming may have some sort of stature or position in the website which makes it easier to form a relationship with a minor</w:t>
            </w:r>
          </w:p>
          <w:p w14:paraId="24C04828" w14:textId="77777777" w:rsidR="006A18F8" w:rsidRPr="007B069B" w:rsidRDefault="006A18F8" w:rsidP="006A18F8">
            <w:pPr>
              <w:pStyle w:val="BodyText"/>
              <w:widowControl/>
              <w:numPr>
                <w:ilvl w:val="0"/>
                <w:numId w:val="45"/>
              </w:numPr>
              <w:ind w:left="881" w:right="254" w:hanging="284"/>
              <w:rPr>
                <w:rFonts w:ascii="Arial" w:eastAsia="Calibri" w:hAnsi="Arial" w:cs="Arial"/>
              </w:rPr>
            </w:pPr>
            <w:r w:rsidRPr="007B069B">
              <w:rPr>
                <w:rFonts w:ascii="Arial" w:eastAsia="Calibri" w:hAnsi="Arial" w:cs="Arial"/>
              </w:rPr>
              <w:t>the goal of these interactions is to arrange a meeting with the minor, or to manipulate the minor so as to obtain pornography</w:t>
            </w:r>
          </w:p>
          <w:p w14:paraId="7F9CF67A" w14:textId="77777777" w:rsidR="006A18F8" w:rsidRPr="007B069B" w:rsidRDefault="006A18F8" w:rsidP="006A18F8">
            <w:pPr>
              <w:pStyle w:val="BodyText"/>
              <w:widowControl/>
              <w:numPr>
                <w:ilvl w:val="0"/>
                <w:numId w:val="45"/>
              </w:numPr>
              <w:ind w:left="881" w:right="254" w:hanging="284"/>
              <w:rPr>
                <w:rFonts w:ascii="Arial" w:eastAsia="Calibri" w:hAnsi="Arial" w:cs="Arial"/>
              </w:rPr>
            </w:pPr>
            <w:proofErr w:type="gramStart"/>
            <w:r w:rsidRPr="007B069B">
              <w:rPr>
                <w:rFonts w:ascii="Arial" w:eastAsia="Calibri" w:hAnsi="Arial" w:cs="Arial"/>
              </w:rPr>
              <w:t>grooming</w:t>
            </w:r>
            <w:proofErr w:type="gramEnd"/>
            <w:r w:rsidRPr="007B069B">
              <w:rPr>
                <w:rFonts w:ascii="Arial" w:eastAsia="Calibri" w:hAnsi="Arial" w:cs="Arial"/>
              </w:rPr>
              <w:t xml:space="preserve"> can be the cause of psychological harm due to the techniques used by the groomer; it also creates a harmful model of minor-adult relationships. </w:t>
            </w:r>
          </w:p>
          <w:p w14:paraId="43A89F41" w14:textId="77777777" w:rsidR="006A18F8" w:rsidRPr="007B069B" w:rsidRDefault="006A18F8" w:rsidP="006A18F8">
            <w:pPr>
              <w:shd w:val="clear" w:color="auto" w:fill="FFFFFF"/>
              <w:spacing w:before="100" w:beforeAutospacing="1" w:after="100" w:afterAutospacing="1"/>
              <w:ind w:left="314" w:right="254"/>
              <w:rPr>
                <w:rFonts w:ascii="Arial" w:hAnsi="Arial" w:cs="Arial"/>
              </w:rPr>
            </w:pPr>
            <w:r w:rsidRPr="007B069B">
              <w:rPr>
                <w:rFonts w:ascii="Arial" w:hAnsi="Arial" w:cs="Arial"/>
                <w:b/>
              </w:rPr>
              <w:t>Sexting</w:t>
            </w:r>
            <w:r w:rsidRPr="007B069B">
              <w:rPr>
                <w:rFonts w:ascii="Arial" w:hAnsi="Arial" w:cs="Arial"/>
              </w:rPr>
              <w:t xml:space="preserve"> is the term used to describe the sending of sexually suggestive or explicit messages or photographs, typically via mobile phone. While this can be consensual in the first instance, many images end up widely circulated or posted online, especially when relationships end. The originator quickly loses all control over the images, often with embarrassing, and potentially devastating consequences.</w:t>
            </w:r>
          </w:p>
          <w:p w14:paraId="36F2610C" w14:textId="77777777" w:rsidR="006A18F8" w:rsidRPr="007B069B" w:rsidRDefault="006A18F8" w:rsidP="006A18F8">
            <w:pPr>
              <w:pStyle w:val="NormalWeb"/>
              <w:ind w:left="314" w:right="254"/>
              <w:rPr>
                <w:rFonts w:ascii="Arial" w:hAnsi="Arial" w:cs="Arial"/>
                <w:sz w:val="22"/>
                <w:szCs w:val="22"/>
              </w:rPr>
            </w:pPr>
            <w:r w:rsidRPr="007B069B">
              <w:rPr>
                <w:rFonts w:ascii="Arial" w:hAnsi="Arial" w:cs="Arial"/>
                <w:b/>
                <w:sz w:val="22"/>
                <w:szCs w:val="22"/>
              </w:rPr>
              <w:t>Addiction</w:t>
            </w:r>
            <w:r w:rsidRPr="007B069B">
              <w:rPr>
                <w:rFonts w:ascii="Arial" w:hAnsi="Arial" w:cs="Arial"/>
                <w:sz w:val="22"/>
                <w:szCs w:val="22"/>
              </w:rPr>
              <w:t xml:space="preserve"> is the excessive use of the computer that interferes with daily life. To the extent that children and young people spend numerous hours playing computer games, chatting, or surfing the net while forgetting their responsibilities or even to eat.</w:t>
            </w:r>
          </w:p>
          <w:p w14:paraId="0B81DA6F" w14:textId="77777777" w:rsidR="006A18F8" w:rsidRPr="007B069B" w:rsidRDefault="006A18F8" w:rsidP="006A18F8">
            <w:pPr>
              <w:shd w:val="clear" w:color="auto" w:fill="FFFFFF"/>
              <w:spacing w:before="100" w:beforeAutospacing="1" w:after="100" w:afterAutospacing="1"/>
              <w:ind w:left="314" w:right="254"/>
              <w:jc w:val="both"/>
              <w:rPr>
                <w:rFonts w:ascii="Arial" w:eastAsia="Times New Roman" w:hAnsi="Arial" w:cs="Arial"/>
                <w:color w:val="2C2B2B"/>
                <w:lang w:eastAsia="en-GB"/>
              </w:rPr>
            </w:pPr>
            <w:r w:rsidRPr="007B069B">
              <w:rPr>
                <w:rFonts w:ascii="Arial" w:eastAsia="Times New Roman" w:hAnsi="Arial" w:cs="Arial"/>
                <w:b/>
                <w:color w:val="2C2B2B"/>
                <w:lang w:eastAsia="en-GB"/>
              </w:rPr>
              <w:t xml:space="preserve">Inappropriate content </w:t>
            </w:r>
            <w:r w:rsidRPr="007B069B">
              <w:rPr>
                <w:rFonts w:ascii="Arial" w:eastAsia="Times New Roman" w:hAnsi="Arial" w:cs="Arial"/>
                <w:color w:val="2C2B2B"/>
                <w:lang w:eastAsia="en-GB"/>
              </w:rPr>
              <w:t>is a generic label for any sort of Internet content, whether verbal, visual or audio which may be illicit, dangerous, or age-inappropriate and yet publicly available.</w:t>
            </w:r>
          </w:p>
          <w:p w14:paraId="0FA59C55" w14:textId="77777777" w:rsidR="006A18F8" w:rsidRPr="007B069B" w:rsidRDefault="006A18F8" w:rsidP="006A18F8">
            <w:pPr>
              <w:shd w:val="clear" w:color="auto" w:fill="FFFFFF"/>
              <w:ind w:left="314" w:right="254"/>
              <w:jc w:val="right"/>
              <w:rPr>
                <w:rFonts w:ascii="Arial" w:eastAsia="Times New Roman" w:hAnsi="Arial" w:cs="Arial"/>
                <w:b/>
                <w:color w:val="2C2B2B"/>
                <w:lang w:eastAsia="en-GB"/>
              </w:rPr>
            </w:pPr>
            <w:r w:rsidRPr="007B069B">
              <w:rPr>
                <w:rFonts w:ascii="Arial" w:eastAsia="Times New Roman" w:hAnsi="Arial" w:cs="Arial"/>
                <w:b/>
                <w:color w:val="2C2B2B"/>
                <w:lang w:eastAsia="en-GB"/>
              </w:rPr>
              <w:t xml:space="preserve">Based on </w:t>
            </w:r>
            <w:proofErr w:type="spellStart"/>
            <w:r w:rsidRPr="007B069B">
              <w:rPr>
                <w:rFonts w:ascii="Arial" w:eastAsia="Times New Roman" w:hAnsi="Arial" w:cs="Arial"/>
                <w:b/>
                <w:color w:val="2C2B2B"/>
                <w:lang w:eastAsia="en-GB"/>
              </w:rPr>
              <w:t>Cyberethics</w:t>
            </w:r>
            <w:proofErr w:type="spellEnd"/>
            <w:r w:rsidRPr="007B069B">
              <w:rPr>
                <w:rFonts w:ascii="Arial" w:eastAsia="Times New Roman" w:hAnsi="Arial" w:cs="Arial"/>
                <w:b/>
                <w:color w:val="2C2B2B"/>
                <w:lang w:eastAsia="en-GB"/>
              </w:rPr>
              <w:t xml:space="preserve"> w</w:t>
            </w:r>
            <w:r>
              <w:rPr>
                <w:rFonts w:ascii="Arial" w:eastAsia="Times New Roman" w:hAnsi="Arial" w:cs="Arial"/>
                <w:b/>
                <w:color w:val="2C2B2B"/>
                <w:lang w:eastAsia="en-GB"/>
              </w:rPr>
              <w:t>ebsite information, August 2015</w:t>
            </w:r>
          </w:p>
          <w:p w14:paraId="5F6B31B5" w14:textId="77777777" w:rsidR="006A18F8" w:rsidRPr="007B069B" w:rsidRDefault="006A18F8" w:rsidP="006A18F8">
            <w:pPr>
              <w:ind w:left="314" w:right="254"/>
              <w:rPr>
                <w:rFonts w:ascii="Arial" w:eastAsia="Times New Roman" w:hAnsi="Arial" w:cs="Arial"/>
                <w:b/>
                <w:lang w:eastAsia="en-GB"/>
              </w:rPr>
            </w:pPr>
          </w:p>
          <w:p w14:paraId="2E5EDBE0" w14:textId="77777777" w:rsidR="006A18F8" w:rsidRPr="00E83452" w:rsidRDefault="006A18F8" w:rsidP="006A18F8">
            <w:pPr>
              <w:spacing w:line="240" w:lineRule="auto"/>
              <w:ind w:left="314" w:right="254"/>
              <w:rPr>
                <w:rFonts w:ascii="Arial" w:eastAsia="Times New Roman" w:hAnsi="Arial" w:cs="Arial"/>
                <w:b/>
                <w:lang w:eastAsia="en-GB"/>
              </w:rPr>
            </w:pPr>
            <w:r w:rsidRPr="00E83452">
              <w:rPr>
                <w:rFonts w:ascii="Arial" w:eastAsia="Times New Roman" w:hAnsi="Arial" w:cs="Arial"/>
                <w:b/>
                <w:lang w:eastAsia="en-GB"/>
              </w:rPr>
              <w:t>Possible indicators of online abuse towards children, young people and adults:</w:t>
            </w:r>
          </w:p>
          <w:p w14:paraId="0825E22A" w14:textId="77777777" w:rsidR="006A18F8" w:rsidRPr="007B069B" w:rsidRDefault="006A18F8" w:rsidP="006A18F8">
            <w:pPr>
              <w:spacing w:after="100" w:afterAutospacing="1" w:line="240" w:lineRule="auto"/>
              <w:ind w:left="314" w:right="254"/>
              <w:rPr>
                <w:rFonts w:ascii="Arial" w:eastAsia="Times New Roman" w:hAnsi="Arial" w:cs="Arial"/>
                <w:lang w:eastAsia="en-GB"/>
              </w:rPr>
            </w:pPr>
            <w:r w:rsidRPr="007B069B">
              <w:rPr>
                <w:rFonts w:ascii="Arial" w:eastAsia="Times New Roman" w:hAnsi="Arial" w:cs="Arial"/>
                <w:lang w:eastAsia="en-GB"/>
              </w:rPr>
              <w:t>Indicators are given here as examples only. They may be present in different types of abuse. They do not tell you that abuse is occurring and can have other non-abusive explanations. However they may alert you to the need to be aware of the possibility of abuse, to be observant and to record any concerns.</w:t>
            </w:r>
          </w:p>
          <w:p w14:paraId="30622B2B" w14:textId="77777777" w:rsidR="006A18F8" w:rsidRPr="007B069B" w:rsidRDefault="006A18F8" w:rsidP="006A18F8">
            <w:pPr>
              <w:spacing w:before="100" w:beforeAutospacing="1" w:line="240" w:lineRule="auto"/>
              <w:ind w:left="314" w:right="254"/>
              <w:rPr>
                <w:rFonts w:ascii="Arial" w:eastAsia="Times New Roman" w:hAnsi="Arial" w:cs="Arial"/>
                <w:lang w:eastAsia="en-GB"/>
              </w:rPr>
            </w:pPr>
            <w:r w:rsidRPr="007B069B">
              <w:rPr>
                <w:rFonts w:ascii="Arial" w:eastAsia="Times New Roman" w:hAnsi="Arial" w:cs="Arial"/>
                <w:lang w:eastAsia="en-GB"/>
              </w:rPr>
              <w:t>A child or adult may be experiencing abuse online if they:</w:t>
            </w:r>
          </w:p>
          <w:p w14:paraId="411ED628" w14:textId="77777777" w:rsidR="006A18F8" w:rsidRPr="007B069B" w:rsidRDefault="006A18F8" w:rsidP="006A18F8">
            <w:pPr>
              <w:pStyle w:val="BodyText"/>
              <w:widowControl/>
              <w:numPr>
                <w:ilvl w:val="0"/>
                <w:numId w:val="45"/>
              </w:numPr>
              <w:ind w:left="881" w:right="254" w:hanging="284"/>
              <w:rPr>
                <w:rFonts w:ascii="Arial" w:eastAsia="Calibri" w:hAnsi="Arial" w:cs="Arial"/>
              </w:rPr>
            </w:pPr>
            <w:r w:rsidRPr="007B069B">
              <w:rPr>
                <w:rFonts w:ascii="Arial" w:eastAsia="Calibri" w:hAnsi="Arial" w:cs="Arial"/>
              </w:rPr>
              <w:t>spend lots, much more or much less time online, texting, gaming or using social media</w:t>
            </w:r>
          </w:p>
          <w:p w14:paraId="570A8596" w14:textId="77777777" w:rsidR="006A18F8" w:rsidRPr="007B069B" w:rsidRDefault="006A18F8" w:rsidP="006A18F8">
            <w:pPr>
              <w:pStyle w:val="BodyText"/>
              <w:widowControl/>
              <w:numPr>
                <w:ilvl w:val="0"/>
                <w:numId w:val="45"/>
              </w:numPr>
              <w:ind w:left="881" w:right="254" w:hanging="284"/>
              <w:rPr>
                <w:rFonts w:ascii="Arial" w:eastAsia="Calibri" w:hAnsi="Arial" w:cs="Arial"/>
              </w:rPr>
            </w:pPr>
            <w:r w:rsidRPr="007B069B">
              <w:rPr>
                <w:rFonts w:ascii="Arial" w:eastAsia="Calibri" w:hAnsi="Arial" w:cs="Arial"/>
              </w:rPr>
              <w:t>are withdrawn, upset or outraged after using the internet or texting</w:t>
            </w:r>
          </w:p>
          <w:p w14:paraId="49B3A927" w14:textId="77777777" w:rsidR="006A18F8" w:rsidRPr="007B069B" w:rsidRDefault="006A18F8" w:rsidP="006A18F8">
            <w:pPr>
              <w:pStyle w:val="BodyText"/>
              <w:widowControl/>
              <w:numPr>
                <w:ilvl w:val="0"/>
                <w:numId w:val="45"/>
              </w:numPr>
              <w:ind w:left="881" w:right="254" w:hanging="284"/>
              <w:rPr>
                <w:rFonts w:ascii="Arial" w:eastAsia="Calibri" w:hAnsi="Arial" w:cs="Arial"/>
              </w:rPr>
            </w:pPr>
            <w:r w:rsidRPr="007B069B">
              <w:rPr>
                <w:rFonts w:ascii="Arial" w:eastAsia="Calibri" w:hAnsi="Arial" w:cs="Arial"/>
              </w:rPr>
              <w:t xml:space="preserve">are secretive about who they’re talking to and what they’re doing online or on their mobile phone </w:t>
            </w:r>
          </w:p>
          <w:p w14:paraId="0C6D18F5" w14:textId="77777777" w:rsidR="006A18F8" w:rsidRPr="007B069B" w:rsidRDefault="006A18F8" w:rsidP="006A18F8">
            <w:pPr>
              <w:pStyle w:val="BodyText"/>
              <w:widowControl/>
              <w:numPr>
                <w:ilvl w:val="0"/>
                <w:numId w:val="45"/>
              </w:numPr>
              <w:ind w:left="881" w:right="254" w:hanging="284"/>
              <w:rPr>
                <w:rFonts w:ascii="Arial" w:eastAsia="Calibri" w:hAnsi="Arial" w:cs="Arial"/>
              </w:rPr>
            </w:pPr>
            <w:proofErr w:type="gramStart"/>
            <w:r w:rsidRPr="007B069B">
              <w:rPr>
                <w:rFonts w:ascii="Arial" w:eastAsia="Calibri" w:hAnsi="Arial" w:cs="Arial"/>
              </w:rPr>
              <w:t>have</w:t>
            </w:r>
            <w:proofErr w:type="gramEnd"/>
            <w:r w:rsidRPr="007B069B">
              <w:rPr>
                <w:rFonts w:ascii="Arial" w:eastAsia="Calibri" w:hAnsi="Arial" w:cs="Arial"/>
              </w:rPr>
              <w:t xml:space="preserve"> lots of new phone numbers, texts or e-mail addresses on their mobile phone, laptop or tablet.</w:t>
            </w:r>
          </w:p>
          <w:p w14:paraId="50633609" w14:textId="77777777" w:rsidR="006A18F8" w:rsidRPr="007B069B" w:rsidRDefault="006A18F8" w:rsidP="006A18F8">
            <w:pPr>
              <w:spacing w:line="240" w:lineRule="auto"/>
              <w:ind w:left="881" w:right="254" w:hanging="284"/>
              <w:rPr>
                <w:rFonts w:ascii="Arial" w:hAnsi="Arial" w:cs="Arial"/>
              </w:rPr>
            </w:pPr>
          </w:p>
          <w:p w14:paraId="091CD89B" w14:textId="77777777" w:rsidR="006A18F8" w:rsidRPr="00C15886" w:rsidRDefault="006A18F8" w:rsidP="006A18F8">
            <w:pPr>
              <w:jc w:val="right"/>
              <w:rPr>
                <w:rFonts w:ascii="Franklin Gothic Demi" w:hAnsi="Franklin Gothic Demi"/>
                <w:color w:val="C00000"/>
                <w:sz w:val="40"/>
                <w:szCs w:val="40"/>
              </w:rPr>
            </w:pPr>
          </w:p>
        </w:tc>
      </w:tr>
    </w:tbl>
    <w:p w14:paraId="673BC4EC" w14:textId="77777777" w:rsidR="006A18F8" w:rsidRDefault="006A18F8" w:rsidP="006A18F8"/>
    <w:p w14:paraId="7AFE856C" w14:textId="77777777" w:rsidR="006A18F8" w:rsidRDefault="006A18F8" w:rsidP="006A18F8">
      <w:pPr>
        <w:rPr>
          <w:rFonts w:ascii="Franklin Gothic Demi" w:hAnsi="Franklin Gothic Demi"/>
          <w:color w:val="C00000"/>
          <w:sz w:val="40"/>
          <w:szCs w:val="40"/>
        </w:rPr>
      </w:pPr>
    </w:p>
    <w:p w14:paraId="11516B76" w14:textId="77777777" w:rsidR="006A18F8" w:rsidRDefault="006A18F8" w:rsidP="006A18F8">
      <w:pPr>
        <w:rPr>
          <w:rFonts w:ascii="Franklin Gothic Demi" w:hAnsi="Franklin Gothic Demi"/>
          <w:color w:val="C00000"/>
          <w:sz w:val="40"/>
          <w:szCs w:val="40"/>
        </w:rPr>
      </w:pPr>
    </w:p>
    <w:tbl>
      <w:tblPr>
        <w:tblW w:w="9639" w:type="dxa"/>
        <w:tblInd w:w="561" w:type="dxa"/>
        <w:tblLayout w:type="fixed"/>
        <w:tblCellMar>
          <w:left w:w="0" w:type="dxa"/>
          <w:right w:w="0" w:type="dxa"/>
        </w:tblCellMar>
        <w:tblLook w:val="01E0" w:firstRow="1" w:lastRow="1" w:firstColumn="1" w:lastColumn="1" w:noHBand="0" w:noVBand="0"/>
      </w:tblPr>
      <w:tblGrid>
        <w:gridCol w:w="1955"/>
        <w:gridCol w:w="7684"/>
      </w:tblGrid>
      <w:tr w:rsidR="006A18F8" w14:paraId="483AEF0E" w14:textId="77777777" w:rsidTr="006A18F8">
        <w:trPr>
          <w:trHeight w:hRule="exact" w:val="268"/>
        </w:trPr>
        <w:tc>
          <w:tcPr>
            <w:tcW w:w="1955" w:type="dxa"/>
            <w:tcBorders>
              <w:top w:val="single" w:sz="5" w:space="0" w:color="000000"/>
              <w:left w:val="single" w:sz="5" w:space="0" w:color="000000"/>
              <w:bottom w:val="nil"/>
              <w:right w:val="single" w:sz="13" w:space="0" w:color="93971D"/>
            </w:tcBorders>
            <w:shd w:val="clear" w:color="auto" w:fill="4472C4" w:themeFill="accent5"/>
          </w:tcPr>
          <w:p w14:paraId="7B943EA4" w14:textId="77777777" w:rsidR="006A18F8" w:rsidRDefault="006A18F8" w:rsidP="006A18F8"/>
        </w:tc>
        <w:tc>
          <w:tcPr>
            <w:tcW w:w="7684" w:type="dxa"/>
            <w:tcBorders>
              <w:top w:val="single" w:sz="5" w:space="0" w:color="000000"/>
              <w:left w:val="single" w:sz="13" w:space="0" w:color="93971D"/>
              <w:bottom w:val="nil"/>
              <w:right w:val="single" w:sz="5" w:space="0" w:color="000000"/>
            </w:tcBorders>
            <w:shd w:val="clear" w:color="auto" w:fill="002060"/>
          </w:tcPr>
          <w:p w14:paraId="0134234D" w14:textId="77777777" w:rsidR="006A18F8" w:rsidRDefault="006A18F8" w:rsidP="006A18F8"/>
        </w:tc>
      </w:tr>
      <w:tr w:rsidR="006A18F8" w14:paraId="34D893E7" w14:textId="77777777" w:rsidTr="006A18F8">
        <w:trPr>
          <w:trHeight w:hRule="exact" w:val="12015"/>
        </w:trPr>
        <w:tc>
          <w:tcPr>
            <w:tcW w:w="9639" w:type="dxa"/>
            <w:gridSpan w:val="2"/>
            <w:tcBorders>
              <w:top w:val="nil"/>
              <w:left w:val="single" w:sz="5" w:space="0" w:color="000000"/>
              <w:bottom w:val="single" w:sz="4" w:space="0" w:color="auto"/>
              <w:right w:val="single" w:sz="5" w:space="0" w:color="000000"/>
            </w:tcBorders>
          </w:tcPr>
          <w:p w14:paraId="17F1BAC4" w14:textId="77777777" w:rsidR="006A18F8" w:rsidRDefault="006A18F8" w:rsidP="006A18F8">
            <w:pPr>
              <w:jc w:val="right"/>
            </w:pPr>
            <w:r>
              <w:br w:type="page"/>
            </w:r>
          </w:p>
          <w:p w14:paraId="2F96A581" w14:textId="77777777" w:rsidR="006A18F8" w:rsidRPr="005D724D" w:rsidRDefault="006A18F8" w:rsidP="006A18F8">
            <w:pPr>
              <w:jc w:val="center"/>
              <w:rPr>
                <w:rFonts w:ascii="Arial" w:hAnsi="Arial" w:cs="Arial"/>
                <w:b/>
                <w:color w:val="C00000"/>
                <w:sz w:val="28"/>
                <w:szCs w:val="28"/>
              </w:rPr>
            </w:pPr>
            <w:r>
              <w:t xml:space="preserve">                                                                                                                                </w:t>
            </w:r>
            <w:r w:rsidRPr="005D724D">
              <w:rPr>
                <w:rFonts w:ascii="Arial" w:hAnsi="Arial" w:cs="Arial"/>
                <w:b/>
                <w:color w:val="C00000"/>
                <w:sz w:val="28"/>
                <w:szCs w:val="28"/>
              </w:rPr>
              <w:t>MODERN SLAVERY</w:t>
            </w:r>
          </w:p>
          <w:p w14:paraId="41581776" w14:textId="77777777" w:rsidR="006A18F8" w:rsidRPr="005D724D" w:rsidRDefault="006A18F8" w:rsidP="006A18F8">
            <w:pPr>
              <w:pStyle w:val="TableParagraph"/>
              <w:spacing w:before="310"/>
              <w:ind w:left="102"/>
              <w:rPr>
                <w:rFonts w:ascii="Arial" w:eastAsia="Franklin Gothic Demi" w:hAnsi="Arial" w:cs="Arial"/>
                <w:b/>
                <w:sz w:val="28"/>
                <w:szCs w:val="28"/>
              </w:rPr>
            </w:pPr>
            <w:r w:rsidRPr="005D724D">
              <w:rPr>
                <w:rFonts w:ascii="Arial" w:hAnsi="Arial" w:cs="Arial"/>
                <w:b/>
                <w:color w:val="A8141D"/>
                <w:sz w:val="28"/>
                <w:szCs w:val="28"/>
              </w:rPr>
              <w:t>Children, and</w:t>
            </w:r>
            <w:r w:rsidRPr="005D724D">
              <w:rPr>
                <w:rFonts w:ascii="Arial" w:hAnsi="Arial" w:cs="Arial"/>
                <w:b/>
                <w:color w:val="93971D"/>
                <w:sz w:val="28"/>
                <w:szCs w:val="28"/>
              </w:rPr>
              <w:t xml:space="preserve"> Adults</w:t>
            </w:r>
          </w:p>
          <w:p w14:paraId="6B88DC49" w14:textId="77777777" w:rsidR="006A18F8" w:rsidRDefault="006A18F8" w:rsidP="006A18F8">
            <w:pPr>
              <w:pStyle w:val="TableParagraph"/>
              <w:spacing w:before="37" w:line="276" w:lineRule="auto"/>
              <w:ind w:left="102" w:right="114"/>
              <w:rPr>
                <w:rFonts w:ascii="Franklin Gothic Book" w:eastAsia="Franklin Gothic Book" w:hAnsi="Franklin Gothic Book" w:cs="Franklin Gothic Book"/>
              </w:rPr>
            </w:pPr>
          </w:p>
          <w:p w14:paraId="7C77D53A" w14:textId="77777777" w:rsidR="006A18F8" w:rsidRPr="00B613A0" w:rsidRDefault="006A18F8" w:rsidP="006A18F8">
            <w:pPr>
              <w:pStyle w:val="f-252"/>
              <w:ind w:left="314" w:right="254"/>
              <w:textAlignment w:val="top"/>
              <w:rPr>
                <w:rFonts w:ascii="Arial" w:hAnsi="Arial" w:cs="Arial"/>
                <w:sz w:val="22"/>
                <w:szCs w:val="22"/>
                <w:lang w:val="en"/>
              </w:rPr>
            </w:pPr>
            <w:r w:rsidRPr="00B613A0">
              <w:rPr>
                <w:rFonts w:ascii="Arial" w:hAnsi="Arial" w:cs="Arial"/>
                <w:sz w:val="22"/>
                <w:szCs w:val="22"/>
                <w:lang w:val="en"/>
              </w:rPr>
              <w:t xml:space="preserve">Modern Slavery is an international crime, affecting an estimated </w:t>
            </w:r>
            <w:r w:rsidRPr="00B613A0">
              <w:rPr>
                <w:rStyle w:val="Strong"/>
                <w:rFonts w:ascii="Arial" w:hAnsi="Arial" w:cs="Arial"/>
                <w:sz w:val="22"/>
                <w:szCs w:val="22"/>
                <w:lang w:val="en"/>
              </w:rPr>
              <w:t>29.8 million slaves</w:t>
            </w:r>
            <w:r w:rsidRPr="00B613A0">
              <w:rPr>
                <w:rFonts w:ascii="Arial" w:hAnsi="Arial" w:cs="Arial"/>
                <w:sz w:val="22"/>
                <w:szCs w:val="22"/>
                <w:lang w:val="en"/>
              </w:rPr>
              <w:t xml:space="preserve"> around the world. It is a global problem that transcends age, gender and ethnicities, including here in the UK and it’s important that we bring this hidden crime into the open. </w:t>
            </w:r>
          </w:p>
          <w:p w14:paraId="1C3C03E4" w14:textId="77777777" w:rsidR="006A18F8" w:rsidRPr="00B613A0" w:rsidRDefault="006A18F8" w:rsidP="006A18F8">
            <w:pPr>
              <w:pStyle w:val="f-252"/>
              <w:ind w:left="314" w:right="254"/>
              <w:textAlignment w:val="top"/>
              <w:rPr>
                <w:rFonts w:ascii="Arial" w:hAnsi="Arial" w:cs="Arial"/>
                <w:sz w:val="22"/>
                <w:szCs w:val="22"/>
                <w:lang w:val="en"/>
              </w:rPr>
            </w:pPr>
          </w:p>
          <w:p w14:paraId="456DF202" w14:textId="77777777" w:rsidR="006A18F8" w:rsidRPr="00B613A0" w:rsidRDefault="006A18F8" w:rsidP="006A18F8">
            <w:pPr>
              <w:pStyle w:val="f-252"/>
              <w:ind w:left="314" w:right="254"/>
              <w:textAlignment w:val="top"/>
              <w:rPr>
                <w:rFonts w:ascii="Arial" w:hAnsi="Arial" w:cs="Arial"/>
                <w:sz w:val="22"/>
                <w:szCs w:val="22"/>
                <w:lang w:val="en"/>
              </w:rPr>
            </w:pPr>
            <w:r w:rsidRPr="00B613A0">
              <w:rPr>
                <w:rFonts w:ascii="Arial" w:hAnsi="Arial" w:cs="Arial"/>
                <w:sz w:val="22"/>
                <w:szCs w:val="22"/>
                <w:lang w:val="en"/>
              </w:rPr>
              <w:t xml:space="preserve">It can include victims that have been brought from overseas, and vulnerable people in the UK, being forced to illegally work against their will in many different sectors, including brothels, cannabis farms, nail bars and agriculture. </w:t>
            </w:r>
          </w:p>
          <w:p w14:paraId="25EA08B3" w14:textId="77777777" w:rsidR="006A18F8" w:rsidRPr="00B613A0" w:rsidRDefault="006A18F8" w:rsidP="006A18F8">
            <w:pPr>
              <w:pStyle w:val="f-252"/>
              <w:ind w:left="314" w:right="254"/>
              <w:textAlignment w:val="top"/>
              <w:rPr>
                <w:rFonts w:ascii="Arial" w:hAnsi="Arial" w:cs="Arial"/>
                <w:sz w:val="22"/>
                <w:szCs w:val="22"/>
                <w:lang w:val="en"/>
              </w:rPr>
            </w:pPr>
          </w:p>
          <w:p w14:paraId="1E5C89EE" w14:textId="77777777" w:rsidR="006A18F8" w:rsidRPr="00B613A0" w:rsidRDefault="006A18F8" w:rsidP="006A18F8">
            <w:pPr>
              <w:pStyle w:val="f-252"/>
              <w:ind w:left="314" w:right="254"/>
              <w:textAlignment w:val="top"/>
              <w:rPr>
                <w:rFonts w:ascii="Arial" w:hAnsi="Arial" w:cs="Arial"/>
                <w:sz w:val="12"/>
                <w:szCs w:val="22"/>
                <w:lang w:val="en"/>
              </w:rPr>
            </w:pPr>
            <w:r w:rsidRPr="00B613A0">
              <w:rPr>
                <w:rFonts w:ascii="Arial" w:hAnsi="Arial" w:cs="Arial"/>
                <w:sz w:val="22"/>
                <w:lang w:val="en"/>
              </w:rPr>
              <w:t>Poverty, limited opportunities at home, lack of education, unstable social and political conditions, economic imbalances and war are some of the key drivers that contribute to trafficking of victims. What’s more victims can often face more than one type of abuse and slavery, for example if they are sold to another trafficker and then forced into another form of exploitation.</w:t>
            </w:r>
          </w:p>
          <w:p w14:paraId="5F242D33" w14:textId="77777777" w:rsidR="006A18F8" w:rsidRPr="00B613A0" w:rsidRDefault="00734617" w:rsidP="006A18F8">
            <w:pPr>
              <w:pStyle w:val="TableParagraph"/>
              <w:spacing w:before="37" w:line="276" w:lineRule="auto"/>
              <w:ind w:left="314" w:right="254"/>
              <w:jc w:val="right"/>
              <w:rPr>
                <w:rFonts w:ascii="Arial" w:eastAsia="Franklin Gothic Book" w:hAnsi="Arial" w:cs="Arial"/>
              </w:rPr>
            </w:pPr>
            <w:hyperlink r:id="rId22" w:history="1">
              <w:r w:rsidR="006A18F8" w:rsidRPr="00B613A0">
                <w:rPr>
                  <w:rStyle w:val="Hyperlink"/>
                  <w:rFonts w:ascii="Arial" w:hAnsi="Arial" w:cs="Arial"/>
                </w:rPr>
                <w:t>https://modernslavery.co.uk/index.html#</w:t>
              </w:r>
            </w:hyperlink>
          </w:p>
          <w:p w14:paraId="09E6F125" w14:textId="77777777" w:rsidR="006A18F8" w:rsidRPr="00B613A0" w:rsidRDefault="006A18F8" w:rsidP="006A18F8">
            <w:pPr>
              <w:pStyle w:val="TableParagraph"/>
              <w:spacing w:before="37" w:line="276" w:lineRule="auto"/>
              <w:ind w:left="314" w:right="254"/>
              <w:jc w:val="both"/>
              <w:rPr>
                <w:rFonts w:ascii="Arial" w:eastAsia="Franklin Gothic Book" w:hAnsi="Arial" w:cs="Arial"/>
              </w:rPr>
            </w:pPr>
          </w:p>
          <w:p w14:paraId="7BBDD654" w14:textId="77777777" w:rsidR="006A18F8" w:rsidRPr="00B613A0" w:rsidRDefault="006A18F8" w:rsidP="006A18F8">
            <w:pPr>
              <w:pStyle w:val="TableParagraph"/>
              <w:spacing w:before="37" w:line="276" w:lineRule="auto"/>
              <w:ind w:left="314" w:right="254"/>
              <w:jc w:val="both"/>
              <w:rPr>
                <w:rFonts w:ascii="Arial" w:eastAsia="Franklin Gothic Book" w:hAnsi="Arial" w:cs="Arial"/>
                <w:b/>
              </w:rPr>
            </w:pPr>
            <w:r w:rsidRPr="00B613A0">
              <w:rPr>
                <w:rFonts w:ascii="Arial" w:eastAsia="Franklin Gothic Book" w:hAnsi="Arial" w:cs="Arial"/>
                <w:b/>
              </w:rPr>
              <w:t xml:space="preserve">Types of modern slavery: </w:t>
            </w:r>
          </w:p>
          <w:p w14:paraId="3CD45611" w14:textId="77777777" w:rsidR="006A18F8" w:rsidRPr="00B613A0" w:rsidRDefault="006A18F8" w:rsidP="006A18F8">
            <w:pPr>
              <w:pStyle w:val="TableParagraph"/>
              <w:numPr>
                <w:ilvl w:val="0"/>
                <w:numId w:val="43"/>
              </w:numPr>
              <w:spacing w:before="37" w:line="276" w:lineRule="auto"/>
              <w:ind w:left="881" w:right="254" w:hanging="284"/>
              <w:jc w:val="both"/>
              <w:rPr>
                <w:rFonts w:ascii="Arial" w:eastAsia="Franklin Gothic Book" w:hAnsi="Arial" w:cs="Arial"/>
              </w:rPr>
            </w:pPr>
            <w:r w:rsidRPr="00B613A0">
              <w:rPr>
                <w:rFonts w:ascii="Arial" w:eastAsia="Franklin Gothic Book" w:hAnsi="Arial" w:cs="Arial"/>
              </w:rPr>
              <w:t xml:space="preserve">Child trafficking - </w:t>
            </w:r>
            <w:r w:rsidRPr="00B613A0">
              <w:rPr>
                <w:rFonts w:ascii="Arial" w:hAnsi="Arial" w:cs="Arial"/>
                <w:lang w:val="en"/>
              </w:rPr>
              <w:t>Young people (under 18) are moved either internationally or domestically so they can be exploited.</w:t>
            </w:r>
          </w:p>
          <w:p w14:paraId="38F6A643" w14:textId="77777777" w:rsidR="006A18F8" w:rsidRPr="00B613A0" w:rsidRDefault="006A18F8" w:rsidP="006A18F8">
            <w:pPr>
              <w:pStyle w:val="TableParagraph"/>
              <w:numPr>
                <w:ilvl w:val="0"/>
                <w:numId w:val="43"/>
              </w:numPr>
              <w:spacing w:before="37" w:line="276" w:lineRule="auto"/>
              <w:ind w:left="881" w:right="254" w:hanging="284"/>
              <w:jc w:val="both"/>
              <w:rPr>
                <w:rFonts w:ascii="Arial" w:eastAsia="Franklin Gothic Book" w:hAnsi="Arial" w:cs="Arial"/>
              </w:rPr>
            </w:pPr>
            <w:r w:rsidRPr="00B613A0">
              <w:rPr>
                <w:rFonts w:ascii="Arial" w:eastAsia="Franklin Gothic Book" w:hAnsi="Arial" w:cs="Arial"/>
              </w:rPr>
              <w:t xml:space="preserve">Forced labour / Debt bonding - </w:t>
            </w:r>
            <w:r w:rsidRPr="00B613A0">
              <w:rPr>
                <w:rFonts w:ascii="Arial" w:hAnsi="Arial" w:cs="Arial"/>
                <w:lang w:val="en"/>
              </w:rPr>
              <w:t>Victims are forced to work to pay off debts that realistically they never will be able to. Low wages and increased debts mean not only that they cannot ever hope to pay off the loan, but the debt may be passed down to their children.</w:t>
            </w:r>
          </w:p>
          <w:p w14:paraId="69553B3E" w14:textId="77777777" w:rsidR="006A18F8" w:rsidRPr="00B613A0" w:rsidRDefault="006A18F8" w:rsidP="006A18F8">
            <w:pPr>
              <w:pStyle w:val="TableParagraph"/>
              <w:numPr>
                <w:ilvl w:val="0"/>
                <w:numId w:val="43"/>
              </w:numPr>
              <w:spacing w:before="37" w:line="276" w:lineRule="auto"/>
              <w:ind w:left="881" w:right="254" w:hanging="284"/>
              <w:jc w:val="both"/>
              <w:rPr>
                <w:rFonts w:ascii="Arial" w:eastAsia="Franklin Gothic Book" w:hAnsi="Arial" w:cs="Arial"/>
              </w:rPr>
            </w:pPr>
            <w:r w:rsidRPr="00B613A0">
              <w:rPr>
                <w:rFonts w:ascii="Arial" w:eastAsia="Franklin Gothic Book" w:hAnsi="Arial" w:cs="Arial"/>
              </w:rPr>
              <w:t xml:space="preserve">Forced labour - </w:t>
            </w:r>
            <w:r w:rsidRPr="00B613A0">
              <w:rPr>
                <w:rFonts w:ascii="Arial" w:hAnsi="Arial" w:cs="Arial"/>
                <w:lang w:val="en"/>
              </w:rPr>
              <w:t>Victims are forced to work against their will, often working very long hours for little or no pay in dire conditions under verbal or physical threats of violence to them or their families. It can happen in many sectors of our economy, from mining to tarmacking, hospitality and food packaging.</w:t>
            </w:r>
          </w:p>
          <w:p w14:paraId="05CEB0BD" w14:textId="77777777" w:rsidR="006A18F8" w:rsidRPr="00B613A0" w:rsidRDefault="006A18F8" w:rsidP="006A18F8">
            <w:pPr>
              <w:pStyle w:val="TableParagraph"/>
              <w:numPr>
                <w:ilvl w:val="0"/>
                <w:numId w:val="43"/>
              </w:numPr>
              <w:spacing w:before="37" w:line="276" w:lineRule="auto"/>
              <w:ind w:left="881" w:right="254" w:hanging="284"/>
              <w:jc w:val="both"/>
              <w:rPr>
                <w:rFonts w:ascii="Arial" w:eastAsia="Franklin Gothic Book" w:hAnsi="Arial" w:cs="Arial"/>
              </w:rPr>
            </w:pPr>
            <w:r w:rsidRPr="00B613A0">
              <w:rPr>
                <w:rFonts w:ascii="Arial" w:eastAsia="Franklin Gothic Book" w:hAnsi="Arial" w:cs="Arial"/>
              </w:rPr>
              <w:t xml:space="preserve">Sexual exploitation - </w:t>
            </w:r>
            <w:r w:rsidRPr="00B613A0">
              <w:rPr>
                <w:rFonts w:ascii="Arial" w:hAnsi="Arial" w:cs="Arial"/>
                <w:lang w:val="en"/>
              </w:rPr>
              <w:t>Victims are forced to perform non-consensual or abusive sexual acts against their will, such as prostitution, escort work and pornography. Whilst women and children make up the majority of victims, men can also be affected. Adults are coerced often under the threat of force, or another penalty.</w:t>
            </w:r>
          </w:p>
          <w:p w14:paraId="655EF5C2" w14:textId="77777777" w:rsidR="006A18F8" w:rsidRPr="00B613A0" w:rsidRDefault="006A18F8" w:rsidP="006A18F8">
            <w:pPr>
              <w:pStyle w:val="TableParagraph"/>
              <w:numPr>
                <w:ilvl w:val="0"/>
                <w:numId w:val="43"/>
              </w:numPr>
              <w:spacing w:before="37" w:line="276" w:lineRule="auto"/>
              <w:ind w:left="881" w:right="254" w:hanging="284"/>
              <w:jc w:val="both"/>
              <w:rPr>
                <w:rFonts w:ascii="Arial" w:eastAsia="Franklin Gothic Book" w:hAnsi="Arial" w:cs="Arial"/>
              </w:rPr>
            </w:pPr>
            <w:r w:rsidRPr="00B613A0">
              <w:rPr>
                <w:rFonts w:ascii="Arial" w:hAnsi="Arial" w:cs="Arial"/>
                <w:lang w:val="en"/>
              </w:rPr>
              <w:t>Criminal exploitation - Often controlled and maltreated, victims are forced into crimes such as cannabis cultivation or pick pocketing against their will.</w:t>
            </w:r>
          </w:p>
          <w:p w14:paraId="07070F0A" w14:textId="77777777" w:rsidR="006A18F8" w:rsidRPr="00B613A0" w:rsidRDefault="006A18F8" w:rsidP="006A18F8">
            <w:pPr>
              <w:pStyle w:val="TableParagraph"/>
              <w:numPr>
                <w:ilvl w:val="0"/>
                <w:numId w:val="43"/>
              </w:numPr>
              <w:spacing w:before="37" w:line="276" w:lineRule="auto"/>
              <w:ind w:left="881" w:right="254" w:hanging="284"/>
              <w:jc w:val="both"/>
              <w:rPr>
                <w:rFonts w:ascii="Arial" w:eastAsia="Franklin Gothic Book" w:hAnsi="Arial" w:cs="Arial"/>
              </w:rPr>
            </w:pPr>
            <w:r w:rsidRPr="00B613A0">
              <w:rPr>
                <w:rFonts w:ascii="Arial" w:hAnsi="Arial" w:cs="Arial"/>
                <w:lang w:val="en"/>
              </w:rPr>
              <w:t>Domestic servitude - Victims are forced to carry out housework and domestic chores in private households with little or no pay, restricted movement, very limited or no free time and minimal privacy often sleeping where they work.</w:t>
            </w:r>
          </w:p>
        </w:tc>
      </w:tr>
      <w:tr w:rsidR="006A18F8" w14:paraId="7EA7ECE9" w14:textId="77777777" w:rsidTr="006A18F8">
        <w:trPr>
          <w:trHeight w:hRule="exact" w:val="13275"/>
        </w:trPr>
        <w:tc>
          <w:tcPr>
            <w:tcW w:w="9639" w:type="dxa"/>
            <w:gridSpan w:val="2"/>
            <w:tcBorders>
              <w:top w:val="single" w:sz="4" w:space="0" w:color="auto"/>
              <w:left w:val="single" w:sz="6" w:space="0" w:color="000000"/>
              <w:bottom w:val="single" w:sz="6" w:space="0" w:color="000000"/>
              <w:right w:val="single" w:sz="6" w:space="0" w:color="000000"/>
            </w:tcBorders>
          </w:tcPr>
          <w:p w14:paraId="73AED144" w14:textId="77777777" w:rsidR="006A18F8" w:rsidRDefault="006A18F8" w:rsidP="006A18F8">
            <w:pPr>
              <w:spacing w:line="360" w:lineRule="auto"/>
              <w:contextualSpacing/>
              <w:jc w:val="center"/>
              <w:rPr>
                <w:rFonts w:ascii="Franklin Gothic Demi" w:hAnsi="Franklin Gothic Demi"/>
                <w:color w:val="C00000"/>
                <w:sz w:val="40"/>
                <w:szCs w:val="40"/>
              </w:rPr>
            </w:pPr>
          </w:p>
          <w:p w14:paraId="149F216E" w14:textId="77777777" w:rsidR="006A18F8" w:rsidRPr="005D724D" w:rsidRDefault="006A18F8" w:rsidP="006A18F8">
            <w:pPr>
              <w:spacing w:line="360" w:lineRule="auto"/>
              <w:contextualSpacing/>
              <w:jc w:val="center"/>
              <w:rPr>
                <w:rFonts w:ascii="Arial" w:eastAsia="Times New Roman" w:hAnsi="Arial" w:cs="Arial"/>
                <w:b/>
                <w:sz w:val="28"/>
                <w:szCs w:val="28"/>
                <w:lang w:eastAsia="en-GB"/>
              </w:rPr>
            </w:pPr>
            <w:r>
              <w:rPr>
                <w:rFonts w:ascii="Arial" w:hAnsi="Arial" w:cs="Arial"/>
                <w:b/>
                <w:color w:val="C00000"/>
                <w:sz w:val="28"/>
                <w:szCs w:val="28"/>
              </w:rPr>
              <w:t xml:space="preserve">                                                                       </w:t>
            </w:r>
            <w:r w:rsidRPr="005D724D">
              <w:rPr>
                <w:rFonts w:ascii="Arial" w:hAnsi="Arial" w:cs="Arial"/>
                <w:b/>
                <w:color w:val="C00000"/>
                <w:sz w:val="28"/>
                <w:szCs w:val="28"/>
              </w:rPr>
              <w:t xml:space="preserve">MODERN SLAVERY </w:t>
            </w:r>
            <w:r w:rsidRPr="005D724D">
              <w:rPr>
                <w:rFonts w:ascii="Arial" w:hAnsi="Arial" w:cs="Arial"/>
                <w:b/>
                <w:i/>
                <w:color w:val="C00000"/>
              </w:rPr>
              <w:t>CONT’D</w:t>
            </w:r>
          </w:p>
          <w:p w14:paraId="37D23907" w14:textId="77777777" w:rsidR="006A18F8" w:rsidRPr="00B613A0" w:rsidRDefault="006A18F8" w:rsidP="006A18F8">
            <w:pPr>
              <w:pStyle w:val="TableParagraph"/>
              <w:spacing w:before="37" w:line="276" w:lineRule="auto"/>
              <w:ind w:left="314" w:right="254"/>
              <w:jc w:val="both"/>
              <w:rPr>
                <w:rFonts w:ascii="Arial" w:hAnsi="Arial" w:cs="Arial"/>
                <w:lang w:val="en"/>
              </w:rPr>
            </w:pPr>
            <w:r w:rsidRPr="00B613A0">
              <w:rPr>
                <w:rFonts w:ascii="Arial" w:hAnsi="Arial" w:cs="Arial"/>
                <w:lang w:val="en"/>
              </w:rPr>
              <w:t xml:space="preserve">Signs of slavery in the UK and elsewhere are often hidden, making it even harder to recognise victims around us. </w:t>
            </w:r>
          </w:p>
          <w:p w14:paraId="16E280A3" w14:textId="77777777" w:rsidR="006A18F8" w:rsidRPr="00B613A0" w:rsidRDefault="006A18F8" w:rsidP="006A18F8">
            <w:pPr>
              <w:pStyle w:val="TableParagraph"/>
              <w:spacing w:before="37" w:line="276" w:lineRule="auto"/>
              <w:ind w:left="314" w:right="254"/>
              <w:jc w:val="both"/>
              <w:rPr>
                <w:rFonts w:ascii="Arial" w:hAnsi="Arial" w:cs="Arial"/>
                <w:lang w:val="en"/>
              </w:rPr>
            </w:pPr>
          </w:p>
          <w:p w14:paraId="0A6D9E72" w14:textId="77777777" w:rsidR="006A18F8" w:rsidRPr="00E83452" w:rsidRDefault="006A18F8" w:rsidP="006A18F8">
            <w:pPr>
              <w:spacing w:line="276" w:lineRule="auto"/>
              <w:ind w:firstLine="314"/>
              <w:contextualSpacing/>
              <w:rPr>
                <w:rFonts w:ascii="Arial" w:hAnsi="Arial" w:cs="Arial"/>
                <w:b/>
                <w:color w:val="000000"/>
                <w:lang w:eastAsia="en-GB"/>
              </w:rPr>
            </w:pPr>
            <w:r w:rsidRPr="00E83452">
              <w:rPr>
                <w:rFonts w:ascii="Arial" w:eastAsia="Times New Roman" w:hAnsi="Arial" w:cs="Arial"/>
                <w:b/>
                <w:lang w:eastAsia="en-GB"/>
              </w:rPr>
              <w:t>Possible indicators of modern slavery:</w:t>
            </w:r>
          </w:p>
          <w:p w14:paraId="2A643BDB" w14:textId="77777777" w:rsidR="006A18F8" w:rsidRPr="00B613A0" w:rsidRDefault="006A18F8" w:rsidP="006A18F8">
            <w:pPr>
              <w:pStyle w:val="ListParagraph"/>
              <w:numPr>
                <w:ilvl w:val="0"/>
                <w:numId w:val="46"/>
              </w:numPr>
              <w:spacing w:after="0" w:line="276" w:lineRule="auto"/>
              <w:ind w:left="881" w:right="254" w:hanging="284"/>
              <w:rPr>
                <w:rFonts w:ascii="Arial" w:hAnsi="Arial" w:cs="Arial"/>
                <w:color w:val="000000"/>
                <w:lang w:eastAsia="en-GB"/>
              </w:rPr>
            </w:pPr>
            <w:r w:rsidRPr="00B613A0">
              <w:rPr>
                <w:rFonts w:ascii="Arial" w:hAnsi="Arial" w:cs="Arial"/>
                <w:color w:val="000000"/>
                <w:lang w:eastAsia="en-GB"/>
              </w:rPr>
              <w:t>Signs of physical or psychological abuse e.g. looking malnourished or unkempt, appearing withdrawn.</w:t>
            </w:r>
          </w:p>
          <w:p w14:paraId="6258FC20" w14:textId="77777777" w:rsidR="006A18F8" w:rsidRPr="00B613A0" w:rsidRDefault="006A18F8" w:rsidP="006A18F8">
            <w:pPr>
              <w:pStyle w:val="ListParagraph"/>
              <w:numPr>
                <w:ilvl w:val="0"/>
                <w:numId w:val="46"/>
              </w:numPr>
              <w:spacing w:after="0" w:line="276" w:lineRule="auto"/>
              <w:ind w:left="881" w:right="254" w:hanging="284"/>
              <w:rPr>
                <w:rFonts w:ascii="Arial" w:hAnsi="Arial" w:cs="Arial"/>
                <w:color w:val="000000"/>
                <w:lang w:eastAsia="en-GB"/>
              </w:rPr>
            </w:pPr>
            <w:r w:rsidRPr="00B613A0">
              <w:rPr>
                <w:rFonts w:ascii="Arial" w:hAnsi="Arial" w:cs="Arial"/>
                <w:color w:val="000000"/>
                <w:lang w:eastAsia="en-GB"/>
              </w:rPr>
              <w:t>They may rarely be allowed to travel on their own, seem under the control, influence of others, rarely interact or appear unfamiliar with their neighbourhood or where they work.</w:t>
            </w:r>
          </w:p>
          <w:p w14:paraId="0ACD40FA" w14:textId="77777777" w:rsidR="006A18F8" w:rsidRPr="00B613A0" w:rsidRDefault="006A18F8" w:rsidP="006A18F8">
            <w:pPr>
              <w:pStyle w:val="ListParagraph"/>
              <w:numPr>
                <w:ilvl w:val="0"/>
                <w:numId w:val="46"/>
              </w:numPr>
              <w:spacing w:after="0" w:line="276" w:lineRule="auto"/>
              <w:ind w:left="881" w:right="254" w:hanging="284"/>
              <w:rPr>
                <w:rFonts w:ascii="Arial" w:hAnsi="Arial" w:cs="Arial"/>
                <w:color w:val="000000"/>
                <w:lang w:eastAsia="en-GB"/>
              </w:rPr>
            </w:pPr>
            <w:r w:rsidRPr="00B613A0">
              <w:rPr>
                <w:rFonts w:ascii="Arial" w:hAnsi="Arial" w:cs="Arial"/>
                <w:color w:val="000000"/>
                <w:lang w:eastAsia="en-GB"/>
              </w:rPr>
              <w:t>Victims may be living in dirty, cramped or overcrowded accommodation, and / or living and working at the same address.</w:t>
            </w:r>
          </w:p>
          <w:p w14:paraId="7F427921" w14:textId="77777777" w:rsidR="006A18F8" w:rsidRPr="00B613A0" w:rsidRDefault="006A18F8" w:rsidP="006A18F8">
            <w:pPr>
              <w:pStyle w:val="ListParagraph"/>
              <w:numPr>
                <w:ilvl w:val="0"/>
                <w:numId w:val="46"/>
              </w:numPr>
              <w:spacing w:after="0" w:line="276" w:lineRule="auto"/>
              <w:ind w:left="881" w:right="254" w:hanging="284"/>
              <w:rPr>
                <w:rFonts w:ascii="Arial" w:hAnsi="Arial" w:cs="Arial"/>
                <w:color w:val="000000"/>
                <w:lang w:eastAsia="en-GB"/>
              </w:rPr>
            </w:pPr>
            <w:r w:rsidRPr="00B613A0">
              <w:rPr>
                <w:rFonts w:ascii="Arial" w:hAnsi="Arial" w:cs="Arial"/>
                <w:color w:val="000000"/>
                <w:lang w:eastAsia="en-GB"/>
              </w:rPr>
              <w:t>They may have no identification documents, have few personal possessions and always wear the same clothes day in day out. What clothes they do wear may not be suitable for their work.</w:t>
            </w:r>
          </w:p>
          <w:p w14:paraId="342DDDAD" w14:textId="77777777" w:rsidR="006A18F8" w:rsidRPr="00B613A0" w:rsidRDefault="006A18F8" w:rsidP="006A18F8">
            <w:pPr>
              <w:pStyle w:val="ListParagraph"/>
              <w:numPr>
                <w:ilvl w:val="0"/>
                <w:numId w:val="46"/>
              </w:numPr>
              <w:spacing w:after="0" w:line="276" w:lineRule="auto"/>
              <w:ind w:left="881" w:right="254" w:hanging="284"/>
              <w:rPr>
                <w:rFonts w:ascii="Arial" w:hAnsi="Arial" w:cs="Arial"/>
                <w:color w:val="000000"/>
                <w:lang w:eastAsia="en-GB"/>
              </w:rPr>
            </w:pPr>
            <w:r w:rsidRPr="00B613A0">
              <w:rPr>
                <w:rFonts w:ascii="Arial" w:hAnsi="Arial" w:cs="Arial"/>
                <w:color w:val="000000"/>
                <w:lang w:eastAsia="en-GB"/>
              </w:rPr>
              <w:t>Victims have little opportunity to move freely and may have had their travel documents retained, e.g. passports.</w:t>
            </w:r>
          </w:p>
          <w:p w14:paraId="5E9E04E5" w14:textId="77777777" w:rsidR="006A18F8" w:rsidRPr="00B613A0" w:rsidRDefault="006A18F8" w:rsidP="006A18F8">
            <w:pPr>
              <w:pStyle w:val="ListParagraph"/>
              <w:numPr>
                <w:ilvl w:val="0"/>
                <w:numId w:val="46"/>
              </w:numPr>
              <w:spacing w:after="0" w:line="276" w:lineRule="auto"/>
              <w:ind w:left="881" w:right="254" w:hanging="284"/>
              <w:rPr>
                <w:rFonts w:ascii="Arial" w:hAnsi="Arial" w:cs="Arial"/>
                <w:color w:val="000000"/>
                <w:lang w:eastAsia="en-GB"/>
              </w:rPr>
            </w:pPr>
            <w:r w:rsidRPr="00B613A0">
              <w:rPr>
                <w:rFonts w:ascii="Arial" w:hAnsi="Arial" w:cs="Arial"/>
                <w:color w:val="000000"/>
                <w:lang w:eastAsia="en-GB"/>
              </w:rPr>
              <w:t>They may be dropped off / collected for work on a regular basis either very early or late at night.</w:t>
            </w:r>
          </w:p>
          <w:p w14:paraId="6F2EB73B" w14:textId="77777777" w:rsidR="006A18F8" w:rsidRPr="00B613A0" w:rsidRDefault="006A18F8" w:rsidP="006A18F8">
            <w:pPr>
              <w:pStyle w:val="ListParagraph"/>
              <w:numPr>
                <w:ilvl w:val="0"/>
                <w:numId w:val="46"/>
              </w:numPr>
              <w:spacing w:after="0" w:line="276" w:lineRule="auto"/>
              <w:ind w:left="881" w:right="254" w:hanging="284"/>
              <w:rPr>
                <w:rFonts w:ascii="Arial" w:hAnsi="Arial" w:cs="Arial"/>
                <w:color w:val="000000"/>
                <w:lang w:eastAsia="en-GB"/>
              </w:rPr>
            </w:pPr>
            <w:r w:rsidRPr="00B613A0">
              <w:rPr>
                <w:rFonts w:ascii="Arial" w:hAnsi="Arial" w:cs="Arial"/>
                <w:color w:val="000000"/>
                <w:lang w:eastAsia="en-GB"/>
              </w:rPr>
              <w:t>Victims may avoid eye contact, appear frightened or hesitant to talk to strangers and fear law enforcers for many reasons, such as not knowing who to trust or where to get help, fear of deportation, fear of violence to them or their family.</w:t>
            </w:r>
          </w:p>
          <w:p w14:paraId="6E383DCE" w14:textId="77777777" w:rsidR="006A18F8" w:rsidRPr="00C15886" w:rsidRDefault="006A18F8" w:rsidP="006A18F8">
            <w:pPr>
              <w:jc w:val="right"/>
              <w:rPr>
                <w:rFonts w:ascii="Franklin Gothic Demi" w:hAnsi="Franklin Gothic Demi"/>
                <w:color w:val="C00000"/>
                <w:sz w:val="40"/>
                <w:szCs w:val="40"/>
              </w:rPr>
            </w:pPr>
          </w:p>
        </w:tc>
      </w:tr>
    </w:tbl>
    <w:p w14:paraId="0B38A833" w14:textId="77777777" w:rsidR="006A18F8" w:rsidRDefault="006A18F8" w:rsidP="006A18F8">
      <w:pPr>
        <w:rPr>
          <w:rFonts w:ascii="Franklin Gothic Demi" w:hAnsi="Franklin Gothic Demi"/>
          <w:color w:val="C00000"/>
          <w:sz w:val="40"/>
          <w:szCs w:val="40"/>
        </w:rPr>
      </w:pPr>
    </w:p>
    <w:p w14:paraId="17996241" w14:textId="77777777" w:rsidR="006A18F8" w:rsidRPr="00B121CD" w:rsidRDefault="006A18F8" w:rsidP="006A18F8">
      <w:pPr>
        <w:ind w:left="720"/>
        <w:rPr>
          <w:b/>
          <w:sz w:val="28"/>
          <w:szCs w:val="28"/>
        </w:rPr>
      </w:pPr>
    </w:p>
    <w:p w14:paraId="38125712" w14:textId="77777777" w:rsidR="006A18F8" w:rsidRDefault="006A18F8" w:rsidP="006A5803">
      <w:pPr>
        <w:rPr>
          <w:rFonts w:cs="Arial"/>
          <w:b/>
          <w:sz w:val="28"/>
          <w:szCs w:val="28"/>
        </w:rPr>
      </w:pPr>
    </w:p>
    <w:p w14:paraId="32A3159F" w14:textId="2BC29046" w:rsidR="006A18F8" w:rsidRDefault="006A18F8" w:rsidP="006A5803">
      <w:pPr>
        <w:rPr>
          <w:rFonts w:cs="Arial"/>
          <w:b/>
          <w:sz w:val="28"/>
          <w:szCs w:val="28"/>
        </w:rPr>
      </w:pPr>
      <w:r>
        <w:rPr>
          <w:b/>
          <w:noProof/>
          <w:sz w:val="28"/>
          <w:szCs w:val="28"/>
          <w:lang w:eastAsia="en-GB"/>
        </w:rPr>
        <w:lastRenderedPageBreak/>
        <w:drawing>
          <wp:anchor distT="0" distB="0" distL="114300" distR="114300" simplePos="0" relativeHeight="251659263" behindDoc="1" locked="0" layoutInCell="1" allowOverlap="1" wp14:anchorId="29FEE657" wp14:editId="14BC34B3">
            <wp:simplePos x="0" y="0"/>
            <wp:positionH relativeFrom="column">
              <wp:posOffset>-409087</wp:posOffset>
            </wp:positionH>
            <wp:positionV relativeFrom="paragraph">
              <wp:posOffset>-585898</wp:posOffset>
            </wp:positionV>
            <wp:extent cx="7518400" cy="10639693"/>
            <wp:effectExtent l="0" t="0" r="0" b="31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raft Safeguarding Policy 2018.jpg"/>
                    <pic:cNvPicPr/>
                  </pic:nvPicPr>
                  <pic:blipFill>
                    <a:blip r:embed="rId23"/>
                    <a:stretch>
                      <a:fillRect/>
                    </a:stretch>
                  </pic:blipFill>
                  <pic:spPr>
                    <a:xfrm>
                      <a:off x="0" y="0"/>
                      <a:ext cx="7518400" cy="10639693"/>
                    </a:xfrm>
                    <a:prstGeom prst="rect">
                      <a:avLst/>
                    </a:prstGeom>
                  </pic:spPr>
                </pic:pic>
              </a:graphicData>
            </a:graphic>
            <wp14:sizeRelH relativeFrom="page">
              <wp14:pctWidth>0</wp14:pctWidth>
            </wp14:sizeRelH>
            <wp14:sizeRelV relativeFrom="page">
              <wp14:pctHeight>0</wp14:pctHeight>
            </wp14:sizeRelV>
          </wp:anchor>
        </w:drawing>
      </w:r>
    </w:p>
    <w:p w14:paraId="35814490" w14:textId="7A2D026A" w:rsidR="006A18F8" w:rsidRDefault="006A18F8" w:rsidP="006A5803">
      <w:pPr>
        <w:rPr>
          <w:rFonts w:cs="Arial"/>
          <w:b/>
          <w:sz w:val="28"/>
          <w:szCs w:val="28"/>
        </w:rPr>
      </w:pPr>
    </w:p>
    <w:p w14:paraId="3B300CF3" w14:textId="5D2629A3" w:rsidR="006A18F8" w:rsidRDefault="006A18F8" w:rsidP="006A5803">
      <w:pPr>
        <w:rPr>
          <w:rFonts w:cs="Arial"/>
          <w:b/>
          <w:sz w:val="28"/>
          <w:szCs w:val="28"/>
        </w:rPr>
      </w:pPr>
    </w:p>
    <w:p w14:paraId="3D6D8871" w14:textId="19B57958" w:rsidR="006A18F8" w:rsidRDefault="006A18F8" w:rsidP="006A5803">
      <w:pPr>
        <w:rPr>
          <w:rFonts w:cs="Arial"/>
          <w:b/>
          <w:sz w:val="28"/>
          <w:szCs w:val="28"/>
        </w:rPr>
      </w:pPr>
    </w:p>
    <w:p w14:paraId="2E181970" w14:textId="38341744" w:rsidR="006A18F8" w:rsidRDefault="006A18F8" w:rsidP="006A5803">
      <w:pPr>
        <w:rPr>
          <w:rFonts w:cs="Arial"/>
          <w:b/>
          <w:sz w:val="28"/>
          <w:szCs w:val="28"/>
        </w:rPr>
      </w:pPr>
    </w:p>
    <w:p w14:paraId="6D94B4FA" w14:textId="3CC0D869" w:rsidR="006A18F8" w:rsidRDefault="006A18F8" w:rsidP="006A5803">
      <w:pPr>
        <w:rPr>
          <w:rFonts w:cs="Arial"/>
          <w:b/>
          <w:sz w:val="28"/>
          <w:szCs w:val="28"/>
        </w:rPr>
      </w:pPr>
    </w:p>
    <w:p w14:paraId="7CEFCC1C" w14:textId="033B77ED" w:rsidR="006A18F8" w:rsidRDefault="006A18F8" w:rsidP="006A5803">
      <w:pPr>
        <w:rPr>
          <w:rFonts w:cs="Arial"/>
          <w:b/>
          <w:sz w:val="28"/>
          <w:szCs w:val="28"/>
        </w:rPr>
      </w:pPr>
    </w:p>
    <w:p w14:paraId="16764097" w14:textId="5AB85884" w:rsidR="006A18F8" w:rsidRDefault="006A18F8" w:rsidP="006A5803">
      <w:pPr>
        <w:rPr>
          <w:rFonts w:cs="Arial"/>
          <w:b/>
          <w:sz w:val="28"/>
          <w:szCs w:val="28"/>
        </w:rPr>
      </w:pPr>
    </w:p>
    <w:p w14:paraId="5198A26B" w14:textId="2AD6EF4D" w:rsidR="006A18F8" w:rsidRDefault="006A18F8" w:rsidP="006A5803">
      <w:pPr>
        <w:rPr>
          <w:rFonts w:cs="Arial"/>
          <w:b/>
          <w:sz w:val="28"/>
          <w:szCs w:val="28"/>
        </w:rPr>
      </w:pPr>
    </w:p>
    <w:p w14:paraId="679BBA3C" w14:textId="1EE51CCF" w:rsidR="006A18F8" w:rsidRDefault="006A18F8" w:rsidP="006A5803">
      <w:pPr>
        <w:rPr>
          <w:rFonts w:cs="Arial"/>
          <w:b/>
          <w:sz w:val="28"/>
          <w:szCs w:val="28"/>
        </w:rPr>
      </w:pPr>
    </w:p>
    <w:p w14:paraId="5C44880E" w14:textId="4E73FBDD" w:rsidR="006A18F8" w:rsidRDefault="006A18F8" w:rsidP="006A5803">
      <w:pPr>
        <w:rPr>
          <w:rFonts w:cs="Arial"/>
          <w:b/>
          <w:sz w:val="28"/>
          <w:szCs w:val="28"/>
        </w:rPr>
      </w:pPr>
    </w:p>
    <w:p w14:paraId="4C246F61" w14:textId="74166FC4" w:rsidR="006A18F8" w:rsidRDefault="006A18F8" w:rsidP="006A5803">
      <w:pPr>
        <w:rPr>
          <w:rFonts w:cs="Arial"/>
          <w:b/>
          <w:sz w:val="28"/>
          <w:szCs w:val="28"/>
        </w:rPr>
      </w:pPr>
    </w:p>
    <w:p w14:paraId="2CD1C477" w14:textId="786EEE25" w:rsidR="006A18F8" w:rsidRDefault="006A18F8" w:rsidP="006A5803">
      <w:pPr>
        <w:rPr>
          <w:rFonts w:cs="Arial"/>
          <w:b/>
          <w:sz w:val="28"/>
          <w:szCs w:val="28"/>
        </w:rPr>
      </w:pPr>
    </w:p>
    <w:p w14:paraId="066AD61C" w14:textId="7662E17B" w:rsidR="006A18F8" w:rsidRDefault="006A18F8" w:rsidP="006A5803">
      <w:pPr>
        <w:rPr>
          <w:rFonts w:cs="Arial"/>
          <w:b/>
          <w:sz w:val="28"/>
          <w:szCs w:val="28"/>
        </w:rPr>
      </w:pPr>
    </w:p>
    <w:p w14:paraId="4BA4B195" w14:textId="2CF0A76E" w:rsidR="006A18F8" w:rsidRDefault="006A18F8" w:rsidP="006A5803">
      <w:pPr>
        <w:rPr>
          <w:rFonts w:cs="Arial"/>
          <w:b/>
          <w:sz w:val="28"/>
          <w:szCs w:val="28"/>
        </w:rPr>
      </w:pPr>
    </w:p>
    <w:p w14:paraId="083D90ED" w14:textId="51E6B5A3" w:rsidR="006A18F8" w:rsidRDefault="006A18F8" w:rsidP="006A5803">
      <w:pPr>
        <w:rPr>
          <w:rFonts w:cs="Arial"/>
          <w:b/>
          <w:sz w:val="28"/>
          <w:szCs w:val="28"/>
        </w:rPr>
      </w:pPr>
    </w:p>
    <w:p w14:paraId="3CED87E0" w14:textId="505FFAF8" w:rsidR="006A18F8" w:rsidRDefault="006A18F8" w:rsidP="006A5803">
      <w:pPr>
        <w:rPr>
          <w:rFonts w:cs="Arial"/>
          <w:b/>
          <w:sz w:val="28"/>
          <w:szCs w:val="28"/>
        </w:rPr>
      </w:pPr>
    </w:p>
    <w:p w14:paraId="7F82638E" w14:textId="4F5A8E34" w:rsidR="006A18F8" w:rsidRDefault="006A18F8" w:rsidP="006A5803">
      <w:pPr>
        <w:rPr>
          <w:rFonts w:cs="Arial"/>
          <w:b/>
          <w:sz w:val="28"/>
          <w:szCs w:val="28"/>
        </w:rPr>
      </w:pPr>
    </w:p>
    <w:p w14:paraId="48322DDB" w14:textId="4397833B" w:rsidR="006A18F8" w:rsidRDefault="006A18F8" w:rsidP="006A5803">
      <w:pPr>
        <w:rPr>
          <w:rFonts w:cs="Arial"/>
          <w:b/>
          <w:sz w:val="28"/>
          <w:szCs w:val="28"/>
        </w:rPr>
      </w:pPr>
    </w:p>
    <w:p w14:paraId="4815FA5B" w14:textId="39C232B7" w:rsidR="006A18F8" w:rsidRDefault="006A18F8" w:rsidP="006A5803">
      <w:pPr>
        <w:rPr>
          <w:rFonts w:cs="Arial"/>
          <w:b/>
          <w:sz w:val="28"/>
          <w:szCs w:val="28"/>
        </w:rPr>
      </w:pPr>
    </w:p>
    <w:p w14:paraId="0E32600F" w14:textId="589645ED" w:rsidR="006A18F8" w:rsidRDefault="006A18F8" w:rsidP="006A5803">
      <w:pPr>
        <w:rPr>
          <w:rFonts w:cs="Arial"/>
          <w:b/>
          <w:sz w:val="28"/>
          <w:szCs w:val="28"/>
        </w:rPr>
      </w:pPr>
    </w:p>
    <w:p w14:paraId="3D9BE19D" w14:textId="5A34A19C" w:rsidR="006A18F8" w:rsidRDefault="006A18F8" w:rsidP="006A5803">
      <w:pPr>
        <w:rPr>
          <w:rFonts w:cs="Arial"/>
          <w:b/>
          <w:sz w:val="28"/>
          <w:szCs w:val="28"/>
        </w:rPr>
      </w:pPr>
    </w:p>
    <w:p w14:paraId="202B066D" w14:textId="2ABAE7F9" w:rsidR="006A18F8" w:rsidRDefault="006A18F8" w:rsidP="006A5803">
      <w:pPr>
        <w:rPr>
          <w:rFonts w:cs="Arial"/>
          <w:b/>
          <w:sz w:val="28"/>
          <w:szCs w:val="28"/>
        </w:rPr>
      </w:pPr>
    </w:p>
    <w:p w14:paraId="2DA23487" w14:textId="10A37C4E" w:rsidR="006A18F8" w:rsidRDefault="006A18F8" w:rsidP="006A5803">
      <w:pPr>
        <w:rPr>
          <w:rFonts w:cs="Arial"/>
          <w:b/>
          <w:sz w:val="28"/>
          <w:szCs w:val="28"/>
        </w:rPr>
      </w:pPr>
    </w:p>
    <w:p w14:paraId="42C5E9F9" w14:textId="210D394D" w:rsidR="006A18F8" w:rsidRDefault="006A18F8" w:rsidP="006A5803">
      <w:pPr>
        <w:rPr>
          <w:rFonts w:cs="Arial"/>
          <w:b/>
          <w:sz w:val="28"/>
          <w:szCs w:val="28"/>
        </w:rPr>
      </w:pPr>
    </w:p>
    <w:p w14:paraId="3DADC182" w14:textId="77777777" w:rsidR="006A18F8" w:rsidRDefault="006A18F8" w:rsidP="006A5803">
      <w:pPr>
        <w:rPr>
          <w:rFonts w:cs="Arial"/>
          <w:b/>
          <w:sz w:val="28"/>
          <w:szCs w:val="28"/>
        </w:rPr>
      </w:pPr>
    </w:p>
    <w:p w14:paraId="059FC214" w14:textId="77777777" w:rsidR="00522336" w:rsidRDefault="00522336">
      <w:pPr>
        <w:rPr>
          <w:b/>
          <w:sz w:val="28"/>
          <w:szCs w:val="28"/>
        </w:rPr>
      </w:pPr>
    </w:p>
    <w:p w14:paraId="55FB6E4C" w14:textId="7C857D45" w:rsidR="006A5803" w:rsidRPr="00B121CD" w:rsidRDefault="006A5803" w:rsidP="00172E1B">
      <w:pPr>
        <w:ind w:left="720"/>
        <w:rPr>
          <w:b/>
          <w:sz w:val="28"/>
          <w:szCs w:val="28"/>
        </w:rPr>
      </w:pPr>
    </w:p>
    <w:sectPr w:rsidR="006A5803" w:rsidRPr="00B121CD" w:rsidSect="00E473E2">
      <w:headerReference w:type="even" r:id="rId24"/>
      <w:headerReference w:type="default" r:id="rId25"/>
      <w:footerReference w:type="even" r:id="rId26"/>
      <w:footerReference w:type="default" r:id="rId27"/>
      <w:headerReference w:type="firs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5B5BD" w14:textId="77777777" w:rsidR="003973F5" w:rsidRDefault="003973F5">
      <w:pPr>
        <w:spacing w:after="0" w:line="240" w:lineRule="auto"/>
      </w:pPr>
      <w:r>
        <w:separator/>
      </w:r>
    </w:p>
  </w:endnote>
  <w:endnote w:type="continuationSeparator" w:id="0">
    <w:p w14:paraId="3337EEC1" w14:textId="77777777" w:rsidR="003973F5" w:rsidRDefault="0039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ymbolMT">
    <w:altName w:val="Times New Roman"/>
    <w:panose1 w:val="00000000000000000000"/>
    <w:charset w:val="00"/>
    <w:family w:val="roman"/>
    <w:notTrueType/>
    <w:pitch w:val="default"/>
  </w:font>
  <w:font w:name="Sabon-Roman">
    <w:panose1 w:val="00000000000000000000"/>
    <w:charset w:val="00"/>
    <w:family w:val="roman"/>
    <w:notTrueType/>
    <w:pitch w:val="default"/>
    <w:sig w:usb0="00000003" w:usb1="00000000" w:usb2="00000000" w:usb3="00000000" w:csb0="00000001" w:csb1="00000000"/>
  </w:font>
  <w:font w:name="Dslxzhcyaqntakpxtvoiphqoxfk">
    <w:altName w:val="Cambria"/>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ComingSoon-Regular">
    <w:altName w:val="Cambria"/>
    <w:panose1 w:val="00000000000000000000"/>
    <w:charset w:val="00"/>
    <w:family w:val="auto"/>
    <w:notTrueType/>
    <w:pitch w:val="default"/>
    <w:sig w:usb0="00000003" w:usb1="00000000" w:usb2="00000000" w:usb3="00000000" w:csb0="00000001" w:csb1="00000000"/>
  </w:font>
  <w:font w:name="TeXGyreHeros-Regular">
    <w:altName w:val="Cambria"/>
    <w:panose1 w:val="00000000000000000000"/>
    <w:charset w:val="00"/>
    <w:family w:val="auto"/>
    <w:notTrueType/>
    <w:pitch w:val="default"/>
    <w:sig w:usb0="00000003" w:usb1="00000000" w:usb2="00000000" w:usb3="00000000" w:csb0="00000001" w:csb1="00000000"/>
  </w:font>
  <w:font w:name="OpenSans-Regular">
    <w:altName w:val="Cambria"/>
    <w:panose1 w:val="00000000000000000000"/>
    <w:charset w:val="00"/>
    <w:family w:val="auto"/>
    <w:notTrueType/>
    <w:pitch w:val="default"/>
    <w:sig w:usb0="00000003" w:usb1="00000000" w:usb2="00000000" w:usb3="00000000" w:csb0="00000001" w:csb1="00000000"/>
  </w:font>
  <w:font w:name="PT Sans">
    <w:charset w:val="00"/>
    <w:family w:val="auto"/>
    <w:pitch w:val="variable"/>
    <w:sig w:usb0="A00002EF" w:usb1="5000204B" w:usb2="00000000" w:usb3="00000000" w:csb0="00000097" w:csb1="00000000"/>
  </w:font>
  <w:font w:name="SourceSansPro-SemiBold">
    <w:altName w:val="Cambria"/>
    <w:panose1 w:val="00000000000000000000"/>
    <w:charset w:val="00"/>
    <w:family w:val="auto"/>
    <w:notTrueType/>
    <w:pitch w:val="default"/>
    <w:sig w:usb0="00000003" w:usb1="00000000" w:usb2="00000000" w:usb3="00000000" w:csb0="00000001" w:csb1="00000000"/>
  </w:font>
  <w:font w:name="VJFQEQ+ArialMT">
    <w:altName w:val="Arial"/>
    <w:panose1 w:val="00000000000000000000"/>
    <w:charset w:val="00"/>
    <w:family w:val="swiss"/>
    <w:notTrueType/>
    <w:pitch w:val="default"/>
    <w:sig w:usb0="00000003" w:usb1="00000000" w:usb2="00000000" w:usb3="00000000" w:csb0="00000001" w:csb1="00000000"/>
  </w:font>
  <w:font w:name="VJFQEQ+Calibri">
    <w:altName w:val="Calibri"/>
    <w:panose1 w:val="00000000000000000000"/>
    <w:charset w:val="00"/>
    <w:family w:val="swiss"/>
    <w:notTrueType/>
    <w:pitch w:val="default"/>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Italic">
    <w:altName w:val="MV Boli"/>
    <w:panose1 w:val="020B050302010209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3CC6B" w14:textId="77777777" w:rsidR="00734617" w:rsidRDefault="00734617" w:rsidP="00487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62770" w14:textId="77777777" w:rsidR="00734617" w:rsidRDefault="00734617" w:rsidP="00487A38">
    <w:pPr>
      <w:spacing w:line="14" w:lineRule="auto"/>
      <w:ind w:right="360"/>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0AB44" w14:textId="77777777" w:rsidR="00734617" w:rsidRDefault="0073461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2034" w14:textId="77777777" w:rsidR="00734617" w:rsidRDefault="00734617" w:rsidP="00487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A1B">
      <w:rPr>
        <w:rStyle w:val="PageNumber"/>
        <w:noProof/>
      </w:rPr>
      <w:t>26</w:t>
    </w:r>
    <w:r>
      <w:rPr>
        <w:rStyle w:val="PageNumber"/>
      </w:rPr>
      <w:fldChar w:fldCharType="end"/>
    </w:r>
  </w:p>
  <w:p w14:paraId="6E8BFAF5" w14:textId="77777777" w:rsidR="00734617" w:rsidRDefault="00734617" w:rsidP="00487A38">
    <w:pPr>
      <w:spacing w:line="14" w:lineRule="auto"/>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BB2F" w14:textId="77777777" w:rsidR="00734617" w:rsidRDefault="00734617" w:rsidP="00487A38">
    <w:pPr>
      <w:spacing w:line="14" w:lineRule="auto"/>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B1427" w14:textId="77777777" w:rsidR="00734617" w:rsidRDefault="00734617">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149C7" w14:textId="22F11254" w:rsidR="00734617" w:rsidRDefault="00734617">
    <w:pPr>
      <w:pStyle w:val="Footer"/>
      <w:jc w:val="center"/>
    </w:pPr>
  </w:p>
  <w:p w14:paraId="79A83374" w14:textId="77777777" w:rsidR="00734617" w:rsidRDefault="00734617">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95543"/>
      <w:docPartObj>
        <w:docPartGallery w:val="Page Numbers (Bottom of Page)"/>
        <w:docPartUnique/>
      </w:docPartObj>
    </w:sdtPr>
    <w:sdtEndPr>
      <w:rPr>
        <w:noProof/>
      </w:rPr>
    </w:sdtEndPr>
    <w:sdtContent>
      <w:p w14:paraId="0D74DC1F" w14:textId="77777777" w:rsidR="00734617" w:rsidRDefault="00734617">
        <w:pPr>
          <w:pStyle w:val="Footer"/>
          <w:jc w:val="center"/>
        </w:pPr>
      </w:p>
    </w:sdtContent>
  </w:sdt>
  <w:p w14:paraId="572D3BE5" w14:textId="77777777" w:rsidR="00734617" w:rsidRDefault="00734617">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E0D41" w14:textId="77777777" w:rsidR="00734617" w:rsidRDefault="00734617">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8699"/>
      <w:docPartObj>
        <w:docPartGallery w:val="Page Numbers (Bottom of Page)"/>
        <w:docPartUnique/>
      </w:docPartObj>
    </w:sdtPr>
    <w:sdtEndPr>
      <w:rPr>
        <w:noProof/>
      </w:rPr>
    </w:sdtEndPr>
    <w:sdtContent>
      <w:p w14:paraId="3F6997C9" w14:textId="77777777" w:rsidR="00734617" w:rsidRDefault="00734617">
        <w:pPr>
          <w:pStyle w:val="Footer"/>
          <w:jc w:val="center"/>
        </w:pPr>
      </w:p>
    </w:sdtContent>
  </w:sdt>
  <w:p w14:paraId="50F0D3C8" w14:textId="77777777" w:rsidR="00734617" w:rsidRDefault="00734617">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83534" w14:textId="77777777" w:rsidR="00734617" w:rsidRDefault="0073461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0B5C3" w14:textId="77777777" w:rsidR="003973F5" w:rsidRDefault="003973F5">
      <w:pPr>
        <w:spacing w:after="0" w:line="240" w:lineRule="auto"/>
      </w:pPr>
      <w:r>
        <w:separator/>
      </w:r>
    </w:p>
  </w:footnote>
  <w:footnote w:type="continuationSeparator" w:id="0">
    <w:p w14:paraId="12FDF28A" w14:textId="77777777" w:rsidR="003973F5" w:rsidRDefault="00397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9861" w14:textId="4BF40EFD" w:rsidR="00734617" w:rsidRDefault="00734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C0D1" w14:textId="6CEFEE94" w:rsidR="00734617" w:rsidRDefault="00734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6DDB1" w14:textId="73CAF3B3" w:rsidR="00734617" w:rsidRDefault="00734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A1F85"/>
    <w:multiLevelType w:val="hybridMultilevel"/>
    <w:tmpl w:val="E7043C8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035C30"/>
    <w:multiLevelType w:val="hybridMultilevel"/>
    <w:tmpl w:val="D632D44C"/>
    <w:lvl w:ilvl="0" w:tplc="E0FE1482">
      <w:start w:val="1"/>
      <w:numFmt w:val="bullet"/>
      <w:lvlText w:val=""/>
      <w:lvlJc w:val="left"/>
      <w:pPr>
        <w:ind w:left="822" w:hanging="360"/>
      </w:pPr>
      <w:rPr>
        <w:rFonts w:ascii="Symbol" w:eastAsia="Symbol" w:hAnsi="Symbol" w:hint="default"/>
        <w:w w:val="99"/>
        <w:sz w:val="24"/>
        <w:szCs w:val="24"/>
      </w:rPr>
    </w:lvl>
    <w:lvl w:ilvl="1" w:tplc="3796C9A8">
      <w:start w:val="1"/>
      <w:numFmt w:val="bullet"/>
      <w:lvlText w:val="•"/>
      <w:lvlJc w:val="left"/>
      <w:pPr>
        <w:ind w:left="1702" w:hanging="360"/>
      </w:pPr>
      <w:rPr>
        <w:rFonts w:hint="default"/>
      </w:rPr>
    </w:lvl>
    <w:lvl w:ilvl="2" w:tplc="C994AF1E">
      <w:start w:val="1"/>
      <w:numFmt w:val="bullet"/>
      <w:lvlText w:val="•"/>
      <w:lvlJc w:val="left"/>
      <w:pPr>
        <w:ind w:left="2583" w:hanging="360"/>
      </w:pPr>
      <w:rPr>
        <w:rFonts w:hint="default"/>
      </w:rPr>
    </w:lvl>
    <w:lvl w:ilvl="3" w:tplc="90569FDC">
      <w:start w:val="1"/>
      <w:numFmt w:val="bullet"/>
      <w:lvlText w:val="•"/>
      <w:lvlJc w:val="left"/>
      <w:pPr>
        <w:ind w:left="3463" w:hanging="360"/>
      </w:pPr>
      <w:rPr>
        <w:rFonts w:hint="default"/>
      </w:rPr>
    </w:lvl>
    <w:lvl w:ilvl="4" w:tplc="5C1AC780">
      <w:start w:val="1"/>
      <w:numFmt w:val="bullet"/>
      <w:lvlText w:val="•"/>
      <w:lvlJc w:val="left"/>
      <w:pPr>
        <w:ind w:left="4344" w:hanging="360"/>
      </w:pPr>
      <w:rPr>
        <w:rFonts w:hint="default"/>
      </w:rPr>
    </w:lvl>
    <w:lvl w:ilvl="5" w:tplc="1D7C7BE8">
      <w:start w:val="1"/>
      <w:numFmt w:val="bullet"/>
      <w:lvlText w:val="•"/>
      <w:lvlJc w:val="left"/>
      <w:pPr>
        <w:ind w:left="5225" w:hanging="360"/>
      </w:pPr>
      <w:rPr>
        <w:rFonts w:hint="default"/>
      </w:rPr>
    </w:lvl>
    <w:lvl w:ilvl="6" w:tplc="FD541638">
      <w:start w:val="1"/>
      <w:numFmt w:val="bullet"/>
      <w:lvlText w:val="•"/>
      <w:lvlJc w:val="left"/>
      <w:pPr>
        <w:ind w:left="6105" w:hanging="360"/>
      </w:pPr>
      <w:rPr>
        <w:rFonts w:hint="default"/>
      </w:rPr>
    </w:lvl>
    <w:lvl w:ilvl="7" w:tplc="DB30476C">
      <w:start w:val="1"/>
      <w:numFmt w:val="bullet"/>
      <w:lvlText w:val="•"/>
      <w:lvlJc w:val="left"/>
      <w:pPr>
        <w:ind w:left="6986" w:hanging="360"/>
      </w:pPr>
      <w:rPr>
        <w:rFonts w:hint="default"/>
      </w:rPr>
    </w:lvl>
    <w:lvl w:ilvl="8" w:tplc="5F8AAFE2">
      <w:start w:val="1"/>
      <w:numFmt w:val="bullet"/>
      <w:lvlText w:val="•"/>
      <w:lvlJc w:val="left"/>
      <w:pPr>
        <w:ind w:left="7866" w:hanging="360"/>
      </w:pPr>
      <w:rPr>
        <w:rFonts w:hint="default"/>
      </w:rPr>
    </w:lvl>
  </w:abstractNum>
  <w:abstractNum w:abstractNumId="3" w15:restartNumberingAfterBreak="0">
    <w:nsid w:val="03976B55"/>
    <w:multiLevelType w:val="hybridMultilevel"/>
    <w:tmpl w:val="26DE7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170F0A"/>
    <w:multiLevelType w:val="hybridMultilevel"/>
    <w:tmpl w:val="31107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943FE1"/>
    <w:multiLevelType w:val="hybridMultilevel"/>
    <w:tmpl w:val="94C00C78"/>
    <w:lvl w:ilvl="0" w:tplc="A254E4F4">
      <w:start w:val="1"/>
      <w:numFmt w:val="bullet"/>
      <w:lvlText w:val="•"/>
      <w:lvlJc w:val="left"/>
      <w:pPr>
        <w:tabs>
          <w:tab w:val="num" w:pos="-3600"/>
        </w:tabs>
        <w:ind w:left="-3600" w:hanging="360"/>
      </w:pPr>
      <w:rPr>
        <w:rFonts w:ascii="Arial" w:hAnsi="Arial" w:hint="default"/>
      </w:rPr>
    </w:lvl>
    <w:lvl w:ilvl="1" w:tplc="E610994A" w:tentative="1">
      <w:start w:val="1"/>
      <w:numFmt w:val="bullet"/>
      <w:lvlText w:val="•"/>
      <w:lvlJc w:val="left"/>
      <w:pPr>
        <w:tabs>
          <w:tab w:val="num" w:pos="-2880"/>
        </w:tabs>
        <w:ind w:left="-2880" w:hanging="360"/>
      </w:pPr>
      <w:rPr>
        <w:rFonts w:ascii="Arial" w:hAnsi="Arial" w:hint="default"/>
      </w:rPr>
    </w:lvl>
    <w:lvl w:ilvl="2" w:tplc="14BCDABC" w:tentative="1">
      <w:start w:val="1"/>
      <w:numFmt w:val="bullet"/>
      <w:lvlText w:val="•"/>
      <w:lvlJc w:val="left"/>
      <w:pPr>
        <w:tabs>
          <w:tab w:val="num" w:pos="-2160"/>
        </w:tabs>
        <w:ind w:left="-2160" w:hanging="360"/>
      </w:pPr>
      <w:rPr>
        <w:rFonts w:ascii="Arial" w:hAnsi="Arial" w:hint="default"/>
      </w:rPr>
    </w:lvl>
    <w:lvl w:ilvl="3" w:tplc="D720A65C" w:tentative="1">
      <w:start w:val="1"/>
      <w:numFmt w:val="bullet"/>
      <w:lvlText w:val="•"/>
      <w:lvlJc w:val="left"/>
      <w:pPr>
        <w:tabs>
          <w:tab w:val="num" w:pos="-1440"/>
        </w:tabs>
        <w:ind w:left="-1440" w:hanging="360"/>
      </w:pPr>
      <w:rPr>
        <w:rFonts w:ascii="Arial" w:hAnsi="Arial" w:hint="default"/>
      </w:rPr>
    </w:lvl>
    <w:lvl w:ilvl="4" w:tplc="9D6224F4" w:tentative="1">
      <w:start w:val="1"/>
      <w:numFmt w:val="bullet"/>
      <w:lvlText w:val="•"/>
      <w:lvlJc w:val="left"/>
      <w:pPr>
        <w:tabs>
          <w:tab w:val="num" w:pos="-720"/>
        </w:tabs>
        <w:ind w:left="-720" w:hanging="360"/>
      </w:pPr>
      <w:rPr>
        <w:rFonts w:ascii="Arial" w:hAnsi="Arial" w:hint="default"/>
      </w:rPr>
    </w:lvl>
    <w:lvl w:ilvl="5" w:tplc="028280F2" w:tentative="1">
      <w:start w:val="1"/>
      <w:numFmt w:val="bullet"/>
      <w:lvlText w:val="•"/>
      <w:lvlJc w:val="left"/>
      <w:pPr>
        <w:tabs>
          <w:tab w:val="num" w:pos="0"/>
        </w:tabs>
        <w:ind w:left="0" w:hanging="360"/>
      </w:pPr>
      <w:rPr>
        <w:rFonts w:ascii="Arial" w:hAnsi="Arial" w:hint="default"/>
      </w:rPr>
    </w:lvl>
    <w:lvl w:ilvl="6" w:tplc="382EC052" w:tentative="1">
      <w:start w:val="1"/>
      <w:numFmt w:val="bullet"/>
      <w:lvlText w:val="•"/>
      <w:lvlJc w:val="left"/>
      <w:pPr>
        <w:tabs>
          <w:tab w:val="num" w:pos="720"/>
        </w:tabs>
        <w:ind w:left="720" w:hanging="360"/>
      </w:pPr>
      <w:rPr>
        <w:rFonts w:ascii="Arial" w:hAnsi="Arial" w:hint="default"/>
      </w:rPr>
    </w:lvl>
    <w:lvl w:ilvl="7" w:tplc="866AFA86" w:tentative="1">
      <w:start w:val="1"/>
      <w:numFmt w:val="bullet"/>
      <w:lvlText w:val="•"/>
      <w:lvlJc w:val="left"/>
      <w:pPr>
        <w:tabs>
          <w:tab w:val="num" w:pos="1440"/>
        </w:tabs>
        <w:ind w:left="1440" w:hanging="360"/>
      </w:pPr>
      <w:rPr>
        <w:rFonts w:ascii="Arial" w:hAnsi="Arial" w:hint="default"/>
      </w:rPr>
    </w:lvl>
    <w:lvl w:ilvl="8" w:tplc="A3D0FF2C" w:tentative="1">
      <w:start w:val="1"/>
      <w:numFmt w:val="bullet"/>
      <w:lvlText w:val="•"/>
      <w:lvlJc w:val="left"/>
      <w:pPr>
        <w:tabs>
          <w:tab w:val="num" w:pos="2160"/>
        </w:tabs>
        <w:ind w:left="2160" w:hanging="360"/>
      </w:pPr>
      <w:rPr>
        <w:rFonts w:ascii="Arial" w:hAnsi="Arial" w:hint="default"/>
      </w:rPr>
    </w:lvl>
  </w:abstractNum>
  <w:abstractNum w:abstractNumId="6" w15:restartNumberingAfterBreak="0">
    <w:nsid w:val="0A405E1B"/>
    <w:multiLevelType w:val="hybridMultilevel"/>
    <w:tmpl w:val="E80E0886"/>
    <w:lvl w:ilvl="0" w:tplc="59C451AA">
      <w:start w:val="1"/>
      <w:numFmt w:val="bullet"/>
      <w:lvlText w:val="•"/>
      <w:lvlJc w:val="left"/>
      <w:pPr>
        <w:tabs>
          <w:tab w:val="num" w:pos="720"/>
        </w:tabs>
        <w:ind w:left="720" w:hanging="360"/>
      </w:pPr>
      <w:rPr>
        <w:rFonts w:ascii="Arial" w:hAnsi="Arial" w:hint="default"/>
      </w:rPr>
    </w:lvl>
    <w:lvl w:ilvl="1" w:tplc="6F06B9CE" w:tentative="1">
      <w:start w:val="1"/>
      <w:numFmt w:val="bullet"/>
      <w:lvlText w:val="•"/>
      <w:lvlJc w:val="left"/>
      <w:pPr>
        <w:tabs>
          <w:tab w:val="num" w:pos="1440"/>
        </w:tabs>
        <w:ind w:left="1440" w:hanging="360"/>
      </w:pPr>
      <w:rPr>
        <w:rFonts w:ascii="Arial" w:hAnsi="Arial" w:hint="default"/>
      </w:rPr>
    </w:lvl>
    <w:lvl w:ilvl="2" w:tplc="8E7EE1C0" w:tentative="1">
      <w:start w:val="1"/>
      <w:numFmt w:val="bullet"/>
      <w:lvlText w:val="•"/>
      <w:lvlJc w:val="left"/>
      <w:pPr>
        <w:tabs>
          <w:tab w:val="num" w:pos="2160"/>
        </w:tabs>
        <w:ind w:left="2160" w:hanging="360"/>
      </w:pPr>
      <w:rPr>
        <w:rFonts w:ascii="Arial" w:hAnsi="Arial" w:hint="default"/>
      </w:rPr>
    </w:lvl>
    <w:lvl w:ilvl="3" w:tplc="45C6163A" w:tentative="1">
      <w:start w:val="1"/>
      <w:numFmt w:val="bullet"/>
      <w:lvlText w:val="•"/>
      <w:lvlJc w:val="left"/>
      <w:pPr>
        <w:tabs>
          <w:tab w:val="num" w:pos="2880"/>
        </w:tabs>
        <w:ind w:left="2880" w:hanging="360"/>
      </w:pPr>
      <w:rPr>
        <w:rFonts w:ascii="Arial" w:hAnsi="Arial" w:hint="default"/>
      </w:rPr>
    </w:lvl>
    <w:lvl w:ilvl="4" w:tplc="3718E95A" w:tentative="1">
      <w:start w:val="1"/>
      <w:numFmt w:val="bullet"/>
      <w:lvlText w:val="•"/>
      <w:lvlJc w:val="left"/>
      <w:pPr>
        <w:tabs>
          <w:tab w:val="num" w:pos="3600"/>
        </w:tabs>
        <w:ind w:left="3600" w:hanging="360"/>
      </w:pPr>
      <w:rPr>
        <w:rFonts w:ascii="Arial" w:hAnsi="Arial" w:hint="default"/>
      </w:rPr>
    </w:lvl>
    <w:lvl w:ilvl="5" w:tplc="A3DEEDEC" w:tentative="1">
      <w:start w:val="1"/>
      <w:numFmt w:val="bullet"/>
      <w:lvlText w:val="•"/>
      <w:lvlJc w:val="left"/>
      <w:pPr>
        <w:tabs>
          <w:tab w:val="num" w:pos="4320"/>
        </w:tabs>
        <w:ind w:left="4320" w:hanging="360"/>
      </w:pPr>
      <w:rPr>
        <w:rFonts w:ascii="Arial" w:hAnsi="Arial" w:hint="default"/>
      </w:rPr>
    </w:lvl>
    <w:lvl w:ilvl="6" w:tplc="3C2CAEFC" w:tentative="1">
      <w:start w:val="1"/>
      <w:numFmt w:val="bullet"/>
      <w:lvlText w:val="•"/>
      <w:lvlJc w:val="left"/>
      <w:pPr>
        <w:tabs>
          <w:tab w:val="num" w:pos="5040"/>
        </w:tabs>
        <w:ind w:left="5040" w:hanging="360"/>
      </w:pPr>
      <w:rPr>
        <w:rFonts w:ascii="Arial" w:hAnsi="Arial" w:hint="default"/>
      </w:rPr>
    </w:lvl>
    <w:lvl w:ilvl="7" w:tplc="9D845BBC" w:tentative="1">
      <w:start w:val="1"/>
      <w:numFmt w:val="bullet"/>
      <w:lvlText w:val="•"/>
      <w:lvlJc w:val="left"/>
      <w:pPr>
        <w:tabs>
          <w:tab w:val="num" w:pos="5760"/>
        </w:tabs>
        <w:ind w:left="5760" w:hanging="360"/>
      </w:pPr>
      <w:rPr>
        <w:rFonts w:ascii="Arial" w:hAnsi="Arial" w:hint="default"/>
      </w:rPr>
    </w:lvl>
    <w:lvl w:ilvl="8" w:tplc="A4166F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806E4C"/>
    <w:multiLevelType w:val="hybridMultilevel"/>
    <w:tmpl w:val="E842B7E0"/>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3C7F43"/>
    <w:multiLevelType w:val="hybridMultilevel"/>
    <w:tmpl w:val="1346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51DDB"/>
    <w:multiLevelType w:val="hybridMultilevel"/>
    <w:tmpl w:val="416AEB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0D4C4CBD"/>
    <w:multiLevelType w:val="hybridMultilevel"/>
    <w:tmpl w:val="82846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FCE78F3"/>
    <w:multiLevelType w:val="hybridMultilevel"/>
    <w:tmpl w:val="C156AFE6"/>
    <w:lvl w:ilvl="0" w:tplc="AF8AB900">
      <w:numFmt w:val="bullet"/>
      <w:lvlText w:val=""/>
      <w:lvlJc w:val="left"/>
      <w:pPr>
        <w:ind w:left="860" w:hanging="360"/>
      </w:pPr>
      <w:rPr>
        <w:rFonts w:ascii="Symbol" w:eastAsia="Symbol" w:hAnsi="Symbol" w:cs="Symbol" w:hint="default"/>
        <w:w w:val="100"/>
        <w:sz w:val="22"/>
        <w:szCs w:val="22"/>
      </w:rPr>
    </w:lvl>
    <w:lvl w:ilvl="1" w:tplc="C7AEFC00">
      <w:numFmt w:val="bullet"/>
      <w:lvlText w:val="•"/>
      <w:lvlJc w:val="left"/>
      <w:pPr>
        <w:ind w:left="1704" w:hanging="360"/>
      </w:pPr>
      <w:rPr>
        <w:rFonts w:hint="default"/>
      </w:rPr>
    </w:lvl>
    <w:lvl w:ilvl="2" w:tplc="1752F0D2">
      <w:numFmt w:val="bullet"/>
      <w:lvlText w:val="•"/>
      <w:lvlJc w:val="left"/>
      <w:pPr>
        <w:ind w:left="2549" w:hanging="360"/>
      </w:pPr>
      <w:rPr>
        <w:rFonts w:hint="default"/>
      </w:rPr>
    </w:lvl>
    <w:lvl w:ilvl="3" w:tplc="583A05C6">
      <w:numFmt w:val="bullet"/>
      <w:lvlText w:val="•"/>
      <w:lvlJc w:val="left"/>
      <w:pPr>
        <w:ind w:left="3393" w:hanging="360"/>
      </w:pPr>
      <w:rPr>
        <w:rFonts w:hint="default"/>
      </w:rPr>
    </w:lvl>
    <w:lvl w:ilvl="4" w:tplc="FDAC6EF8">
      <w:numFmt w:val="bullet"/>
      <w:lvlText w:val="•"/>
      <w:lvlJc w:val="left"/>
      <w:pPr>
        <w:ind w:left="4238" w:hanging="360"/>
      </w:pPr>
      <w:rPr>
        <w:rFonts w:hint="default"/>
      </w:rPr>
    </w:lvl>
    <w:lvl w:ilvl="5" w:tplc="A1FE194A">
      <w:numFmt w:val="bullet"/>
      <w:lvlText w:val="•"/>
      <w:lvlJc w:val="left"/>
      <w:pPr>
        <w:ind w:left="5083" w:hanging="360"/>
      </w:pPr>
      <w:rPr>
        <w:rFonts w:hint="default"/>
      </w:rPr>
    </w:lvl>
    <w:lvl w:ilvl="6" w:tplc="B456F936">
      <w:numFmt w:val="bullet"/>
      <w:lvlText w:val="•"/>
      <w:lvlJc w:val="left"/>
      <w:pPr>
        <w:ind w:left="5927" w:hanging="360"/>
      </w:pPr>
      <w:rPr>
        <w:rFonts w:hint="default"/>
      </w:rPr>
    </w:lvl>
    <w:lvl w:ilvl="7" w:tplc="5162A8D6">
      <w:numFmt w:val="bullet"/>
      <w:lvlText w:val="•"/>
      <w:lvlJc w:val="left"/>
      <w:pPr>
        <w:ind w:left="6772" w:hanging="360"/>
      </w:pPr>
      <w:rPr>
        <w:rFonts w:hint="default"/>
      </w:rPr>
    </w:lvl>
    <w:lvl w:ilvl="8" w:tplc="8B4C7300">
      <w:numFmt w:val="bullet"/>
      <w:lvlText w:val="•"/>
      <w:lvlJc w:val="left"/>
      <w:pPr>
        <w:ind w:left="7617" w:hanging="360"/>
      </w:pPr>
      <w:rPr>
        <w:rFonts w:hint="default"/>
      </w:rPr>
    </w:lvl>
  </w:abstractNum>
  <w:abstractNum w:abstractNumId="12" w15:restartNumberingAfterBreak="0">
    <w:nsid w:val="10930075"/>
    <w:multiLevelType w:val="hybridMultilevel"/>
    <w:tmpl w:val="7A2C5804"/>
    <w:lvl w:ilvl="0" w:tplc="D9342456">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10349E5"/>
    <w:multiLevelType w:val="hybridMultilevel"/>
    <w:tmpl w:val="2AA2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D47E50"/>
    <w:multiLevelType w:val="hybridMultilevel"/>
    <w:tmpl w:val="19C2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D766A7"/>
    <w:multiLevelType w:val="multilevel"/>
    <w:tmpl w:val="08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343090"/>
    <w:multiLevelType w:val="hybridMultilevel"/>
    <w:tmpl w:val="AEE28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AE6D17"/>
    <w:multiLevelType w:val="hybridMultilevel"/>
    <w:tmpl w:val="A276F6D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1A363513"/>
    <w:multiLevelType w:val="hybridMultilevel"/>
    <w:tmpl w:val="C580720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9" w15:restartNumberingAfterBreak="0">
    <w:nsid w:val="1D3C4917"/>
    <w:multiLevelType w:val="hybridMultilevel"/>
    <w:tmpl w:val="55889890"/>
    <w:lvl w:ilvl="0" w:tplc="72689C46">
      <w:start w:val="1"/>
      <w:numFmt w:val="bullet"/>
      <w:lvlText w:val=""/>
      <w:lvlJc w:val="left"/>
      <w:pPr>
        <w:ind w:left="822" w:hanging="360"/>
      </w:pPr>
      <w:rPr>
        <w:rFonts w:ascii="Symbol" w:eastAsia="Symbol" w:hAnsi="Symbol" w:hint="default"/>
        <w:w w:val="99"/>
        <w:sz w:val="24"/>
        <w:szCs w:val="24"/>
      </w:rPr>
    </w:lvl>
    <w:lvl w:ilvl="1" w:tplc="9C421AA0">
      <w:start w:val="1"/>
      <w:numFmt w:val="bullet"/>
      <w:lvlText w:val="•"/>
      <w:lvlJc w:val="left"/>
      <w:pPr>
        <w:ind w:left="1702" w:hanging="360"/>
      </w:pPr>
      <w:rPr>
        <w:rFonts w:hint="default"/>
      </w:rPr>
    </w:lvl>
    <w:lvl w:ilvl="2" w:tplc="E920308E">
      <w:start w:val="1"/>
      <w:numFmt w:val="bullet"/>
      <w:lvlText w:val="•"/>
      <w:lvlJc w:val="left"/>
      <w:pPr>
        <w:ind w:left="2583" w:hanging="360"/>
      </w:pPr>
      <w:rPr>
        <w:rFonts w:hint="default"/>
      </w:rPr>
    </w:lvl>
    <w:lvl w:ilvl="3" w:tplc="FF5045F4">
      <w:start w:val="1"/>
      <w:numFmt w:val="bullet"/>
      <w:lvlText w:val="•"/>
      <w:lvlJc w:val="left"/>
      <w:pPr>
        <w:ind w:left="3463" w:hanging="360"/>
      </w:pPr>
      <w:rPr>
        <w:rFonts w:hint="default"/>
      </w:rPr>
    </w:lvl>
    <w:lvl w:ilvl="4" w:tplc="24A8C320">
      <w:start w:val="1"/>
      <w:numFmt w:val="bullet"/>
      <w:lvlText w:val="•"/>
      <w:lvlJc w:val="left"/>
      <w:pPr>
        <w:ind w:left="4344" w:hanging="360"/>
      </w:pPr>
      <w:rPr>
        <w:rFonts w:hint="default"/>
      </w:rPr>
    </w:lvl>
    <w:lvl w:ilvl="5" w:tplc="23DE4814">
      <w:start w:val="1"/>
      <w:numFmt w:val="bullet"/>
      <w:lvlText w:val="•"/>
      <w:lvlJc w:val="left"/>
      <w:pPr>
        <w:ind w:left="5225" w:hanging="360"/>
      </w:pPr>
      <w:rPr>
        <w:rFonts w:hint="default"/>
      </w:rPr>
    </w:lvl>
    <w:lvl w:ilvl="6" w:tplc="95F20050">
      <w:start w:val="1"/>
      <w:numFmt w:val="bullet"/>
      <w:lvlText w:val="•"/>
      <w:lvlJc w:val="left"/>
      <w:pPr>
        <w:ind w:left="6105" w:hanging="360"/>
      </w:pPr>
      <w:rPr>
        <w:rFonts w:hint="default"/>
      </w:rPr>
    </w:lvl>
    <w:lvl w:ilvl="7" w:tplc="6706C5E0">
      <w:start w:val="1"/>
      <w:numFmt w:val="bullet"/>
      <w:lvlText w:val="•"/>
      <w:lvlJc w:val="left"/>
      <w:pPr>
        <w:ind w:left="6986" w:hanging="360"/>
      </w:pPr>
      <w:rPr>
        <w:rFonts w:hint="default"/>
      </w:rPr>
    </w:lvl>
    <w:lvl w:ilvl="8" w:tplc="95AEB678">
      <w:start w:val="1"/>
      <w:numFmt w:val="bullet"/>
      <w:lvlText w:val="•"/>
      <w:lvlJc w:val="left"/>
      <w:pPr>
        <w:ind w:left="7866" w:hanging="360"/>
      </w:pPr>
      <w:rPr>
        <w:rFonts w:hint="default"/>
      </w:rPr>
    </w:lvl>
  </w:abstractNum>
  <w:abstractNum w:abstractNumId="20" w15:restartNumberingAfterBreak="0">
    <w:nsid w:val="2613728C"/>
    <w:multiLevelType w:val="hybridMultilevel"/>
    <w:tmpl w:val="8E4441FA"/>
    <w:lvl w:ilvl="0" w:tplc="95708F24">
      <w:start w:val="1"/>
      <w:numFmt w:val="bullet"/>
      <w:lvlText w:val=""/>
      <w:lvlJc w:val="left"/>
      <w:pPr>
        <w:ind w:left="822" w:hanging="360"/>
      </w:pPr>
      <w:rPr>
        <w:rFonts w:ascii="Symbol" w:eastAsia="Symbol" w:hAnsi="Symbol" w:hint="default"/>
        <w:w w:val="99"/>
        <w:sz w:val="22"/>
        <w:szCs w:val="22"/>
      </w:rPr>
    </w:lvl>
    <w:lvl w:ilvl="1" w:tplc="C8A6063C">
      <w:start w:val="1"/>
      <w:numFmt w:val="bullet"/>
      <w:lvlText w:val="o"/>
      <w:lvlJc w:val="left"/>
      <w:pPr>
        <w:ind w:left="1542" w:hanging="360"/>
      </w:pPr>
      <w:rPr>
        <w:rFonts w:ascii="Courier New" w:eastAsia="Courier New" w:hAnsi="Courier New" w:hint="default"/>
        <w:w w:val="99"/>
        <w:sz w:val="22"/>
        <w:szCs w:val="22"/>
      </w:rPr>
    </w:lvl>
    <w:lvl w:ilvl="2" w:tplc="8A068408">
      <w:start w:val="1"/>
      <w:numFmt w:val="bullet"/>
      <w:lvlText w:val="•"/>
      <w:lvlJc w:val="left"/>
      <w:pPr>
        <w:ind w:left="2440" w:hanging="360"/>
      </w:pPr>
      <w:rPr>
        <w:rFonts w:hint="default"/>
      </w:rPr>
    </w:lvl>
    <w:lvl w:ilvl="3" w:tplc="A6686F72">
      <w:start w:val="1"/>
      <w:numFmt w:val="bullet"/>
      <w:lvlText w:val="•"/>
      <w:lvlJc w:val="left"/>
      <w:pPr>
        <w:ind w:left="3339" w:hanging="360"/>
      </w:pPr>
      <w:rPr>
        <w:rFonts w:hint="default"/>
      </w:rPr>
    </w:lvl>
    <w:lvl w:ilvl="4" w:tplc="E850EC78">
      <w:start w:val="1"/>
      <w:numFmt w:val="bullet"/>
      <w:lvlText w:val="•"/>
      <w:lvlJc w:val="left"/>
      <w:pPr>
        <w:ind w:left="4237" w:hanging="360"/>
      </w:pPr>
      <w:rPr>
        <w:rFonts w:hint="default"/>
      </w:rPr>
    </w:lvl>
    <w:lvl w:ilvl="5" w:tplc="3F2E4DF4">
      <w:start w:val="1"/>
      <w:numFmt w:val="bullet"/>
      <w:lvlText w:val="•"/>
      <w:lvlJc w:val="left"/>
      <w:pPr>
        <w:ind w:left="5135" w:hanging="360"/>
      </w:pPr>
      <w:rPr>
        <w:rFonts w:hint="default"/>
      </w:rPr>
    </w:lvl>
    <w:lvl w:ilvl="6" w:tplc="1A348B60">
      <w:start w:val="1"/>
      <w:numFmt w:val="bullet"/>
      <w:lvlText w:val="•"/>
      <w:lvlJc w:val="left"/>
      <w:pPr>
        <w:ind w:left="6034" w:hanging="360"/>
      </w:pPr>
      <w:rPr>
        <w:rFonts w:hint="default"/>
      </w:rPr>
    </w:lvl>
    <w:lvl w:ilvl="7" w:tplc="8292A818">
      <w:start w:val="1"/>
      <w:numFmt w:val="bullet"/>
      <w:lvlText w:val="•"/>
      <w:lvlJc w:val="left"/>
      <w:pPr>
        <w:ind w:left="6932" w:hanging="360"/>
      </w:pPr>
      <w:rPr>
        <w:rFonts w:hint="default"/>
      </w:rPr>
    </w:lvl>
    <w:lvl w:ilvl="8" w:tplc="4DDA2F3E">
      <w:start w:val="1"/>
      <w:numFmt w:val="bullet"/>
      <w:lvlText w:val="•"/>
      <w:lvlJc w:val="left"/>
      <w:pPr>
        <w:ind w:left="7831" w:hanging="360"/>
      </w:pPr>
      <w:rPr>
        <w:rFonts w:hint="default"/>
      </w:rPr>
    </w:lvl>
  </w:abstractNum>
  <w:abstractNum w:abstractNumId="21" w15:restartNumberingAfterBreak="0">
    <w:nsid w:val="26205779"/>
    <w:multiLevelType w:val="multilevel"/>
    <w:tmpl w:val="E476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68D1B82"/>
    <w:multiLevelType w:val="hybridMultilevel"/>
    <w:tmpl w:val="18BEA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7D129FF"/>
    <w:multiLevelType w:val="hybridMultilevel"/>
    <w:tmpl w:val="B46C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3C3E8C"/>
    <w:multiLevelType w:val="hybridMultilevel"/>
    <w:tmpl w:val="761EB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9694A76"/>
    <w:multiLevelType w:val="hybridMultilevel"/>
    <w:tmpl w:val="2786864C"/>
    <w:lvl w:ilvl="0" w:tplc="08090001">
      <w:start w:val="1"/>
      <w:numFmt w:val="bullet"/>
      <w:lvlText w:val=""/>
      <w:lvlJc w:val="left"/>
      <w:pPr>
        <w:ind w:left="643"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1B51BD3"/>
    <w:multiLevelType w:val="multilevel"/>
    <w:tmpl w:val="2F0A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837097"/>
    <w:multiLevelType w:val="hybridMultilevel"/>
    <w:tmpl w:val="6AC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9D5765"/>
    <w:multiLevelType w:val="hybridMultilevel"/>
    <w:tmpl w:val="2BE2D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2172F5"/>
    <w:multiLevelType w:val="hybridMultilevel"/>
    <w:tmpl w:val="C63E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D36872"/>
    <w:multiLevelType w:val="hybridMultilevel"/>
    <w:tmpl w:val="E996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305B05"/>
    <w:multiLevelType w:val="hybridMultilevel"/>
    <w:tmpl w:val="43C41B90"/>
    <w:lvl w:ilvl="0" w:tplc="DE982A68">
      <w:start w:val="1"/>
      <w:numFmt w:val="bullet"/>
      <w:lvlText w:val=""/>
      <w:lvlJc w:val="left"/>
      <w:pPr>
        <w:ind w:left="822" w:hanging="360"/>
      </w:pPr>
      <w:rPr>
        <w:rFonts w:ascii="Symbol" w:eastAsia="Symbol" w:hAnsi="Symbol" w:hint="default"/>
        <w:w w:val="99"/>
        <w:sz w:val="22"/>
        <w:szCs w:val="22"/>
      </w:rPr>
    </w:lvl>
    <w:lvl w:ilvl="1" w:tplc="4838180C">
      <w:start w:val="1"/>
      <w:numFmt w:val="bullet"/>
      <w:lvlText w:val="•"/>
      <w:lvlJc w:val="left"/>
      <w:pPr>
        <w:ind w:left="1702" w:hanging="360"/>
      </w:pPr>
      <w:rPr>
        <w:rFonts w:hint="default"/>
      </w:rPr>
    </w:lvl>
    <w:lvl w:ilvl="2" w:tplc="C846DDAA">
      <w:start w:val="1"/>
      <w:numFmt w:val="bullet"/>
      <w:lvlText w:val="•"/>
      <w:lvlJc w:val="left"/>
      <w:pPr>
        <w:ind w:left="2583" w:hanging="360"/>
      </w:pPr>
      <w:rPr>
        <w:rFonts w:hint="default"/>
      </w:rPr>
    </w:lvl>
    <w:lvl w:ilvl="3" w:tplc="6264293E">
      <w:start w:val="1"/>
      <w:numFmt w:val="bullet"/>
      <w:lvlText w:val="•"/>
      <w:lvlJc w:val="left"/>
      <w:pPr>
        <w:ind w:left="3463" w:hanging="360"/>
      </w:pPr>
      <w:rPr>
        <w:rFonts w:hint="default"/>
      </w:rPr>
    </w:lvl>
    <w:lvl w:ilvl="4" w:tplc="A18029D4">
      <w:start w:val="1"/>
      <w:numFmt w:val="bullet"/>
      <w:lvlText w:val="•"/>
      <w:lvlJc w:val="left"/>
      <w:pPr>
        <w:ind w:left="4344" w:hanging="360"/>
      </w:pPr>
      <w:rPr>
        <w:rFonts w:hint="default"/>
      </w:rPr>
    </w:lvl>
    <w:lvl w:ilvl="5" w:tplc="3358465C">
      <w:start w:val="1"/>
      <w:numFmt w:val="bullet"/>
      <w:lvlText w:val="•"/>
      <w:lvlJc w:val="left"/>
      <w:pPr>
        <w:ind w:left="5225" w:hanging="360"/>
      </w:pPr>
      <w:rPr>
        <w:rFonts w:hint="default"/>
      </w:rPr>
    </w:lvl>
    <w:lvl w:ilvl="6" w:tplc="9020BFBA">
      <w:start w:val="1"/>
      <w:numFmt w:val="bullet"/>
      <w:lvlText w:val="•"/>
      <w:lvlJc w:val="left"/>
      <w:pPr>
        <w:ind w:left="6105" w:hanging="360"/>
      </w:pPr>
      <w:rPr>
        <w:rFonts w:hint="default"/>
      </w:rPr>
    </w:lvl>
    <w:lvl w:ilvl="7" w:tplc="DEB42650">
      <w:start w:val="1"/>
      <w:numFmt w:val="bullet"/>
      <w:lvlText w:val="•"/>
      <w:lvlJc w:val="left"/>
      <w:pPr>
        <w:ind w:left="6986" w:hanging="360"/>
      </w:pPr>
      <w:rPr>
        <w:rFonts w:hint="default"/>
      </w:rPr>
    </w:lvl>
    <w:lvl w:ilvl="8" w:tplc="34A289E6">
      <w:start w:val="1"/>
      <w:numFmt w:val="bullet"/>
      <w:lvlText w:val="•"/>
      <w:lvlJc w:val="left"/>
      <w:pPr>
        <w:ind w:left="7866" w:hanging="360"/>
      </w:pPr>
      <w:rPr>
        <w:rFonts w:hint="default"/>
      </w:rPr>
    </w:lvl>
  </w:abstractNum>
  <w:abstractNum w:abstractNumId="32" w15:restartNumberingAfterBreak="0">
    <w:nsid w:val="380E2C88"/>
    <w:multiLevelType w:val="hybridMultilevel"/>
    <w:tmpl w:val="49023416"/>
    <w:lvl w:ilvl="0" w:tplc="B62EA5F4">
      <w:start w:val="1"/>
      <w:numFmt w:val="bullet"/>
      <w:lvlText w:val=""/>
      <w:lvlJc w:val="left"/>
      <w:pPr>
        <w:ind w:left="822" w:hanging="360"/>
      </w:pPr>
      <w:rPr>
        <w:rFonts w:ascii="Symbol" w:eastAsia="Symbol" w:hAnsi="Symbol" w:hint="default"/>
        <w:w w:val="99"/>
        <w:sz w:val="24"/>
        <w:szCs w:val="24"/>
      </w:rPr>
    </w:lvl>
    <w:lvl w:ilvl="1" w:tplc="2940015C">
      <w:start w:val="1"/>
      <w:numFmt w:val="bullet"/>
      <w:lvlText w:val="•"/>
      <w:lvlJc w:val="left"/>
      <w:pPr>
        <w:ind w:left="1702" w:hanging="360"/>
      </w:pPr>
      <w:rPr>
        <w:rFonts w:hint="default"/>
      </w:rPr>
    </w:lvl>
    <w:lvl w:ilvl="2" w:tplc="6428EE50">
      <w:start w:val="1"/>
      <w:numFmt w:val="bullet"/>
      <w:lvlText w:val="•"/>
      <w:lvlJc w:val="left"/>
      <w:pPr>
        <w:ind w:left="2583" w:hanging="360"/>
      </w:pPr>
      <w:rPr>
        <w:rFonts w:hint="default"/>
      </w:rPr>
    </w:lvl>
    <w:lvl w:ilvl="3" w:tplc="F806B522">
      <w:start w:val="1"/>
      <w:numFmt w:val="bullet"/>
      <w:lvlText w:val="•"/>
      <w:lvlJc w:val="left"/>
      <w:pPr>
        <w:ind w:left="3463" w:hanging="360"/>
      </w:pPr>
      <w:rPr>
        <w:rFonts w:hint="default"/>
      </w:rPr>
    </w:lvl>
    <w:lvl w:ilvl="4" w:tplc="88B287C0">
      <w:start w:val="1"/>
      <w:numFmt w:val="bullet"/>
      <w:lvlText w:val="•"/>
      <w:lvlJc w:val="left"/>
      <w:pPr>
        <w:ind w:left="4344" w:hanging="360"/>
      </w:pPr>
      <w:rPr>
        <w:rFonts w:hint="default"/>
      </w:rPr>
    </w:lvl>
    <w:lvl w:ilvl="5" w:tplc="41E44DBC">
      <w:start w:val="1"/>
      <w:numFmt w:val="bullet"/>
      <w:lvlText w:val="•"/>
      <w:lvlJc w:val="left"/>
      <w:pPr>
        <w:ind w:left="5225" w:hanging="360"/>
      </w:pPr>
      <w:rPr>
        <w:rFonts w:hint="default"/>
      </w:rPr>
    </w:lvl>
    <w:lvl w:ilvl="6" w:tplc="7F86D7E0">
      <w:start w:val="1"/>
      <w:numFmt w:val="bullet"/>
      <w:lvlText w:val="•"/>
      <w:lvlJc w:val="left"/>
      <w:pPr>
        <w:ind w:left="6105" w:hanging="360"/>
      </w:pPr>
      <w:rPr>
        <w:rFonts w:hint="default"/>
      </w:rPr>
    </w:lvl>
    <w:lvl w:ilvl="7" w:tplc="2D30D6D8">
      <w:start w:val="1"/>
      <w:numFmt w:val="bullet"/>
      <w:lvlText w:val="•"/>
      <w:lvlJc w:val="left"/>
      <w:pPr>
        <w:ind w:left="6986" w:hanging="360"/>
      </w:pPr>
      <w:rPr>
        <w:rFonts w:hint="default"/>
      </w:rPr>
    </w:lvl>
    <w:lvl w:ilvl="8" w:tplc="99002FBC">
      <w:start w:val="1"/>
      <w:numFmt w:val="bullet"/>
      <w:lvlText w:val="•"/>
      <w:lvlJc w:val="left"/>
      <w:pPr>
        <w:ind w:left="7866" w:hanging="360"/>
      </w:pPr>
      <w:rPr>
        <w:rFonts w:hint="default"/>
      </w:rPr>
    </w:lvl>
  </w:abstractNum>
  <w:abstractNum w:abstractNumId="33" w15:restartNumberingAfterBreak="0">
    <w:nsid w:val="39F403F3"/>
    <w:multiLevelType w:val="hybridMultilevel"/>
    <w:tmpl w:val="64AA4066"/>
    <w:lvl w:ilvl="0" w:tplc="D9923B3A">
      <w:start w:val="1"/>
      <w:numFmt w:val="bullet"/>
      <w:lvlText w:val=""/>
      <w:lvlJc w:val="left"/>
      <w:pPr>
        <w:ind w:left="822" w:hanging="360"/>
      </w:pPr>
      <w:rPr>
        <w:rFonts w:ascii="Symbol" w:eastAsia="Symbol" w:hAnsi="Symbol" w:hint="default"/>
        <w:w w:val="99"/>
        <w:sz w:val="22"/>
        <w:szCs w:val="22"/>
      </w:rPr>
    </w:lvl>
    <w:lvl w:ilvl="1" w:tplc="85A0BE36">
      <w:start w:val="1"/>
      <w:numFmt w:val="bullet"/>
      <w:lvlText w:val="•"/>
      <w:lvlJc w:val="left"/>
      <w:pPr>
        <w:ind w:left="1702" w:hanging="360"/>
      </w:pPr>
      <w:rPr>
        <w:rFonts w:hint="default"/>
      </w:rPr>
    </w:lvl>
    <w:lvl w:ilvl="2" w:tplc="CA44382A">
      <w:start w:val="1"/>
      <w:numFmt w:val="bullet"/>
      <w:lvlText w:val="•"/>
      <w:lvlJc w:val="left"/>
      <w:pPr>
        <w:ind w:left="2583" w:hanging="360"/>
      </w:pPr>
      <w:rPr>
        <w:rFonts w:hint="default"/>
      </w:rPr>
    </w:lvl>
    <w:lvl w:ilvl="3" w:tplc="07C20222">
      <w:start w:val="1"/>
      <w:numFmt w:val="bullet"/>
      <w:lvlText w:val="•"/>
      <w:lvlJc w:val="left"/>
      <w:pPr>
        <w:ind w:left="3463" w:hanging="360"/>
      </w:pPr>
      <w:rPr>
        <w:rFonts w:hint="default"/>
      </w:rPr>
    </w:lvl>
    <w:lvl w:ilvl="4" w:tplc="258E31F8">
      <w:start w:val="1"/>
      <w:numFmt w:val="bullet"/>
      <w:lvlText w:val="•"/>
      <w:lvlJc w:val="left"/>
      <w:pPr>
        <w:ind w:left="4344" w:hanging="360"/>
      </w:pPr>
      <w:rPr>
        <w:rFonts w:hint="default"/>
      </w:rPr>
    </w:lvl>
    <w:lvl w:ilvl="5" w:tplc="7B328A1E">
      <w:start w:val="1"/>
      <w:numFmt w:val="bullet"/>
      <w:lvlText w:val="•"/>
      <w:lvlJc w:val="left"/>
      <w:pPr>
        <w:ind w:left="5225" w:hanging="360"/>
      </w:pPr>
      <w:rPr>
        <w:rFonts w:hint="default"/>
      </w:rPr>
    </w:lvl>
    <w:lvl w:ilvl="6" w:tplc="0DC81CEE">
      <w:start w:val="1"/>
      <w:numFmt w:val="bullet"/>
      <w:lvlText w:val="•"/>
      <w:lvlJc w:val="left"/>
      <w:pPr>
        <w:ind w:left="6105" w:hanging="360"/>
      </w:pPr>
      <w:rPr>
        <w:rFonts w:hint="default"/>
      </w:rPr>
    </w:lvl>
    <w:lvl w:ilvl="7" w:tplc="4EBACB96">
      <w:start w:val="1"/>
      <w:numFmt w:val="bullet"/>
      <w:lvlText w:val="•"/>
      <w:lvlJc w:val="left"/>
      <w:pPr>
        <w:ind w:left="6986" w:hanging="360"/>
      </w:pPr>
      <w:rPr>
        <w:rFonts w:hint="default"/>
      </w:rPr>
    </w:lvl>
    <w:lvl w:ilvl="8" w:tplc="B2C829D6">
      <w:start w:val="1"/>
      <w:numFmt w:val="bullet"/>
      <w:lvlText w:val="•"/>
      <w:lvlJc w:val="left"/>
      <w:pPr>
        <w:ind w:left="7866" w:hanging="360"/>
      </w:pPr>
      <w:rPr>
        <w:rFonts w:hint="default"/>
      </w:rPr>
    </w:lvl>
  </w:abstractNum>
  <w:abstractNum w:abstractNumId="34" w15:restartNumberingAfterBreak="0">
    <w:nsid w:val="3A546757"/>
    <w:multiLevelType w:val="hybridMultilevel"/>
    <w:tmpl w:val="73D4F5A0"/>
    <w:lvl w:ilvl="0" w:tplc="9B9C3ABE">
      <w:start w:val="1"/>
      <w:numFmt w:val="bullet"/>
      <w:lvlText w:val=""/>
      <w:lvlJc w:val="left"/>
      <w:pPr>
        <w:ind w:left="812" w:hanging="283"/>
      </w:pPr>
      <w:rPr>
        <w:rFonts w:ascii="Symbol" w:eastAsia="Symbol" w:hAnsi="Symbol" w:hint="default"/>
        <w:w w:val="99"/>
        <w:sz w:val="22"/>
        <w:szCs w:val="22"/>
      </w:rPr>
    </w:lvl>
    <w:lvl w:ilvl="1" w:tplc="D9F058F2">
      <w:start w:val="1"/>
      <w:numFmt w:val="bullet"/>
      <w:lvlText w:val="•"/>
      <w:lvlJc w:val="left"/>
      <w:pPr>
        <w:ind w:left="1698" w:hanging="283"/>
      </w:pPr>
      <w:rPr>
        <w:rFonts w:hint="default"/>
      </w:rPr>
    </w:lvl>
    <w:lvl w:ilvl="2" w:tplc="9A785A66">
      <w:start w:val="1"/>
      <w:numFmt w:val="bullet"/>
      <w:lvlText w:val="•"/>
      <w:lvlJc w:val="left"/>
      <w:pPr>
        <w:ind w:left="2584" w:hanging="283"/>
      </w:pPr>
      <w:rPr>
        <w:rFonts w:hint="default"/>
      </w:rPr>
    </w:lvl>
    <w:lvl w:ilvl="3" w:tplc="52084C40">
      <w:start w:val="1"/>
      <w:numFmt w:val="bullet"/>
      <w:lvlText w:val="•"/>
      <w:lvlJc w:val="left"/>
      <w:pPr>
        <w:ind w:left="3470" w:hanging="283"/>
      </w:pPr>
      <w:rPr>
        <w:rFonts w:hint="default"/>
      </w:rPr>
    </w:lvl>
    <w:lvl w:ilvl="4" w:tplc="BA68E21A">
      <w:start w:val="1"/>
      <w:numFmt w:val="bullet"/>
      <w:lvlText w:val="•"/>
      <w:lvlJc w:val="left"/>
      <w:pPr>
        <w:ind w:left="4356" w:hanging="283"/>
      </w:pPr>
      <w:rPr>
        <w:rFonts w:hint="default"/>
      </w:rPr>
    </w:lvl>
    <w:lvl w:ilvl="5" w:tplc="909C426A">
      <w:start w:val="1"/>
      <w:numFmt w:val="bullet"/>
      <w:lvlText w:val="•"/>
      <w:lvlJc w:val="left"/>
      <w:pPr>
        <w:ind w:left="5242" w:hanging="283"/>
      </w:pPr>
      <w:rPr>
        <w:rFonts w:hint="default"/>
      </w:rPr>
    </w:lvl>
    <w:lvl w:ilvl="6" w:tplc="53D47FC2">
      <w:start w:val="1"/>
      <w:numFmt w:val="bullet"/>
      <w:lvlText w:val="•"/>
      <w:lvlJc w:val="left"/>
      <w:pPr>
        <w:ind w:left="6128" w:hanging="283"/>
      </w:pPr>
      <w:rPr>
        <w:rFonts w:hint="default"/>
      </w:rPr>
    </w:lvl>
    <w:lvl w:ilvl="7" w:tplc="93A8FE66">
      <w:start w:val="1"/>
      <w:numFmt w:val="bullet"/>
      <w:lvlText w:val="•"/>
      <w:lvlJc w:val="left"/>
      <w:pPr>
        <w:ind w:left="7014" w:hanging="283"/>
      </w:pPr>
      <w:rPr>
        <w:rFonts w:hint="default"/>
      </w:rPr>
    </w:lvl>
    <w:lvl w:ilvl="8" w:tplc="34DC470E">
      <w:start w:val="1"/>
      <w:numFmt w:val="bullet"/>
      <w:lvlText w:val="•"/>
      <w:lvlJc w:val="left"/>
      <w:pPr>
        <w:ind w:left="7900" w:hanging="283"/>
      </w:pPr>
      <w:rPr>
        <w:rFonts w:hint="default"/>
      </w:rPr>
    </w:lvl>
  </w:abstractNum>
  <w:abstractNum w:abstractNumId="35" w15:restartNumberingAfterBreak="0">
    <w:nsid w:val="3B4C0792"/>
    <w:multiLevelType w:val="hybridMultilevel"/>
    <w:tmpl w:val="507AE26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1">
      <w:start w:val="1"/>
      <w:numFmt w:val="bullet"/>
      <w:lvlText w:val=""/>
      <w:lvlJc w:val="left"/>
      <w:pPr>
        <w:ind w:left="2880" w:hanging="180"/>
      </w:pPr>
      <w:rPr>
        <w:rFonts w:ascii="Symbol" w:hAnsi="Symbol" w:hint="default"/>
      </w:r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3D9719A3"/>
    <w:multiLevelType w:val="hybridMultilevel"/>
    <w:tmpl w:val="6B227EAC"/>
    <w:lvl w:ilvl="0" w:tplc="FBA6AF68">
      <w:start w:val="1"/>
      <w:numFmt w:val="bullet"/>
      <w:lvlText w:val=""/>
      <w:lvlJc w:val="left"/>
      <w:pPr>
        <w:ind w:left="822" w:hanging="360"/>
      </w:pPr>
      <w:rPr>
        <w:rFonts w:ascii="Symbol" w:eastAsia="Symbol" w:hAnsi="Symbol" w:hint="default"/>
        <w:w w:val="99"/>
        <w:sz w:val="22"/>
        <w:szCs w:val="22"/>
      </w:rPr>
    </w:lvl>
    <w:lvl w:ilvl="1" w:tplc="E006FB20">
      <w:start w:val="1"/>
      <w:numFmt w:val="bullet"/>
      <w:lvlText w:val="•"/>
      <w:lvlJc w:val="left"/>
      <w:pPr>
        <w:ind w:left="1702" w:hanging="360"/>
      </w:pPr>
      <w:rPr>
        <w:rFonts w:hint="default"/>
      </w:rPr>
    </w:lvl>
    <w:lvl w:ilvl="2" w:tplc="BB543720">
      <w:start w:val="1"/>
      <w:numFmt w:val="bullet"/>
      <w:lvlText w:val="•"/>
      <w:lvlJc w:val="left"/>
      <w:pPr>
        <w:ind w:left="2583" w:hanging="360"/>
      </w:pPr>
      <w:rPr>
        <w:rFonts w:hint="default"/>
      </w:rPr>
    </w:lvl>
    <w:lvl w:ilvl="3" w:tplc="1F64A164">
      <w:start w:val="1"/>
      <w:numFmt w:val="bullet"/>
      <w:lvlText w:val="•"/>
      <w:lvlJc w:val="left"/>
      <w:pPr>
        <w:ind w:left="3463" w:hanging="360"/>
      </w:pPr>
      <w:rPr>
        <w:rFonts w:hint="default"/>
      </w:rPr>
    </w:lvl>
    <w:lvl w:ilvl="4" w:tplc="FCBA10C8">
      <w:start w:val="1"/>
      <w:numFmt w:val="bullet"/>
      <w:lvlText w:val="•"/>
      <w:lvlJc w:val="left"/>
      <w:pPr>
        <w:ind w:left="4344" w:hanging="360"/>
      </w:pPr>
      <w:rPr>
        <w:rFonts w:hint="default"/>
      </w:rPr>
    </w:lvl>
    <w:lvl w:ilvl="5" w:tplc="2468EC36">
      <w:start w:val="1"/>
      <w:numFmt w:val="bullet"/>
      <w:lvlText w:val="•"/>
      <w:lvlJc w:val="left"/>
      <w:pPr>
        <w:ind w:left="5225" w:hanging="360"/>
      </w:pPr>
      <w:rPr>
        <w:rFonts w:hint="default"/>
      </w:rPr>
    </w:lvl>
    <w:lvl w:ilvl="6" w:tplc="910CDB68">
      <w:start w:val="1"/>
      <w:numFmt w:val="bullet"/>
      <w:lvlText w:val="•"/>
      <w:lvlJc w:val="left"/>
      <w:pPr>
        <w:ind w:left="6105" w:hanging="360"/>
      </w:pPr>
      <w:rPr>
        <w:rFonts w:hint="default"/>
      </w:rPr>
    </w:lvl>
    <w:lvl w:ilvl="7" w:tplc="DC0A0062">
      <w:start w:val="1"/>
      <w:numFmt w:val="bullet"/>
      <w:lvlText w:val="•"/>
      <w:lvlJc w:val="left"/>
      <w:pPr>
        <w:ind w:left="6986" w:hanging="360"/>
      </w:pPr>
      <w:rPr>
        <w:rFonts w:hint="default"/>
      </w:rPr>
    </w:lvl>
    <w:lvl w:ilvl="8" w:tplc="F55A4004">
      <w:start w:val="1"/>
      <w:numFmt w:val="bullet"/>
      <w:lvlText w:val="•"/>
      <w:lvlJc w:val="left"/>
      <w:pPr>
        <w:ind w:left="7866" w:hanging="360"/>
      </w:pPr>
      <w:rPr>
        <w:rFonts w:hint="default"/>
      </w:rPr>
    </w:lvl>
  </w:abstractNum>
  <w:abstractNum w:abstractNumId="37" w15:restartNumberingAfterBreak="0">
    <w:nsid w:val="40F94650"/>
    <w:multiLevelType w:val="hybridMultilevel"/>
    <w:tmpl w:val="5A04A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33E5D43"/>
    <w:multiLevelType w:val="hybridMultilevel"/>
    <w:tmpl w:val="3468E7D6"/>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E14969"/>
    <w:multiLevelType w:val="hybridMultilevel"/>
    <w:tmpl w:val="EF32E32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94756F"/>
    <w:multiLevelType w:val="hybridMultilevel"/>
    <w:tmpl w:val="CA8E6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6043D0"/>
    <w:multiLevelType w:val="hybridMultilevel"/>
    <w:tmpl w:val="96FAA3D4"/>
    <w:lvl w:ilvl="0" w:tplc="6FCA35D0">
      <w:start w:val="1"/>
      <w:numFmt w:val="bullet"/>
      <w:lvlText w:val=""/>
      <w:lvlJc w:val="left"/>
      <w:pPr>
        <w:ind w:left="822" w:hanging="360"/>
      </w:pPr>
      <w:rPr>
        <w:rFonts w:ascii="Symbol" w:eastAsia="Symbol" w:hAnsi="Symbol" w:hint="default"/>
        <w:w w:val="99"/>
        <w:sz w:val="22"/>
        <w:szCs w:val="22"/>
      </w:rPr>
    </w:lvl>
    <w:lvl w:ilvl="1" w:tplc="F1C8175A">
      <w:start w:val="1"/>
      <w:numFmt w:val="bullet"/>
      <w:lvlText w:val="•"/>
      <w:lvlJc w:val="left"/>
      <w:pPr>
        <w:ind w:left="1702" w:hanging="360"/>
      </w:pPr>
      <w:rPr>
        <w:rFonts w:hint="default"/>
      </w:rPr>
    </w:lvl>
    <w:lvl w:ilvl="2" w:tplc="52ACF624">
      <w:start w:val="1"/>
      <w:numFmt w:val="bullet"/>
      <w:lvlText w:val="•"/>
      <w:lvlJc w:val="left"/>
      <w:pPr>
        <w:ind w:left="2583" w:hanging="360"/>
      </w:pPr>
      <w:rPr>
        <w:rFonts w:hint="default"/>
      </w:rPr>
    </w:lvl>
    <w:lvl w:ilvl="3" w:tplc="52CE326A">
      <w:start w:val="1"/>
      <w:numFmt w:val="bullet"/>
      <w:lvlText w:val="•"/>
      <w:lvlJc w:val="left"/>
      <w:pPr>
        <w:ind w:left="3463" w:hanging="360"/>
      </w:pPr>
      <w:rPr>
        <w:rFonts w:hint="default"/>
      </w:rPr>
    </w:lvl>
    <w:lvl w:ilvl="4" w:tplc="851E5AE6">
      <w:start w:val="1"/>
      <w:numFmt w:val="bullet"/>
      <w:lvlText w:val="•"/>
      <w:lvlJc w:val="left"/>
      <w:pPr>
        <w:ind w:left="4344" w:hanging="360"/>
      </w:pPr>
      <w:rPr>
        <w:rFonts w:hint="default"/>
      </w:rPr>
    </w:lvl>
    <w:lvl w:ilvl="5" w:tplc="BA2A6E52">
      <w:start w:val="1"/>
      <w:numFmt w:val="bullet"/>
      <w:lvlText w:val="•"/>
      <w:lvlJc w:val="left"/>
      <w:pPr>
        <w:ind w:left="5225" w:hanging="360"/>
      </w:pPr>
      <w:rPr>
        <w:rFonts w:hint="default"/>
      </w:rPr>
    </w:lvl>
    <w:lvl w:ilvl="6" w:tplc="9F002CDA">
      <w:start w:val="1"/>
      <w:numFmt w:val="bullet"/>
      <w:lvlText w:val="•"/>
      <w:lvlJc w:val="left"/>
      <w:pPr>
        <w:ind w:left="6105" w:hanging="360"/>
      </w:pPr>
      <w:rPr>
        <w:rFonts w:hint="default"/>
      </w:rPr>
    </w:lvl>
    <w:lvl w:ilvl="7" w:tplc="0E1CCCA8">
      <w:start w:val="1"/>
      <w:numFmt w:val="bullet"/>
      <w:lvlText w:val="•"/>
      <w:lvlJc w:val="left"/>
      <w:pPr>
        <w:ind w:left="6986" w:hanging="360"/>
      </w:pPr>
      <w:rPr>
        <w:rFonts w:hint="default"/>
      </w:rPr>
    </w:lvl>
    <w:lvl w:ilvl="8" w:tplc="C874A428">
      <w:start w:val="1"/>
      <w:numFmt w:val="bullet"/>
      <w:lvlText w:val="•"/>
      <w:lvlJc w:val="left"/>
      <w:pPr>
        <w:ind w:left="7866" w:hanging="360"/>
      </w:pPr>
      <w:rPr>
        <w:rFonts w:hint="default"/>
      </w:rPr>
    </w:lvl>
  </w:abstractNum>
  <w:abstractNum w:abstractNumId="42" w15:restartNumberingAfterBreak="0">
    <w:nsid w:val="4E2A77FD"/>
    <w:multiLevelType w:val="hybridMultilevel"/>
    <w:tmpl w:val="04A0F0A4"/>
    <w:lvl w:ilvl="0" w:tplc="0809000F">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01">
      <w:start w:val="1"/>
      <w:numFmt w:val="bullet"/>
      <w:lvlText w:val=""/>
      <w:lvlJc w:val="left"/>
      <w:pPr>
        <w:ind w:left="2880" w:hanging="180"/>
      </w:pPr>
      <w:rPr>
        <w:rFonts w:ascii="Symbol" w:hAnsi="Symbol" w:hint="default"/>
      </w:r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4E945157"/>
    <w:multiLevelType w:val="multilevel"/>
    <w:tmpl w:val="7134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CE78D5"/>
    <w:multiLevelType w:val="hybridMultilevel"/>
    <w:tmpl w:val="B05A2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9571A7F"/>
    <w:multiLevelType w:val="hybridMultilevel"/>
    <w:tmpl w:val="45820A0C"/>
    <w:lvl w:ilvl="0" w:tplc="AD7E35BC">
      <w:start w:val="1"/>
      <w:numFmt w:val="bullet"/>
      <w:lvlText w:val=""/>
      <w:lvlJc w:val="left"/>
      <w:pPr>
        <w:ind w:left="1182" w:hanging="360"/>
      </w:pPr>
      <w:rPr>
        <w:rFonts w:ascii="Symbol" w:eastAsia="Symbol" w:hAnsi="Symbol" w:hint="default"/>
        <w:w w:val="99"/>
        <w:sz w:val="22"/>
        <w:szCs w:val="22"/>
      </w:rPr>
    </w:lvl>
    <w:lvl w:ilvl="1" w:tplc="F4F4EF7E">
      <w:start w:val="1"/>
      <w:numFmt w:val="bullet"/>
      <w:lvlText w:val="•"/>
      <w:lvlJc w:val="left"/>
      <w:pPr>
        <w:ind w:left="2026" w:hanging="360"/>
      </w:pPr>
      <w:rPr>
        <w:rFonts w:hint="default"/>
      </w:rPr>
    </w:lvl>
    <w:lvl w:ilvl="2" w:tplc="34A284C2">
      <w:start w:val="1"/>
      <w:numFmt w:val="bullet"/>
      <w:lvlText w:val="•"/>
      <w:lvlJc w:val="left"/>
      <w:pPr>
        <w:ind w:left="2871" w:hanging="360"/>
      </w:pPr>
      <w:rPr>
        <w:rFonts w:hint="default"/>
      </w:rPr>
    </w:lvl>
    <w:lvl w:ilvl="3" w:tplc="978C71FC">
      <w:start w:val="1"/>
      <w:numFmt w:val="bullet"/>
      <w:lvlText w:val="•"/>
      <w:lvlJc w:val="left"/>
      <w:pPr>
        <w:ind w:left="3715" w:hanging="360"/>
      </w:pPr>
      <w:rPr>
        <w:rFonts w:hint="default"/>
      </w:rPr>
    </w:lvl>
    <w:lvl w:ilvl="4" w:tplc="296C884C">
      <w:start w:val="1"/>
      <w:numFmt w:val="bullet"/>
      <w:lvlText w:val="•"/>
      <w:lvlJc w:val="left"/>
      <w:pPr>
        <w:ind w:left="4560" w:hanging="360"/>
      </w:pPr>
      <w:rPr>
        <w:rFonts w:hint="default"/>
      </w:rPr>
    </w:lvl>
    <w:lvl w:ilvl="5" w:tplc="5CE8C1DC">
      <w:start w:val="1"/>
      <w:numFmt w:val="bullet"/>
      <w:lvlText w:val="•"/>
      <w:lvlJc w:val="left"/>
      <w:pPr>
        <w:ind w:left="5405" w:hanging="360"/>
      </w:pPr>
      <w:rPr>
        <w:rFonts w:hint="default"/>
      </w:rPr>
    </w:lvl>
    <w:lvl w:ilvl="6" w:tplc="A238D232">
      <w:start w:val="1"/>
      <w:numFmt w:val="bullet"/>
      <w:lvlText w:val="•"/>
      <w:lvlJc w:val="left"/>
      <w:pPr>
        <w:ind w:left="6249" w:hanging="360"/>
      </w:pPr>
      <w:rPr>
        <w:rFonts w:hint="default"/>
      </w:rPr>
    </w:lvl>
    <w:lvl w:ilvl="7" w:tplc="74CC3920">
      <w:start w:val="1"/>
      <w:numFmt w:val="bullet"/>
      <w:lvlText w:val="•"/>
      <w:lvlJc w:val="left"/>
      <w:pPr>
        <w:ind w:left="7094" w:hanging="360"/>
      </w:pPr>
      <w:rPr>
        <w:rFonts w:hint="default"/>
      </w:rPr>
    </w:lvl>
    <w:lvl w:ilvl="8" w:tplc="ECEE207A">
      <w:start w:val="1"/>
      <w:numFmt w:val="bullet"/>
      <w:lvlText w:val="•"/>
      <w:lvlJc w:val="left"/>
      <w:pPr>
        <w:ind w:left="7938" w:hanging="360"/>
      </w:pPr>
      <w:rPr>
        <w:rFonts w:hint="default"/>
      </w:rPr>
    </w:lvl>
  </w:abstractNum>
  <w:abstractNum w:abstractNumId="46" w15:restartNumberingAfterBreak="0">
    <w:nsid w:val="5AC15C77"/>
    <w:multiLevelType w:val="hybridMultilevel"/>
    <w:tmpl w:val="2C04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64075D"/>
    <w:multiLevelType w:val="hybridMultilevel"/>
    <w:tmpl w:val="697E8C92"/>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48" w15:restartNumberingAfterBreak="0">
    <w:nsid w:val="5EB22E66"/>
    <w:multiLevelType w:val="hybridMultilevel"/>
    <w:tmpl w:val="48E01D8E"/>
    <w:lvl w:ilvl="0" w:tplc="08090001">
      <w:start w:val="1"/>
      <w:numFmt w:val="bullet"/>
      <w:lvlText w:val=""/>
      <w:lvlJc w:val="left"/>
      <w:pPr>
        <w:ind w:left="643"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ED86217"/>
    <w:multiLevelType w:val="hybridMultilevel"/>
    <w:tmpl w:val="8A66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0A6BE1"/>
    <w:multiLevelType w:val="hybridMultilevel"/>
    <w:tmpl w:val="EE084D0C"/>
    <w:lvl w:ilvl="0" w:tplc="424EFD3C">
      <w:start w:val="1"/>
      <w:numFmt w:val="bullet"/>
      <w:lvlText w:val=""/>
      <w:lvlJc w:val="left"/>
      <w:pPr>
        <w:ind w:left="822" w:hanging="360"/>
      </w:pPr>
      <w:rPr>
        <w:rFonts w:ascii="Symbol" w:eastAsia="Symbol" w:hAnsi="Symbol" w:hint="default"/>
        <w:w w:val="99"/>
        <w:sz w:val="24"/>
        <w:szCs w:val="24"/>
      </w:rPr>
    </w:lvl>
    <w:lvl w:ilvl="1" w:tplc="745090E6">
      <w:start w:val="1"/>
      <w:numFmt w:val="bullet"/>
      <w:lvlText w:val="•"/>
      <w:lvlJc w:val="left"/>
      <w:pPr>
        <w:ind w:left="1702" w:hanging="360"/>
      </w:pPr>
      <w:rPr>
        <w:rFonts w:hint="default"/>
      </w:rPr>
    </w:lvl>
    <w:lvl w:ilvl="2" w:tplc="6944CBFC">
      <w:start w:val="1"/>
      <w:numFmt w:val="bullet"/>
      <w:lvlText w:val="•"/>
      <w:lvlJc w:val="left"/>
      <w:pPr>
        <w:ind w:left="2583" w:hanging="360"/>
      </w:pPr>
      <w:rPr>
        <w:rFonts w:hint="default"/>
      </w:rPr>
    </w:lvl>
    <w:lvl w:ilvl="3" w:tplc="39E0D506">
      <w:start w:val="1"/>
      <w:numFmt w:val="bullet"/>
      <w:lvlText w:val="•"/>
      <w:lvlJc w:val="left"/>
      <w:pPr>
        <w:ind w:left="3463" w:hanging="360"/>
      </w:pPr>
      <w:rPr>
        <w:rFonts w:hint="default"/>
      </w:rPr>
    </w:lvl>
    <w:lvl w:ilvl="4" w:tplc="CE6483BA">
      <w:start w:val="1"/>
      <w:numFmt w:val="bullet"/>
      <w:lvlText w:val="•"/>
      <w:lvlJc w:val="left"/>
      <w:pPr>
        <w:ind w:left="4344" w:hanging="360"/>
      </w:pPr>
      <w:rPr>
        <w:rFonts w:hint="default"/>
      </w:rPr>
    </w:lvl>
    <w:lvl w:ilvl="5" w:tplc="1A709608">
      <w:start w:val="1"/>
      <w:numFmt w:val="bullet"/>
      <w:lvlText w:val="•"/>
      <w:lvlJc w:val="left"/>
      <w:pPr>
        <w:ind w:left="5225" w:hanging="360"/>
      </w:pPr>
      <w:rPr>
        <w:rFonts w:hint="default"/>
      </w:rPr>
    </w:lvl>
    <w:lvl w:ilvl="6" w:tplc="4072B444">
      <w:start w:val="1"/>
      <w:numFmt w:val="bullet"/>
      <w:lvlText w:val="•"/>
      <w:lvlJc w:val="left"/>
      <w:pPr>
        <w:ind w:left="6105" w:hanging="360"/>
      </w:pPr>
      <w:rPr>
        <w:rFonts w:hint="default"/>
      </w:rPr>
    </w:lvl>
    <w:lvl w:ilvl="7" w:tplc="0E10EFEA">
      <w:start w:val="1"/>
      <w:numFmt w:val="bullet"/>
      <w:lvlText w:val="•"/>
      <w:lvlJc w:val="left"/>
      <w:pPr>
        <w:ind w:left="6986" w:hanging="360"/>
      </w:pPr>
      <w:rPr>
        <w:rFonts w:hint="default"/>
      </w:rPr>
    </w:lvl>
    <w:lvl w:ilvl="8" w:tplc="79F41868">
      <w:start w:val="1"/>
      <w:numFmt w:val="bullet"/>
      <w:lvlText w:val="•"/>
      <w:lvlJc w:val="left"/>
      <w:pPr>
        <w:ind w:left="7866" w:hanging="360"/>
      </w:pPr>
      <w:rPr>
        <w:rFonts w:hint="default"/>
      </w:rPr>
    </w:lvl>
  </w:abstractNum>
  <w:abstractNum w:abstractNumId="51" w15:restartNumberingAfterBreak="0">
    <w:nsid w:val="63963AF6"/>
    <w:multiLevelType w:val="hybridMultilevel"/>
    <w:tmpl w:val="6A744EC0"/>
    <w:lvl w:ilvl="0" w:tplc="94E4936A">
      <w:start w:val="1"/>
      <w:numFmt w:val="bullet"/>
      <w:lvlText w:val=""/>
      <w:lvlJc w:val="left"/>
      <w:pPr>
        <w:ind w:left="1179" w:hanging="360"/>
      </w:pPr>
      <w:rPr>
        <w:rFonts w:ascii="Symbol" w:eastAsia="Symbol" w:hAnsi="Symbol" w:hint="default"/>
        <w:w w:val="99"/>
        <w:sz w:val="24"/>
        <w:szCs w:val="24"/>
      </w:rPr>
    </w:lvl>
    <w:lvl w:ilvl="1" w:tplc="B81ECB96">
      <w:start w:val="1"/>
      <w:numFmt w:val="bullet"/>
      <w:lvlText w:val="•"/>
      <w:lvlJc w:val="left"/>
      <w:pPr>
        <w:ind w:left="2024" w:hanging="360"/>
      </w:pPr>
      <w:rPr>
        <w:rFonts w:hint="default"/>
      </w:rPr>
    </w:lvl>
    <w:lvl w:ilvl="2" w:tplc="CC182AC4">
      <w:start w:val="1"/>
      <w:numFmt w:val="bullet"/>
      <w:lvlText w:val="•"/>
      <w:lvlJc w:val="left"/>
      <w:pPr>
        <w:ind w:left="2868" w:hanging="360"/>
      </w:pPr>
      <w:rPr>
        <w:rFonts w:hint="default"/>
      </w:rPr>
    </w:lvl>
    <w:lvl w:ilvl="3" w:tplc="EB9C8654">
      <w:start w:val="1"/>
      <w:numFmt w:val="bullet"/>
      <w:lvlText w:val="•"/>
      <w:lvlJc w:val="left"/>
      <w:pPr>
        <w:ind w:left="3713" w:hanging="360"/>
      </w:pPr>
      <w:rPr>
        <w:rFonts w:hint="default"/>
      </w:rPr>
    </w:lvl>
    <w:lvl w:ilvl="4" w:tplc="D0DAD778">
      <w:start w:val="1"/>
      <w:numFmt w:val="bullet"/>
      <w:lvlText w:val="•"/>
      <w:lvlJc w:val="left"/>
      <w:pPr>
        <w:ind w:left="4558" w:hanging="360"/>
      </w:pPr>
      <w:rPr>
        <w:rFonts w:hint="default"/>
      </w:rPr>
    </w:lvl>
    <w:lvl w:ilvl="5" w:tplc="9B907166">
      <w:start w:val="1"/>
      <w:numFmt w:val="bullet"/>
      <w:lvlText w:val="•"/>
      <w:lvlJc w:val="left"/>
      <w:pPr>
        <w:ind w:left="5403" w:hanging="360"/>
      </w:pPr>
      <w:rPr>
        <w:rFonts w:hint="default"/>
      </w:rPr>
    </w:lvl>
    <w:lvl w:ilvl="6" w:tplc="C2B42DF0">
      <w:start w:val="1"/>
      <w:numFmt w:val="bullet"/>
      <w:lvlText w:val="•"/>
      <w:lvlJc w:val="left"/>
      <w:pPr>
        <w:ind w:left="6248" w:hanging="360"/>
      </w:pPr>
      <w:rPr>
        <w:rFonts w:hint="default"/>
      </w:rPr>
    </w:lvl>
    <w:lvl w:ilvl="7" w:tplc="C83088E2">
      <w:start w:val="1"/>
      <w:numFmt w:val="bullet"/>
      <w:lvlText w:val="•"/>
      <w:lvlJc w:val="left"/>
      <w:pPr>
        <w:ind w:left="7093" w:hanging="360"/>
      </w:pPr>
      <w:rPr>
        <w:rFonts w:hint="default"/>
      </w:rPr>
    </w:lvl>
    <w:lvl w:ilvl="8" w:tplc="C7F6E4AA">
      <w:start w:val="1"/>
      <w:numFmt w:val="bullet"/>
      <w:lvlText w:val="•"/>
      <w:lvlJc w:val="left"/>
      <w:pPr>
        <w:ind w:left="7938" w:hanging="360"/>
      </w:pPr>
      <w:rPr>
        <w:rFonts w:hint="default"/>
      </w:rPr>
    </w:lvl>
  </w:abstractNum>
  <w:abstractNum w:abstractNumId="52" w15:restartNumberingAfterBreak="0">
    <w:nsid w:val="642F2216"/>
    <w:multiLevelType w:val="hybridMultilevel"/>
    <w:tmpl w:val="9E162588"/>
    <w:lvl w:ilvl="0" w:tplc="397E0900">
      <w:start w:val="1"/>
      <w:numFmt w:val="bullet"/>
      <w:lvlText w:val=""/>
      <w:lvlJc w:val="left"/>
      <w:pPr>
        <w:ind w:left="822" w:hanging="360"/>
      </w:pPr>
      <w:rPr>
        <w:rFonts w:ascii="Symbol" w:eastAsia="Symbol" w:hAnsi="Symbol" w:hint="default"/>
        <w:w w:val="99"/>
        <w:sz w:val="22"/>
        <w:szCs w:val="22"/>
      </w:rPr>
    </w:lvl>
    <w:lvl w:ilvl="1" w:tplc="996074B2">
      <w:start w:val="1"/>
      <w:numFmt w:val="bullet"/>
      <w:lvlText w:val="•"/>
      <w:lvlJc w:val="left"/>
      <w:pPr>
        <w:ind w:left="1702" w:hanging="360"/>
      </w:pPr>
      <w:rPr>
        <w:rFonts w:hint="default"/>
      </w:rPr>
    </w:lvl>
    <w:lvl w:ilvl="2" w:tplc="39CA6A70">
      <w:start w:val="1"/>
      <w:numFmt w:val="bullet"/>
      <w:lvlText w:val="•"/>
      <w:lvlJc w:val="left"/>
      <w:pPr>
        <w:ind w:left="2583" w:hanging="360"/>
      </w:pPr>
      <w:rPr>
        <w:rFonts w:hint="default"/>
      </w:rPr>
    </w:lvl>
    <w:lvl w:ilvl="3" w:tplc="A3FA3B38">
      <w:start w:val="1"/>
      <w:numFmt w:val="bullet"/>
      <w:lvlText w:val="•"/>
      <w:lvlJc w:val="left"/>
      <w:pPr>
        <w:ind w:left="3463" w:hanging="360"/>
      </w:pPr>
      <w:rPr>
        <w:rFonts w:hint="default"/>
      </w:rPr>
    </w:lvl>
    <w:lvl w:ilvl="4" w:tplc="60FC1C8A">
      <w:start w:val="1"/>
      <w:numFmt w:val="bullet"/>
      <w:lvlText w:val="•"/>
      <w:lvlJc w:val="left"/>
      <w:pPr>
        <w:ind w:left="4344" w:hanging="360"/>
      </w:pPr>
      <w:rPr>
        <w:rFonts w:hint="default"/>
      </w:rPr>
    </w:lvl>
    <w:lvl w:ilvl="5" w:tplc="332EF690">
      <w:start w:val="1"/>
      <w:numFmt w:val="bullet"/>
      <w:lvlText w:val="•"/>
      <w:lvlJc w:val="left"/>
      <w:pPr>
        <w:ind w:left="5225" w:hanging="360"/>
      </w:pPr>
      <w:rPr>
        <w:rFonts w:hint="default"/>
      </w:rPr>
    </w:lvl>
    <w:lvl w:ilvl="6" w:tplc="84CC0420">
      <w:start w:val="1"/>
      <w:numFmt w:val="bullet"/>
      <w:lvlText w:val="•"/>
      <w:lvlJc w:val="left"/>
      <w:pPr>
        <w:ind w:left="6105" w:hanging="360"/>
      </w:pPr>
      <w:rPr>
        <w:rFonts w:hint="default"/>
      </w:rPr>
    </w:lvl>
    <w:lvl w:ilvl="7" w:tplc="AD6C90A6">
      <w:start w:val="1"/>
      <w:numFmt w:val="bullet"/>
      <w:lvlText w:val="•"/>
      <w:lvlJc w:val="left"/>
      <w:pPr>
        <w:ind w:left="6986" w:hanging="360"/>
      </w:pPr>
      <w:rPr>
        <w:rFonts w:hint="default"/>
      </w:rPr>
    </w:lvl>
    <w:lvl w:ilvl="8" w:tplc="C77C9732">
      <w:start w:val="1"/>
      <w:numFmt w:val="bullet"/>
      <w:lvlText w:val="•"/>
      <w:lvlJc w:val="left"/>
      <w:pPr>
        <w:ind w:left="7866" w:hanging="360"/>
      </w:pPr>
      <w:rPr>
        <w:rFonts w:hint="default"/>
      </w:rPr>
    </w:lvl>
  </w:abstractNum>
  <w:abstractNum w:abstractNumId="53" w15:restartNumberingAfterBreak="0">
    <w:nsid w:val="65EB41AA"/>
    <w:multiLevelType w:val="hybridMultilevel"/>
    <w:tmpl w:val="8BEA0EC2"/>
    <w:lvl w:ilvl="0" w:tplc="6B983F40">
      <w:start w:val="1"/>
      <w:numFmt w:val="bullet"/>
      <w:lvlText w:val=""/>
      <w:lvlJc w:val="left"/>
      <w:pPr>
        <w:ind w:left="822" w:hanging="360"/>
      </w:pPr>
      <w:rPr>
        <w:rFonts w:ascii="Symbol" w:eastAsia="Symbol" w:hAnsi="Symbol" w:hint="default"/>
        <w:w w:val="99"/>
        <w:sz w:val="22"/>
        <w:szCs w:val="22"/>
      </w:rPr>
    </w:lvl>
    <w:lvl w:ilvl="1" w:tplc="D706946C">
      <w:start w:val="1"/>
      <w:numFmt w:val="bullet"/>
      <w:lvlText w:val="•"/>
      <w:lvlJc w:val="left"/>
      <w:pPr>
        <w:ind w:left="1702" w:hanging="360"/>
      </w:pPr>
      <w:rPr>
        <w:rFonts w:hint="default"/>
      </w:rPr>
    </w:lvl>
    <w:lvl w:ilvl="2" w:tplc="869A2DAA">
      <w:start w:val="1"/>
      <w:numFmt w:val="bullet"/>
      <w:lvlText w:val="•"/>
      <w:lvlJc w:val="left"/>
      <w:pPr>
        <w:ind w:left="2583" w:hanging="360"/>
      </w:pPr>
      <w:rPr>
        <w:rFonts w:hint="default"/>
      </w:rPr>
    </w:lvl>
    <w:lvl w:ilvl="3" w:tplc="2D4405D8">
      <w:start w:val="1"/>
      <w:numFmt w:val="bullet"/>
      <w:lvlText w:val="•"/>
      <w:lvlJc w:val="left"/>
      <w:pPr>
        <w:ind w:left="3463" w:hanging="360"/>
      </w:pPr>
      <w:rPr>
        <w:rFonts w:hint="default"/>
      </w:rPr>
    </w:lvl>
    <w:lvl w:ilvl="4" w:tplc="975C3FC4">
      <w:start w:val="1"/>
      <w:numFmt w:val="bullet"/>
      <w:lvlText w:val="•"/>
      <w:lvlJc w:val="left"/>
      <w:pPr>
        <w:ind w:left="4344" w:hanging="360"/>
      </w:pPr>
      <w:rPr>
        <w:rFonts w:hint="default"/>
      </w:rPr>
    </w:lvl>
    <w:lvl w:ilvl="5" w:tplc="CA2C6E6E">
      <w:start w:val="1"/>
      <w:numFmt w:val="bullet"/>
      <w:lvlText w:val="•"/>
      <w:lvlJc w:val="left"/>
      <w:pPr>
        <w:ind w:left="5225" w:hanging="360"/>
      </w:pPr>
      <w:rPr>
        <w:rFonts w:hint="default"/>
      </w:rPr>
    </w:lvl>
    <w:lvl w:ilvl="6" w:tplc="11F67CEA">
      <w:start w:val="1"/>
      <w:numFmt w:val="bullet"/>
      <w:lvlText w:val="•"/>
      <w:lvlJc w:val="left"/>
      <w:pPr>
        <w:ind w:left="6105" w:hanging="360"/>
      </w:pPr>
      <w:rPr>
        <w:rFonts w:hint="default"/>
      </w:rPr>
    </w:lvl>
    <w:lvl w:ilvl="7" w:tplc="A0B4C994">
      <w:start w:val="1"/>
      <w:numFmt w:val="bullet"/>
      <w:lvlText w:val="•"/>
      <w:lvlJc w:val="left"/>
      <w:pPr>
        <w:ind w:left="6986" w:hanging="360"/>
      </w:pPr>
      <w:rPr>
        <w:rFonts w:hint="default"/>
      </w:rPr>
    </w:lvl>
    <w:lvl w:ilvl="8" w:tplc="E7E6EF10">
      <w:start w:val="1"/>
      <w:numFmt w:val="bullet"/>
      <w:lvlText w:val="•"/>
      <w:lvlJc w:val="left"/>
      <w:pPr>
        <w:ind w:left="7866" w:hanging="360"/>
      </w:pPr>
      <w:rPr>
        <w:rFonts w:hint="default"/>
      </w:rPr>
    </w:lvl>
  </w:abstractNum>
  <w:abstractNum w:abstractNumId="54" w15:restartNumberingAfterBreak="0">
    <w:nsid w:val="66B743FE"/>
    <w:multiLevelType w:val="hybridMultilevel"/>
    <w:tmpl w:val="BDFACDD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DAF1555"/>
    <w:multiLevelType w:val="hybridMultilevel"/>
    <w:tmpl w:val="4A8AFFCE"/>
    <w:lvl w:ilvl="0" w:tplc="2E7484E2">
      <w:start w:val="1"/>
      <w:numFmt w:val="bullet"/>
      <w:lvlText w:val=""/>
      <w:lvlJc w:val="left"/>
      <w:pPr>
        <w:ind w:left="1179" w:hanging="357"/>
      </w:pPr>
      <w:rPr>
        <w:rFonts w:ascii="Symbol" w:eastAsia="Symbol" w:hAnsi="Symbol" w:hint="default"/>
        <w:w w:val="99"/>
        <w:sz w:val="22"/>
        <w:szCs w:val="22"/>
      </w:rPr>
    </w:lvl>
    <w:lvl w:ilvl="1" w:tplc="446C5E24">
      <w:start w:val="1"/>
      <w:numFmt w:val="bullet"/>
      <w:lvlText w:val="•"/>
      <w:lvlJc w:val="left"/>
      <w:pPr>
        <w:ind w:left="2024" w:hanging="357"/>
      </w:pPr>
      <w:rPr>
        <w:rFonts w:hint="default"/>
      </w:rPr>
    </w:lvl>
    <w:lvl w:ilvl="2" w:tplc="0B749F02">
      <w:start w:val="1"/>
      <w:numFmt w:val="bullet"/>
      <w:lvlText w:val="•"/>
      <w:lvlJc w:val="left"/>
      <w:pPr>
        <w:ind w:left="2868" w:hanging="357"/>
      </w:pPr>
      <w:rPr>
        <w:rFonts w:hint="default"/>
      </w:rPr>
    </w:lvl>
    <w:lvl w:ilvl="3" w:tplc="9482BE7A">
      <w:start w:val="1"/>
      <w:numFmt w:val="bullet"/>
      <w:lvlText w:val="•"/>
      <w:lvlJc w:val="left"/>
      <w:pPr>
        <w:ind w:left="3713" w:hanging="357"/>
      </w:pPr>
      <w:rPr>
        <w:rFonts w:hint="default"/>
      </w:rPr>
    </w:lvl>
    <w:lvl w:ilvl="4" w:tplc="C520EBF4">
      <w:start w:val="1"/>
      <w:numFmt w:val="bullet"/>
      <w:lvlText w:val="•"/>
      <w:lvlJc w:val="left"/>
      <w:pPr>
        <w:ind w:left="4558" w:hanging="357"/>
      </w:pPr>
      <w:rPr>
        <w:rFonts w:hint="default"/>
      </w:rPr>
    </w:lvl>
    <w:lvl w:ilvl="5" w:tplc="75547270">
      <w:start w:val="1"/>
      <w:numFmt w:val="bullet"/>
      <w:lvlText w:val="•"/>
      <w:lvlJc w:val="left"/>
      <w:pPr>
        <w:ind w:left="5403" w:hanging="357"/>
      </w:pPr>
      <w:rPr>
        <w:rFonts w:hint="default"/>
      </w:rPr>
    </w:lvl>
    <w:lvl w:ilvl="6" w:tplc="B14C4F7C">
      <w:start w:val="1"/>
      <w:numFmt w:val="bullet"/>
      <w:lvlText w:val="•"/>
      <w:lvlJc w:val="left"/>
      <w:pPr>
        <w:ind w:left="6248" w:hanging="357"/>
      </w:pPr>
      <w:rPr>
        <w:rFonts w:hint="default"/>
      </w:rPr>
    </w:lvl>
    <w:lvl w:ilvl="7" w:tplc="C498A0EE">
      <w:start w:val="1"/>
      <w:numFmt w:val="bullet"/>
      <w:lvlText w:val="•"/>
      <w:lvlJc w:val="left"/>
      <w:pPr>
        <w:ind w:left="7093" w:hanging="357"/>
      </w:pPr>
      <w:rPr>
        <w:rFonts w:hint="default"/>
      </w:rPr>
    </w:lvl>
    <w:lvl w:ilvl="8" w:tplc="5AE2ED78">
      <w:start w:val="1"/>
      <w:numFmt w:val="bullet"/>
      <w:lvlText w:val="•"/>
      <w:lvlJc w:val="left"/>
      <w:pPr>
        <w:ind w:left="7938" w:hanging="357"/>
      </w:pPr>
      <w:rPr>
        <w:rFonts w:hint="default"/>
      </w:rPr>
    </w:lvl>
  </w:abstractNum>
  <w:abstractNum w:abstractNumId="56" w15:restartNumberingAfterBreak="0">
    <w:nsid w:val="6F431C1C"/>
    <w:multiLevelType w:val="hybridMultilevel"/>
    <w:tmpl w:val="479E046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7" w15:restartNumberingAfterBreak="0">
    <w:nsid w:val="7132669A"/>
    <w:multiLevelType w:val="hybridMultilevel"/>
    <w:tmpl w:val="E5DE1D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195411E"/>
    <w:multiLevelType w:val="hybridMultilevel"/>
    <w:tmpl w:val="DE9EE67A"/>
    <w:lvl w:ilvl="0" w:tplc="9B2C667E">
      <w:start w:val="1"/>
      <w:numFmt w:val="bullet"/>
      <w:lvlText w:val=""/>
      <w:lvlJc w:val="left"/>
      <w:pPr>
        <w:ind w:left="1182" w:hanging="360"/>
      </w:pPr>
      <w:rPr>
        <w:rFonts w:ascii="Symbol" w:eastAsia="Symbol" w:hAnsi="Symbol" w:hint="default"/>
        <w:w w:val="99"/>
        <w:sz w:val="22"/>
        <w:szCs w:val="22"/>
      </w:rPr>
    </w:lvl>
    <w:lvl w:ilvl="1" w:tplc="785E485E">
      <w:start w:val="1"/>
      <w:numFmt w:val="bullet"/>
      <w:lvlText w:val="•"/>
      <w:lvlJc w:val="left"/>
      <w:pPr>
        <w:ind w:left="2026" w:hanging="360"/>
      </w:pPr>
      <w:rPr>
        <w:rFonts w:hint="default"/>
      </w:rPr>
    </w:lvl>
    <w:lvl w:ilvl="2" w:tplc="D062F510">
      <w:start w:val="1"/>
      <w:numFmt w:val="bullet"/>
      <w:lvlText w:val="•"/>
      <w:lvlJc w:val="left"/>
      <w:pPr>
        <w:ind w:left="2871" w:hanging="360"/>
      </w:pPr>
      <w:rPr>
        <w:rFonts w:hint="default"/>
      </w:rPr>
    </w:lvl>
    <w:lvl w:ilvl="3" w:tplc="0CEC0FDE">
      <w:start w:val="1"/>
      <w:numFmt w:val="bullet"/>
      <w:lvlText w:val="•"/>
      <w:lvlJc w:val="left"/>
      <w:pPr>
        <w:ind w:left="3715" w:hanging="360"/>
      </w:pPr>
      <w:rPr>
        <w:rFonts w:hint="default"/>
      </w:rPr>
    </w:lvl>
    <w:lvl w:ilvl="4" w:tplc="0E342E28">
      <w:start w:val="1"/>
      <w:numFmt w:val="bullet"/>
      <w:lvlText w:val="•"/>
      <w:lvlJc w:val="left"/>
      <w:pPr>
        <w:ind w:left="4560" w:hanging="360"/>
      </w:pPr>
      <w:rPr>
        <w:rFonts w:hint="default"/>
      </w:rPr>
    </w:lvl>
    <w:lvl w:ilvl="5" w:tplc="32241F8E">
      <w:start w:val="1"/>
      <w:numFmt w:val="bullet"/>
      <w:lvlText w:val="•"/>
      <w:lvlJc w:val="left"/>
      <w:pPr>
        <w:ind w:left="5405" w:hanging="360"/>
      </w:pPr>
      <w:rPr>
        <w:rFonts w:hint="default"/>
      </w:rPr>
    </w:lvl>
    <w:lvl w:ilvl="6" w:tplc="073E1BE0">
      <w:start w:val="1"/>
      <w:numFmt w:val="bullet"/>
      <w:lvlText w:val="•"/>
      <w:lvlJc w:val="left"/>
      <w:pPr>
        <w:ind w:left="6249" w:hanging="360"/>
      </w:pPr>
      <w:rPr>
        <w:rFonts w:hint="default"/>
      </w:rPr>
    </w:lvl>
    <w:lvl w:ilvl="7" w:tplc="DC2C180A">
      <w:start w:val="1"/>
      <w:numFmt w:val="bullet"/>
      <w:lvlText w:val="•"/>
      <w:lvlJc w:val="left"/>
      <w:pPr>
        <w:ind w:left="7094" w:hanging="360"/>
      </w:pPr>
      <w:rPr>
        <w:rFonts w:hint="default"/>
      </w:rPr>
    </w:lvl>
    <w:lvl w:ilvl="8" w:tplc="A8CE8D4A">
      <w:start w:val="1"/>
      <w:numFmt w:val="bullet"/>
      <w:lvlText w:val="•"/>
      <w:lvlJc w:val="left"/>
      <w:pPr>
        <w:ind w:left="7938" w:hanging="360"/>
      </w:pPr>
      <w:rPr>
        <w:rFonts w:hint="default"/>
      </w:rPr>
    </w:lvl>
  </w:abstractNum>
  <w:abstractNum w:abstractNumId="59" w15:restartNumberingAfterBreak="0">
    <w:nsid w:val="737400F6"/>
    <w:multiLevelType w:val="hybridMultilevel"/>
    <w:tmpl w:val="1BE2102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B">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5737ECE"/>
    <w:multiLevelType w:val="hybridMultilevel"/>
    <w:tmpl w:val="8EACE9E0"/>
    <w:lvl w:ilvl="0" w:tplc="08090001">
      <w:start w:val="1"/>
      <w:numFmt w:val="bullet"/>
      <w:lvlText w:val=""/>
      <w:lvlJc w:val="left"/>
      <w:pPr>
        <w:ind w:left="2078" w:hanging="360"/>
      </w:pPr>
      <w:rPr>
        <w:rFonts w:ascii="Symbol" w:hAnsi="Symbol" w:hint="default"/>
      </w:rPr>
    </w:lvl>
    <w:lvl w:ilvl="1" w:tplc="08090003" w:tentative="1">
      <w:start w:val="1"/>
      <w:numFmt w:val="bullet"/>
      <w:lvlText w:val="o"/>
      <w:lvlJc w:val="left"/>
      <w:pPr>
        <w:ind w:left="2798" w:hanging="360"/>
      </w:pPr>
      <w:rPr>
        <w:rFonts w:ascii="Courier New" w:hAnsi="Courier New" w:cs="Courier New" w:hint="default"/>
      </w:rPr>
    </w:lvl>
    <w:lvl w:ilvl="2" w:tplc="08090005" w:tentative="1">
      <w:start w:val="1"/>
      <w:numFmt w:val="bullet"/>
      <w:lvlText w:val=""/>
      <w:lvlJc w:val="left"/>
      <w:pPr>
        <w:ind w:left="3518" w:hanging="360"/>
      </w:pPr>
      <w:rPr>
        <w:rFonts w:ascii="Wingdings" w:hAnsi="Wingdings" w:hint="default"/>
      </w:rPr>
    </w:lvl>
    <w:lvl w:ilvl="3" w:tplc="08090001" w:tentative="1">
      <w:start w:val="1"/>
      <w:numFmt w:val="bullet"/>
      <w:lvlText w:val=""/>
      <w:lvlJc w:val="left"/>
      <w:pPr>
        <w:ind w:left="4238" w:hanging="360"/>
      </w:pPr>
      <w:rPr>
        <w:rFonts w:ascii="Symbol" w:hAnsi="Symbol" w:hint="default"/>
      </w:rPr>
    </w:lvl>
    <w:lvl w:ilvl="4" w:tplc="08090003" w:tentative="1">
      <w:start w:val="1"/>
      <w:numFmt w:val="bullet"/>
      <w:lvlText w:val="o"/>
      <w:lvlJc w:val="left"/>
      <w:pPr>
        <w:ind w:left="4958" w:hanging="360"/>
      </w:pPr>
      <w:rPr>
        <w:rFonts w:ascii="Courier New" w:hAnsi="Courier New" w:cs="Courier New" w:hint="default"/>
      </w:rPr>
    </w:lvl>
    <w:lvl w:ilvl="5" w:tplc="08090005" w:tentative="1">
      <w:start w:val="1"/>
      <w:numFmt w:val="bullet"/>
      <w:lvlText w:val=""/>
      <w:lvlJc w:val="left"/>
      <w:pPr>
        <w:ind w:left="5678" w:hanging="360"/>
      </w:pPr>
      <w:rPr>
        <w:rFonts w:ascii="Wingdings" w:hAnsi="Wingdings" w:hint="default"/>
      </w:rPr>
    </w:lvl>
    <w:lvl w:ilvl="6" w:tplc="08090001" w:tentative="1">
      <w:start w:val="1"/>
      <w:numFmt w:val="bullet"/>
      <w:lvlText w:val=""/>
      <w:lvlJc w:val="left"/>
      <w:pPr>
        <w:ind w:left="6398" w:hanging="360"/>
      </w:pPr>
      <w:rPr>
        <w:rFonts w:ascii="Symbol" w:hAnsi="Symbol" w:hint="default"/>
      </w:rPr>
    </w:lvl>
    <w:lvl w:ilvl="7" w:tplc="08090003" w:tentative="1">
      <w:start w:val="1"/>
      <w:numFmt w:val="bullet"/>
      <w:lvlText w:val="o"/>
      <w:lvlJc w:val="left"/>
      <w:pPr>
        <w:ind w:left="7118" w:hanging="360"/>
      </w:pPr>
      <w:rPr>
        <w:rFonts w:ascii="Courier New" w:hAnsi="Courier New" w:cs="Courier New" w:hint="default"/>
      </w:rPr>
    </w:lvl>
    <w:lvl w:ilvl="8" w:tplc="08090005" w:tentative="1">
      <w:start w:val="1"/>
      <w:numFmt w:val="bullet"/>
      <w:lvlText w:val=""/>
      <w:lvlJc w:val="left"/>
      <w:pPr>
        <w:ind w:left="7838" w:hanging="360"/>
      </w:pPr>
      <w:rPr>
        <w:rFonts w:ascii="Wingdings" w:hAnsi="Wingdings" w:hint="default"/>
      </w:rPr>
    </w:lvl>
  </w:abstractNum>
  <w:abstractNum w:abstractNumId="61" w15:restartNumberingAfterBreak="0">
    <w:nsid w:val="75812D5F"/>
    <w:multiLevelType w:val="hybridMultilevel"/>
    <w:tmpl w:val="C3E2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307334"/>
    <w:multiLevelType w:val="hybridMultilevel"/>
    <w:tmpl w:val="DC0AFA7E"/>
    <w:lvl w:ilvl="0" w:tplc="5F98A178">
      <w:start w:val="1"/>
      <w:numFmt w:val="bullet"/>
      <w:lvlText w:val=""/>
      <w:lvlJc w:val="left"/>
      <w:pPr>
        <w:ind w:left="822" w:hanging="360"/>
      </w:pPr>
      <w:rPr>
        <w:rFonts w:ascii="Symbol" w:eastAsia="Symbol" w:hAnsi="Symbol" w:hint="default"/>
        <w:w w:val="99"/>
        <w:sz w:val="22"/>
        <w:szCs w:val="22"/>
      </w:rPr>
    </w:lvl>
    <w:lvl w:ilvl="1" w:tplc="2722C694">
      <w:start w:val="1"/>
      <w:numFmt w:val="bullet"/>
      <w:lvlText w:val=""/>
      <w:lvlJc w:val="left"/>
      <w:pPr>
        <w:ind w:left="812" w:hanging="283"/>
      </w:pPr>
      <w:rPr>
        <w:rFonts w:ascii="Symbol" w:eastAsia="Symbol" w:hAnsi="Symbol" w:hint="default"/>
        <w:w w:val="99"/>
        <w:sz w:val="24"/>
        <w:szCs w:val="24"/>
      </w:rPr>
    </w:lvl>
    <w:lvl w:ilvl="2" w:tplc="A31CECB6">
      <w:start w:val="1"/>
      <w:numFmt w:val="bullet"/>
      <w:lvlText w:val="•"/>
      <w:lvlJc w:val="left"/>
      <w:pPr>
        <w:ind w:left="1800" w:hanging="283"/>
      </w:pPr>
      <w:rPr>
        <w:rFonts w:hint="default"/>
      </w:rPr>
    </w:lvl>
    <w:lvl w:ilvl="3" w:tplc="8E2EDFE0">
      <w:start w:val="1"/>
      <w:numFmt w:val="bullet"/>
      <w:lvlText w:val="•"/>
      <w:lvlJc w:val="left"/>
      <w:pPr>
        <w:ind w:left="2779" w:hanging="283"/>
      </w:pPr>
      <w:rPr>
        <w:rFonts w:hint="default"/>
      </w:rPr>
    </w:lvl>
    <w:lvl w:ilvl="4" w:tplc="1B46C788">
      <w:start w:val="1"/>
      <w:numFmt w:val="bullet"/>
      <w:lvlText w:val="•"/>
      <w:lvlJc w:val="left"/>
      <w:pPr>
        <w:ind w:left="3757" w:hanging="283"/>
      </w:pPr>
      <w:rPr>
        <w:rFonts w:hint="default"/>
      </w:rPr>
    </w:lvl>
    <w:lvl w:ilvl="5" w:tplc="2AD23CC2">
      <w:start w:val="1"/>
      <w:numFmt w:val="bullet"/>
      <w:lvlText w:val="•"/>
      <w:lvlJc w:val="left"/>
      <w:pPr>
        <w:ind w:left="4735" w:hanging="283"/>
      </w:pPr>
      <w:rPr>
        <w:rFonts w:hint="default"/>
      </w:rPr>
    </w:lvl>
    <w:lvl w:ilvl="6" w:tplc="4AD6531E">
      <w:start w:val="1"/>
      <w:numFmt w:val="bullet"/>
      <w:lvlText w:val="•"/>
      <w:lvlJc w:val="left"/>
      <w:pPr>
        <w:ind w:left="5714" w:hanging="283"/>
      </w:pPr>
      <w:rPr>
        <w:rFonts w:hint="default"/>
      </w:rPr>
    </w:lvl>
    <w:lvl w:ilvl="7" w:tplc="2A64BAB4">
      <w:start w:val="1"/>
      <w:numFmt w:val="bullet"/>
      <w:lvlText w:val="•"/>
      <w:lvlJc w:val="left"/>
      <w:pPr>
        <w:ind w:left="6692" w:hanging="283"/>
      </w:pPr>
      <w:rPr>
        <w:rFonts w:hint="default"/>
      </w:rPr>
    </w:lvl>
    <w:lvl w:ilvl="8" w:tplc="3618B2C6">
      <w:start w:val="1"/>
      <w:numFmt w:val="bullet"/>
      <w:lvlText w:val="•"/>
      <w:lvlJc w:val="left"/>
      <w:pPr>
        <w:ind w:left="7671" w:hanging="283"/>
      </w:pPr>
      <w:rPr>
        <w:rFonts w:hint="default"/>
      </w:rPr>
    </w:lvl>
  </w:abstractNum>
  <w:abstractNum w:abstractNumId="63" w15:restartNumberingAfterBreak="0">
    <w:nsid w:val="77857DD6"/>
    <w:multiLevelType w:val="hybridMultilevel"/>
    <w:tmpl w:val="7E96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864CC4"/>
    <w:multiLevelType w:val="hybridMultilevel"/>
    <w:tmpl w:val="5FE07F46"/>
    <w:lvl w:ilvl="0" w:tplc="23B4F7C8">
      <w:start w:val="1"/>
      <w:numFmt w:val="bullet"/>
      <w:lvlText w:val=""/>
      <w:lvlJc w:val="left"/>
      <w:pPr>
        <w:ind w:left="822" w:hanging="360"/>
      </w:pPr>
      <w:rPr>
        <w:rFonts w:ascii="Symbol" w:eastAsia="Symbol" w:hAnsi="Symbol" w:hint="default"/>
        <w:w w:val="99"/>
        <w:sz w:val="22"/>
        <w:szCs w:val="22"/>
      </w:rPr>
    </w:lvl>
    <w:lvl w:ilvl="1" w:tplc="63E6D3A6">
      <w:start w:val="1"/>
      <w:numFmt w:val="bullet"/>
      <w:lvlText w:val="•"/>
      <w:lvlJc w:val="left"/>
      <w:pPr>
        <w:ind w:left="1702" w:hanging="360"/>
      </w:pPr>
      <w:rPr>
        <w:rFonts w:hint="default"/>
      </w:rPr>
    </w:lvl>
    <w:lvl w:ilvl="2" w:tplc="FE3E29C6">
      <w:start w:val="1"/>
      <w:numFmt w:val="bullet"/>
      <w:lvlText w:val="•"/>
      <w:lvlJc w:val="left"/>
      <w:pPr>
        <w:ind w:left="2583" w:hanging="360"/>
      </w:pPr>
      <w:rPr>
        <w:rFonts w:hint="default"/>
      </w:rPr>
    </w:lvl>
    <w:lvl w:ilvl="3" w:tplc="11A06340">
      <w:start w:val="1"/>
      <w:numFmt w:val="bullet"/>
      <w:lvlText w:val="•"/>
      <w:lvlJc w:val="left"/>
      <w:pPr>
        <w:ind w:left="3463" w:hanging="360"/>
      </w:pPr>
      <w:rPr>
        <w:rFonts w:hint="default"/>
      </w:rPr>
    </w:lvl>
    <w:lvl w:ilvl="4" w:tplc="0B3E8B30">
      <w:start w:val="1"/>
      <w:numFmt w:val="bullet"/>
      <w:lvlText w:val="•"/>
      <w:lvlJc w:val="left"/>
      <w:pPr>
        <w:ind w:left="4344" w:hanging="360"/>
      </w:pPr>
      <w:rPr>
        <w:rFonts w:hint="default"/>
      </w:rPr>
    </w:lvl>
    <w:lvl w:ilvl="5" w:tplc="1A080988">
      <w:start w:val="1"/>
      <w:numFmt w:val="bullet"/>
      <w:lvlText w:val="•"/>
      <w:lvlJc w:val="left"/>
      <w:pPr>
        <w:ind w:left="5225" w:hanging="360"/>
      </w:pPr>
      <w:rPr>
        <w:rFonts w:hint="default"/>
      </w:rPr>
    </w:lvl>
    <w:lvl w:ilvl="6" w:tplc="F2122EC0">
      <w:start w:val="1"/>
      <w:numFmt w:val="bullet"/>
      <w:lvlText w:val="•"/>
      <w:lvlJc w:val="left"/>
      <w:pPr>
        <w:ind w:left="6105" w:hanging="360"/>
      </w:pPr>
      <w:rPr>
        <w:rFonts w:hint="default"/>
      </w:rPr>
    </w:lvl>
    <w:lvl w:ilvl="7" w:tplc="C860C6FC">
      <w:start w:val="1"/>
      <w:numFmt w:val="bullet"/>
      <w:lvlText w:val="•"/>
      <w:lvlJc w:val="left"/>
      <w:pPr>
        <w:ind w:left="6986" w:hanging="360"/>
      </w:pPr>
      <w:rPr>
        <w:rFonts w:hint="default"/>
      </w:rPr>
    </w:lvl>
    <w:lvl w:ilvl="8" w:tplc="5ED8E56E">
      <w:start w:val="1"/>
      <w:numFmt w:val="bullet"/>
      <w:lvlText w:val="•"/>
      <w:lvlJc w:val="left"/>
      <w:pPr>
        <w:ind w:left="7866" w:hanging="360"/>
      </w:pPr>
      <w:rPr>
        <w:rFonts w:hint="default"/>
      </w:rPr>
    </w:lvl>
  </w:abstractNum>
  <w:abstractNum w:abstractNumId="65" w15:restartNumberingAfterBreak="0">
    <w:nsid w:val="7B513623"/>
    <w:multiLevelType w:val="hybridMultilevel"/>
    <w:tmpl w:val="87648302"/>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66" w15:restartNumberingAfterBreak="0">
    <w:nsid w:val="7C2E3A44"/>
    <w:multiLevelType w:val="hybridMultilevel"/>
    <w:tmpl w:val="F904CB34"/>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67" w15:restartNumberingAfterBreak="0">
    <w:nsid w:val="7D050052"/>
    <w:multiLevelType w:val="hybridMultilevel"/>
    <w:tmpl w:val="055CF830"/>
    <w:lvl w:ilvl="0" w:tplc="D354FC3A">
      <w:start w:val="1"/>
      <w:numFmt w:val="bullet"/>
      <w:lvlText w:val=""/>
      <w:lvlJc w:val="left"/>
      <w:pPr>
        <w:ind w:left="822" w:hanging="360"/>
      </w:pPr>
      <w:rPr>
        <w:rFonts w:ascii="Symbol" w:eastAsia="Symbol" w:hAnsi="Symbol" w:hint="default"/>
        <w:w w:val="99"/>
        <w:sz w:val="24"/>
        <w:szCs w:val="24"/>
      </w:rPr>
    </w:lvl>
    <w:lvl w:ilvl="1" w:tplc="FC943DF0">
      <w:start w:val="1"/>
      <w:numFmt w:val="bullet"/>
      <w:lvlText w:val="•"/>
      <w:lvlJc w:val="left"/>
      <w:pPr>
        <w:ind w:left="1702" w:hanging="360"/>
      </w:pPr>
      <w:rPr>
        <w:rFonts w:hint="default"/>
      </w:rPr>
    </w:lvl>
    <w:lvl w:ilvl="2" w:tplc="9D52E0A6">
      <w:start w:val="1"/>
      <w:numFmt w:val="bullet"/>
      <w:lvlText w:val="•"/>
      <w:lvlJc w:val="left"/>
      <w:pPr>
        <w:ind w:left="2583" w:hanging="360"/>
      </w:pPr>
      <w:rPr>
        <w:rFonts w:hint="default"/>
      </w:rPr>
    </w:lvl>
    <w:lvl w:ilvl="3" w:tplc="E0FA6BAC">
      <w:start w:val="1"/>
      <w:numFmt w:val="bullet"/>
      <w:lvlText w:val="•"/>
      <w:lvlJc w:val="left"/>
      <w:pPr>
        <w:ind w:left="3463" w:hanging="360"/>
      </w:pPr>
      <w:rPr>
        <w:rFonts w:hint="default"/>
      </w:rPr>
    </w:lvl>
    <w:lvl w:ilvl="4" w:tplc="FC88A9D0">
      <w:start w:val="1"/>
      <w:numFmt w:val="bullet"/>
      <w:lvlText w:val="•"/>
      <w:lvlJc w:val="left"/>
      <w:pPr>
        <w:ind w:left="4344" w:hanging="360"/>
      </w:pPr>
      <w:rPr>
        <w:rFonts w:hint="default"/>
      </w:rPr>
    </w:lvl>
    <w:lvl w:ilvl="5" w:tplc="2BE09676">
      <w:start w:val="1"/>
      <w:numFmt w:val="bullet"/>
      <w:lvlText w:val="•"/>
      <w:lvlJc w:val="left"/>
      <w:pPr>
        <w:ind w:left="5225" w:hanging="360"/>
      </w:pPr>
      <w:rPr>
        <w:rFonts w:hint="default"/>
      </w:rPr>
    </w:lvl>
    <w:lvl w:ilvl="6" w:tplc="C3F0507C">
      <w:start w:val="1"/>
      <w:numFmt w:val="bullet"/>
      <w:lvlText w:val="•"/>
      <w:lvlJc w:val="left"/>
      <w:pPr>
        <w:ind w:left="6105" w:hanging="360"/>
      </w:pPr>
      <w:rPr>
        <w:rFonts w:hint="default"/>
      </w:rPr>
    </w:lvl>
    <w:lvl w:ilvl="7" w:tplc="08CA7CB4">
      <w:start w:val="1"/>
      <w:numFmt w:val="bullet"/>
      <w:lvlText w:val="•"/>
      <w:lvlJc w:val="left"/>
      <w:pPr>
        <w:ind w:left="6986" w:hanging="360"/>
      </w:pPr>
      <w:rPr>
        <w:rFonts w:hint="default"/>
      </w:rPr>
    </w:lvl>
    <w:lvl w:ilvl="8" w:tplc="9DC052AE">
      <w:start w:val="1"/>
      <w:numFmt w:val="bullet"/>
      <w:lvlText w:val="•"/>
      <w:lvlJc w:val="left"/>
      <w:pPr>
        <w:ind w:left="7866" w:hanging="360"/>
      </w:pPr>
      <w:rPr>
        <w:rFonts w:hint="default"/>
      </w:rPr>
    </w:lvl>
  </w:abstractNum>
  <w:abstractNum w:abstractNumId="68" w15:restartNumberingAfterBreak="0">
    <w:nsid w:val="7D6D1A2B"/>
    <w:multiLevelType w:val="multilevel"/>
    <w:tmpl w:val="532C47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68"/>
  </w:num>
  <w:num w:numId="2">
    <w:abstractNumId w:val="63"/>
  </w:num>
  <w:num w:numId="3">
    <w:abstractNumId w:val="16"/>
  </w:num>
  <w:num w:numId="4">
    <w:abstractNumId w:val="28"/>
  </w:num>
  <w:num w:numId="5">
    <w:abstractNumId w:val="14"/>
  </w:num>
  <w:num w:numId="6">
    <w:abstractNumId w:val="29"/>
  </w:num>
  <w:num w:numId="7">
    <w:abstractNumId w:val="8"/>
  </w:num>
  <w:num w:numId="8">
    <w:abstractNumId w:val="5"/>
  </w:num>
  <w:num w:numId="9">
    <w:abstractNumId w:val="57"/>
  </w:num>
  <w:num w:numId="10">
    <w:abstractNumId w:val="21"/>
  </w:num>
  <w:num w:numId="11">
    <w:abstractNumId w:val="43"/>
  </w:num>
  <w:num w:numId="12">
    <w:abstractNumId w:val="9"/>
  </w:num>
  <w:num w:numId="13">
    <w:abstractNumId w:val="3"/>
  </w:num>
  <w:num w:numId="14">
    <w:abstractNumId w:val="48"/>
  </w:num>
  <w:num w:numId="15">
    <w:abstractNumId w:val="25"/>
  </w:num>
  <w:num w:numId="16">
    <w:abstractNumId w:val="56"/>
  </w:num>
  <w:num w:numId="17">
    <w:abstractNumId w:val="54"/>
  </w:num>
  <w:num w:numId="18">
    <w:abstractNumId w:val="1"/>
  </w:num>
  <w:num w:numId="19">
    <w:abstractNumId w:val="42"/>
  </w:num>
  <w:num w:numId="20">
    <w:abstractNumId w:val="59"/>
  </w:num>
  <w:num w:numId="21">
    <w:abstractNumId w:val="6"/>
  </w:num>
  <w:num w:numId="22">
    <w:abstractNumId w:val="19"/>
  </w:num>
  <w:num w:numId="23">
    <w:abstractNumId w:val="41"/>
  </w:num>
  <w:num w:numId="24">
    <w:abstractNumId w:val="2"/>
  </w:num>
  <w:num w:numId="25">
    <w:abstractNumId w:val="64"/>
  </w:num>
  <w:num w:numId="26">
    <w:abstractNumId w:val="33"/>
  </w:num>
  <w:num w:numId="27">
    <w:abstractNumId w:val="31"/>
  </w:num>
  <w:num w:numId="28">
    <w:abstractNumId w:val="45"/>
  </w:num>
  <w:num w:numId="29">
    <w:abstractNumId w:val="32"/>
  </w:num>
  <w:num w:numId="30">
    <w:abstractNumId w:val="53"/>
  </w:num>
  <w:num w:numId="31">
    <w:abstractNumId w:val="50"/>
  </w:num>
  <w:num w:numId="32">
    <w:abstractNumId w:val="52"/>
  </w:num>
  <w:num w:numId="33">
    <w:abstractNumId w:val="55"/>
  </w:num>
  <w:num w:numId="34">
    <w:abstractNumId w:val="51"/>
  </w:num>
  <w:num w:numId="35">
    <w:abstractNumId w:val="58"/>
  </w:num>
  <w:num w:numId="36">
    <w:abstractNumId w:val="62"/>
  </w:num>
  <w:num w:numId="37">
    <w:abstractNumId w:val="67"/>
  </w:num>
  <w:num w:numId="38">
    <w:abstractNumId w:val="34"/>
  </w:num>
  <w:num w:numId="39">
    <w:abstractNumId w:val="36"/>
  </w:num>
  <w:num w:numId="40">
    <w:abstractNumId w:val="20"/>
  </w:num>
  <w:num w:numId="41">
    <w:abstractNumId w:val="65"/>
  </w:num>
  <w:num w:numId="42">
    <w:abstractNumId w:val="26"/>
  </w:num>
  <w:num w:numId="43">
    <w:abstractNumId w:val="27"/>
  </w:num>
  <w:num w:numId="44">
    <w:abstractNumId w:val="23"/>
  </w:num>
  <w:num w:numId="45">
    <w:abstractNumId w:val="46"/>
  </w:num>
  <w:num w:numId="46">
    <w:abstractNumId w:val="17"/>
  </w:num>
  <w:num w:numId="47">
    <w:abstractNumId w:val="47"/>
  </w:num>
  <w:num w:numId="48">
    <w:abstractNumId w:val="66"/>
  </w:num>
  <w:num w:numId="49">
    <w:abstractNumId w:val="12"/>
  </w:num>
  <w:num w:numId="50">
    <w:abstractNumId w:val="60"/>
  </w:num>
  <w:num w:numId="51">
    <w:abstractNumId w:val="11"/>
  </w:num>
  <w:num w:numId="52">
    <w:abstractNumId w:val="61"/>
  </w:num>
  <w:num w:numId="53">
    <w:abstractNumId w:val="49"/>
  </w:num>
  <w:num w:numId="54">
    <w:abstractNumId w:val="22"/>
  </w:num>
  <w:num w:numId="55">
    <w:abstractNumId w:val="37"/>
  </w:num>
  <w:num w:numId="56">
    <w:abstractNumId w:val="40"/>
  </w:num>
  <w:num w:numId="57">
    <w:abstractNumId w:val="39"/>
  </w:num>
  <w:num w:numId="58">
    <w:abstractNumId w:val="13"/>
  </w:num>
  <w:num w:numId="59">
    <w:abstractNumId w:val="30"/>
  </w:num>
  <w:num w:numId="60">
    <w:abstractNumId w:val="7"/>
  </w:num>
  <w:num w:numId="61">
    <w:abstractNumId w:val="38"/>
  </w:num>
  <w:num w:numId="62">
    <w:abstractNumId w:val="4"/>
  </w:num>
  <w:num w:numId="63">
    <w:abstractNumId w:val="44"/>
  </w:num>
  <w:num w:numId="64">
    <w:abstractNumId w:val="18"/>
  </w:num>
  <w:num w:numId="65">
    <w:abstractNumId w:val="0"/>
  </w:num>
  <w:num w:numId="66">
    <w:abstractNumId w:val="15"/>
  </w:num>
  <w:num w:numId="67">
    <w:abstractNumId w:val="10"/>
  </w:num>
  <w:num w:numId="68">
    <w:abstractNumId w:val="35"/>
  </w:num>
  <w:num w:numId="69">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E2"/>
    <w:rsid w:val="00025192"/>
    <w:rsid w:val="00027131"/>
    <w:rsid w:val="000343E9"/>
    <w:rsid w:val="000A460E"/>
    <w:rsid w:val="000B06D1"/>
    <w:rsid w:val="000B3C92"/>
    <w:rsid w:val="000C366A"/>
    <w:rsid w:val="000C72F0"/>
    <w:rsid w:val="000D5C87"/>
    <w:rsid w:val="000F3A89"/>
    <w:rsid w:val="00100C9C"/>
    <w:rsid w:val="001118C3"/>
    <w:rsid w:val="00140546"/>
    <w:rsid w:val="00167519"/>
    <w:rsid w:val="001725CE"/>
    <w:rsid w:val="00172E1B"/>
    <w:rsid w:val="001A04A3"/>
    <w:rsid w:val="001D4F0C"/>
    <w:rsid w:val="001D5586"/>
    <w:rsid w:val="001D56EA"/>
    <w:rsid w:val="001D6969"/>
    <w:rsid w:val="001F6BB3"/>
    <w:rsid w:val="00202EDC"/>
    <w:rsid w:val="002166C5"/>
    <w:rsid w:val="002444C5"/>
    <w:rsid w:val="00257687"/>
    <w:rsid w:val="00273929"/>
    <w:rsid w:val="00281A80"/>
    <w:rsid w:val="002967CF"/>
    <w:rsid w:val="002A3DC2"/>
    <w:rsid w:val="002D3D24"/>
    <w:rsid w:val="002D4ACB"/>
    <w:rsid w:val="002D6CD4"/>
    <w:rsid w:val="002F591B"/>
    <w:rsid w:val="003227D7"/>
    <w:rsid w:val="00344CFB"/>
    <w:rsid w:val="00357BD0"/>
    <w:rsid w:val="00375B9B"/>
    <w:rsid w:val="00382137"/>
    <w:rsid w:val="003973F5"/>
    <w:rsid w:val="003A2901"/>
    <w:rsid w:val="003B3C1E"/>
    <w:rsid w:val="003D4E18"/>
    <w:rsid w:val="003F2D1C"/>
    <w:rsid w:val="004114AF"/>
    <w:rsid w:val="00435A98"/>
    <w:rsid w:val="0045404C"/>
    <w:rsid w:val="004574D3"/>
    <w:rsid w:val="004753E8"/>
    <w:rsid w:val="00487A38"/>
    <w:rsid w:val="004B18B2"/>
    <w:rsid w:val="004C16F5"/>
    <w:rsid w:val="004D4A1D"/>
    <w:rsid w:val="004E1A98"/>
    <w:rsid w:val="00522336"/>
    <w:rsid w:val="005577E3"/>
    <w:rsid w:val="0056086F"/>
    <w:rsid w:val="00595E12"/>
    <w:rsid w:val="005D724D"/>
    <w:rsid w:val="005E727E"/>
    <w:rsid w:val="005F7996"/>
    <w:rsid w:val="00606BAE"/>
    <w:rsid w:val="0062402C"/>
    <w:rsid w:val="00631201"/>
    <w:rsid w:val="0066194E"/>
    <w:rsid w:val="00697E29"/>
    <w:rsid w:val="006A18F8"/>
    <w:rsid w:val="006A5803"/>
    <w:rsid w:val="006C0D21"/>
    <w:rsid w:val="006D1B3D"/>
    <w:rsid w:val="006E1887"/>
    <w:rsid w:val="006F0DDE"/>
    <w:rsid w:val="006F10E7"/>
    <w:rsid w:val="007053F6"/>
    <w:rsid w:val="00712412"/>
    <w:rsid w:val="007240C2"/>
    <w:rsid w:val="00734617"/>
    <w:rsid w:val="007522F3"/>
    <w:rsid w:val="00760C4B"/>
    <w:rsid w:val="0076270A"/>
    <w:rsid w:val="00794AB3"/>
    <w:rsid w:val="007A1595"/>
    <w:rsid w:val="007A2A9D"/>
    <w:rsid w:val="007D34B6"/>
    <w:rsid w:val="007E19DC"/>
    <w:rsid w:val="00837815"/>
    <w:rsid w:val="0085455A"/>
    <w:rsid w:val="008716D6"/>
    <w:rsid w:val="0088222B"/>
    <w:rsid w:val="00894577"/>
    <w:rsid w:val="008D1B4D"/>
    <w:rsid w:val="008F6790"/>
    <w:rsid w:val="008F7002"/>
    <w:rsid w:val="00900869"/>
    <w:rsid w:val="009156A8"/>
    <w:rsid w:val="00925E5C"/>
    <w:rsid w:val="009455B6"/>
    <w:rsid w:val="009704A4"/>
    <w:rsid w:val="00983619"/>
    <w:rsid w:val="009A1228"/>
    <w:rsid w:val="009A4E60"/>
    <w:rsid w:val="009B0C65"/>
    <w:rsid w:val="009B3FEE"/>
    <w:rsid w:val="009B66A5"/>
    <w:rsid w:val="009C5081"/>
    <w:rsid w:val="009D2019"/>
    <w:rsid w:val="009E7477"/>
    <w:rsid w:val="00A01D41"/>
    <w:rsid w:val="00A122FE"/>
    <w:rsid w:val="00A2411A"/>
    <w:rsid w:val="00A32070"/>
    <w:rsid w:val="00A3321E"/>
    <w:rsid w:val="00A40127"/>
    <w:rsid w:val="00A55599"/>
    <w:rsid w:val="00A70AAB"/>
    <w:rsid w:val="00A71A9D"/>
    <w:rsid w:val="00A73413"/>
    <w:rsid w:val="00A9437A"/>
    <w:rsid w:val="00AA5CED"/>
    <w:rsid w:val="00B121CD"/>
    <w:rsid w:val="00B42EA1"/>
    <w:rsid w:val="00BE5255"/>
    <w:rsid w:val="00BF4738"/>
    <w:rsid w:val="00BF7E9C"/>
    <w:rsid w:val="00C1446F"/>
    <w:rsid w:val="00C1615E"/>
    <w:rsid w:val="00C21B4D"/>
    <w:rsid w:val="00C30A91"/>
    <w:rsid w:val="00C411BC"/>
    <w:rsid w:val="00C44468"/>
    <w:rsid w:val="00C45792"/>
    <w:rsid w:val="00C62991"/>
    <w:rsid w:val="00C723A3"/>
    <w:rsid w:val="00C82FEC"/>
    <w:rsid w:val="00C97867"/>
    <w:rsid w:val="00CA12A2"/>
    <w:rsid w:val="00CA36CF"/>
    <w:rsid w:val="00CB10F1"/>
    <w:rsid w:val="00CD72BD"/>
    <w:rsid w:val="00CE66BD"/>
    <w:rsid w:val="00CF5D6E"/>
    <w:rsid w:val="00D07622"/>
    <w:rsid w:val="00D200DD"/>
    <w:rsid w:val="00D252BE"/>
    <w:rsid w:val="00D27588"/>
    <w:rsid w:val="00D45FAA"/>
    <w:rsid w:val="00D73192"/>
    <w:rsid w:val="00D930D5"/>
    <w:rsid w:val="00DA6D75"/>
    <w:rsid w:val="00E03850"/>
    <w:rsid w:val="00E10CA3"/>
    <w:rsid w:val="00E253F7"/>
    <w:rsid w:val="00E26740"/>
    <w:rsid w:val="00E473E2"/>
    <w:rsid w:val="00E83452"/>
    <w:rsid w:val="00E84F43"/>
    <w:rsid w:val="00ED1A1B"/>
    <w:rsid w:val="00F05109"/>
    <w:rsid w:val="00F203DF"/>
    <w:rsid w:val="00F30EEE"/>
    <w:rsid w:val="00F3172A"/>
    <w:rsid w:val="00F404B9"/>
    <w:rsid w:val="00F56962"/>
    <w:rsid w:val="00F72D5F"/>
    <w:rsid w:val="00F86C7B"/>
    <w:rsid w:val="00F941C7"/>
    <w:rsid w:val="00F94EB8"/>
    <w:rsid w:val="00F95B25"/>
    <w:rsid w:val="00FA3124"/>
    <w:rsid w:val="00FD7621"/>
    <w:rsid w:val="00FE6BC0"/>
    <w:rsid w:val="00FF1D6D"/>
    <w:rsid w:val="00FF4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39CB7"/>
  <w15:docId w15:val="{B9DE817F-2AAB-4320-B0EE-1104DD48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A3124"/>
    <w:pPr>
      <w:widowControl w:val="0"/>
      <w:spacing w:after="0" w:line="240" w:lineRule="auto"/>
      <w:ind w:left="822" w:hanging="360"/>
      <w:outlineLvl w:val="0"/>
    </w:pPr>
    <w:rPr>
      <w:rFonts w:ascii="Franklin Gothic Book" w:eastAsia="Franklin Gothic Book" w:hAnsi="Franklin Gothic Book"/>
      <w:sz w:val="24"/>
      <w:szCs w:val="24"/>
      <w:lang w:val="en-US"/>
    </w:rPr>
  </w:style>
  <w:style w:type="paragraph" w:styleId="Heading2">
    <w:name w:val="heading 2"/>
    <w:basedOn w:val="Normal"/>
    <w:next w:val="Normal"/>
    <w:link w:val="Heading2Char"/>
    <w:uiPriority w:val="9"/>
    <w:semiHidden/>
    <w:unhideWhenUsed/>
    <w:qFormat/>
    <w:rsid w:val="00FA3124"/>
    <w:pPr>
      <w:keepNext/>
      <w:keepLines/>
      <w:widowControl w:val="0"/>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semiHidden/>
    <w:unhideWhenUsed/>
    <w:qFormat/>
    <w:rsid w:val="00FA3124"/>
    <w:pPr>
      <w:keepNext/>
      <w:keepLines/>
      <w:widowControl w:val="0"/>
      <w:spacing w:before="200" w:after="0" w:line="240"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0C2"/>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7240C2"/>
    <w:pPr>
      <w:ind w:left="720"/>
      <w:contextualSpacing/>
    </w:pPr>
  </w:style>
  <w:style w:type="paragraph" w:customStyle="1" w:styleId="TableParagraph">
    <w:name w:val="Table Paragraph"/>
    <w:basedOn w:val="Normal"/>
    <w:uiPriority w:val="1"/>
    <w:qFormat/>
    <w:rsid w:val="00712412"/>
    <w:pPr>
      <w:widowControl w:val="0"/>
      <w:spacing w:after="0" w:line="240" w:lineRule="auto"/>
    </w:pPr>
    <w:rPr>
      <w:lang w:val="en-US"/>
    </w:rPr>
  </w:style>
  <w:style w:type="paragraph" w:customStyle="1" w:styleId="Default">
    <w:name w:val="Default"/>
    <w:rsid w:val="0071241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82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446F"/>
    <w:rPr>
      <w:b/>
      <w:bCs/>
    </w:rPr>
  </w:style>
  <w:style w:type="character" w:customStyle="1" w:styleId="Heading1Char">
    <w:name w:val="Heading 1 Char"/>
    <w:basedOn w:val="DefaultParagraphFont"/>
    <w:link w:val="Heading1"/>
    <w:uiPriority w:val="1"/>
    <w:rsid w:val="00FA3124"/>
    <w:rPr>
      <w:rFonts w:ascii="Franklin Gothic Book" w:eastAsia="Franklin Gothic Book" w:hAnsi="Franklin Gothic Book"/>
      <w:sz w:val="24"/>
      <w:szCs w:val="24"/>
      <w:lang w:val="en-US"/>
    </w:rPr>
  </w:style>
  <w:style w:type="character" w:customStyle="1" w:styleId="Heading2Char">
    <w:name w:val="Heading 2 Char"/>
    <w:basedOn w:val="DefaultParagraphFont"/>
    <w:link w:val="Heading2"/>
    <w:uiPriority w:val="9"/>
    <w:semiHidden/>
    <w:rsid w:val="00FA3124"/>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FA3124"/>
    <w:rPr>
      <w:rFonts w:asciiTheme="majorHAnsi" w:eastAsiaTheme="majorEastAsia" w:hAnsiTheme="majorHAnsi" w:cstheme="majorBidi"/>
      <w:b/>
      <w:bCs/>
      <w:color w:val="5B9BD5" w:themeColor="accent1"/>
      <w:lang w:val="en-US"/>
    </w:rPr>
  </w:style>
  <w:style w:type="paragraph" w:styleId="BodyText">
    <w:name w:val="Body Text"/>
    <w:basedOn w:val="Normal"/>
    <w:link w:val="BodyTextChar"/>
    <w:uiPriority w:val="1"/>
    <w:qFormat/>
    <w:rsid w:val="00FA3124"/>
    <w:pPr>
      <w:widowControl w:val="0"/>
      <w:spacing w:after="0" w:line="240" w:lineRule="auto"/>
      <w:ind w:left="822" w:hanging="360"/>
    </w:pPr>
    <w:rPr>
      <w:rFonts w:ascii="Franklin Gothic Book" w:eastAsia="Franklin Gothic Book" w:hAnsi="Franklin Gothic Book"/>
      <w:lang w:val="en-US"/>
    </w:rPr>
  </w:style>
  <w:style w:type="character" w:customStyle="1" w:styleId="BodyTextChar">
    <w:name w:val="Body Text Char"/>
    <w:basedOn w:val="DefaultParagraphFont"/>
    <w:link w:val="BodyText"/>
    <w:uiPriority w:val="1"/>
    <w:rsid w:val="00FA3124"/>
    <w:rPr>
      <w:rFonts w:ascii="Franklin Gothic Book" w:eastAsia="Franklin Gothic Book" w:hAnsi="Franklin Gothic Book"/>
      <w:lang w:val="en-US"/>
    </w:rPr>
  </w:style>
  <w:style w:type="paragraph" w:styleId="BalloonText">
    <w:name w:val="Balloon Text"/>
    <w:basedOn w:val="Normal"/>
    <w:link w:val="BalloonTextChar"/>
    <w:uiPriority w:val="99"/>
    <w:semiHidden/>
    <w:unhideWhenUsed/>
    <w:rsid w:val="00FA3124"/>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A3124"/>
    <w:rPr>
      <w:rFonts w:ascii="Tahoma" w:hAnsi="Tahoma" w:cs="Tahoma"/>
      <w:sz w:val="16"/>
      <w:szCs w:val="16"/>
      <w:lang w:val="en-US"/>
    </w:rPr>
  </w:style>
  <w:style w:type="paragraph" w:styleId="NoSpacing">
    <w:name w:val="No Spacing"/>
    <w:uiPriority w:val="1"/>
    <w:qFormat/>
    <w:rsid w:val="00FA3124"/>
    <w:pPr>
      <w:widowControl w:val="0"/>
      <w:spacing w:after="0" w:line="240" w:lineRule="auto"/>
    </w:pPr>
    <w:rPr>
      <w:lang w:val="en-US"/>
    </w:rPr>
  </w:style>
  <w:style w:type="character" w:styleId="Hyperlink">
    <w:name w:val="Hyperlink"/>
    <w:basedOn w:val="DefaultParagraphFont"/>
    <w:unhideWhenUsed/>
    <w:rsid w:val="00FA3124"/>
    <w:rPr>
      <w:color w:val="0000FF"/>
      <w:u w:val="single"/>
    </w:rPr>
  </w:style>
  <w:style w:type="paragraph" w:styleId="BodyText2">
    <w:name w:val="Body Text 2"/>
    <w:basedOn w:val="Normal"/>
    <w:link w:val="BodyText2Char"/>
    <w:uiPriority w:val="99"/>
    <w:semiHidden/>
    <w:unhideWhenUsed/>
    <w:rsid w:val="00FA3124"/>
    <w:pPr>
      <w:widowControl w:val="0"/>
      <w:spacing w:after="120" w:line="480" w:lineRule="auto"/>
    </w:pPr>
    <w:rPr>
      <w:lang w:val="en-US"/>
    </w:rPr>
  </w:style>
  <w:style w:type="character" w:customStyle="1" w:styleId="BodyText2Char">
    <w:name w:val="Body Text 2 Char"/>
    <w:basedOn w:val="DefaultParagraphFont"/>
    <w:link w:val="BodyText2"/>
    <w:uiPriority w:val="99"/>
    <w:semiHidden/>
    <w:rsid w:val="00FA3124"/>
    <w:rPr>
      <w:lang w:val="en-US"/>
    </w:rPr>
  </w:style>
  <w:style w:type="paragraph" w:styleId="Header">
    <w:name w:val="header"/>
    <w:basedOn w:val="Normal"/>
    <w:link w:val="HeaderChar"/>
    <w:uiPriority w:val="99"/>
    <w:unhideWhenUsed/>
    <w:rsid w:val="00FA3124"/>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FA3124"/>
    <w:rPr>
      <w:lang w:val="en-US"/>
    </w:rPr>
  </w:style>
  <w:style w:type="paragraph" w:styleId="Footer">
    <w:name w:val="footer"/>
    <w:basedOn w:val="Normal"/>
    <w:link w:val="FooterChar"/>
    <w:uiPriority w:val="99"/>
    <w:unhideWhenUsed/>
    <w:rsid w:val="00FA3124"/>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FA3124"/>
    <w:rPr>
      <w:lang w:val="en-US"/>
    </w:rPr>
  </w:style>
  <w:style w:type="paragraph" w:customStyle="1" w:styleId="Style11">
    <w:name w:val="Style 11"/>
    <w:basedOn w:val="Normal"/>
    <w:rsid w:val="00FA3124"/>
    <w:pPr>
      <w:widowControl w:val="0"/>
      <w:autoSpaceDE w:val="0"/>
      <w:autoSpaceDN w:val="0"/>
      <w:spacing w:before="72" w:after="0" w:line="240" w:lineRule="auto"/>
      <w:ind w:left="576" w:hanging="288"/>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A3124"/>
    <w:rPr>
      <w:i/>
      <w:iCs/>
    </w:rPr>
  </w:style>
  <w:style w:type="character" w:customStyle="1" w:styleId="apple-converted-space">
    <w:name w:val="apple-converted-space"/>
    <w:basedOn w:val="DefaultParagraphFont"/>
    <w:rsid w:val="00FA3124"/>
  </w:style>
  <w:style w:type="paragraph" w:customStyle="1" w:styleId="Pa1">
    <w:name w:val="Pa1"/>
    <w:basedOn w:val="Normal"/>
    <w:next w:val="Normal"/>
    <w:uiPriority w:val="99"/>
    <w:rsid w:val="00FA3124"/>
    <w:pPr>
      <w:autoSpaceDE w:val="0"/>
      <w:autoSpaceDN w:val="0"/>
      <w:adjustRightInd w:val="0"/>
      <w:spacing w:after="0" w:line="241" w:lineRule="atLeast"/>
    </w:pPr>
    <w:rPr>
      <w:rFonts w:ascii="Gill Sans MT" w:eastAsia="Times New Roman" w:hAnsi="Gill Sans MT" w:cs="Times New Roman"/>
      <w:sz w:val="24"/>
      <w:szCs w:val="24"/>
      <w:lang w:eastAsia="en-GB"/>
    </w:rPr>
  </w:style>
  <w:style w:type="character" w:customStyle="1" w:styleId="A8">
    <w:name w:val="A8"/>
    <w:rsid w:val="00FA3124"/>
    <w:rPr>
      <w:rFonts w:cs="Gill Sans MT"/>
      <w:b/>
      <w:bCs/>
      <w:color w:val="000000"/>
      <w:sz w:val="28"/>
      <w:szCs w:val="28"/>
    </w:rPr>
  </w:style>
  <w:style w:type="character" w:customStyle="1" w:styleId="A5">
    <w:name w:val="A5"/>
    <w:uiPriority w:val="99"/>
    <w:rsid w:val="00FA3124"/>
    <w:rPr>
      <w:b/>
      <w:color w:val="19161A"/>
      <w:sz w:val="36"/>
    </w:rPr>
  </w:style>
  <w:style w:type="paragraph" w:customStyle="1" w:styleId="Pa26">
    <w:name w:val="Pa26"/>
    <w:basedOn w:val="Default"/>
    <w:next w:val="Default"/>
    <w:uiPriority w:val="99"/>
    <w:rsid w:val="00FA3124"/>
    <w:pPr>
      <w:spacing w:line="241" w:lineRule="atLeast"/>
    </w:pPr>
    <w:rPr>
      <w:rFonts w:ascii="Gill Sans MT" w:eastAsia="Times New Roman" w:hAnsi="Gill Sans MT" w:cs="Times New Roman"/>
      <w:color w:val="auto"/>
      <w:lang w:eastAsia="en-GB"/>
    </w:rPr>
  </w:style>
  <w:style w:type="paragraph" w:customStyle="1" w:styleId="Pa19">
    <w:name w:val="Pa19"/>
    <w:basedOn w:val="Default"/>
    <w:next w:val="Default"/>
    <w:uiPriority w:val="99"/>
    <w:rsid w:val="00FA3124"/>
    <w:pPr>
      <w:spacing w:line="241" w:lineRule="atLeast"/>
    </w:pPr>
    <w:rPr>
      <w:rFonts w:ascii="Gill Sans MT" w:eastAsia="Times New Roman" w:hAnsi="Gill Sans MT" w:cs="Times New Roman"/>
      <w:color w:val="auto"/>
      <w:lang w:eastAsia="en-GB"/>
    </w:rPr>
  </w:style>
  <w:style w:type="paragraph" w:customStyle="1" w:styleId="Pa45">
    <w:name w:val="Pa45"/>
    <w:basedOn w:val="Default"/>
    <w:next w:val="Default"/>
    <w:uiPriority w:val="99"/>
    <w:rsid w:val="00FA3124"/>
    <w:pPr>
      <w:spacing w:line="241" w:lineRule="atLeast"/>
    </w:pPr>
    <w:rPr>
      <w:rFonts w:ascii="Gill Sans MT" w:eastAsia="Times New Roman" w:hAnsi="Gill Sans MT" w:cs="Times New Roman"/>
      <w:color w:val="auto"/>
      <w:lang w:eastAsia="en-GB"/>
    </w:rPr>
  </w:style>
  <w:style w:type="character" w:styleId="FollowedHyperlink">
    <w:name w:val="FollowedHyperlink"/>
    <w:basedOn w:val="DefaultParagraphFont"/>
    <w:uiPriority w:val="99"/>
    <w:semiHidden/>
    <w:unhideWhenUsed/>
    <w:rsid w:val="00FA3124"/>
    <w:rPr>
      <w:color w:val="954F72" w:themeColor="followedHyperlink"/>
      <w:u w:val="single"/>
    </w:rPr>
  </w:style>
  <w:style w:type="paragraph" w:customStyle="1" w:styleId="f-252">
    <w:name w:val="f-252"/>
    <w:basedOn w:val="Normal"/>
    <w:rsid w:val="00FA3124"/>
    <w:pPr>
      <w:spacing w:after="0" w:line="240" w:lineRule="auto"/>
    </w:pPr>
    <w:rPr>
      <w:rFonts w:ascii="Times New Roman" w:eastAsia="Times New Roman" w:hAnsi="Times New Roman" w:cs="Times New Roman"/>
      <w:sz w:val="38"/>
      <w:szCs w:val="38"/>
      <w:lang w:val="en-US"/>
    </w:rPr>
  </w:style>
  <w:style w:type="character" w:styleId="PageNumber">
    <w:name w:val="page number"/>
    <w:basedOn w:val="DefaultParagraphFont"/>
    <w:uiPriority w:val="99"/>
    <w:semiHidden/>
    <w:unhideWhenUsed/>
    <w:rsid w:val="0048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urhamdiocese.org/safeguarding-abuse-concerns/"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durhamdiocese.org/safeguarding-abuse-concerns/" TargetMode="External"/><Relationship Id="rId17" Type="http://schemas.openxmlformats.org/officeDocument/2006/relationships/footer" Target="footer4.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rhamdiocese.org/safeguarding-abuse-concer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2.jpg"/><Relationship Id="rId28" Type="http://schemas.openxmlformats.org/officeDocument/2006/relationships/header" Target="header3.xml"/><Relationship Id="rId10" Type="http://schemas.openxmlformats.org/officeDocument/2006/relationships/hyperlink" Target="https://durhamdiocese.org/safeguarding-abuse-concerns/"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durhamdiocese.org/safeguarding-abuse-concerns/" TargetMode="External"/><Relationship Id="rId14" Type="http://schemas.openxmlformats.org/officeDocument/2006/relationships/footer" Target="footer1.xml"/><Relationship Id="rId22" Type="http://schemas.openxmlformats.org/officeDocument/2006/relationships/hyperlink" Target="https://modernslavery.co.uk/index.html" TargetMode="Externa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85A2-7A8F-4447-9665-54D1C612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14513</Words>
  <Characters>82727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Harris</dc:creator>
  <cp:keywords/>
  <dc:description/>
  <cp:lastModifiedBy>Maureen Anderson</cp:lastModifiedBy>
  <cp:revision>3</cp:revision>
  <cp:lastPrinted>2019-01-16T15:17:00Z</cp:lastPrinted>
  <dcterms:created xsi:type="dcterms:W3CDTF">2019-03-11T23:02:00Z</dcterms:created>
  <dcterms:modified xsi:type="dcterms:W3CDTF">2019-04-07T16:23:00Z</dcterms:modified>
</cp:coreProperties>
</file>