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643B" w:rsidRPr="00E61450" w:rsidRDefault="00F9643B" w:rsidP="00CF2F1B">
      <w:pPr>
        <w:spacing w:after="0" w:line="240" w:lineRule="auto"/>
        <w:jc w:val="both"/>
        <w:rPr>
          <w:rFonts w:ascii="Arial" w:eastAsia="Calibri" w:hAnsi="Arial" w:cs="Arial"/>
          <w:b/>
          <w:sz w:val="48"/>
          <w:szCs w:val="48"/>
        </w:rPr>
      </w:pPr>
      <w:r w:rsidRPr="00E61450">
        <w:rPr>
          <w:rFonts w:ascii="Arial" w:eastAsia="Calibri" w:hAnsi="Arial" w:cs="Arial"/>
          <w:b/>
          <w:sz w:val="48"/>
          <w:szCs w:val="48"/>
        </w:rPr>
        <w:t>Parish Profile for:</w:t>
      </w:r>
    </w:p>
    <w:p w:rsidR="00F9643B" w:rsidRPr="00E61450" w:rsidRDefault="00F9643B" w:rsidP="00CF2F1B">
      <w:pPr>
        <w:spacing w:after="0" w:line="240" w:lineRule="auto"/>
        <w:jc w:val="both"/>
        <w:rPr>
          <w:rFonts w:ascii="Arial" w:eastAsia="Calibri" w:hAnsi="Arial" w:cs="Arial"/>
          <w:b/>
          <w:sz w:val="48"/>
          <w:szCs w:val="48"/>
        </w:rPr>
      </w:pPr>
    </w:p>
    <w:p w:rsidR="00C039A9" w:rsidRDefault="00CF2F1B" w:rsidP="00CF2F1B">
      <w:pPr>
        <w:spacing w:after="0" w:line="240" w:lineRule="auto"/>
        <w:jc w:val="both"/>
        <w:rPr>
          <w:rFonts w:ascii="Arial" w:eastAsia="Calibri" w:hAnsi="Arial" w:cs="Arial"/>
          <w:b/>
          <w:sz w:val="48"/>
          <w:szCs w:val="48"/>
        </w:rPr>
      </w:pPr>
      <w:r w:rsidRPr="00E61450">
        <w:rPr>
          <w:rFonts w:ascii="Arial" w:eastAsia="Calibri" w:hAnsi="Arial" w:cs="Arial"/>
          <w:b/>
          <w:sz w:val="48"/>
          <w:szCs w:val="48"/>
        </w:rPr>
        <w:t xml:space="preserve">St John the </w:t>
      </w:r>
      <w:r w:rsidR="00E61450">
        <w:rPr>
          <w:rFonts w:ascii="Arial" w:eastAsia="Calibri" w:hAnsi="Arial" w:cs="Arial"/>
          <w:b/>
          <w:sz w:val="48"/>
          <w:szCs w:val="48"/>
        </w:rPr>
        <w:t xml:space="preserve">Baptist </w:t>
      </w:r>
      <w:r w:rsidRPr="00E61450">
        <w:rPr>
          <w:rFonts w:ascii="Arial" w:eastAsia="Calibri" w:hAnsi="Arial" w:cs="Arial"/>
          <w:b/>
          <w:sz w:val="48"/>
          <w:szCs w:val="48"/>
        </w:rPr>
        <w:t xml:space="preserve">Church </w:t>
      </w:r>
      <w:r w:rsidR="00600E2C" w:rsidRPr="00E61450">
        <w:rPr>
          <w:rFonts w:ascii="Arial" w:eastAsia="Calibri" w:hAnsi="Arial" w:cs="Arial"/>
          <w:b/>
          <w:sz w:val="48"/>
          <w:szCs w:val="48"/>
        </w:rPr>
        <w:t>representing the</w:t>
      </w:r>
      <w:r w:rsidR="00C039A9" w:rsidRPr="00E61450">
        <w:rPr>
          <w:rFonts w:ascii="Arial" w:eastAsia="Calibri" w:hAnsi="Arial" w:cs="Arial"/>
          <w:b/>
          <w:sz w:val="48"/>
          <w:szCs w:val="48"/>
        </w:rPr>
        <w:t xml:space="preserve"> </w:t>
      </w:r>
      <w:r w:rsidRPr="00E61450">
        <w:rPr>
          <w:rFonts w:ascii="Arial" w:eastAsia="Calibri" w:hAnsi="Arial" w:cs="Arial"/>
          <w:b/>
          <w:sz w:val="48"/>
          <w:szCs w:val="48"/>
        </w:rPr>
        <w:t>P</w:t>
      </w:r>
      <w:r w:rsidR="00C039A9" w:rsidRPr="00E61450">
        <w:rPr>
          <w:rFonts w:ascii="Arial" w:eastAsia="Calibri" w:hAnsi="Arial" w:cs="Arial"/>
          <w:b/>
          <w:sz w:val="48"/>
          <w:szCs w:val="48"/>
        </w:rPr>
        <w:t>arish of Lowick and Kyloe, Lowick, Northumberland TD15 2U</w:t>
      </w:r>
      <w:r w:rsidR="00600E2C" w:rsidRPr="00E61450">
        <w:rPr>
          <w:rFonts w:ascii="Arial" w:eastAsia="Calibri" w:hAnsi="Arial" w:cs="Arial"/>
          <w:b/>
          <w:sz w:val="48"/>
          <w:szCs w:val="48"/>
        </w:rPr>
        <w:t>D</w:t>
      </w:r>
    </w:p>
    <w:p w:rsidR="00E61450" w:rsidRDefault="00E61450" w:rsidP="00CF2F1B">
      <w:pPr>
        <w:spacing w:after="0" w:line="240" w:lineRule="auto"/>
        <w:jc w:val="both"/>
        <w:rPr>
          <w:rFonts w:ascii="Arial" w:eastAsia="Calibri" w:hAnsi="Arial" w:cs="Arial"/>
          <w:b/>
          <w:sz w:val="48"/>
          <w:szCs w:val="48"/>
        </w:rPr>
      </w:pPr>
    </w:p>
    <w:p w:rsidR="00E61450" w:rsidRPr="00E61450" w:rsidRDefault="00E61450" w:rsidP="00CF2F1B">
      <w:pPr>
        <w:spacing w:after="0" w:line="240" w:lineRule="auto"/>
        <w:jc w:val="both"/>
        <w:rPr>
          <w:rFonts w:ascii="Arial" w:eastAsia="Calibri" w:hAnsi="Arial" w:cs="Arial"/>
          <w:b/>
          <w:sz w:val="48"/>
          <w:szCs w:val="48"/>
        </w:rPr>
      </w:pPr>
    </w:p>
    <w:p w:rsidR="00133027" w:rsidRDefault="00133027" w:rsidP="00CF2F1B">
      <w:pPr>
        <w:spacing w:after="0" w:line="240" w:lineRule="auto"/>
        <w:jc w:val="both"/>
        <w:rPr>
          <w:rFonts w:ascii="Arial" w:eastAsia="Calibri" w:hAnsi="Arial" w:cs="Arial"/>
          <w:b/>
          <w:color w:val="004DBB"/>
          <w:sz w:val="36"/>
        </w:rPr>
      </w:pPr>
    </w:p>
    <w:p w:rsidR="00133027" w:rsidRPr="00FF536D" w:rsidRDefault="00E61450" w:rsidP="00CF2F1B">
      <w:pPr>
        <w:spacing w:after="0" w:line="240" w:lineRule="auto"/>
        <w:jc w:val="both"/>
        <w:rPr>
          <w:rFonts w:ascii="Arial" w:eastAsia="Calibri" w:hAnsi="Arial" w:cs="Arial"/>
          <w:b/>
          <w:color w:val="004DBB"/>
          <w:sz w:val="36"/>
        </w:rPr>
      </w:pPr>
      <w:r>
        <w:rPr>
          <w:rFonts w:ascii="Arial" w:eastAsia="Calibri" w:hAnsi="Arial" w:cs="Arial"/>
          <w:b/>
          <w:noProof/>
          <w:color w:val="004DBB"/>
          <w:sz w:val="36"/>
        </w:rPr>
        <w:drawing>
          <wp:inline distT="0" distB="0" distL="0" distR="0">
            <wp:extent cx="5334000" cy="5317244"/>
            <wp:effectExtent l="38100" t="57150" r="114300" b="92956"/>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334000" cy="53172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33027" w:rsidRDefault="00CF2F1B">
      <w:pPr>
        <w:rPr>
          <w:rFonts w:ascii="Arial" w:eastAsia="Calibri" w:hAnsi="Arial" w:cs="Arial"/>
          <w:b/>
          <w:color w:val="FF0000"/>
          <w:sz w:val="28"/>
          <w:szCs w:val="28"/>
        </w:rPr>
      </w:pPr>
      <w:r>
        <w:rPr>
          <w:rFonts w:ascii="Arial" w:eastAsia="Calibri" w:hAnsi="Arial" w:cs="Arial"/>
          <w:b/>
          <w:color w:val="FF0000"/>
          <w:sz w:val="28"/>
          <w:szCs w:val="28"/>
        </w:rPr>
        <w:t xml:space="preserve">                                    </w:t>
      </w:r>
    </w:p>
    <w:p w:rsidR="00ED60B6" w:rsidRPr="00E61450" w:rsidRDefault="00F9643B" w:rsidP="00DF61D6">
      <w:pPr>
        <w:pStyle w:val="Default"/>
        <w:jc w:val="both"/>
        <w:rPr>
          <w:b/>
          <w:color w:val="auto"/>
          <w:sz w:val="32"/>
        </w:rPr>
      </w:pPr>
      <w:r w:rsidRPr="00E61450">
        <w:rPr>
          <w:b/>
          <w:color w:val="auto"/>
          <w:sz w:val="32"/>
        </w:rPr>
        <w:lastRenderedPageBreak/>
        <w:t xml:space="preserve">Lowick &amp; Kyloe Parochial Church Council is seeking </w:t>
      </w:r>
      <w:r w:rsidR="00BB2ED6" w:rsidRPr="00E61450">
        <w:rPr>
          <w:b/>
          <w:color w:val="auto"/>
          <w:sz w:val="32"/>
        </w:rPr>
        <w:t>a Priest in Charge</w:t>
      </w:r>
      <w:r w:rsidRPr="00E61450">
        <w:rPr>
          <w:b/>
          <w:color w:val="auto"/>
          <w:sz w:val="32"/>
        </w:rPr>
        <w:t xml:space="preserve"> based in Lowick to work flexibly with colleagues in the </w:t>
      </w:r>
      <w:r w:rsidR="004A0564" w:rsidRPr="00E61450">
        <w:rPr>
          <w:b/>
          <w:color w:val="auto"/>
          <w:sz w:val="32"/>
        </w:rPr>
        <w:t>Deanery</w:t>
      </w:r>
      <w:r w:rsidRPr="00E61450">
        <w:rPr>
          <w:b/>
          <w:color w:val="auto"/>
          <w:sz w:val="32"/>
        </w:rPr>
        <w:t xml:space="preserve">. The successful candidate will be a team player who is able to demonstrate a good understanding of the particular needs and nuances of rural communities. </w:t>
      </w:r>
    </w:p>
    <w:p w:rsidR="00D32196" w:rsidRPr="00E61450" w:rsidRDefault="00D32196" w:rsidP="00DF61D6">
      <w:pPr>
        <w:pStyle w:val="Default"/>
        <w:jc w:val="both"/>
        <w:rPr>
          <w:b/>
          <w:color w:val="auto"/>
          <w:sz w:val="32"/>
        </w:rPr>
      </w:pPr>
    </w:p>
    <w:p w:rsidR="00F9643B" w:rsidRPr="00E61450" w:rsidRDefault="00F9643B" w:rsidP="00DF61D6">
      <w:pPr>
        <w:pStyle w:val="Default"/>
        <w:jc w:val="both"/>
        <w:rPr>
          <w:b/>
          <w:color w:val="auto"/>
          <w:sz w:val="32"/>
          <w:szCs w:val="23"/>
        </w:rPr>
      </w:pPr>
      <w:r w:rsidRPr="00E61450">
        <w:rPr>
          <w:b/>
          <w:color w:val="auto"/>
          <w:sz w:val="32"/>
        </w:rPr>
        <w:t xml:space="preserve">The new </w:t>
      </w:r>
      <w:r w:rsidR="00D32196" w:rsidRPr="00E61450">
        <w:rPr>
          <w:b/>
          <w:color w:val="auto"/>
          <w:sz w:val="32"/>
        </w:rPr>
        <w:t xml:space="preserve">Priest in Charge </w:t>
      </w:r>
      <w:r w:rsidRPr="00E61450">
        <w:rPr>
          <w:b/>
          <w:color w:val="auto"/>
          <w:sz w:val="32"/>
        </w:rPr>
        <w:t>will enjoy being a member of a highly supportive lay and clergy team.</w:t>
      </w:r>
      <w:r w:rsidRPr="00E61450">
        <w:rPr>
          <w:b/>
          <w:color w:val="auto"/>
          <w:sz w:val="32"/>
          <w:szCs w:val="23"/>
        </w:rPr>
        <w:t xml:space="preserve"> </w:t>
      </w:r>
    </w:p>
    <w:p w:rsidR="00133027" w:rsidRPr="00E61450" w:rsidRDefault="00ED60B6" w:rsidP="00ED60B6">
      <w:pPr>
        <w:tabs>
          <w:tab w:val="left" w:pos="2115"/>
        </w:tabs>
        <w:spacing w:line="240" w:lineRule="auto"/>
        <w:rPr>
          <w:rFonts w:ascii="Arial" w:eastAsia="Calibri" w:hAnsi="Arial" w:cs="Arial"/>
          <w:b/>
          <w:sz w:val="32"/>
          <w:szCs w:val="28"/>
        </w:rPr>
      </w:pPr>
      <w:r w:rsidRPr="00E61450">
        <w:rPr>
          <w:rFonts w:ascii="Arial" w:eastAsia="Calibri" w:hAnsi="Arial" w:cs="Arial"/>
          <w:b/>
          <w:sz w:val="32"/>
          <w:szCs w:val="28"/>
        </w:rPr>
        <w:tab/>
      </w:r>
    </w:p>
    <w:p w:rsidR="00F840A2" w:rsidRPr="00E61450" w:rsidRDefault="00600E2C" w:rsidP="00C34E7E">
      <w:pPr>
        <w:pStyle w:val="ListParagraph"/>
        <w:numPr>
          <w:ilvl w:val="0"/>
          <w:numId w:val="2"/>
        </w:numPr>
        <w:spacing w:after="0" w:line="240" w:lineRule="auto"/>
        <w:jc w:val="both"/>
        <w:rPr>
          <w:rFonts w:ascii="Arial" w:hAnsi="Arial" w:cs="Arial"/>
          <w:b/>
          <w:sz w:val="28"/>
          <w:szCs w:val="28"/>
          <w:lang w:eastAsia="en-US"/>
        </w:rPr>
      </w:pPr>
      <w:r w:rsidRPr="00E61450">
        <w:rPr>
          <w:rFonts w:ascii="Arial" w:hAnsi="Arial" w:cs="Arial"/>
          <w:b/>
          <w:sz w:val="28"/>
          <w:szCs w:val="28"/>
          <w:lang w:eastAsia="en-US"/>
        </w:rPr>
        <w:t xml:space="preserve"> </w:t>
      </w:r>
      <w:r w:rsidR="009654DE" w:rsidRPr="00E61450">
        <w:rPr>
          <w:rFonts w:ascii="Arial" w:hAnsi="Arial" w:cs="Arial"/>
          <w:b/>
          <w:sz w:val="28"/>
          <w:szCs w:val="28"/>
          <w:lang w:eastAsia="en-US"/>
        </w:rPr>
        <w:t xml:space="preserve">Parish Overview </w:t>
      </w:r>
    </w:p>
    <w:p w:rsidR="00F840A2" w:rsidRPr="00E61450" w:rsidRDefault="00F840A2" w:rsidP="00F840A2">
      <w:pPr>
        <w:spacing w:after="0" w:line="240" w:lineRule="auto"/>
        <w:jc w:val="both"/>
        <w:rPr>
          <w:rFonts w:ascii="Arial" w:hAnsi="Arial" w:cs="Arial"/>
          <w:b/>
          <w:sz w:val="28"/>
          <w:szCs w:val="28"/>
          <w:lang w:eastAsia="en-US"/>
        </w:rPr>
      </w:pPr>
    </w:p>
    <w:p w:rsidR="00C039A9" w:rsidRPr="00E61450" w:rsidRDefault="00C34E7E" w:rsidP="00C34E7E">
      <w:pPr>
        <w:pStyle w:val="ListParagraph"/>
        <w:numPr>
          <w:ilvl w:val="0"/>
          <w:numId w:val="2"/>
        </w:numPr>
        <w:spacing w:after="0"/>
        <w:jc w:val="both"/>
        <w:rPr>
          <w:rFonts w:ascii="Arial" w:eastAsia="Calibri" w:hAnsi="Arial" w:cs="Arial"/>
          <w:b/>
          <w:sz w:val="28"/>
          <w:szCs w:val="28"/>
        </w:rPr>
      </w:pPr>
      <w:r w:rsidRPr="00E61450">
        <w:rPr>
          <w:rFonts w:ascii="Arial" w:eastAsia="Calibri" w:hAnsi="Arial" w:cs="Arial"/>
          <w:b/>
          <w:sz w:val="28"/>
          <w:szCs w:val="28"/>
        </w:rPr>
        <w:t xml:space="preserve"> </w:t>
      </w:r>
      <w:r w:rsidR="00F05CC2" w:rsidRPr="00E61450">
        <w:rPr>
          <w:rFonts w:ascii="Arial" w:eastAsia="Calibri" w:hAnsi="Arial" w:cs="Arial"/>
          <w:b/>
          <w:sz w:val="28"/>
          <w:szCs w:val="28"/>
        </w:rPr>
        <w:t>About Us</w:t>
      </w:r>
    </w:p>
    <w:p w:rsidR="006C08B1" w:rsidRPr="00E61450" w:rsidRDefault="006C08B1" w:rsidP="00F840A2">
      <w:pPr>
        <w:spacing w:after="0"/>
        <w:jc w:val="both"/>
        <w:rPr>
          <w:rFonts w:ascii="Arial" w:eastAsia="Calibri" w:hAnsi="Arial" w:cs="Arial"/>
          <w:b/>
          <w:sz w:val="28"/>
          <w:szCs w:val="28"/>
        </w:rPr>
      </w:pPr>
    </w:p>
    <w:p w:rsidR="006C08B1" w:rsidRPr="00E61450" w:rsidRDefault="00C34E7E" w:rsidP="00C34E7E">
      <w:pPr>
        <w:pStyle w:val="ListParagraph"/>
        <w:numPr>
          <w:ilvl w:val="0"/>
          <w:numId w:val="2"/>
        </w:numPr>
        <w:spacing w:after="0"/>
        <w:jc w:val="both"/>
        <w:rPr>
          <w:rFonts w:ascii="Arial" w:eastAsia="Calibri" w:hAnsi="Arial" w:cs="Arial"/>
          <w:b/>
          <w:sz w:val="28"/>
          <w:szCs w:val="28"/>
        </w:rPr>
      </w:pPr>
      <w:r w:rsidRPr="00E61450">
        <w:rPr>
          <w:rFonts w:ascii="Arial" w:eastAsia="Calibri" w:hAnsi="Arial" w:cs="Arial"/>
          <w:b/>
          <w:sz w:val="28"/>
          <w:szCs w:val="28"/>
        </w:rPr>
        <w:t xml:space="preserve"> </w:t>
      </w:r>
      <w:r w:rsidR="00F05CC2" w:rsidRPr="00E61450">
        <w:rPr>
          <w:rFonts w:ascii="Arial" w:eastAsia="Calibri" w:hAnsi="Arial" w:cs="Arial"/>
          <w:b/>
          <w:sz w:val="28"/>
          <w:szCs w:val="28"/>
        </w:rPr>
        <w:t xml:space="preserve">The Person we Seek </w:t>
      </w:r>
    </w:p>
    <w:p w:rsidR="00F840A2" w:rsidRPr="00E61450" w:rsidRDefault="00F840A2" w:rsidP="00F840A2">
      <w:pPr>
        <w:spacing w:after="0"/>
        <w:jc w:val="both"/>
        <w:rPr>
          <w:rFonts w:ascii="Arial" w:eastAsia="Calibri" w:hAnsi="Arial" w:cs="Arial"/>
          <w:b/>
          <w:sz w:val="28"/>
          <w:szCs w:val="28"/>
        </w:rPr>
      </w:pPr>
    </w:p>
    <w:p w:rsidR="00F05CC2" w:rsidRPr="00E61450" w:rsidRDefault="00F05CC2" w:rsidP="00C34E7E">
      <w:pPr>
        <w:pStyle w:val="ListParagraph"/>
        <w:numPr>
          <w:ilvl w:val="0"/>
          <w:numId w:val="2"/>
        </w:numPr>
        <w:spacing w:after="0"/>
        <w:jc w:val="both"/>
        <w:rPr>
          <w:rFonts w:ascii="Arial" w:eastAsia="Calibri" w:hAnsi="Arial" w:cs="Arial"/>
          <w:i/>
          <w:sz w:val="28"/>
          <w:szCs w:val="28"/>
        </w:rPr>
      </w:pPr>
      <w:r w:rsidRPr="00E61450">
        <w:rPr>
          <w:rFonts w:ascii="Arial" w:eastAsia="Calibri" w:hAnsi="Arial" w:cs="Arial"/>
          <w:b/>
          <w:sz w:val="28"/>
          <w:szCs w:val="28"/>
        </w:rPr>
        <w:t>Parish Organisation</w:t>
      </w:r>
    </w:p>
    <w:p w:rsidR="00F05CC2" w:rsidRPr="00E61450" w:rsidRDefault="00F05CC2" w:rsidP="00F05CC2">
      <w:pPr>
        <w:pStyle w:val="ListParagraph"/>
        <w:rPr>
          <w:rFonts w:ascii="Arial" w:eastAsia="Calibri" w:hAnsi="Arial" w:cs="Arial"/>
          <w:b/>
          <w:sz w:val="28"/>
          <w:szCs w:val="28"/>
        </w:rPr>
      </w:pPr>
    </w:p>
    <w:p w:rsidR="00C039A9" w:rsidRPr="00E61450" w:rsidRDefault="00C039A9" w:rsidP="00C34E7E">
      <w:pPr>
        <w:pStyle w:val="ListParagraph"/>
        <w:numPr>
          <w:ilvl w:val="0"/>
          <w:numId w:val="2"/>
        </w:numPr>
        <w:spacing w:after="0"/>
        <w:jc w:val="both"/>
        <w:rPr>
          <w:rFonts w:ascii="Arial" w:eastAsia="Calibri" w:hAnsi="Arial" w:cs="Arial"/>
          <w:i/>
          <w:sz w:val="28"/>
          <w:szCs w:val="28"/>
        </w:rPr>
      </w:pPr>
      <w:r w:rsidRPr="00E61450">
        <w:rPr>
          <w:rFonts w:ascii="Arial" w:eastAsia="Calibri" w:hAnsi="Arial" w:cs="Arial"/>
          <w:b/>
          <w:sz w:val="28"/>
          <w:szCs w:val="28"/>
        </w:rPr>
        <w:t>The Church of St John the Baptist</w:t>
      </w:r>
      <w:r w:rsidR="00175342" w:rsidRPr="00E61450">
        <w:rPr>
          <w:rFonts w:ascii="Arial" w:eastAsia="Calibri" w:hAnsi="Arial" w:cs="Arial"/>
          <w:b/>
          <w:sz w:val="28"/>
          <w:szCs w:val="28"/>
        </w:rPr>
        <w:t xml:space="preserve"> –</w:t>
      </w:r>
      <w:r w:rsidR="00175342" w:rsidRPr="00E61450">
        <w:rPr>
          <w:rFonts w:ascii="Arial" w:eastAsia="Calibri" w:hAnsi="Arial" w:cs="Arial"/>
          <w:sz w:val="28"/>
          <w:szCs w:val="28"/>
        </w:rPr>
        <w:t xml:space="preserve"> </w:t>
      </w:r>
      <w:r w:rsidR="00B45134" w:rsidRPr="00E61450">
        <w:rPr>
          <w:rFonts w:ascii="Arial" w:eastAsia="Calibri" w:hAnsi="Arial" w:cs="Arial"/>
          <w:sz w:val="28"/>
          <w:szCs w:val="28"/>
        </w:rPr>
        <w:t>a</w:t>
      </w:r>
      <w:r w:rsidR="00CF2F1B" w:rsidRPr="00E61450">
        <w:rPr>
          <w:rFonts w:ascii="Arial" w:eastAsia="Calibri" w:hAnsi="Arial" w:cs="Arial"/>
          <w:sz w:val="28"/>
          <w:szCs w:val="28"/>
        </w:rPr>
        <w:t>)</w:t>
      </w:r>
      <w:r w:rsidR="00D27638" w:rsidRPr="00E61450">
        <w:rPr>
          <w:rFonts w:ascii="Arial" w:eastAsia="Calibri" w:hAnsi="Arial" w:cs="Arial"/>
          <w:sz w:val="28"/>
          <w:szCs w:val="28"/>
        </w:rPr>
        <w:t xml:space="preserve"> </w:t>
      </w:r>
      <w:r w:rsidR="00662393" w:rsidRPr="00E61450">
        <w:rPr>
          <w:rFonts w:ascii="Arial" w:eastAsia="Calibri" w:hAnsi="Arial" w:cs="Arial"/>
          <w:i/>
          <w:sz w:val="28"/>
          <w:szCs w:val="28"/>
        </w:rPr>
        <w:t xml:space="preserve">Service Pattern, </w:t>
      </w:r>
      <w:r w:rsidR="00B45134" w:rsidRPr="00E61450">
        <w:rPr>
          <w:rFonts w:ascii="Arial" w:eastAsia="Calibri" w:hAnsi="Arial" w:cs="Arial"/>
          <w:i/>
          <w:sz w:val="28"/>
          <w:szCs w:val="28"/>
        </w:rPr>
        <w:t>b</w:t>
      </w:r>
      <w:r w:rsidR="00CF2F1B" w:rsidRPr="00E61450">
        <w:rPr>
          <w:rFonts w:ascii="Arial" w:eastAsia="Calibri" w:hAnsi="Arial" w:cs="Arial"/>
          <w:i/>
          <w:sz w:val="28"/>
          <w:szCs w:val="28"/>
        </w:rPr>
        <w:t>)</w:t>
      </w:r>
      <w:r w:rsidR="00B45134" w:rsidRPr="00E61450">
        <w:rPr>
          <w:rFonts w:ascii="Arial" w:eastAsia="Calibri" w:hAnsi="Arial" w:cs="Arial"/>
          <w:i/>
          <w:sz w:val="28"/>
          <w:szCs w:val="28"/>
        </w:rPr>
        <w:t xml:space="preserve"> </w:t>
      </w:r>
      <w:r w:rsidR="00662393" w:rsidRPr="00E61450">
        <w:rPr>
          <w:rFonts w:ascii="Arial" w:eastAsia="Calibri" w:hAnsi="Arial" w:cs="Arial"/>
          <w:i/>
          <w:sz w:val="28"/>
          <w:szCs w:val="28"/>
        </w:rPr>
        <w:t>History,</w:t>
      </w:r>
      <w:r w:rsidR="00CF2F1B" w:rsidRPr="00E61450">
        <w:rPr>
          <w:rFonts w:ascii="Arial" w:eastAsia="Calibri" w:hAnsi="Arial" w:cs="Arial"/>
          <w:i/>
          <w:sz w:val="28"/>
          <w:szCs w:val="28"/>
        </w:rPr>
        <w:t xml:space="preserve"> </w:t>
      </w:r>
      <w:r w:rsidR="00B45134" w:rsidRPr="00E61450">
        <w:rPr>
          <w:rFonts w:ascii="Arial" w:eastAsia="Calibri" w:hAnsi="Arial" w:cs="Arial"/>
          <w:i/>
          <w:sz w:val="28"/>
          <w:szCs w:val="28"/>
        </w:rPr>
        <w:t>c</w:t>
      </w:r>
      <w:r w:rsidR="00CF2F1B" w:rsidRPr="00E61450">
        <w:rPr>
          <w:rFonts w:ascii="Arial" w:eastAsia="Calibri" w:hAnsi="Arial" w:cs="Arial"/>
          <w:i/>
          <w:sz w:val="28"/>
          <w:szCs w:val="28"/>
        </w:rPr>
        <w:t>)</w:t>
      </w:r>
      <w:r w:rsidR="00662393" w:rsidRPr="00E61450">
        <w:rPr>
          <w:rFonts w:ascii="Arial" w:eastAsia="Calibri" w:hAnsi="Arial" w:cs="Arial"/>
          <w:i/>
          <w:sz w:val="28"/>
          <w:szCs w:val="28"/>
        </w:rPr>
        <w:t xml:space="preserve"> </w:t>
      </w:r>
      <w:r w:rsidR="00175342" w:rsidRPr="00E61450">
        <w:rPr>
          <w:rFonts w:ascii="Arial" w:eastAsia="Calibri" w:hAnsi="Arial" w:cs="Arial"/>
          <w:i/>
          <w:sz w:val="28"/>
          <w:szCs w:val="28"/>
        </w:rPr>
        <w:t xml:space="preserve">Internal Features, </w:t>
      </w:r>
      <w:r w:rsidR="00F05CC2" w:rsidRPr="00E61450">
        <w:rPr>
          <w:rFonts w:ascii="Arial" w:eastAsia="Calibri" w:hAnsi="Arial" w:cs="Arial"/>
          <w:i/>
          <w:sz w:val="28"/>
          <w:szCs w:val="28"/>
        </w:rPr>
        <w:t>d) Fabric Condition, e</w:t>
      </w:r>
      <w:r w:rsidR="00CF2F1B" w:rsidRPr="00E61450">
        <w:rPr>
          <w:rFonts w:ascii="Arial" w:eastAsia="Calibri" w:hAnsi="Arial" w:cs="Arial"/>
          <w:i/>
          <w:sz w:val="28"/>
          <w:szCs w:val="28"/>
        </w:rPr>
        <w:t xml:space="preserve">) </w:t>
      </w:r>
      <w:r w:rsidR="00175342" w:rsidRPr="00E61450">
        <w:rPr>
          <w:rFonts w:ascii="Arial" w:eastAsia="Calibri" w:hAnsi="Arial" w:cs="Arial"/>
          <w:i/>
          <w:sz w:val="28"/>
          <w:szCs w:val="28"/>
        </w:rPr>
        <w:t>the Churchyard,</w:t>
      </w:r>
      <w:r w:rsidR="00662393" w:rsidRPr="00E61450">
        <w:rPr>
          <w:rFonts w:ascii="Arial" w:eastAsia="Calibri" w:hAnsi="Arial" w:cs="Arial"/>
          <w:i/>
          <w:sz w:val="28"/>
          <w:szCs w:val="28"/>
        </w:rPr>
        <w:t xml:space="preserve"> </w:t>
      </w:r>
      <w:r w:rsidR="00F05CC2" w:rsidRPr="00E61450">
        <w:rPr>
          <w:rFonts w:ascii="Arial" w:eastAsia="Calibri" w:hAnsi="Arial" w:cs="Arial"/>
          <w:i/>
          <w:sz w:val="28"/>
          <w:szCs w:val="28"/>
        </w:rPr>
        <w:t>f</w:t>
      </w:r>
      <w:r w:rsidR="00CF2F1B" w:rsidRPr="00E61450">
        <w:rPr>
          <w:rFonts w:ascii="Arial" w:eastAsia="Calibri" w:hAnsi="Arial" w:cs="Arial"/>
          <w:i/>
          <w:sz w:val="28"/>
          <w:szCs w:val="28"/>
        </w:rPr>
        <w:t>)</w:t>
      </w:r>
      <w:r w:rsidR="00B45134" w:rsidRPr="00E61450">
        <w:rPr>
          <w:rFonts w:ascii="Arial" w:eastAsia="Calibri" w:hAnsi="Arial" w:cs="Arial"/>
          <w:i/>
          <w:sz w:val="28"/>
          <w:szCs w:val="28"/>
        </w:rPr>
        <w:t xml:space="preserve"> </w:t>
      </w:r>
      <w:r w:rsidR="00662393" w:rsidRPr="00E61450">
        <w:rPr>
          <w:rFonts w:ascii="Arial" w:eastAsia="Calibri" w:hAnsi="Arial" w:cs="Arial"/>
          <w:i/>
          <w:sz w:val="28"/>
          <w:szCs w:val="28"/>
        </w:rPr>
        <w:t xml:space="preserve">Parish </w:t>
      </w:r>
      <w:r w:rsidR="000C4B6B" w:rsidRPr="00E61450">
        <w:rPr>
          <w:rFonts w:ascii="Arial" w:eastAsia="Calibri" w:hAnsi="Arial" w:cs="Arial"/>
          <w:i/>
          <w:sz w:val="28"/>
          <w:szCs w:val="28"/>
        </w:rPr>
        <w:t>Finance,</w:t>
      </w:r>
      <w:r w:rsidR="00175342" w:rsidRPr="00E61450">
        <w:rPr>
          <w:rFonts w:ascii="Arial" w:eastAsia="Calibri" w:hAnsi="Arial" w:cs="Arial"/>
          <w:i/>
          <w:sz w:val="28"/>
          <w:szCs w:val="28"/>
        </w:rPr>
        <w:t xml:space="preserve"> </w:t>
      </w:r>
      <w:r w:rsidR="00F05CC2" w:rsidRPr="00E61450">
        <w:rPr>
          <w:rFonts w:ascii="Arial" w:eastAsia="Calibri" w:hAnsi="Arial" w:cs="Arial"/>
          <w:i/>
          <w:sz w:val="28"/>
          <w:szCs w:val="28"/>
        </w:rPr>
        <w:t>g</w:t>
      </w:r>
      <w:r w:rsidR="00CF2F1B" w:rsidRPr="00E61450">
        <w:rPr>
          <w:rFonts w:ascii="Arial" w:eastAsia="Calibri" w:hAnsi="Arial" w:cs="Arial"/>
          <w:i/>
          <w:sz w:val="28"/>
          <w:szCs w:val="28"/>
        </w:rPr>
        <w:t xml:space="preserve">) </w:t>
      </w:r>
      <w:r w:rsidR="00175342" w:rsidRPr="00E61450">
        <w:rPr>
          <w:rFonts w:ascii="Arial" w:eastAsia="Calibri" w:hAnsi="Arial" w:cs="Arial"/>
          <w:i/>
          <w:sz w:val="28"/>
          <w:szCs w:val="28"/>
        </w:rPr>
        <w:t>Social Events</w:t>
      </w:r>
    </w:p>
    <w:p w:rsidR="00C34E7E" w:rsidRPr="00E61450" w:rsidRDefault="00C34E7E" w:rsidP="00F840A2">
      <w:pPr>
        <w:spacing w:after="0"/>
        <w:jc w:val="both"/>
        <w:rPr>
          <w:rFonts w:ascii="Arial" w:eastAsia="Calibri" w:hAnsi="Arial" w:cs="Arial"/>
          <w:b/>
          <w:sz w:val="28"/>
          <w:szCs w:val="28"/>
        </w:rPr>
      </w:pPr>
    </w:p>
    <w:p w:rsidR="00C34E7E" w:rsidRPr="00E61450" w:rsidRDefault="00C34E7E" w:rsidP="00AA7FC8">
      <w:pPr>
        <w:pStyle w:val="ListParagraph"/>
        <w:numPr>
          <w:ilvl w:val="0"/>
          <w:numId w:val="2"/>
        </w:numPr>
        <w:spacing w:after="0"/>
        <w:ind w:left="782" w:hanging="357"/>
        <w:jc w:val="both"/>
        <w:rPr>
          <w:rFonts w:ascii="Arial" w:eastAsia="Calibri" w:hAnsi="Arial" w:cs="Arial"/>
          <w:b/>
          <w:i/>
          <w:sz w:val="28"/>
          <w:szCs w:val="28"/>
        </w:rPr>
      </w:pPr>
      <w:r w:rsidRPr="00E61450">
        <w:rPr>
          <w:rFonts w:ascii="Arial" w:eastAsia="Calibri" w:hAnsi="Arial" w:cs="Arial"/>
          <w:b/>
          <w:sz w:val="28"/>
          <w:szCs w:val="28"/>
        </w:rPr>
        <w:t>The Parish Community</w:t>
      </w:r>
      <w:r w:rsidR="00D27638" w:rsidRPr="00E61450">
        <w:rPr>
          <w:rFonts w:ascii="Arial" w:eastAsia="Calibri" w:hAnsi="Arial" w:cs="Arial"/>
          <w:b/>
          <w:sz w:val="28"/>
          <w:szCs w:val="28"/>
        </w:rPr>
        <w:t xml:space="preserve"> – </w:t>
      </w:r>
      <w:r w:rsidR="00D27638" w:rsidRPr="00E61450">
        <w:rPr>
          <w:rFonts w:ascii="Arial" w:eastAsia="Calibri" w:hAnsi="Arial" w:cs="Arial"/>
          <w:i/>
          <w:sz w:val="28"/>
          <w:szCs w:val="28"/>
        </w:rPr>
        <w:t>a</w:t>
      </w:r>
      <w:r w:rsidR="00CF2F1B" w:rsidRPr="00E61450">
        <w:rPr>
          <w:rFonts w:ascii="Arial" w:eastAsia="Calibri" w:hAnsi="Arial" w:cs="Arial"/>
          <w:i/>
          <w:sz w:val="28"/>
          <w:szCs w:val="28"/>
        </w:rPr>
        <w:t>)</w:t>
      </w:r>
      <w:r w:rsidR="00D27638" w:rsidRPr="00E61450">
        <w:rPr>
          <w:rFonts w:ascii="Arial" w:eastAsia="Calibri" w:hAnsi="Arial" w:cs="Arial"/>
          <w:i/>
          <w:sz w:val="28"/>
          <w:szCs w:val="28"/>
        </w:rPr>
        <w:t xml:space="preserve"> Economic Background, b</w:t>
      </w:r>
      <w:r w:rsidR="00CF2F1B" w:rsidRPr="00E61450">
        <w:rPr>
          <w:rFonts w:ascii="Arial" w:eastAsia="Calibri" w:hAnsi="Arial" w:cs="Arial"/>
          <w:i/>
          <w:sz w:val="28"/>
          <w:szCs w:val="28"/>
        </w:rPr>
        <w:t>)</w:t>
      </w:r>
      <w:r w:rsidR="00D27638" w:rsidRPr="00E61450">
        <w:rPr>
          <w:rFonts w:ascii="Arial" w:eastAsia="Calibri" w:hAnsi="Arial" w:cs="Arial"/>
          <w:i/>
          <w:sz w:val="28"/>
          <w:szCs w:val="28"/>
        </w:rPr>
        <w:t xml:space="preserve"> </w:t>
      </w:r>
      <w:r w:rsidR="00CF2F1B" w:rsidRPr="00E61450">
        <w:rPr>
          <w:rFonts w:ascii="Arial" w:eastAsia="Calibri" w:hAnsi="Arial" w:cs="Arial"/>
          <w:i/>
          <w:sz w:val="28"/>
          <w:szCs w:val="28"/>
        </w:rPr>
        <w:t xml:space="preserve">Social Facilities, c) </w:t>
      </w:r>
      <w:r w:rsidR="0053198C" w:rsidRPr="00E61450">
        <w:rPr>
          <w:rFonts w:ascii="Arial" w:eastAsia="Calibri" w:hAnsi="Arial" w:cs="Arial"/>
          <w:i/>
          <w:sz w:val="28"/>
          <w:szCs w:val="28"/>
        </w:rPr>
        <w:t>Local</w:t>
      </w:r>
      <w:r w:rsidR="00CF2F1B" w:rsidRPr="00E61450">
        <w:rPr>
          <w:rFonts w:ascii="Arial" w:eastAsia="Calibri" w:hAnsi="Arial" w:cs="Arial"/>
          <w:i/>
          <w:sz w:val="28"/>
          <w:szCs w:val="28"/>
        </w:rPr>
        <w:t xml:space="preserve"> Developments </w:t>
      </w:r>
    </w:p>
    <w:p w:rsidR="0053198C" w:rsidRPr="00E61450" w:rsidRDefault="0053198C" w:rsidP="0053198C">
      <w:pPr>
        <w:pStyle w:val="ListParagraph"/>
        <w:rPr>
          <w:rFonts w:ascii="Arial" w:eastAsia="Calibri" w:hAnsi="Arial" w:cs="Arial"/>
          <w:b/>
          <w:i/>
          <w:sz w:val="28"/>
          <w:szCs w:val="28"/>
        </w:rPr>
      </w:pPr>
    </w:p>
    <w:p w:rsidR="0053198C" w:rsidRPr="00E61450" w:rsidRDefault="0053198C" w:rsidP="00AA7FC8">
      <w:pPr>
        <w:pStyle w:val="ListParagraph"/>
        <w:numPr>
          <w:ilvl w:val="0"/>
          <w:numId w:val="2"/>
        </w:numPr>
        <w:spacing w:after="0"/>
        <w:ind w:left="782" w:hanging="357"/>
        <w:jc w:val="both"/>
        <w:rPr>
          <w:rFonts w:ascii="Arial" w:eastAsia="Calibri" w:hAnsi="Arial" w:cs="Arial"/>
          <w:b/>
          <w:sz w:val="28"/>
          <w:szCs w:val="28"/>
        </w:rPr>
      </w:pPr>
      <w:r w:rsidRPr="00E61450">
        <w:rPr>
          <w:rFonts w:ascii="Arial" w:eastAsia="Calibri" w:hAnsi="Arial" w:cs="Arial"/>
          <w:b/>
          <w:sz w:val="28"/>
          <w:szCs w:val="28"/>
        </w:rPr>
        <w:t>The Vicarage</w:t>
      </w:r>
    </w:p>
    <w:p w:rsidR="0053198C" w:rsidRPr="00E61450" w:rsidRDefault="0053198C" w:rsidP="00AA7FC8">
      <w:pPr>
        <w:pStyle w:val="ListParagraph"/>
        <w:ind w:left="782" w:hanging="357"/>
        <w:jc w:val="both"/>
        <w:rPr>
          <w:rFonts w:ascii="Arial" w:eastAsia="Calibri" w:hAnsi="Arial" w:cs="Arial"/>
          <w:b/>
          <w:sz w:val="28"/>
          <w:szCs w:val="28"/>
        </w:rPr>
      </w:pPr>
    </w:p>
    <w:p w:rsidR="0053198C" w:rsidRPr="00E61450" w:rsidRDefault="0053198C" w:rsidP="00AA7FC8">
      <w:pPr>
        <w:pStyle w:val="ListParagraph"/>
        <w:numPr>
          <w:ilvl w:val="0"/>
          <w:numId w:val="2"/>
        </w:numPr>
        <w:spacing w:after="0"/>
        <w:ind w:left="782" w:hanging="357"/>
        <w:jc w:val="both"/>
        <w:rPr>
          <w:rFonts w:ascii="Arial" w:eastAsia="Calibri" w:hAnsi="Arial" w:cs="Arial"/>
          <w:b/>
          <w:sz w:val="28"/>
          <w:szCs w:val="28"/>
        </w:rPr>
      </w:pPr>
      <w:r w:rsidRPr="00E61450">
        <w:rPr>
          <w:rFonts w:ascii="Arial" w:eastAsia="Calibri" w:hAnsi="Arial" w:cs="Arial"/>
          <w:b/>
          <w:sz w:val="28"/>
          <w:szCs w:val="28"/>
        </w:rPr>
        <w:t>Norham Deanery</w:t>
      </w:r>
    </w:p>
    <w:p w:rsidR="0053198C" w:rsidRPr="00E61450" w:rsidRDefault="0053198C" w:rsidP="00AA7FC8">
      <w:pPr>
        <w:pStyle w:val="ListParagraph"/>
        <w:ind w:left="782" w:hanging="357"/>
        <w:jc w:val="both"/>
        <w:rPr>
          <w:rFonts w:ascii="Arial" w:eastAsia="Calibri" w:hAnsi="Arial" w:cs="Arial"/>
          <w:b/>
          <w:sz w:val="28"/>
          <w:szCs w:val="28"/>
        </w:rPr>
      </w:pPr>
    </w:p>
    <w:p w:rsidR="0053198C" w:rsidRPr="00E61450" w:rsidRDefault="0053198C" w:rsidP="00AA7FC8">
      <w:pPr>
        <w:pStyle w:val="ListParagraph"/>
        <w:numPr>
          <w:ilvl w:val="0"/>
          <w:numId w:val="2"/>
        </w:numPr>
        <w:spacing w:after="0"/>
        <w:ind w:left="782" w:hanging="357"/>
        <w:jc w:val="both"/>
        <w:rPr>
          <w:rFonts w:ascii="Arial" w:eastAsia="Calibri" w:hAnsi="Arial" w:cs="Arial"/>
          <w:b/>
          <w:sz w:val="28"/>
          <w:szCs w:val="28"/>
        </w:rPr>
      </w:pPr>
      <w:r w:rsidRPr="00E61450">
        <w:rPr>
          <w:rFonts w:ascii="Arial" w:eastAsia="Calibri" w:hAnsi="Arial" w:cs="Arial"/>
          <w:b/>
          <w:sz w:val="28"/>
          <w:szCs w:val="28"/>
        </w:rPr>
        <w:t>The Diocese of Newcastle</w:t>
      </w:r>
    </w:p>
    <w:p w:rsidR="0053198C" w:rsidRPr="00E61450" w:rsidRDefault="0053198C" w:rsidP="00AA7FC8">
      <w:pPr>
        <w:pStyle w:val="ListParagraph"/>
        <w:ind w:left="782" w:hanging="357"/>
        <w:jc w:val="both"/>
        <w:rPr>
          <w:rFonts w:ascii="Arial" w:eastAsia="Calibri" w:hAnsi="Arial" w:cs="Arial"/>
          <w:b/>
          <w:sz w:val="28"/>
          <w:szCs w:val="28"/>
        </w:rPr>
      </w:pPr>
    </w:p>
    <w:p w:rsidR="0053198C" w:rsidRPr="00E61450" w:rsidRDefault="0053198C" w:rsidP="00AA7FC8">
      <w:pPr>
        <w:pStyle w:val="ListParagraph"/>
        <w:spacing w:after="0"/>
        <w:ind w:left="425"/>
        <w:jc w:val="both"/>
        <w:rPr>
          <w:rFonts w:ascii="Arial" w:eastAsia="Calibri" w:hAnsi="Arial" w:cs="Arial"/>
          <w:b/>
          <w:sz w:val="28"/>
          <w:szCs w:val="28"/>
        </w:rPr>
      </w:pPr>
      <w:proofErr w:type="gramStart"/>
      <w:r w:rsidRPr="00E61450">
        <w:rPr>
          <w:rFonts w:ascii="Arial" w:eastAsia="Calibri" w:hAnsi="Arial" w:cs="Arial"/>
          <w:b/>
          <w:sz w:val="28"/>
          <w:szCs w:val="28"/>
        </w:rPr>
        <w:t>Appendix 1.</w:t>
      </w:r>
      <w:proofErr w:type="gramEnd"/>
      <w:r w:rsidRPr="00E61450">
        <w:rPr>
          <w:rFonts w:ascii="Arial" w:eastAsia="Calibri" w:hAnsi="Arial" w:cs="Arial"/>
          <w:b/>
          <w:sz w:val="28"/>
          <w:szCs w:val="28"/>
        </w:rPr>
        <w:t xml:space="preserve"> Role and Responsibilities</w:t>
      </w:r>
    </w:p>
    <w:p w:rsidR="00C039A9" w:rsidRDefault="00C039A9" w:rsidP="00F840A2">
      <w:pPr>
        <w:spacing w:after="0"/>
        <w:jc w:val="both"/>
        <w:rPr>
          <w:rFonts w:ascii="Arial" w:eastAsia="Calibri" w:hAnsi="Arial" w:cs="Arial"/>
          <w:b/>
          <w:i/>
          <w:color w:val="FF0000"/>
          <w:sz w:val="24"/>
          <w:szCs w:val="24"/>
        </w:rPr>
      </w:pPr>
    </w:p>
    <w:p w:rsidR="008A4B93" w:rsidRDefault="008A4B93" w:rsidP="00F840A2">
      <w:pPr>
        <w:spacing w:after="0"/>
        <w:jc w:val="both"/>
        <w:rPr>
          <w:rFonts w:ascii="Arial" w:eastAsia="Calibri" w:hAnsi="Arial" w:cs="Arial"/>
          <w:b/>
          <w:i/>
          <w:color w:val="FF0000"/>
          <w:sz w:val="24"/>
          <w:szCs w:val="24"/>
        </w:rPr>
        <w:sectPr w:rsidR="008A4B93" w:rsidSect="008C6442">
          <w:footerReference w:type="default" r:id="rId9"/>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pgNumType w:start="1"/>
          <w:cols w:space="708"/>
          <w:docGrid w:linePitch="360"/>
        </w:sectPr>
      </w:pPr>
    </w:p>
    <w:p w:rsidR="009654DE" w:rsidRPr="00EC1682" w:rsidRDefault="009654DE" w:rsidP="008E775D">
      <w:pPr>
        <w:pStyle w:val="ListParagraph"/>
        <w:numPr>
          <w:ilvl w:val="0"/>
          <w:numId w:val="10"/>
        </w:numPr>
        <w:spacing w:after="0"/>
        <w:ind w:left="357" w:hanging="357"/>
        <w:jc w:val="both"/>
        <w:rPr>
          <w:rFonts w:ascii="Arial" w:eastAsia="Calibri" w:hAnsi="Arial" w:cs="Arial"/>
          <w:b/>
          <w:sz w:val="28"/>
          <w:szCs w:val="28"/>
        </w:rPr>
      </w:pPr>
      <w:r w:rsidRPr="00EC1682">
        <w:rPr>
          <w:rFonts w:ascii="Arial" w:eastAsia="Calibri" w:hAnsi="Arial" w:cs="Arial"/>
          <w:b/>
          <w:sz w:val="28"/>
          <w:szCs w:val="28"/>
        </w:rPr>
        <w:lastRenderedPageBreak/>
        <w:t>Parish Overview</w:t>
      </w:r>
    </w:p>
    <w:p w:rsidR="007943EB" w:rsidRDefault="007943EB">
      <w:pPr>
        <w:rPr>
          <w:rFonts w:ascii="Arial" w:eastAsia="Calibri" w:hAnsi="Arial" w:cs="Arial"/>
        </w:rPr>
      </w:pPr>
    </w:p>
    <w:p w:rsidR="006237AE" w:rsidRPr="007943EB" w:rsidRDefault="007943EB" w:rsidP="008E775D">
      <w:pPr>
        <w:pStyle w:val="ListParagraph"/>
        <w:numPr>
          <w:ilvl w:val="0"/>
          <w:numId w:val="16"/>
        </w:numPr>
        <w:spacing w:after="0" w:line="240" w:lineRule="auto"/>
        <w:ind w:left="357" w:hanging="357"/>
        <w:jc w:val="both"/>
        <w:rPr>
          <w:rFonts w:ascii="Arial" w:eastAsia="Calibri" w:hAnsi="Arial" w:cs="Arial"/>
          <w:color w:val="FF0000"/>
          <w:sz w:val="20"/>
          <w:szCs w:val="20"/>
        </w:rPr>
      </w:pPr>
      <w:r w:rsidRPr="007943EB">
        <w:rPr>
          <w:rFonts w:ascii="Arial" w:eastAsia="Calibri" w:hAnsi="Arial" w:cs="Arial"/>
        </w:rPr>
        <w:t>The church of St John the Baptist, Lowick is s</w:t>
      </w:r>
      <w:r w:rsidR="005C69F2">
        <w:rPr>
          <w:rFonts w:ascii="Arial" w:eastAsia="Calibri" w:hAnsi="Arial" w:cs="Arial"/>
        </w:rPr>
        <w:t>ituated in North Northumberland</w:t>
      </w:r>
      <w:r w:rsidR="00D00F42">
        <w:rPr>
          <w:rFonts w:ascii="Arial" w:eastAsia="Calibri" w:hAnsi="Arial" w:cs="Arial"/>
        </w:rPr>
        <w:t>,</w:t>
      </w:r>
      <w:r w:rsidRPr="007943EB">
        <w:rPr>
          <w:rFonts w:ascii="Arial" w:eastAsia="Calibri" w:hAnsi="Arial" w:cs="Arial"/>
        </w:rPr>
        <w:t xml:space="preserve"> some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806"/>
        <w:gridCol w:w="5436"/>
      </w:tblGrid>
      <w:tr w:rsidR="005C69F2" w:rsidTr="00D00F42">
        <w:trPr>
          <w:trHeight w:hRule="exact" w:val="4593"/>
        </w:trPr>
        <w:tc>
          <w:tcPr>
            <w:tcW w:w="0" w:type="auto"/>
          </w:tcPr>
          <w:p w:rsidR="005C69F2" w:rsidRDefault="00D00F42" w:rsidP="00D00F42">
            <w:pPr>
              <w:spacing w:after="0" w:line="240" w:lineRule="auto"/>
              <w:ind w:left="357" w:hanging="357"/>
              <w:rPr>
                <w:rFonts w:ascii="Arial" w:hAnsi="Arial" w:cs="Arial"/>
              </w:rPr>
            </w:pPr>
            <w:r>
              <w:rPr>
                <w:rFonts w:ascii="Arial" w:eastAsia="Calibri" w:hAnsi="Arial" w:cs="Arial"/>
              </w:rPr>
              <w:t xml:space="preserve">      </w:t>
            </w:r>
            <w:proofErr w:type="gramStart"/>
            <w:r w:rsidRPr="00D00F42">
              <w:rPr>
                <w:rFonts w:ascii="Arial" w:eastAsia="Calibri" w:hAnsi="Arial" w:cs="Arial"/>
              </w:rPr>
              <w:t>nine</w:t>
            </w:r>
            <w:proofErr w:type="gramEnd"/>
            <w:r w:rsidRPr="00D00F42">
              <w:rPr>
                <w:rFonts w:ascii="Arial" w:eastAsia="Calibri" w:hAnsi="Arial" w:cs="Arial"/>
              </w:rPr>
              <w:t xml:space="preserve"> miles south of Berwick-Upon-Tweed and the Scottish border and some six miles </w:t>
            </w:r>
            <w:r w:rsidR="006B1A75">
              <w:rPr>
                <w:rFonts w:ascii="Arial" w:eastAsia="Calibri" w:hAnsi="Arial" w:cs="Arial"/>
              </w:rPr>
              <w:t>w</w:t>
            </w:r>
            <w:bookmarkStart w:id="0" w:name="_GoBack"/>
            <w:bookmarkEnd w:id="0"/>
            <w:r w:rsidRPr="00D00F42">
              <w:rPr>
                <w:rFonts w:ascii="Arial" w:eastAsia="Calibri" w:hAnsi="Arial" w:cs="Arial"/>
              </w:rPr>
              <w:t>est of Holy Island. Covering an area of 40 square miles and abutting the coast at the Holy Island Causeway</w:t>
            </w:r>
            <w:r w:rsidR="00F855EC">
              <w:rPr>
                <w:rFonts w:ascii="Arial" w:eastAsia="Calibri" w:hAnsi="Arial" w:cs="Arial"/>
              </w:rPr>
              <w:t>,</w:t>
            </w:r>
            <w:r w:rsidRPr="00D00F42">
              <w:rPr>
                <w:rFonts w:ascii="Arial" w:eastAsia="Calibri" w:hAnsi="Arial" w:cs="Arial"/>
              </w:rPr>
              <w:t xml:space="preserve"> the ecclesiastical parish of Lowick &amp; Kyloe encompasses three civil parishes – Lowick, Bowsden and Kyloe. </w:t>
            </w:r>
            <w:r w:rsidRPr="00D00F42">
              <w:rPr>
                <w:rFonts w:ascii="Arial" w:hAnsi="Arial" w:cs="Arial"/>
              </w:rPr>
              <w:t xml:space="preserve">Although distinctly rural </w:t>
            </w:r>
            <w:r w:rsidR="00F855EC">
              <w:rPr>
                <w:rFonts w:ascii="Arial" w:hAnsi="Arial" w:cs="Arial"/>
              </w:rPr>
              <w:t xml:space="preserve">in nature </w:t>
            </w:r>
            <w:r w:rsidRPr="00D00F42">
              <w:rPr>
                <w:rFonts w:ascii="Arial" w:hAnsi="Arial" w:cs="Arial"/>
              </w:rPr>
              <w:t>and in the far north of England, the parish is surprisingly well located for access, by road rail and air to other parts of the British Isles</w:t>
            </w:r>
            <w:r>
              <w:rPr>
                <w:rFonts w:ascii="Arial" w:hAnsi="Arial" w:cs="Arial"/>
              </w:rPr>
              <w:t>.</w:t>
            </w:r>
          </w:p>
          <w:p w:rsidR="00D00F42" w:rsidRDefault="00D00F42" w:rsidP="00D00F42">
            <w:pPr>
              <w:spacing w:after="0" w:line="240" w:lineRule="auto"/>
              <w:rPr>
                <w:rFonts w:ascii="Arial" w:eastAsia="Calibri" w:hAnsi="Arial" w:cs="Arial"/>
                <w:color w:val="FF0000"/>
                <w:sz w:val="20"/>
                <w:szCs w:val="20"/>
              </w:rPr>
            </w:pPr>
          </w:p>
        </w:tc>
        <w:tc>
          <w:tcPr>
            <w:tcW w:w="0" w:type="auto"/>
          </w:tcPr>
          <w:p w:rsidR="005C69F2" w:rsidRDefault="00313F16" w:rsidP="00D00F42">
            <w:pPr>
              <w:spacing w:line="240" w:lineRule="auto"/>
              <w:rPr>
                <w:rFonts w:ascii="Arial" w:eastAsia="Calibri" w:hAnsi="Arial" w:cs="Arial"/>
                <w:b/>
                <w:noProof/>
                <w:sz w:val="28"/>
                <w:szCs w:val="28"/>
              </w:rPr>
            </w:pPr>
            <w:r w:rsidRPr="00313F16">
              <w:rPr>
                <w:rFonts w:ascii="Arial" w:eastAsia="Calibri" w:hAnsi="Arial" w:cs="Arial"/>
                <w:b/>
                <w:noProof/>
                <w:sz w:val="28"/>
                <w:szCs w:val="28"/>
                <w:lang w:val="en-US" w:eastAsia="zh-TW"/>
              </w:rPr>
              <w:pict>
                <v:shapetype id="_x0000_t202" coordsize="21600,21600" o:spt="202" path="m,l,21600r21600,l21600,xe">
                  <v:stroke joinstyle="miter"/>
                  <v:path gradientshapeok="t" o:connecttype="rect"/>
                </v:shapetype>
                <v:shape id="_x0000_s1037" type="#_x0000_t202" style="position:absolute;left:0;text-align:left;margin-left:103.15pt;margin-top:17.9pt;width:138.25pt;height:16.7pt;z-index:251673600;mso-position-horizontal-relative:text;mso-position-vertical-relative:text;mso-width-relative:margin;mso-height-relative:margin">
                  <v:textbox style="mso-next-textbox:#_x0000_s1037">
                    <w:txbxContent>
                      <w:p w:rsidR="00F031A7" w:rsidRPr="005C69F2" w:rsidRDefault="00F031A7" w:rsidP="007943EB">
                        <w:pPr>
                          <w:rPr>
                            <w:rFonts w:ascii="Arial" w:hAnsi="Arial" w:cs="Arial"/>
                            <w:b/>
                            <w:i/>
                            <w:sz w:val="16"/>
                            <w:szCs w:val="16"/>
                          </w:rPr>
                        </w:pPr>
                        <w:r w:rsidRPr="005C69F2">
                          <w:rPr>
                            <w:rFonts w:ascii="Arial" w:hAnsi="Arial" w:cs="Arial"/>
                            <w:b/>
                            <w:i/>
                            <w:sz w:val="16"/>
                            <w:szCs w:val="16"/>
                          </w:rPr>
                          <w:t xml:space="preserve">The Parish of Lowick &amp; Kyloe </w:t>
                        </w:r>
                      </w:p>
                    </w:txbxContent>
                  </v:textbox>
                </v:shape>
              </w:pict>
            </w:r>
            <w:r w:rsidR="005C69F2">
              <w:rPr>
                <w:rFonts w:ascii="Arial" w:eastAsia="Calibri" w:hAnsi="Arial" w:cs="Arial"/>
                <w:b/>
                <w:noProof/>
                <w:sz w:val="28"/>
                <w:szCs w:val="28"/>
              </w:rPr>
              <w:drawing>
                <wp:anchor distT="0" distB="0" distL="114300" distR="114300" simplePos="0" relativeHeight="251672576" behindDoc="0" locked="0" layoutInCell="1" allowOverlap="1">
                  <wp:simplePos x="0" y="0"/>
                  <wp:positionH relativeFrom="column">
                    <wp:posOffset>243205</wp:posOffset>
                  </wp:positionH>
                  <wp:positionV relativeFrom="paragraph">
                    <wp:posOffset>128270</wp:posOffset>
                  </wp:positionV>
                  <wp:extent cx="3162300" cy="2686685"/>
                  <wp:effectExtent l="38100" t="57150" r="114300" b="94615"/>
                  <wp:wrapTopAndBottom/>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tretch>
                            <a:fillRect/>
                          </a:stretch>
                        </pic:blipFill>
                        <pic:spPr bwMode="auto">
                          <a:xfrm>
                            <a:off x="0" y="0"/>
                            <a:ext cx="3162300" cy="26866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tc>
      </w:tr>
    </w:tbl>
    <w:p w:rsidR="003726F7" w:rsidRPr="007943EB" w:rsidRDefault="0052477E" w:rsidP="001A5E7F">
      <w:pPr>
        <w:pStyle w:val="ListParagraph"/>
        <w:spacing w:after="0" w:line="240" w:lineRule="auto"/>
        <w:ind w:left="357" w:hanging="357"/>
        <w:jc w:val="both"/>
        <w:rPr>
          <w:rFonts w:ascii="Arial" w:eastAsia="Calibri" w:hAnsi="Arial" w:cs="Arial"/>
        </w:rPr>
      </w:pPr>
      <w:r w:rsidRPr="0052477E">
        <w:rPr>
          <w:rFonts w:ascii="Arial" w:eastAsia="Calibri" w:hAnsi="Arial" w:cs="Arial"/>
          <w:b/>
        </w:rPr>
        <w:t>1.2</w:t>
      </w:r>
      <w:r>
        <w:rPr>
          <w:rFonts w:ascii="Arial" w:eastAsia="Calibri" w:hAnsi="Arial" w:cs="Arial"/>
        </w:rPr>
        <w:t xml:space="preserve"> </w:t>
      </w:r>
      <w:r w:rsidR="003726F7" w:rsidRPr="007943EB">
        <w:rPr>
          <w:rFonts w:ascii="Arial" w:eastAsia="Calibri" w:hAnsi="Arial" w:cs="Arial"/>
        </w:rPr>
        <w:t xml:space="preserve">The community is made up of the village of Lowick with some 550 on the electoral role in 2012, the smaller village of Bowsden (148) and the hamlets of Kyloe, Fenwick and Holburn as well as numerous outlying farmsteads. </w:t>
      </w:r>
      <w:r w:rsidR="00871167" w:rsidRPr="007943EB">
        <w:rPr>
          <w:rFonts w:ascii="Arial" w:eastAsia="Calibri" w:hAnsi="Arial" w:cs="Arial"/>
        </w:rPr>
        <w:t xml:space="preserve">Many </w:t>
      </w:r>
      <w:r w:rsidR="003726F7" w:rsidRPr="007943EB">
        <w:rPr>
          <w:rFonts w:ascii="Arial" w:eastAsia="Calibri" w:hAnsi="Arial" w:cs="Arial"/>
        </w:rPr>
        <w:t>people have chosen to live here, often from other areas of the country, to enjoy the particular advantages and quality of life the area provides. Most persons of working age travel to Berwick-upon Tweed, Wooler or Alnwick. A smaller number commute to Edinburgh and Newcastle. Perhaps reflecting both the limited job opportunities and attractiveness of the local countryside the average age of residents of the parish is considerably higher than the national average. This fact is also reflected in the demographic of churchgoers.</w:t>
      </w:r>
    </w:p>
    <w:p w:rsidR="005318C5" w:rsidRDefault="005318C5" w:rsidP="0052477E">
      <w:pPr>
        <w:spacing w:after="0"/>
        <w:jc w:val="both"/>
        <w:rPr>
          <w:rFonts w:ascii="Arial" w:eastAsia="Calibri" w:hAnsi="Arial" w:cs="Arial"/>
          <w:b/>
          <w:color w:val="FF0000"/>
          <w:sz w:val="20"/>
          <w:szCs w:val="20"/>
        </w:rPr>
      </w:pPr>
    </w:p>
    <w:p w:rsidR="002849DF" w:rsidRPr="0052477E" w:rsidRDefault="0052477E" w:rsidP="00BA3ED7">
      <w:pPr>
        <w:spacing w:after="0" w:line="240" w:lineRule="auto"/>
        <w:ind w:left="357" w:hanging="357"/>
        <w:jc w:val="both"/>
        <w:rPr>
          <w:rFonts w:ascii="Arial" w:eastAsia="Calibri" w:hAnsi="Arial" w:cs="Arial"/>
        </w:rPr>
      </w:pPr>
      <w:r w:rsidRPr="0052477E">
        <w:rPr>
          <w:rFonts w:ascii="Arial" w:hAnsi="Arial" w:cs="Arial"/>
          <w:b/>
        </w:rPr>
        <w:t>1.3</w:t>
      </w:r>
      <w:r>
        <w:rPr>
          <w:rFonts w:ascii="Arial" w:hAnsi="Arial" w:cs="Arial"/>
          <w:b/>
          <w:color w:val="FF0000"/>
          <w:sz w:val="24"/>
          <w:szCs w:val="24"/>
        </w:rPr>
        <w:t xml:space="preserve"> </w:t>
      </w:r>
      <w:r w:rsidR="002849DF" w:rsidRPr="0052477E">
        <w:rPr>
          <w:rFonts w:ascii="Arial" w:hAnsi="Arial" w:cs="Arial"/>
        </w:rPr>
        <w:t>Northumberland operates</w:t>
      </w:r>
      <w:r w:rsidRPr="0052477E">
        <w:rPr>
          <w:rFonts w:ascii="Arial" w:hAnsi="Arial" w:cs="Arial"/>
        </w:rPr>
        <w:t xml:space="preserve"> a three tier education system </w:t>
      </w:r>
      <w:r w:rsidR="00F855EC">
        <w:rPr>
          <w:rFonts w:ascii="Arial" w:hAnsi="Arial" w:cs="Arial"/>
        </w:rPr>
        <w:t>al</w:t>
      </w:r>
      <w:r w:rsidRPr="0052477E">
        <w:rPr>
          <w:rFonts w:ascii="Arial" w:hAnsi="Arial" w:cs="Arial"/>
        </w:rPr>
        <w:t xml:space="preserve">though this is currently under review. </w:t>
      </w:r>
      <w:r w:rsidR="00F855EC">
        <w:rPr>
          <w:rFonts w:ascii="Arial" w:hAnsi="Arial" w:cs="Arial"/>
        </w:rPr>
        <w:t>At present t</w:t>
      </w:r>
      <w:r w:rsidRPr="0052477E">
        <w:rPr>
          <w:rFonts w:ascii="Arial" w:hAnsi="Arial" w:cs="Arial"/>
        </w:rPr>
        <w:t xml:space="preserve">here is a CofE </w:t>
      </w:r>
      <w:r w:rsidR="00F855EC">
        <w:rPr>
          <w:rFonts w:ascii="Arial" w:hAnsi="Arial" w:cs="Arial"/>
        </w:rPr>
        <w:t xml:space="preserve">Voluntary Aided </w:t>
      </w:r>
      <w:r w:rsidRPr="0052477E">
        <w:rPr>
          <w:rFonts w:ascii="Arial" w:hAnsi="Arial" w:cs="Arial"/>
        </w:rPr>
        <w:t xml:space="preserve">First School in Lowick, a Middle School in Berwick and Secondary Schools at Berwick and Alnwick. </w:t>
      </w:r>
      <w:r w:rsidR="00760761" w:rsidRPr="0052477E">
        <w:rPr>
          <w:rFonts w:ascii="Arial" w:hAnsi="Arial" w:cs="Arial"/>
        </w:rPr>
        <w:t>The secondary</w:t>
      </w:r>
      <w:r w:rsidRPr="0052477E">
        <w:rPr>
          <w:rFonts w:ascii="Arial" w:hAnsi="Arial" w:cs="Arial"/>
        </w:rPr>
        <w:t xml:space="preserve"> school</w:t>
      </w:r>
      <w:r w:rsidR="002849DF" w:rsidRPr="0052477E">
        <w:rPr>
          <w:rFonts w:ascii="Arial" w:hAnsi="Arial" w:cs="Arial"/>
        </w:rPr>
        <w:t xml:space="preserve"> system</w:t>
      </w:r>
      <w:r w:rsidRPr="0052477E">
        <w:rPr>
          <w:rFonts w:ascii="Arial" w:hAnsi="Arial" w:cs="Arial"/>
        </w:rPr>
        <w:t xml:space="preserve"> is</w:t>
      </w:r>
      <w:r w:rsidR="002849DF" w:rsidRPr="0052477E">
        <w:rPr>
          <w:rFonts w:ascii="Arial" w:hAnsi="Arial" w:cs="Arial"/>
        </w:rPr>
        <w:t xml:space="preserve"> </w:t>
      </w:r>
      <w:r w:rsidRPr="0052477E">
        <w:rPr>
          <w:rFonts w:ascii="Arial" w:hAnsi="Arial" w:cs="Arial"/>
        </w:rPr>
        <w:t>non-selective.</w:t>
      </w:r>
    </w:p>
    <w:p w:rsidR="005318C5" w:rsidRDefault="005318C5" w:rsidP="00F840A2">
      <w:pPr>
        <w:spacing w:after="0"/>
        <w:jc w:val="both"/>
        <w:rPr>
          <w:rFonts w:ascii="Arial" w:eastAsia="Calibri" w:hAnsi="Arial" w:cs="Arial"/>
          <w:b/>
          <w:color w:val="FF0000"/>
          <w:sz w:val="20"/>
          <w:szCs w:val="20"/>
        </w:rPr>
      </w:pPr>
    </w:p>
    <w:p w:rsidR="002849DF" w:rsidRPr="001A5E7F" w:rsidRDefault="001A5E7F" w:rsidP="00BA3ED7">
      <w:pPr>
        <w:spacing w:after="0" w:line="240" w:lineRule="auto"/>
        <w:ind w:left="357" w:hanging="357"/>
        <w:jc w:val="both"/>
        <w:rPr>
          <w:rFonts w:ascii="Arial" w:hAnsi="Arial" w:cs="Arial"/>
        </w:rPr>
      </w:pPr>
      <w:r w:rsidRPr="00BA3ED7">
        <w:rPr>
          <w:rFonts w:ascii="Arial" w:hAnsi="Arial" w:cs="Arial"/>
          <w:b/>
        </w:rPr>
        <w:t>1.4</w:t>
      </w:r>
      <w:r w:rsidRPr="001A5E7F">
        <w:rPr>
          <w:rFonts w:ascii="Arial" w:hAnsi="Arial" w:cs="Arial"/>
        </w:rPr>
        <w:t xml:space="preserve"> </w:t>
      </w:r>
      <w:r>
        <w:rPr>
          <w:rFonts w:ascii="Arial" w:hAnsi="Arial" w:cs="Arial"/>
        </w:rPr>
        <w:t>The</w:t>
      </w:r>
      <w:r w:rsidR="002849DF" w:rsidRPr="001A5E7F">
        <w:rPr>
          <w:rFonts w:ascii="Arial" w:hAnsi="Arial" w:cs="Arial"/>
        </w:rPr>
        <w:t xml:space="preserve"> new </w:t>
      </w:r>
      <w:r w:rsidR="00D32196" w:rsidRPr="001A5E7F">
        <w:rPr>
          <w:rFonts w:ascii="Arial" w:hAnsi="Arial" w:cs="Arial"/>
        </w:rPr>
        <w:t>Priest in Charge</w:t>
      </w:r>
      <w:r w:rsidR="002849DF" w:rsidRPr="001A5E7F">
        <w:rPr>
          <w:rFonts w:ascii="Arial" w:hAnsi="Arial" w:cs="Arial"/>
        </w:rPr>
        <w:t xml:space="preserve"> will reside in a</w:t>
      </w:r>
      <w:r w:rsidR="00306CB8">
        <w:rPr>
          <w:rFonts w:ascii="Arial" w:hAnsi="Arial" w:cs="Arial"/>
          <w:b/>
        </w:rPr>
        <w:t xml:space="preserve"> </w:t>
      </w:r>
      <w:r w:rsidR="00306CB8" w:rsidRPr="00306CB8">
        <w:rPr>
          <w:rFonts w:ascii="Arial" w:hAnsi="Arial" w:cs="Arial"/>
        </w:rPr>
        <w:t>six b</w:t>
      </w:r>
      <w:r w:rsidRPr="00306CB8">
        <w:rPr>
          <w:rFonts w:ascii="Arial" w:hAnsi="Arial" w:cs="Arial"/>
        </w:rPr>
        <w:t>edroom</w:t>
      </w:r>
      <w:r>
        <w:rPr>
          <w:rFonts w:ascii="Arial" w:hAnsi="Arial" w:cs="Arial"/>
        </w:rPr>
        <w:t xml:space="preserve"> V</w:t>
      </w:r>
      <w:r w:rsidR="002849DF" w:rsidRPr="001A5E7F">
        <w:rPr>
          <w:rFonts w:ascii="Arial" w:hAnsi="Arial" w:cs="Arial"/>
        </w:rPr>
        <w:t xml:space="preserve">icarage in Lowick, </w:t>
      </w:r>
      <w:r w:rsidR="00A11A73">
        <w:rPr>
          <w:rFonts w:ascii="Arial" w:hAnsi="Arial" w:cs="Arial"/>
        </w:rPr>
        <w:t xml:space="preserve">located </w:t>
      </w:r>
      <w:r w:rsidR="0019399E">
        <w:rPr>
          <w:rFonts w:ascii="Arial" w:hAnsi="Arial" w:cs="Arial"/>
        </w:rPr>
        <w:t>some 200m from</w:t>
      </w:r>
      <w:r w:rsidR="002849DF" w:rsidRPr="001A5E7F">
        <w:rPr>
          <w:rFonts w:ascii="Arial" w:hAnsi="Arial" w:cs="Arial"/>
        </w:rPr>
        <w:t xml:space="preserve"> </w:t>
      </w:r>
      <w:r w:rsidR="00871167" w:rsidRPr="001A5E7F">
        <w:rPr>
          <w:rFonts w:ascii="Arial" w:hAnsi="Arial" w:cs="Arial"/>
        </w:rPr>
        <w:t xml:space="preserve">the church of </w:t>
      </w:r>
      <w:r w:rsidR="002849DF" w:rsidRPr="001A5E7F">
        <w:rPr>
          <w:rFonts w:ascii="Arial" w:hAnsi="Arial" w:cs="Arial"/>
        </w:rPr>
        <w:t>St John the Baptist</w:t>
      </w:r>
      <w:r>
        <w:rPr>
          <w:rFonts w:ascii="Arial" w:hAnsi="Arial" w:cs="Arial"/>
        </w:rPr>
        <w:t>.</w:t>
      </w:r>
      <w:r w:rsidR="002849DF" w:rsidRPr="001A5E7F">
        <w:rPr>
          <w:rFonts w:ascii="Arial" w:hAnsi="Arial" w:cs="Arial"/>
        </w:rPr>
        <w:t xml:space="preserve"> </w:t>
      </w:r>
    </w:p>
    <w:p w:rsidR="006237AE" w:rsidRPr="001A5E7F" w:rsidRDefault="001A5E7F" w:rsidP="00BA3ED7">
      <w:pPr>
        <w:tabs>
          <w:tab w:val="left" w:pos="7080"/>
        </w:tabs>
        <w:spacing w:after="0" w:line="240" w:lineRule="auto"/>
        <w:ind w:left="357" w:hanging="357"/>
        <w:jc w:val="both"/>
        <w:rPr>
          <w:rFonts w:ascii="Arial" w:eastAsia="Calibri" w:hAnsi="Arial" w:cs="Arial"/>
          <w:color w:val="FF0000"/>
        </w:rPr>
      </w:pPr>
      <w:r w:rsidRPr="001A5E7F">
        <w:rPr>
          <w:rFonts w:ascii="Arial" w:eastAsia="Calibri" w:hAnsi="Arial" w:cs="Arial"/>
          <w:color w:val="FF0000"/>
        </w:rPr>
        <w:tab/>
      </w:r>
    </w:p>
    <w:p w:rsidR="006237AE" w:rsidRDefault="006237AE" w:rsidP="00F840A2">
      <w:pPr>
        <w:spacing w:after="0"/>
        <w:jc w:val="both"/>
        <w:rPr>
          <w:rFonts w:ascii="Arial" w:eastAsia="Calibri" w:hAnsi="Arial" w:cs="Arial"/>
          <w:b/>
          <w:color w:val="FF0000"/>
          <w:sz w:val="20"/>
          <w:szCs w:val="20"/>
        </w:rPr>
      </w:pPr>
    </w:p>
    <w:p w:rsidR="00DF61D6" w:rsidRDefault="00DF61D6" w:rsidP="0019399E">
      <w:pPr>
        <w:pStyle w:val="ListParagraph"/>
        <w:numPr>
          <w:ilvl w:val="0"/>
          <w:numId w:val="11"/>
        </w:numPr>
        <w:spacing w:after="0" w:line="240" w:lineRule="auto"/>
        <w:ind w:left="357" w:hanging="357"/>
        <w:jc w:val="both"/>
        <w:rPr>
          <w:rFonts w:ascii="Arial" w:hAnsi="Arial" w:cs="Arial"/>
          <w:b/>
          <w:bCs/>
          <w:sz w:val="28"/>
          <w:szCs w:val="28"/>
        </w:rPr>
      </w:pPr>
      <w:r w:rsidRPr="001A5E7F">
        <w:rPr>
          <w:rFonts w:ascii="Arial" w:hAnsi="Arial" w:cs="Arial"/>
          <w:b/>
          <w:bCs/>
          <w:sz w:val="28"/>
          <w:szCs w:val="28"/>
        </w:rPr>
        <w:t>About Us</w:t>
      </w:r>
    </w:p>
    <w:p w:rsidR="00760761" w:rsidRDefault="00760761" w:rsidP="00760761">
      <w:pPr>
        <w:pStyle w:val="ListParagraph"/>
        <w:spacing w:after="0" w:line="240" w:lineRule="auto"/>
        <w:ind w:left="357"/>
        <w:jc w:val="both"/>
        <w:rPr>
          <w:rFonts w:ascii="Arial" w:hAnsi="Arial" w:cs="Arial"/>
          <w:b/>
          <w:bCs/>
          <w:sz w:val="28"/>
          <w:szCs w:val="28"/>
        </w:rPr>
      </w:pPr>
    </w:p>
    <w:p w:rsidR="0019399E" w:rsidRPr="001A5E7F" w:rsidRDefault="0019399E" w:rsidP="00760761">
      <w:pPr>
        <w:pStyle w:val="ListParagraph"/>
        <w:spacing w:after="0" w:line="240" w:lineRule="auto"/>
        <w:ind w:left="357"/>
        <w:jc w:val="both"/>
        <w:rPr>
          <w:rFonts w:ascii="Arial" w:hAnsi="Arial" w:cs="Arial"/>
          <w:b/>
          <w:bCs/>
          <w:sz w:val="28"/>
          <w:szCs w:val="28"/>
        </w:rPr>
      </w:pPr>
    </w:p>
    <w:p w:rsidR="009B7FDB" w:rsidRPr="001A5E7F" w:rsidRDefault="00BA3ED7" w:rsidP="0019399E">
      <w:pPr>
        <w:pStyle w:val="Default"/>
        <w:ind w:left="357" w:hanging="357"/>
        <w:jc w:val="both"/>
        <w:rPr>
          <w:color w:val="auto"/>
          <w:sz w:val="22"/>
          <w:szCs w:val="22"/>
        </w:rPr>
      </w:pPr>
      <w:r w:rsidRPr="00BA3ED7">
        <w:rPr>
          <w:b/>
          <w:color w:val="auto"/>
          <w:sz w:val="22"/>
          <w:szCs w:val="22"/>
        </w:rPr>
        <w:t>2.1</w:t>
      </w:r>
      <w:r>
        <w:rPr>
          <w:b/>
          <w:color w:val="auto"/>
          <w:sz w:val="22"/>
          <w:szCs w:val="22"/>
        </w:rPr>
        <w:t xml:space="preserve"> </w:t>
      </w:r>
      <w:r w:rsidR="009B7FDB" w:rsidRPr="001A5E7F">
        <w:rPr>
          <w:color w:val="auto"/>
          <w:sz w:val="22"/>
          <w:szCs w:val="22"/>
        </w:rPr>
        <w:t>Our parish has a commitment to growth and offer good potential. We welcome constructive change</w:t>
      </w:r>
      <w:r w:rsidR="00F855EC">
        <w:rPr>
          <w:color w:val="auto"/>
          <w:sz w:val="22"/>
          <w:szCs w:val="22"/>
        </w:rPr>
        <w:t xml:space="preserve"> and have</w:t>
      </w:r>
      <w:r w:rsidR="009B7FDB" w:rsidRPr="001A5E7F">
        <w:rPr>
          <w:color w:val="auto"/>
          <w:sz w:val="22"/>
          <w:szCs w:val="22"/>
        </w:rPr>
        <w:t xml:space="preserve"> a strong desire to work collaboratively and not to accept the status quo. </w:t>
      </w:r>
    </w:p>
    <w:p w:rsidR="009B7FDB" w:rsidRPr="001A5E7F" w:rsidRDefault="009B7FDB" w:rsidP="00C4629B">
      <w:pPr>
        <w:pStyle w:val="Default"/>
        <w:jc w:val="both"/>
        <w:rPr>
          <w:color w:val="auto"/>
          <w:sz w:val="22"/>
          <w:szCs w:val="22"/>
        </w:rPr>
      </w:pPr>
    </w:p>
    <w:p w:rsidR="009B7FDB" w:rsidRPr="001A5E7F" w:rsidRDefault="00C33C70" w:rsidP="00BA3ED7">
      <w:pPr>
        <w:pStyle w:val="Default"/>
        <w:jc w:val="both"/>
        <w:rPr>
          <w:color w:val="auto"/>
          <w:sz w:val="22"/>
          <w:szCs w:val="22"/>
        </w:rPr>
      </w:pPr>
      <w:r w:rsidRPr="00BA3ED7">
        <w:rPr>
          <w:b/>
          <w:bCs/>
          <w:color w:val="auto"/>
          <w:sz w:val="22"/>
          <w:szCs w:val="22"/>
        </w:rPr>
        <w:t>2.2</w:t>
      </w:r>
      <w:r>
        <w:rPr>
          <w:b/>
          <w:bCs/>
          <w:color w:val="auto"/>
          <w:sz w:val="22"/>
          <w:szCs w:val="22"/>
        </w:rPr>
        <w:t xml:space="preserve"> </w:t>
      </w:r>
      <w:r>
        <w:rPr>
          <w:bCs/>
          <w:color w:val="auto"/>
          <w:sz w:val="22"/>
          <w:szCs w:val="22"/>
        </w:rPr>
        <w:t>In</w:t>
      </w:r>
      <w:r w:rsidR="009B7FDB" w:rsidRPr="001A5E7F">
        <w:rPr>
          <w:bCs/>
          <w:color w:val="auto"/>
          <w:sz w:val="22"/>
          <w:szCs w:val="22"/>
        </w:rPr>
        <w:t xml:space="preserve"> particular: </w:t>
      </w:r>
    </w:p>
    <w:p w:rsidR="009B7FDB" w:rsidRPr="001A5E7F" w:rsidRDefault="009B7FDB" w:rsidP="00760761">
      <w:pPr>
        <w:pStyle w:val="Default"/>
        <w:numPr>
          <w:ilvl w:val="0"/>
          <w:numId w:val="17"/>
        </w:numPr>
        <w:spacing w:after="37"/>
        <w:ind w:left="714" w:hanging="357"/>
        <w:jc w:val="both"/>
        <w:rPr>
          <w:color w:val="auto"/>
          <w:sz w:val="22"/>
          <w:szCs w:val="22"/>
        </w:rPr>
      </w:pPr>
      <w:r w:rsidRPr="001A5E7F">
        <w:rPr>
          <w:color w:val="auto"/>
          <w:sz w:val="22"/>
          <w:szCs w:val="22"/>
        </w:rPr>
        <w:t xml:space="preserve">We </w:t>
      </w:r>
      <w:r w:rsidR="00C4629B" w:rsidRPr="001A5E7F">
        <w:rPr>
          <w:color w:val="auto"/>
          <w:sz w:val="22"/>
          <w:szCs w:val="22"/>
        </w:rPr>
        <w:t xml:space="preserve">currently </w:t>
      </w:r>
      <w:r w:rsidRPr="001A5E7F">
        <w:rPr>
          <w:color w:val="auto"/>
          <w:sz w:val="22"/>
          <w:szCs w:val="22"/>
        </w:rPr>
        <w:t xml:space="preserve">enjoy strong lay involvement </w:t>
      </w:r>
      <w:r w:rsidR="0005504B" w:rsidRPr="001A5E7F">
        <w:rPr>
          <w:color w:val="auto"/>
          <w:sz w:val="22"/>
          <w:szCs w:val="22"/>
        </w:rPr>
        <w:t xml:space="preserve">in our services </w:t>
      </w:r>
      <w:r w:rsidRPr="001A5E7F">
        <w:rPr>
          <w:color w:val="auto"/>
          <w:sz w:val="22"/>
          <w:szCs w:val="22"/>
        </w:rPr>
        <w:t xml:space="preserve">and </w:t>
      </w:r>
      <w:r w:rsidR="0005504B" w:rsidRPr="001A5E7F">
        <w:rPr>
          <w:color w:val="auto"/>
          <w:sz w:val="22"/>
          <w:szCs w:val="22"/>
        </w:rPr>
        <w:t xml:space="preserve">we recognise the </w:t>
      </w:r>
      <w:r w:rsidRPr="001A5E7F">
        <w:rPr>
          <w:color w:val="auto"/>
          <w:sz w:val="22"/>
          <w:szCs w:val="22"/>
        </w:rPr>
        <w:t>need to grow more leaders to help turn our vision into reality; and</w:t>
      </w:r>
    </w:p>
    <w:p w:rsidR="009B7FDB" w:rsidRPr="001A5E7F" w:rsidRDefault="009B7FDB" w:rsidP="00760761">
      <w:pPr>
        <w:pStyle w:val="Default"/>
        <w:numPr>
          <w:ilvl w:val="0"/>
          <w:numId w:val="19"/>
        </w:numPr>
        <w:ind w:left="714" w:hanging="357"/>
        <w:jc w:val="both"/>
        <w:rPr>
          <w:color w:val="auto"/>
          <w:sz w:val="22"/>
          <w:szCs w:val="22"/>
        </w:rPr>
      </w:pPr>
      <w:r w:rsidRPr="001A5E7F">
        <w:rPr>
          <w:color w:val="auto"/>
          <w:sz w:val="22"/>
          <w:szCs w:val="22"/>
        </w:rPr>
        <w:t xml:space="preserve">We </w:t>
      </w:r>
      <w:r w:rsidR="00871167" w:rsidRPr="001A5E7F">
        <w:rPr>
          <w:color w:val="auto"/>
          <w:sz w:val="22"/>
          <w:szCs w:val="22"/>
        </w:rPr>
        <w:t xml:space="preserve">currently </w:t>
      </w:r>
      <w:r w:rsidRPr="001A5E7F">
        <w:rPr>
          <w:color w:val="auto"/>
          <w:sz w:val="22"/>
          <w:szCs w:val="22"/>
        </w:rPr>
        <w:t xml:space="preserve">offer good pastoral care and look for guidance and leadership to </w:t>
      </w:r>
      <w:r w:rsidR="00871167" w:rsidRPr="001A5E7F">
        <w:rPr>
          <w:color w:val="auto"/>
          <w:sz w:val="22"/>
          <w:szCs w:val="22"/>
        </w:rPr>
        <w:t xml:space="preserve">further </w:t>
      </w:r>
      <w:r w:rsidRPr="001A5E7F">
        <w:rPr>
          <w:color w:val="auto"/>
          <w:sz w:val="22"/>
          <w:szCs w:val="22"/>
        </w:rPr>
        <w:t xml:space="preserve">develop this ministry. </w:t>
      </w:r>
    </w:p>
    <w:p w:rsidR="009B7FDB" w:rsidRPr="001A5E7F" w:rsidRDefault="009B7FDB" w:rsidP="00C4629B">
      <w:pPr>
        <w:pStyle w:val="Default"/>
        <w:jc w:val="both"/>
        <w:rPr>
          <w:color w:val="auto"/>
          <w:sz w:val="22"/>
          <w:szCs w:val="22"/>
        </w:rPr>
      </w:pPr>
    </w:p>
    <w:p w:rsidR="009B7FDB" w:rsidRPr="001A5E7F" w:rsidRDefault="00F855EC" w:rsidP="00C4629B">
      <w:pPr>
        <w:pStyle w:val="Default"/>
        <w:jc w:val="both"/>
        <w:rPr>
          <w:color w:val="auto"/>
          <w:sz w:val="22"/>
          <w:szCs w:val="22"/>
        </w:rPr>
      </w:pPr>
      <w:r w:rsidRPr="00BA3ED7">
        <w:rPr>
          <w:b/>
          <w:bCs/>
          <w:color w:val="auto"/>
          <w:sz w:val="22"/>
          <w:szCs w:val="22"/>
        </w:rPr>
        <w:t>2.3</w:t>
      </w:r>
      <w:r>
        <w:rPr>
          <w:bCs/>
          <w:color w:val="auto"/>
          <w:sz w:val="22"/>
          <w:szCs w:val="22"/>
        </w:rPr>
        <w:t xml:space="preserve"> In</w:t>
      </w:r>
      <w:r w:rsidR="009B7FDB" w:rsidRPr="001A5E7F">
        <w:rPr>
          <w:bCs/>
          <w:color w:val="auto"/>
          <w:sz w:val="22"/>
          <w:szCs w:val="22"/>
        </w:rPr>
        <w:t xml:space="preserve"> addition we offer: </w:t>
      </w:r>
    </w:p>
    <w:p w:rsidR="009B7FDB" w:rsidRPr="001A5E7F" w:rsidRDefault="009B7FDB" w:rsidP="00C33C70">
      <w:pPr>
        <w:pStyle w:val="Default"/>
        <w:numPr>
          <w:ilvl w:val="0"/>
          <w:numId w:val="19"/>
        </w:numPr>
        <w:spacing w:after="36"/>
        <w:ind w:left="714" w:hanging="357"/>
        <w:jc w:val="both"/>
        <w:rPr>
          <w:color w:val="auto"/>
          <w:sz w:val="22"/>
          <w:szCs w:val="22"/>
        </w:rPr>
      </w:pPr>
      <w:r w:rsidRPr="001A5E7F">
        <w:rPr>
          <w:color w:val="auto"/>
          <w:sz w:val="22"/>
          <w:szCs w:val="22"/>
        </w:rPr>
        <w:t>An excellent quality of life in North Northumberland</w:t>
      </w:r>
      <w:r w:rsidR="00D52A18" w:rsidRPr="001A5E7F">
        <w:rPr>
          <w:color w:val="auto"/>
          <w:sz w:val="22"/>
          <w:szCs w:val="22"/>
        </w:rPr>
        <w:t>;</w:t>
      </w:r>
      <w:r w:rsidRPr="001A5E7F">
        <w:rPr>
          <w:color w:val="auto"/>
          <w:sz w:val="22"/>
          <w:szCs w:val="22"/>
        </w:rPr>
        <w:t xml:space="preserve"> </w:t>
      </w:r>
    </w:p>
    <w:p w:rsidR="009B7FDB" w:rsidRPr="001A5E7F" w:rsidRDefault="00E53963" w:rsidP="00C33C70">
      <w:pPr>
        <w:pStyle w:val="Default"/>
        <w:numPr>
          <w:ilvl w:val="0"/>
          <w:numId w:val="19"/>
        </w:numPr>
        <w:spacing w:after="36"/>
        <w:ind w:left="714" w:hanging="357"/>
        <w:jc w:val="both"/>
        <w:rPr>
          <w:color w:val="auto"/>
          <w:sz w:val="22"/>
          <w:szCs w:val="22"/>
        </w:rPr>
      </w:pPr>
      <w:r w:rsidRPr="001A5E7F">
        <w:rPr>
          <w:color w:val="auto"/>
          <w:sz w:val="22"/>
          <w:szCs w:val="22"/>
        </w:rPr>
        <w:t>A friendly</w:t>
      </w:r>
      <w:r w:rsidR="009B7FDB" w:rsidRPr="001A5E7F">
        <w:rPr>
          <w:color w:val="auto"/>
          <w:sz w:val="22"/>
          <w:szCs w:val="22"/>
        </w:rPr>
        <w:t xml:space="preserve"> </w:t>
      </w:r>
      <w:r w:rsidRPr="001A5E7F">
        <w:rPr>
          <w:color w:val="auto"/>
          <w:sz w:val="22"/>
          <w:szCs w:val="22"/>
        </w:rPr>
        <w:t>congregation (</w:t>
      </w:r>
      <w:r w:rsidR="00871167" w:rsidRPr="001A5E7F">
        <w:rPr>
          <w:color w:val="auto"/>
          <w:sz w:val="22"/>
          <w:szCs w:val="22"/>
        </w:rPr>
        <w:t>our friendliness</w:t>
      </w:r>
      <w:r w:rsidRPr="001A5E7F">
        <w:rPr>
          <w:color w:val="auto"/>
          <w:sz w:val="22"/>
          <w:szCs w:val="22"/>
        </w:rPr>
        <w:t xml:space="preserve"> </w:t>
      </w:r>
      <w:r w:rsidR="00871167" w:rsidRPr="001A5E7F">
        <w:rPr>
          <w:color w:val="auto"/>
          <w:sz w:val="22"/>
          <w:szCs w:val="22"/>
        </w:rPr>
        <w:t xml:space="preserve">is frequently </w:t>
      </w:r>
      <w:r w:rsidRPr="001A5E7F">
        <w:rPr>
          <w:color w:val="auto"/>
          <w:sz w:val="22"/>
          <w:szCs w:val="22"/>
        </w:rPr>
        <w:t>commented upon by visitors to St John the Baptist)</w:t>
      </w:r>
      <w:r w:rsidR="009B7FDB" w:rsidRPr="001A5E7F">
        <w:rPr>
          <w:color w:val="auto"/>
          <w:sz w:val="22"/>
          <w:szCs w:val="22"/>
        </w:rPr>
        <w:t xml:space="preserve"> with highly supportive Churchwardens, waiting to welcome, support and work alongside you</w:t>
      </w:r>
      <w:r w:rsidR="00D52A18" w:rsidRPr="001A5E7F">
        <w:rPr>
          <w:color w:val="auto"/>
          <w:sz w:val="22"/>
          <w:szCs w:val="22"/>
        </w:rPr>
        <w:t>; and</w:t>
      </w:r>
    </w:p>
    <w:p w:rsidR="009B7FDB" w:rsidRPr="001A5E7F" w:rsidRDefault="009B7FDB" w:rsidP="00C33C70">
      <w:pPr>
        <w:pStyle w:val="Default"/>
        <w:numPr>
          <w:ilvl w:val="0"/>
          <w:numId w:val="19"/>
        </w:numPr>
        <w:ind w:left="714" w:hanging="357"/>
        <w:jc w:val="both"/>
        <w:rPr>
          <w:color w:val="auto"/>
          <w:sz w:val="22"/>
          <w:szCs w:val="22"/>
        </w:rPr>
      </w:pPr>
      <w:r w:rsidRPr="001A5E7F">
        <w:rPr>
          <w:color w:val="auto"/>
          <w:sz w:val="22"/>
          <w:szCs w:val="22"/>
        </w:rPr>
        <w:t>Clergy colleagues</w:t>
      </w:r>
      <w:r w:rsidR="00E53963" w:rsidRPr="001A5E7F">
        <w:rPr>
          <w:color w:val="auto"/>
          <w:sz w:val="22"/>
          <w:szCs w:val="22"/>
        </w:rPr>
        <w:t xml:space="preserve"> </w:t>
      </w:r>
      <w:r w:rsidR="00D52A18" w:rsidRPr="001A5E7F">
        <w:rPr>
          <w:color w:val="auto"/>
          <w:sz w:val="22"/>
          <w:szCs w:val="22"/>
        </w:rPr>
        <w:t>in</w:t>
      </w:r>
      <w:r w:rsidR="00E53963" w:rsidRPr="001A5E7F">
        <w:rPr>
          <w:color w:val="auto"/>
          <w:sz w:val="22"/>
          <w:szCs w:val="22"/>
        </w:rPr>
        <w:t xml:space="preserve"> the wider Norham Deanery</w:t>
      </w:r>
      <w:r w:rsidRPr="001A5E7F">
        <w:rPr>
          <w:color w:val="auto"/>
          <w:sz w:val="22"/>
          <w:szCs w:val="22"/>
        </w:rPr>
        <w:t xml:space="preserve"> who enjoy working together and who are able to offer a variety of exper</w:t>
      </w:r>
      <w:r w:rsidR="00D52A18" w:rsidRPr="001A5E7F">
        <w:rPr>
          <w:color w:val="auto"/>
          <w:sz w:val="22"/>
          <w:szCs w:val="22"/>
        </w:rPr>
        <w:t>ience</w:t>
      </w:r>
      <w:r w:rsidRPr="001A5E7F">
        <w:rPr>
          <w:color w:val="auto"/>
          <w:sz w:val="22"/>
          <w:szCs w:val="22"/>
        </w:rPr>
        <w:t xml:space="preserve">. </w:t>
      </w:r>
    </w:p>
    <w:p w:rsidR="009B7FDB" w:rsidRDefault="009B7FDB" w:rsidP="00C4629B">
      <w:pPr>
        <w:spacing w:after="0"/>
        <w:jc w:val="both"/>
        <w:rPr>
          <w:rFonts w:ascii="Arial" w:hAnsi="Arial" w:cs="Arial"/>
          <w:b/>
          <w:bCs/>
          <w:color w:val="FF0000"/>
        </w:rPr>
      </w:pPr>
    </w:p>
    <w:p w:rsidR="00BA3ED7" w:rsidRPr="001A5E7F" w:rsidRDefault="00BA3ED7" w:rsidP="00C4629B">
      <w:pPr>
        <w:spacing w:after="0"/>
        <w:jc w:val="both"/>
        <w:rPr>
          <w:rFonts w:ascii="Arial" w:hAnsi="Arial" w:cs="Arial"/>
          <w:b/>
          <w:bCs/>
          <w:color w:val="FF0000"/>
        </w:rPr>
      </w:pPr>
    </w:p>
    <w:p w:rsidR="00856105" w:rsidRPr="00BA3ED7" w:rsidRDefault="00856105" w:rsidP="0019399E">
      <w:pPr>
        <w:pStyle w:val="Default"/>
        <w:numPr>
          <w:ilvl w:val="0"/>
          <w:numId w:val="11"/>
        </w:numPr>
        <w:ind w:left="357" w:hanging="357"/>
        <w:jc w:val="both"/>
        <w:rPr>
          <w:b/>
          <w:color w:val="auto"/>
        </w:rPr>
      </w:pPr>
      <w:r w:rsidRPr="00BA3ED7">
        <w:rPr>
          <w:b/>
          <w:bCs/>
          <w:color w:val="auto"/>
          <w:sz w:val="28"/>
          <w:szCs w:val="28"/>
        </w:rPr>
        <w:t>The Person We Seek</w:t>
      </w:r>
      <w:r w:rsidR="00F05CC2" w:rsidRPr="00BA3ED7">
        <w:rPr>
          <w:b/>
          <w:bCs/>
          <w:color w:val="auto"/>
          <w:sz w:val="28"/>
          <w:szCs w:val="28"/>
        </w:rPr>
        <w:t xml:space="preserve"> </w:t>
      </w:r>
      <w:r w:rsidR="00BA3ED7">
        <w:rPr>
          <w:b/>
          <w:bCs/>
          <w:color w:val="auto"/>
          <w:sz w:val="28"/>
          <w:szCs w:val="28"/>
        </w:rPr>
        <w:t>(see Appendix 1 for Key Responsibilities)</w:t>
      </w:r>
    </w:p>
    <w:p w:rsidR="00165C1F" w:rsidRDefault="00165C1F" w:rsidP="00F855EC">
      <w:pPr>
        <w:spacing w:after="120" w:line="240" w:lineRule="auto"/>
        <w:rPr>
          <w:rFonts w:ascii="Arial" w:hAnsi="Arial" w:cs="Arial"/>
          <w:sz w:val="20"/>
          <w:szCs w:val="20"/>
          <w:lang w:eastAsia="en-US"/>
        </w:rPr>
      </w:pPr>
    </w:p>
    <w:p w:rsidR="00760761" w:rsidRDefault="00760761" w:rsidP="00F05CC2">
      <w:pPr>
        <w:spacing w:after="0" w:line="240" w:lineRule="auto"/>
        <w:rPr>
          <w:rFonts w:ascii="Arial" w:hAnsi="Arial" w:cs="Arial"/>
          <w:sz w:val="20"/>
          <w:szCs w:val="20"/>
          <w:lang w:eastAsia="en-US"/>
        </w:rPr>
      </w:pPr>
    </w:p>
    <w:p w:rsidR="00F05CC2" w:rsidRPr="00BA3ED7" w:rsidRDefault="00BA3ED7" w:rsidP="00165C1F">
      <w:pPr>
        <w:spacing w:after="0" w:line="240" w:lineRule="auto"/>
        <w:ind w:left="357" w:hanging="357"/>
        <w:jc w:val="both"/>
        <w:rPr>
          <w:rFonts w:ascii="Arial" w:hAnsi="Arial" w:cs="Arial"/>
          <w:lang w:eastAsia="en-US"/>
        </w:rPr>
      </w:pPr>
      <w:r w:rsidRPr="00BA3ED7">
        <w:rPr>
          <w:rFonts w:ascii="Arial" w:hAnsi="Arial" w:cs="Arial"/>
          <w:b/>
          <w:lang w:eastAsia="en-US"/>
        </w:rPr>
        <w:t>3.1</w:t>
      </w:r>
      <w:r w:rsidR="00760761">
        <w:rPr>
          <w:rFonts w:ascii="Arial" w:hAnsi="Arial" w:cs="Arial"/>
          <w:b/>
          <w:lang w:eastAsia="en-US"/>
        </w:rPr>
        <w:t xml:space="preserve"> </w:t>
      </w:r>
      <w:r w:rsidRPr="00BA3ED7">
        <w:rPr>
          <w:rFonts w:ascii="Arial" w:hAnsi="Arial" w:cs="Arial"/>
          <w:lang w:eastAsia="en-US"/>
        </w:rPr>
        <w:t>In</w:t>
      </w:r>
      <w:r w:rsidR="00F05CC2" w:rsidRPr="00BA3ED7">
        <w:rPr>
          <w:rFonts w:ascii="Arial" w:hAnsi="Arial" w:cs="Arial"/>
          <w:lang w:eastAsia="en-US"/>
        </w:rPr>
        <w:t xml:space="preserve"> order to get as wide an opinion as possible</w:t>
      </w:r>
      <w:r>
        <w:rPr>
          <w:rFonts w:ascii="Arial" w:hAnsi="Arial" w:cs="Arial"/>
          <w:lang w:eastAsia="en-US"/>
        </w:rPr>
        <w:t>,</w:t>
      </w:r>
      <w:r w:rsidR="00F05CC2" w:rsidRPr="00BA3ED7">
        <w:rPr>
          <w:rFonts w:ascii="Arial" w:hAnsi="Arial" w:cs="Arial"/>
          <w:lang w:eastAsia="en-US"/>
        </w:rPr>
        <w:t xml:space="preserve"> a questionnaire </w:t>
      </w:r>
      <w:r w:rsidR="00F855EC">
        <w:rPr>
          <w:rFonts w:ascii="Arial" w:hAnsi="Arial" w:cs="Arial"/>
          <w:lang w:eastAsia="en-US"/>
        </w:rPr>
        <w:t xml:space="preserve">was </w:t>
      </w:r>
      <w:r w:rsidR="00F855EC" w:rsidRPr="00BA3ED7">
        <w:rPr>
          <w:rFonts w:ascii="Arial" w:hAnsi="Arial" w:cs="Arial"/>
          <w:lang w:eastAsia="en-US"/>
        </w:rPr>
        <w:t>circulated</w:t>
      </w:r>
      <w:r w:rsidR="00F855EC">
        <w:rPr>
          <w:rFonts w:ascii="Arial" w:hAnsi="Arial" w:cs="Arial"/>
          <w:lang w:eastAsia="en-US"/>
        </w:rPr>
        <w:t xml:space="preserve"> amongst p</w:t>
      </w:r>
      <w:r w:rsidR="00F855EC" w:rsidRPr="00BA3ED7">
        <w:rPr>
          <w:rFonts w:ascii="Arial" w:hAnsi="Arial" w:cs="Arial"/>
          <w:lang w:eastAsia="en-US"/>
        </w:rPr>
        <w:t>arishioners</w:t>
      </w:r>
      <w:r w:rsidR="00F855EC">
        <w:rPr>
          <w:rFonts w:ascii="Arial" w:hAnsi="Arial" w:cs="Arial"/>
          <w:lang w:eastAsia="en-US"/>
        </w:rPr>
        <w:t xml:space="preserve"> </w:t>
      </w:r>
      <w:r>
        <w:rPr>
          <w:rFonts w:ascii="Arial" w:hAnsi="Arial" w:cs="Arial"/>
          <w:lang w:eastAsia="en-US"/>
        </w:rPr>
        <w:t xml:space="preserve">and their views are reflected below. </w:t>
      </w:r>
    </w:p>
    <w:p w:rsidR="00F05CC2" w:rsidRPr="00BA3ED7" w:rsidRDefault="00F05CC2" w:rsidP="00BA3ED7">
      <w:pPr>
        <w:spacing w:after="0" w:line="240" w:lineRule="auto"/>
        <w:ind w:left="357" w:hanging="357"/>
        <w:jc w:val="both"/>
        <w:rPr>
          <w:rFonts w:ascii="Arial" w:hAnsi="Arial" w:cs="Arial"/>
          <w:lang w:eastAsia="en-US"/>
        </w:rPr>
      </w:pPr>
    </w:p>
    <w:p w:rsidR="00F05CC2" w:rsidRPr="00BA3ED7" w:rsidRDefault="00BA3ED7" w:rsidP="00760761">
      <w:pPr>
        <w:spacing w:after="0" w:line="240" w:lineRule="auto"/>
        <w:ind w:left="357" w:hanging="357"/>
        <w:jc w:val="both"/>
        <w:rPr>
          <w:rFonts w:ascii="Arial" w:hAnsi="Arial" w:cs="Arial"/>
          <w:lang w:eastAsia="en-US"/>
        </w:rPr>
      </w:pPr>
      <w:r w:rsidRPr="00BA3ED7">
        <w:rPr>
          <w:rFonts w:ascii="Arial" w:hAnsi="Arial" w:cs="Arial"/>
          <w:b/>
          <w:lang w:eastAsia="en-US"/>
        </w:rPr>
        <w:t>3.2</w:t>
      </w:r>
      <w:r>
        <w:rPr>
          <w:rFonts w:ascii="Arial" w:hAnsi="Arial" w:cs="Arial"/>
          <w:lang w:eastAsia="en-US"/>
        </w:rPr>
        <w:t xml:space="preserve"> </w:t>
      </w:r>
      <w:r w:rsidR="00F05CC2" w:rsidRPr="00BA3ED7">
        <w:rPr>
          <w:rFonts w:ascii="Arial" w:hAnsi="Arial" w:cs="Arial"/>
          <w:lang w:eastAsia="en-US"/>
        </w:rPr>
        <w:t>We are looking for someone who</w:t>
      </w:r>
      <w:r>
        <w:rPr>
          <w:rFonts w:ascii="Arial" w:hAnsi="Arial" w:cs="Arial"/>
          <w:lang w:eastAsia="en-US"/>
        </w:rPr>
        <w:t xml:space="preserve"> has</w:t>
      </w:r>
      <w:r w:rsidRPr="00BA3ED7">
        <w:rPr>
          <w:rFonts w:ascii="Arial" w:hAnsi="Arial" w:cs="Arial"/>
          <w:lang w:eastAsia="en-US"/>
        </w:rPr>
        <w:t xml:space="preserve"> a deep rooted spirituality</w:t>
      </w:r>
      <w:r>
        <w:rPr>
          <w:rFonts w:ascii="Arial" w:hAnsi="Arial" w:cs="Arial"/>
          <w:lang w:eastAsia="en-US"/>
        </w:rPr>
        <w:t>,</w:t>
      </w:r>
      <w:r w:rsidRPr="00BA3ED7">
        <w:rPr>
          <w:rFonts w:ascii="Arial" w:hAnsi="Arial" w:cs="Arial"/>
          <w:lang w:eastAsia="en-US"/>
        </w:rPr>
        <w:t xml:space="preserve"> </w:t>
      </w:r>
      <w:r>
        <w:rPr>
          <w:rFonts w:ascii="Arial" w:hAnsi="Arial" w:cs="Arial"/>
          <w:lang w:eastAsia="en-US"/>
        </w:rPr>
        <w:t>v</w:t>
      </w:r>
      <w:r w:rsidRPr="00BA3ED7">
        <w:rPr>
          <w:rFonts w:ascii="Arial" w:hAnsi="Arial" w:cs="Arial"/>
          <w:lang w:eastAsia="en-US"/>
        </w:rPr>
        <w:t>alues the Bible as a source of inspiration, teaching and preaching</w:t>
      </w:r>
      <w:r>
        <w:rPr>
          <w:rFonts w:ascii="Arial" w:hAnsi="Arial" w:cs="Arial"/>
          <w:lang w:eastAsia="en-US"/>
        </w:rPr>
        <w:t xml:space="preserve">, is an </w:t>
      </w:r>
      <w:r w:rsidRPr="00BA3ED7">
        <w:rPr>
          <w:rFonts w:ascii="Arial" w:hAnsi="Arial" w:cs="Arial"/>
          <w:lang w:eastAsia="en-US"/>
        </w:rPr>
        <w:t>effective communicator and preacher</w:t>
      </w:r>
      <w:r>
        <w:rPr>
          <w:rFonts w:ascii="Arial" w:hAnsi="Arial" w:cs="Arial"/>
          <w:lang w:eastAsia="en-US"/>
        </w:rPr>
        <w:t xml:space="preserve"> </w:t>
      </w:r>
      <w:r w:rsidRPr="00BA3ED7">
        <w:rPr>
          <w:rFonts w:ascii="Arial" w:hAnsi="Arial" w:cs="Arial"/>
          <w:lang w:eastAsia="en-US"/>
        </w:rPr>
        <w:t>and</w:t>
      </w:r>
      <w:r w:rsidRPr="00BA3ED7">
        <w:rPr>
          <w:rFonts w:ascii="Arial" w:hAnsi="Arial" w:cs="Arial"/>
          <w:b/>
        </w:rPr>
        <w:t xml:space="preserve"> </w:t>
      </w:r>
      <w:r w:rsidRPr="00BA3ED7">
        <w:rPr>
          <w:rFonts w:ascii="Arial" w:hAnsi="Arial" w:cs="Arial"/>
        </w:rPr>
        <w:t>has an ability to make and build on links with individuals and community organisations whose involvement with the Church is currently limited.</w:t>
      </w:r>
    </w:p>
    <w:p w:rsidR="00F05CC2" w:rsidRPr="00860B38" w:rsidRDefault="00F05CC2" w:rsidP="00F855EC">
      <w:pPr>
        <w:spacing w:after="0" w:line="240" w:lineRule="auto"/>
        <w:ind w:left="357" w:hanging="357"/>
        <w:jc w:val="both"/>
        <w:rPr>
          <w:rFonts w:ascii="Arial" w:hAnsi="Arial" w:cs="Arial"/>
          <w:sz w:val="20"/>
          <w:szCs w:val="20"/>
          <w:lang w:eastAsia="en-US"/>
        </w:rPr>
      </w:pPr>
      <w:r w:rsidRPr="00BA3ED7">
        <w:rPr>
          <w:rFonts w:ascii="Arial" w:hAnsi="Arial" w:cs="Arial"/>
          <w:lang w:eastAsia="en-US"/>
        </w:rPr>
        <w:t xml:space="preserve"> </w:t>
      </w:r>
    </w:p>
    <w:p w:rsidR="00F05CC2" w:rsidRPr="00760761" w:rsidRDefault="00760761" w:rsidP="00F05CC2">
      <w:pPr>
        <w:spacing w:after="0" w:line="240" w:lineRule="auto"/>
        <w:rPr>
          <w:rFonts w:ascii="Arial" w:hAnsi="Arial" w:cs="Arial"/>
          <w:lang w:eastAsia="en-US"/>
        </w:rPr>
      </w:pPr>
      <w:r w:rsidRPr="00760761">
        <w:rPr>
          <w:rFonts w:ascii="Arial" w:hAnsi="Arial" w:cs="Arial"/>
          <w:b/>
          <w:lang w:eastAsia="en-US"/>
        </w:rPr>
        <w:t>3.3</w:t>
      </w:r>
      <w:r w:rsidRPr="00760761">
        <w:rPr>
          <w:rFonts w:ascii="Arial" w:hAnsi="Arial" w:cs="Arial"/>
          <w:lang w:eastAsia="en-US"/>
        </w:rPr>
        <w:t xml:space="preserve"> In</w:t>
      </w:r>
      <w:r w:rsidR="00F05CC2" w:rsidRPr="00760761">
        <w:rPr>
          <w:rFonts w:ascii="Arial" w:hAnsi="Arial" w:cs="Arial"/>
          <w:lang w:eastAsia="en-US"/>
        </w:rPr>
        <w:t xml:space="preserve"> addition we would like someone who:</w:t>
      </w:r>
    </w:p>
    <w:p w:rsidR="00F05CC2" w:rsidRPr="00760761" w:rsidRDefault="00F05CC2" w:rsidP="00F05CC2">
      <w:pPr>
        <w:numPr>
          <w:ilvl w:val="0"/>
          <w:numId w:val="1"/>
        </w:numPr>
        <w:spacing w:after="0" w:line="240" w:lineRule="auto"/>
        <w:rPr>
          <w:rFonts w:ascii="Arial" w:hAnsi="Arial" w:cs="Arial"/>
          <w:lang w:eastAsia="en-US"/>
        </w:rPr>
      </w:pPr>
      <w:r w:rsidRPr="00760761">
        <w:rPr>
          <w:rFonts w:ascii="Arial" w:hAnsi="Arial" w:cs="Arial"/>
          <w:lang w:eastAsia="en-US"/>
        </w:rPr>
        <w:t>Has leadership gifts shown in a personal, pastoral and supportive way</w:t>
      </w:r>
      <w:r w:rsidR="00BB2ED6" w:rsidRPr="00760761">
        <w:rPr>
          <w:rFonts w:ascii="Arial" w:hAnsi="Arial" w:cs="Arial"/>
          <w:lang w:eastAsia="en-US"/>
        </w:rPr>
        <w:t>;</w:t>
      </w:r>
    </w:p>
    <w:p w:rsidR="00F05CC2" w:rsidRPr="00760761" w:rsidRDefault="00F05CC2" w:rsidP="00F05CC2">
      <w:pPr>
        <w:numPr>
          <w:ilvl w:val="0"/>
          <w:numId w:val="1"/>
        </w:numPr>
        <w:spacing w:after="0" w:line="240" w:lineRule="auto"/>
        <w:rPr>
          <w:rFonts w:ascii="Arial" w:hAnsi="Arial" w:cs="Arial"/>
          <w:lang w:eastAsia="en-US"/>
        </w:rPr>
      </w:pPr>
      <w:r w:rsidRPr="00760761">
        <w:rPr>
          <w:rFonts w:ascii="Arial" w:hAnsi="Arial" w:cs="Arial"/>
          <w:lang w:eastAsia="en-US"/>
        </w:rPr>
        <w:t>Is a person of vision who can help us shape and fulfil our aspirations for the church</w:t>
      </w:r>
      <w:r w:rsidR="00BB2ED6" w:rsidRPr="00760761">
        <w:rPr>
          <w:rFonts w:ascii="Arial" w:hAnsi="Arial" w:cs="Arial"/>
          <w:lang w:eastAsia="en-US"/>
        </w:rPr>
        <w:t>;</w:t>
      </w:r>
    </w:p>
    <w:p w:rsidR="00F05CC2" w:rsidRPr="00760761" w:rsidRDefault="00F05CC2" w:rsidP="00F05CC2">
      <w:pPr>
        <w:numPr>
          <w:ilvl w:val="0"/>
          <w:numId w:val="1"/>
        </w:numPr>
        <w:spacing w:after="0" w:line="240" w:lineRule="auto"/>
        <w:rPr>
          <w:rFonts w:ascii="Arial" w:hAnsi="Arial" w:cs="Arial"/>
          <w:lang w:eastAsia="en-US"/>
        </w:rPr>
      </w:pPr>
      <w:r w:rsidRPr="00760761">
        <w:rPr>
          <w:rFonts w:ascii="Arial" w:hAnsi="Arial" w:cs="Arial"/>
          <w:lang w:eastAsia="en-US"/>
        </w:rPr>
        <w:t>Is a team player</w:t>
      </w:r>
      <w:r w:rsidR="00BB2ED6" w:rsidRPr="00760761">
        <w:rPr>
          <w:rFonts w:ascii="Arial" w:hAnsi="Arial" w:cs="Arial"/>
          <w:lang w:eastAsia="en-US"/>
        </w:rPr>
        <w:t>;</w:t>
      </w:r>
    </w:p>
    <w:p w:rsidR="00F05CC2" w:rsidRPr="00760761" w:rsidRDefault="00F05CC2" w:rsidP="00F05CC2">
      <w:pPr>
        <w:numPr>
          <w:ilvl w:val="0"/>
          <w:numId w:val="1"/>
        </w:numPr>
        <w:spacing w:after="0" w:line="240" w:lineRule="auto"/>
        <w:rPr>
          <w:rFonts w:ascii="Arial" w:hAnsi="Arial" w:cs="Arial"/>
          <w:lang w:eastAsia="en-US"/>
        </w:rPr>
      </w:pPr>
      <w:r w:rsidRPr="00760761">
        <w:rPr>
          <w:rFonts w:ascii="Arial" w:hAnsi="Arial" w:cs="Arial"/>
          <w:lang w:eastAsia="en-US"/>
        </w:rPr>
        <w:t>Understands the needs of families and young people</w:t>
      </w:r>
      <w:r w:rsidR="00BB2ED6" w:rsidRPr="00760761">
        <w:rPr>
          <w:rFonts w:ascii="Arial" w:hAnsi="Arial" w:cs="Arial"/>
          <w:lang w:eastAsia="en-US"/>
        </w:rPr>
        <w:t>;</w:t>
      </w:r>
    </w:p>
    <w:p w:rsidR="00F05CC2" w:rsidRPr="00760761" w:rsidRDefault="00F05CC2" w:rsidP="00F05CC2">
      <w:pPr>
        <w:numPr>
          <w:ilvl w:val="0"/>
          <w:numId w:val="1"/>
        </w:numPr>
        <w:spacing w:after="0" w:line="240" w:lineRule="auto"/>
        <w:rPr>
          <w:rFonts w:ascii="Arial" w:hAnsi="Arial" w:cs="Arial"/>
          <w:lang w:eastAsia="en-US"/>
        </w:rPr>
      </w:pPr>
      <w:r w:rsidRPr="00760761">
        <w:rPr>
          <w:rFonts w:ascii="Arial" w:hAnsi="Arial" w:cs="Arial"/>
          <w:lang w:eastAsia="en-US"/>
        </w:rPr>
        <w:t>Has strong relational skills, a people person</w:t>
      </w:r>
      <w:r w:rsidR="00BB2ED6" w:rsidRPr="00760761">
        <w:rPr>
          <w:rFonts w:ascii="Arial" w:hAnsi="Arial" w:cs="Arial"/>
          <w:lang w:eastAsia="en-US"/>
        </w:rPr>
        <w:t>;</w:t>
      </w:r>
    </w:p>
    <w:p w:rsidR="00F05CC2" w:rsidRPr="00760761" w:rsidRDefault="00871167" w:rsidP="00F05CC2">
      <w:pPr>
        <w:numPr>
          <w:ilvl w:val="0"/>
          <w:numId w:val="1"/>
        </w:numPr>
        <w:spacing w:after="0" w:line="240" w:lineRule="auto"/>
        <w:rPr>
          <w:rFonts w:ascii="Arial" w:hAnsi="Arial" w:cs="Arial"/>
          <w:lang w:eastAsia="en-US"/>
        </w:rPr>
      </w:pPr>
      <w:r w:rsidRPr="00760761">
        <w:rPr>
          <w:rFonts w:ascii="Arial" w:hAnsi="Arial" w:cs="Arial"/>
        </w:rPr>
        <w:t>Has s</w:t>
      </w:r>
      <w:r w:rsidR="00F05CC2" w:rsidRPr="00760761">
        <w:rPr>
          <w:rFonts w:ascii="Arial" w:hAnsi="Arial" w:cs="Arial"/>
        </w:rPr>
        <w:t>kills in chairing committee meetings</w:t>
      </w:r>
      <w:r w:rsidR="00BB2ED6" w:rsidRPr="00760761">
        <w:rPr>
          <w:rFonts w:ascii="Arial" w:hAnsi="Arial" w:cs="Arial"/>
        </w:rPr>
        <w:t>;</w:t>
      </w:r>
    </w:p>
    <w:p w:rsidR="00F05CC2" w:rsidRPr="00760761" w:rsidRDefault="00F05CC2" w:rsidP="00F05CC2">
      <w:pPr>
        <w:numPr>
          <w:ilvl w:val="0"/>
          <w:numId w:val="1"/>
        </w:numPr>
        <w:spacing w:after="0" w:line="240" w:lineRule="auto"/>
        <w:rPr>
          <w:rFonts w:ascii="Arial" w:hAnsi="Arial" w:cs="Arial"/>
          <w:lang w:eastAsia="en-US"/>
        </w:rPr>
      </w:pPr>
      <w:r w:rsidRPr="00760761">
        <w:rPr>
          <w:rFonts w:ascii="Arial" w:hAnsi="Arial" w:cs="Arial"/>
        </w:rPr>
        <w:t>The ability to adapt and respond to the nuances of rural life</w:t>
      </w:r>
      <w:r w:rsidR="00BB2ED6" w:rsidRPr="00760761">
        <w:rPr>
          <w:rFonts w:ascii="Arial" w:hAnsi="Arial" w:cs="Arial"/>
        </w:rPr>
        <w:t>;</w:t>
      </w:r>
    </w:p>
    <w:p w:rsidR="00F05CC2" w:rsidRPr="00760761" w:rsidRDefault="00F05CC2" w:rsidP="00F05CC2">
      <w:pPr>
        <w:numPr>
          <w:ilvl w:val="0"/>
          <w:numId w:val="1"/>
        </w:numPr>
        <w:spacing w:after="0" w:line="240" w:lineRule="auto"/>
        <w:rPr>
          <w:rFonts w:ascii="Arial" w:hAnsi="Arial" w:cs="Arial"/>
          <w:lang w:eastAsia="en-US"/>
        </w:rPr>
      </w:pPr>
      <w:r w:rsidRPr="00760761">
        <w:rPr>
          <w:rFonts w:ascii="Arial" w:hAnsi="Arial" w:cs="Arial"/>
          <w:lang w:eastAsia="en-US"/>
        </w:rPr>
        <w:t>Has energy and resilience to cope with the demands of the job</w:t>
      </w:r>
      <w:r w:rsidR="00BB2ED6" w:rsidRPr="00760761">
        <w:rPr>
          <w:rFonts w:ascii="Arial" w:hAnsi="Arial" w:cs="Arial"/>
          <w:lang w:eastAsia="en-US"/>
        </w:rPr>
        <w:t>;</w:t>
      </w:r>
    </w:p>
    <w:p w:rsidR="00F05CC2" w:rsidRPr="00760761" w:rsidRDefault="00F05CC2" w:rsidP="00F05CC2">
      <w:pPr>
        <w:numPr>
          <w:ilvl w:val="0"/>
          <w:numId w:val="1"/>
        </w:numPr>
        <w:spacing w:after="0" w:line="240" w:lineRule="auto"/>
        <w:rPr>
          <w:rFonts w:ascii="Arial" w:hAnsi="Arial" w:cs="Arial"/>
          <w:lang w:eastAsia="en-US"/>
        </w:rPr>
      </w:pPr>
      <w:r w:rsidRPr="00760761">
        <w:rPr>
          <w:rFonts w:ascii="Arial" w:hAnsi="Arial" w:cs="Arial"/>
          <w:lang w:eastAsia="en-US"/>
        </w:rPr>
        <w:t>Has interests and activities beyond church life</w:t>
      </w:r>
      <w:r w:rsidR="00BB2ED6" w:rsidRPr="00760761">
        <w:rPr>
          <w:rFonts w:ascii="Arial" w:hAnsi="Arial" w:cs="Arial"/>
          <w:lang w:eastAsia="en-US"/>
        </w:rPr>
        <w:t>;</w:t>
      </w:r>
    </w:p>
    <w:p w:rsidR="00DF61D6" w:rsidRPr="00760761" w:rsidRDefault="00F05CC2" w:rsidP="00760761">
      <w:pPr>
        <w:pStyle w:val="Default"/>
        <w:numPr>
          <w:ilvl w:val="0"/>
          <w:numId w:val="1"/>
        </w:numPr>
        <w:ind w:left="714" w:hanging="357"/>
        <w:rPr>
          <w:color w:val="auto"/>
          <w:sz w:val="22"/>
          <w:szCs w:val="22"/>
        </w:rPr>
      </w:pPr>
      <w:r w:rsidRPr="00760761">
        <w:rPr>
          <w:color w:val="auto"/>
          <w:sz w:val="22"/>
          <w:szCs w:val="22"/>
        </w:rPr>
        <w:t>Is willing to work actively with local churches of all denominations (St John the Baptist has always been open to use by other faiths)</w:t>
      </w:r>
      <w:r w:rsidR="00BB2ED6" w:rsidRPr="00760761">
        <w:rPr>
          <w:color w:val="auto"/>
          <w:sz w:val="22"/>
          <w:szCs w:val="22"/>
        </w:rPr>
        <w:t>;</w:t>
      </w:r>
      <w:r w:rsidRPr="00760761">
        <w:rPr>
          <w:color w:val="auto"/>
          <w:sz w:val="22"/>
          <w:szCs w:val="22"/>
        </w:rPr>
        <w:t xml:space="preserve"> </w:t>
      </w:r>
    </w:p>
    <w:p w:rsidR="00F05CC2" w:rsidRPr="00760761" w:rsidRDefault="00760761" w:rsidP="00760761">
      <w:pPr>
        <w:pStyle w:val="Default"/>
        <w:numPr>
          <w:ilvl w:val="0"/>
          <w:numId w:val="1"/>
        </w:numPr>
        <w:ind w:left="714" w:hanging="357"/>
        <w:rPr>
          <w:color w:val="auto"/>
          <w:sz w:val="22"/>
          <w:szCs w:val="22"/>
        </w:rPr>
      </w:pPr>
      <w:r>
        <w:rPr>
          <w:color w:val="auto"/>
          <w:sz w:val="22"/>
          <w:szCs w:val="22"/>
        </w:rPr>
        <w:t>Able</w:t>
      </w:r>
      <w:r w:rsidR="00F05CC2" w:rsidRPr="00760761">
        <w:rPr>
          <w:color w:val="auto"/>
          <w:sz w:val="22"/>
          <w:szCs w:val="22"/>
        </w:rPr>
        <w:t xml:space="preserve"> t</w:t>
      </w:r>
      <w:r w:rsidR="00BB2ED6" w:rsidRPr="00760761">
        <w:rPr>
          <w:color w:val="auto"/>
          <w:sz w:val="22"/>
          <w:szCs w:val="22"/>
        </w:rPr>
        <w:t>o work to a Safeguarding Policy;</w:t>
      </w:r>
      <w:r w:rsidR="00F05CC2" w:rsidRPr="00760761">
        <w:rPr>
          <w:color w:val="auto"/>
          <w:sz w:val="22"/>
          <w:szCs w:val="22"/>
        </w:rPr>
        <w:t xml:space="preserve"> </w:t>
      </w:r>
    </w:p>
    <w:p w:rsidR="00F05CC2" w:rsidRPr="00760761" w:rsidRDefault="00F05CC2" w:rsidP="00760761">
      <w:pPr>
        <w:pStyle w:val="Default"/>
        <w:numPr>
          <w:ilvl w:val="0"/>
          <w:numId w:val="1"/>
        </w:numPr>
        <w:ind w:left="714" w:hanging="357"/>
        <w:rPr>
          <w:color w:val="auto"/>
          <w:sz w:val="22"/>
          <w:szCs w:val="22"/>
        </w:rPr>
      </w:pPr>
      <w:r w:rsidRPr="00760761">
        <w:rPr>
          <w:color w:val="auto"/>
          <w:sz w:val="22"/>
          <w:szCs w:val="22"/>
        </w:rPr>
        <w:t>Own</w:t>
      </w:r>
      <w:r w:rsidR="00871167" w:rsidRPr="00760761">
        <w:rPr>
          <w:color w:val="auto"/>
          <w:sz w:val="22"/>
          <w:szCs w:val="22"/>
        </w:rPr>
        <w:t>s</w:t>
      </w:r>
      <w:r w:rsidRPr="00760761">
        <w:rPr>
          <w:color w:val="auto"/>
          <w:sz w:val="22"/>
          <w:szCs w:val="22"/>
        </w:rPr>
        <w:t xml:space="preserve"> a car and a current driving licence</w:t>
      </w:r>
      <w:r w:rsidR="00BB2ED6" w:rsidRPr="00760761">
        <w:rPr>
          <w:color w:val="auto"/>
          <w:sz w:val="22"/>
          <w:szCs w:val="22"/>
        </w:rPr>
        <w:t>; and</w:t>
      </w:r>
      <w:r w:rsidRPr="00760761">
        <w:rPr>
          <w:color w:val="auto"/>
          <w:sz w:val="22"/>
          <w:szCs w:val="22"/>
        </w:rPr>
        <w:t xml:space="preserve"> </w:t>
      </w:r>
    </w:p>
    <w:p w:rsidR="00F05CC2" w:rsidRPr="00760761" w:rsidRDefault="00F05CC2" w:rsidP="00760761">
      <w:pPr>
        <w:numPr>
          <w:ilvl w:val="0"/>
          <w:numId w:val="1"/>
        </w:numPr>
        <w:spacing w:after="0" w:line="240" w:lineRule="auto"/>
        <w:ind w:left="714" w:hanging="357"/>
        <w:rPr>
          <w:rFonts w:ascii="Arial" w:hAnsi="Arial" w:cs="Arial"/>
          <w:lang w:eastAsia="en-US"/>
        </w:rPr>
      </w:pPr>
      <w:r w:rsidRPr="00760761">
        <w:rPr>
          <w:rFonts w:ascii="Arial" w:hAnsi="Arial" w:cs="Arial"/>
        </w:rPr>
        <w:t>Be prepared to work with teaching staff to promote religious education in Lowick CofE First School. The previous incumbent was a member of the school’s governing body</w:t>
      </w:r>
      <w:r w:rsidR="00BB2ED6" w:rsidRPr="00760761">
        <w:rPr>
          <w:rFonts w:ascii="Arial" w:hAnsi="Arial" w:cs="Arial"/>
        </w:rPr>
        <w:t>.</w:t>
      </w:r>
    </w:p>
    <w:p w:rsidR="00F05CC2" w:rsidRPr="00F05CC2" w:rsidRDefault="00F05CC2" w:rsidP="00DF61D6">
      <w:pPr>
        <w:spacing w:after="0" w:line="240" w:lineRule="auto"/>
        <w:ind w:left="720"/>
        <w:rPr>
          <w:rFonts w:ascii="Arial" w:hAnsi="Arial" w:cs="Arial"/>
          <w:sz w:val="20"/>
          <w:szCs w:val="20"/>
          <w:lang w:eastAsia="en-US"/>
        </w:rPr>
      </w:pPr>
    </w:p>
    <w:p w:rsidR="00F05CC2" w:rsidRPr="00760761" w:rsidRDefault="00760761" w:rsidP="00760761">
      <w:pPr>
        <w:spacing w:after="0" w:line="240" w:lineRule="auto"/>
        <w:ind w:left="357" w:hanging="357"/>
        <w:jc w:val="both"/>
        <w:rPr>
          <w:rFonts w:ascii="Arial" w:hAnsi="Arial" w:cs="Arial"/>
          <w:lang w:eastAsia="en-US"/>
        </w:rPr>
      </w:pPr>
      <w:r w:rsidRPr="00760761">
        <w:rPr>
          <w:rFonts w:ascii="Arial" w:hAnsi="Arial" w:cs="Arial"/>
          <w:b/>
          <w:lang w:eastAsia="en-US"/>
        </w:rPr>
        <w:t>3.4</w:t>
      </w:r>
      <w:r w:rsidRPr="00760761">
        <w:rPr>
          <w:rFonts w:ascii="Arial" w:hAnsi="Arial" w:cs="Arial"/>
          <w:lang w:eastAsia="en-US"/>
        </w:rPr>
        <w:t xml:space="preserve"> </w:t>
      </w:r>
      <w:r w:rsidR="00F05CC2" w:rsidRPr="00760761">
        <w:rPr>
          <w:rFonts w:ascii="Arial" w:hAnsi="Arial" w:cs="Arial"/>
          <w:lang w:eastAsia="en-US"/>
        </w:rPr>
        <w:t xml:space="preserve">The reality is that </w:t>
      </w:r>
      <w:r>
        <w:rPr>
          <w:rFonts w:ascii="Arial" w:hAnsi="Arial" w:cs="Arial"/>
          <w:lang w:eastAsia="en-US"/>
        </w:rPr>
        <w:t>p</w:t>
      </w:r>
      <w:r w:rsidR="00F05CC2" w:rsidRPr="00760761">
        <w:rPr>
          <w:rFonts w:ascii="Arial" w:hAnsi="Arial" w:cs="Arial"/>
          <w:lang w:eastAsia="en-US"/>
        </w:rPr>
        <w:t>arishioners want their “own” Church for weddings and funerals etc and strongly support Church social activities yet fail to attend Church services, except perhaps on special occasions such as Christmas</w:t>
      </w:r>
      <w:r w:rsidR="00F855EC">
        <w:rPr>
          <w:rFonts w:ascii="Arial" w:hAnsi="Arial" w:cs="Arial"/>
          <w:lang w:eastAsia="en-US"/>
        </w:rPr>
        <w:t>.</w:t>
      </w:r>
      <w:r w:rsidR="00F05CC2" w:rsidRPr="00760761">
        <w:rPr>
          <w:rFonts w:ascii="Arial" w:hAnsi="Arial" w:cs="Arial"/>
          <w:lang w:eastAsia="en-US"/>
        </w:rPr>
        <w:t xml:space="preserve"> The challenge for the </w:t>
      </w:r>
      <w:r w:rsidR="00165C1F">
        <w:rPr>
          <w:rFonts w:ascii="Arial" w:hAnsi="Arial" w:cs="Arial"/>
          <w:lang w:eastAsia="en-US"/>
        </w:rPr>
        <w:t>Priest in Charge</w:t>
      </w:r>
      <w:r w:rsidR="00F05CC2" w:rsidRPr="00760761">
        <w:rPr>
          <w:rFonts w:ascii="Arial" w:hAnsi="Arial" w:cs="Arial"/>
          <w:lang w:eastAsia="en-US"/>
        </w:rPr>
        <w:t xml:space="preserve"> is to try and solve this problem by building a strong relationship with the community.</w:t>
      </w:r>
    </w:p>
    <w:p w:rsidR="00F05CC2" w:rsidRDefault="00F05CC2" w:rsidP="00F05CC2">
      <w:pPr>
        <w:jc w:val="both"/>
        <w:rPr>
          <w:rFonts w:ascii="Arial" w:eastAsia="Calibri" w:hAnsi="Arial" w:cs="Arial"/>
          <w:color w:val="FF0000"/>
          <w:sz w:val="20"/>
          <w:szCs w:val="20"/>
        </w:rPr>
      </w:pPr>
    </w:p>
    <w:p w:rsidR="00175342" w:rsidRPr="00760761" w:rsidRDefault="00175342" w:rsidP="00165C1F">
      <w:pPr>
        <w:pStyle w:val="ListParagraph"/>
        <w:numPr>
          <w:ilvl w:val="0"/>
          <w:numId w:val="11"/>
        </w:numPr>
        <w:spacing w:after="0" w:line="240" w:lineRule="auto"/>
        <w:ind w:left="357" w:hanging="357"/>
        <w:jc w:val="both"/>
        <w:rPr>
          <w:rFonts w:ascii="Arial" w:eastAsia="Calibri" w:hAnsi="Arial" w:cs="Arial"/>
          <w:b/>
          <w:sz w:val="28"/>
          <w:szCs w:val="28"/>
        </w:rPr>
      </w:pPr>
      <w:r w:rsidRPr="00760761">
        <w:rPr>
          <w:rFonts w:ascii="Arial" w:eastAsia="Calibri" w:hAnsi="Arial" w:cs="Arial"/>
          <w:b/>
          <w:sz w:val="28"/>
          <w:szCs w:val="28"/>
        </w:rPr>
        <w:t>Parish Organisation</w:t>
      </w:r>
    </w:p>
    <w:p w:rsidR="00175342" w:rsidRDefault="00175342" w:rsidP="00B45134">
      <w:pPr>
        <w:spacing w:after="0"/>
        <w:jc w:val="both"/>
        <w:rPr>
          <w:rFonts w:ascii="Arial" w:eastAsia="Calibri" w:hAnsi="Arial" w:cs="Arial"/>
          <w:b/>
          <w:color w:val="FF0000"/>
          <w:sz w:val="24"/>
          <w:szCs w:val="24"/>
        </w:rPr>
      </w:pPr>
    </w:p>
    <w:p w:rsidR="00165C1F" w:rsidRDefault="00165C1F" w:rsidP="00B45134">
      <w:pPr>
        <w:spacing w:after="0"/>
        <w:jc w:val="both"/>
        <w:rPr>
          <w:rFonts w:ascii="Arial" w:eastAsia="Calibri" w:hAnsi="Arial" w:cs="Arial"/>
          <w:b/>
          <w:color w:val="FF0000"/>
          <w:sz w:val="24"/>
          <w:szCs w:val="24"/>
        </w:rPr>
      </w:pPr>
    </w:p>
    <w:p w:rsidR="00175342" w:rsidRPr="00760761" w:rsidRDefault="00175342" w:rsidP="00A11A73">
      <w:pPr>
        <w:pStyle w:val="ListParagraph"/>
        <w:numPr>
          <w:ilvl w:val="1"/>
          <w:numId w:val="11"/>
        </w:numPr>
        <w:spacing w:after="0" w:line="240" w:lineRule="auto"/>
        <w:ind w:left="357" w:hanging="357"/>
        <w:jc w:val="both"/>
        <w:rPr>
          <w:rFonts w:ascii="Arial" w:hAnsi="Arial" w:cs="Arial"/>
          <w:lang w:eastAsia="en-US"/>
        </w:rPr>
      </w:pPr>
      <w:r w:rsidRPr="00760761">
        <w:rPr>
          <w:rFonts w:ascii="Arial" w:hAnsi="Arial" w:cs="Arial"/>
          <w:lang w:eastAsia="en-US"/>
        </w:rPr>
        <w:t xml:space="preserve">The parish of Lowick &amp; Kyloe, in the Diocese of </w:t>
      </w:r>
      <w:r w:rsidR="00CB3712" w:rsidRPr="00760761">
        <w:rPr>
          <w:rFonts w:ascii="Arial" w:hAnsi="Arial" w:cs="Arial"/>
          <w:lang w:eastAsia="en-US"/>
        </w:rPr>
        <w:t>Newcastle is</w:t>
      </w:r>
      <w:r w:rsidRPr="00760761">
        <w:rPr>
          <w:rFonts w:ascii="Arial" w:hAnsi="Arial" w:cs="Arial"/>
          <w:lang w:eastAsia="en-US"/>
        </w:rPr>
        <w:t xml:space="preserve"> one of the twelve parishes </w:t>
      </w:r>
      <w:r w:rsidR="002849DF" w:rsidRPr="00760761">
        <w:rPr>
          <w:rFonts w:ascii="Arial" w:hAnsi="Arial" w:cs="Arial"/>
          <w:lang w:eastAsia="en-US"/>
        </w:rPr>
        <w:t>of</w:t>
      </w:r>
      <w:r w:rsidRPr="00760761">
        <w:rPr>
          <w:rFonts w:ascii="Arial" w:hAnsi="Arial" w:cs="Arial"/>
          <w:lang w:eastAsia="en-US"/>
        </w:rPr>
        <w:t xml:space="preserve"> the Norham </w:t>
      </w:r>
      <w:r w:rsidR="00856105" w:rsidRPr="00760761">
        <w:rPr>
          <w:rFonts w:ascii="Arial" w:hAnsi="Arial" w:cs="Arial"/>
          <w:lang w:eastAsia="en-US"/>
        </w:rPr>
        <w:t>Deanery which</w:t>
      </w:r>
      <w:r w:rsidRPr="00760761">
        <w:rPr>
          <w:rFonts w:ascii="Arial" w:hAnsi="Arial" w:cs="Arial"/>
          <w:lang w:eastAsia="en-US"/>
        </w:rPr>
        <w:t xml:space="preserve"> covers North </w:t>
      </w:r>
      <w:r w:rsidR="00871167" w:rsidRPr="00760761">
        <w:rPr>
          <w:rFonts w:ascii="Arial" w:hAnsi="Arial" w:cs="Arial"/>
          <w:lang w:eastAsia="en-US"/>
        </w:rPr>
        <w:t>Northumberland within</w:t>
      </w:r>
      <w:r w:rsidR="002849DF" w:rsidRPr="00760761">
        <w:rPr>
          <w:rFonts w:ascii="Arial" w:hAnsi="Arial" w:cs="Arial"/>
          <w:lang w:eastAsia="en-US"/>
        </w:rPr>
        <w:t xml:space="preserve"> the</w:t>
      </w:r>
      <w:r w:rsidRPr="00760761">
        <w:rPr>
          <w:rFonts w:ascii="Arial" w:hAnsi="Arial" w:cs="Arial"/>
          <w:lang w:eastAsia="en-US"/>
        </w:rPr>
        <w:t xml:space="preserve"> Archdeanery of Lindisfarne. </w:t>
      </w:r>
    </w:p>
    <w:p w:rsidR="00760761" w:rsidRPr="00760761" w:rsidRDefault="00760761" w:rsidP="00760761">
      <w:pPr>
        <w:spacing w:after="0" w:line="240" w:lineRule="auto"/>
        <w:ind w:left="142"/>
        <w:jc w:val="both"/>
        <w:rPr>
          <w:rFonts w:ascii="Arial" w:hAnsi="Arial" w:cs="Arial"/>
          <w:lang w:eastAsia="en-US"/>
        </w:rPr>
      </w:pPr>
    </w:p>
    <w:p w:rsidR="00C33C70" w:rsidRPr="00A11A73" w:rsidRDefault="00175342" w:rsidP="00A11A73">
      <w:pPr>
        <w:pStyle w:val="ListParagraph"/>
        <w:numPr>
          <w:ilvl w:val="1"/>
          <w:numId w:val="11"/>
        </w:numPr>
        <w:spacing w:after="0" w:line="240" w:lineRule="auto"/>
        <w:ind w:left="357" w:hanging="357"/>
        <w:jc w:val="both"/>
        <w:rPr>
          <w:rFonts w:ascii="Arial" w:hAnsi="Arial" w:cs="Arial"/>
          <w:lang w:eastAsia="en-US"/>
        </w:rPr>
      </w:pPr>
      <w:r w:rsidRPr="00A11A73">
        <w:rPr>
          <w:rFonts w:ascii="Arial" w:hAnsi="Arial" w:cs="Arial"/>
          <w:lang w:eastAsia="en-US"/>
        </w:rPr>
        <w:lastRenderedPageBreak/>
        <w:t xml:space="preserve">For many years Lowick parish has been linked to </w:t>
      </w:r>
      <w:r w:rsidR="00760761" w:rsidRPr="00A11A73">
        <w:rPr>
          <w:rFonts w:ascii="Arial" w:hAnsi="Arial" w:cs="Arial"/>
          <w:lang w:eastAsia="en-US"/>
        </w:rPr>
        <w:t xml:space="preserve">the </w:t>
      </w:r>
      <w:r w:rsidRPr="00A11A73">
        <w:rPr>
          <w:rFonts w:ascii="Arial" w:hAnsi="Arial" w:cs="Arial"/>
          <w:lang w:eastAsia="en-US"/>
        </w:rPr>
        <w:t xml:space="preserve">two adjacent parishes </w:t>
      </w:r>
      <w:r w:rsidR="00856105" w:rsidRPr="00A11A73">
        <w:rPr>
          <w:rFonts w:ascii="Arial" w:hAnsi="Arial" w:cs="Arial"/>
          <w:lang w:eastAsia="en-US"/>
        </w:rPr>
        <w:t xml:space="preserve">of </w:t>
      </w:r>
      <w:r w:rsidRPr="00A11A73">
        <w:rPr>
          <w:rFonts w:ascii="Arial" w:hAnsi="Arial" w:cs="Arial"/>
          <w:lang w:eastAsia="en-US"/>
        </w:rPr>
        <w:t>Ancroft</w:t>
      </w:r>
      <w:r w:rsidR="00DF61D6" w:rsidRPr="00A11A73">
        <w:rPr>
          <w:rFonts w:ascii="Arial" w:hAnsi="Arial" w:cs="Arial"/>
          <w:lang w:eastAsia="en-US"/>
        </w:rPr>
        <w:t xml:space="preserve"> and</w:t>
      </w:r>
      <w:r w:rsidRPr="00A11A73">
        <w:rPr>
          <w:rFonts w:ascii="Arial" w:hAnsi="Arial" w:cs="Arial"/>
          <w:lang w:eastAsia="en-US"/>
        </w:rPr>
        <w:t xml:space="preserve"> Ford and Etal</w:t>
      </w:r>
      <w:r w:rsidR="00F855EC" w:rsidRPr="00A11A73">
        <w:rPr>
          <w:rFonts w:ascii="Arial" w:hAnsi="Arial" w:cs="Arial"/>
          <w:lang w:eastAsia="en-US"/>
        </w:rPr>
        <w:t xml:space="preserve"> with</w:t>
      </w:r>
      <w:r w:rsidRPr="00A11A73">
        <w:rPr>
          <w:rFonts w:ascii="Arial" w:hAnsi="Arial" w:cs="Arial"/>
          <w:lang w:eastAsia="en-US"/>
        </w:rPr>
        <w:t xml:space="preserve"> the </w:t>
      </w:r>
      <w:r w:rsidR="00A11A73" w:rsidRPr="00A11A73">
        <w:rPr>
          <w:rFonts w:ascii="Arial" w:hAnsi="Arial" w:cs="Arial"/>
          <w:lang w:eastAsia="en-US"/>
        </w:rPr>
        <w:t xml:space="preserve">previous </w:t>
      </w:r>
      <w:r w:rsidRPr="00A11A73">
        <w:rPr>
          <w:rFonts w:ascii="Arial" w:hAnsi="Arial" w:cs="Arial"/>
          <w:lang w:eastAsia="en-US"/>
        </w:rPr>
        <w:t xml:space="preserve">incumbent </w:t>
      </w:r>
      <w:r w:rsidR="00C33C70" w:rsidRPr="00A11A73">
        <w:rPr>
          <w:rFonts w:ascii="Arial" w:hAnsi="Arial" w:cs="Arial"/>
          <w:lang w:eastAsia="en-US"/>
        </w:rPr>
        <w:t>being responsible for all three parishes.</w:t>
      </w:r>
      <w:r w:rsidRPr="00A11A73">
        <w:rPr>
          <w:rFonts w:ascii="Arial" w:hAnsi="Arial" w:cs="Arial"/>
          <w:lang w:eastAsia="en-US"/>
        </w:rPr>
        <w:t xml:space="preserve"> </w:t>
      </w:r>
      <w:r w:rsidR="00F855EC" w:rsidRPr="00A11A73">
        <w:rPr>
          <w:rFonts w:ascii="Arial" w:hAnsi="Arial" w:cs="Arial"/>
          <w:lang w:eastAsia="en-US"/>
        </w:rPr>
        <w:t>Formerly t</w:t>
      </w:r>
      <w:r w:rsidRPr="00A11A73">
        <w:rPr>
          <w:rFonts w:ascii="Arial" w:hAnsi="Arial" w:cs="Arial"/>
          <w:lang w:eastAsia="en-US"/>
        </w:rPr>
        <w:t>he Benefice of Lowick</w:t>
      </w:r>
      <w:r w:rsidR="00C33C70" w:rsidRPr="00A11A73">
        <w:rPr>
          <w:rFonts w:ascii="Arial" w:hAnsi="Arial" w:cs="Arial"/>
          <w:lang w:eastAsia="en-US"/>
        </w:rPr>
        <w:t xml:space="preserve"> &amp;</w:t>
      </w:r>
      <w:r w:rsidRPr="00A11A73">
        <w:rPr>
          <w:rFonts w:ascii="Arial" w:hAnsi="Arial" w:cs="Arial"/>
          <w:lang w:eastAsia="en-US"/>
        </w:rPr>
        <w:t xml:space="preserve"> Kyloe and Ancroft </w:t>
      </w:r>
      <w:proofErr w:type="gramStart"/>
      <w:r w:rsidRPr="00A11A73">
        <w:rPr>
          <w:rFonts w:ascii="Arial" w:hAnsi="Arial" w:cs="Arial"/>
          <w:lang w:eastAsia="en-US"/>
        </w:rPr>
        <w:t>was</w:t>
      </w:r>
      <w:proofErr w:type="gramEnd"/>
      <w:r w:rsidRPr="00A11A73">
        <w:rPr>
          <w:rFonts w:ascii="Arial" w:hAnsi="Arial" w:cs="Arial"/>
          <w:lang w:eastAsia="en-US"/>
        </w:rPr>
        <w:t xml:space="preserve"> joined in plurality with Ford and Etal under the joint patronage of </w:t>
      </w:r>
      <w:r w:rsidR="00C33C70" w:rsidRPr="00A11A73">
        <w:rPr>
          <w:rFonts w:ascii="Arial" w:hAnsi="Arial" w:cs="Arial"/>
          <w:lang w:eastAsia="en-US"/>
        </w:rPr>
        <w:t>Durham and Newcastle</w:t>
      </w:r>
      <w:r w:rsidR="00DD2B78" w:rsidRPr="00A11A73">
        <w:rPr>
          <w:rFonts w:ascii="Arial" w:hAnsi="Arial" w:cs="Arial"/>
          <w:lang w:eastAsia="en-US"/>
        </w:rPr>
        <w:t>.</w:t>
      </w:r>
      <w:r w:rsidRPr="00A11A73">
        <w:rPr>
          <w:rFonts w:ascii="Arial" w:hAnsi="Arial" w:cs="Arial"/>
          <w:lang w:eastAsia="en-US"/>
        </w:rPr>
        <w:t xml:space="preserve"> The Bishop, subsequent to the retirement of our incumbent, </w:t>
      </w:r>
      <w:r w:rsidR="00C33C70" w:rsidRPr="00A11A73">
        <w:rPr>
          <w:rFonts w:ascii="Arial" w:hAnsi="Arial" w:cs="Arial"/>
          <w:lang w:eastAsia="en-US"/>
        </w:rPr>
        <w:t xml:space="preserve">has </w:t>
      </w:r>
      <w:r w:rsidRPr="00A11A73">
        <w:rPr>
          <w:rFonts w:ascii="Arial" w:hAnsi="Arial" w:cs="Arial"/>
          <w:lang w:eastAsia="en-US"/>
        </w:rPr>
        <w:t xml:space="preserve">issued a notice of suspension of presentation so that any </w:t>
      </w:r>
      <w:r w:rsidR="00A11A73" w:rsidRPr="00A11A73">
        <w:rPr>
          <w:rFonts w:ascii="Arial" w:hAnsi="Arial" w:cs="Arial"/>
          <w:lang w:eastAsia="en-US"/>
        </w:rPr>
        <w:t>appointment would be as a</w:t>
      </w:r>
      <w:r w:rsidR="007A5775">
        <w:rPr>
          <w:rFonts w:ascii="Arial" w:hAnsi="Arial" w:cs="Arial"/>
          <w:lang w:eastAsia="en-US"/>
        </w:rPr>
        <w:t xml:space="preserve"> half-time</w:t>
      </w:r>
      <w:r w:rsidR="00A11A73" w:rsidRPr="00A11A73">
        <w:rPr>
          <w:rFonts w:ascii="Arial" w:hAnsi="Arial" w:cs="Arial"/>
          <w:lang w:eastAsia="en-US"/>
        </w:rPr>
        <w:t xml:space="preserve"> </w:t>
      </w:r>
      <w:r w:rsidR="00165C1F" w:rsidRPr="00A11A73">
        <w:rPr>
          <w:rFonts w:ascii="Arial" w:hAnsi="Arial" w:cs="Arial"/>
          <w:lang w:eastAsia="en-US"/>
        </w:rPr>
        <w:t>P</w:t>
      </w:r>
      <w:r w:rsidRPr="00A11A73">
        <w:rPr>
          <w:rFonts w:ascii="Arial" w:hAnsi="Arial" w:cs="Arial"/>
          <w:lang w:eastAsia="en-US"/>
        </w:rPr>
        <w:t xml:space="preserve">riest in </w:t>
      </w:r>
      <w:r w:rsidR="00165C1F" w:rsidRPr="00A11A73">
        <w:rPr>
          <w:rFonts w:ascii="Arial" w:hAnsi="Arial" w:cs="Arial"/>
          <w:lang w:eastAsia="en-US"/>
        </w:rPr>
        <w:t>Charge</w:t>
      </w:r>
      <w:r w:rsidR="007A5775">
        <w:rPr>
          <w:rFonts w:ascii="Arial" w:hAnsi="Arial" w:cs="Arial"/>
          <w:lang w:eastAsia="en-US"/>
        </w:rPr>
        <w:t xml:space="preserve"> responsible for the three parishes</w:t>
      </w:r>
      <w:r w:rsidRPr="00A11A73">
        <w:rPr>
          <w:rFonts w:ascii="Arial" w:hAnsi="Arial" w:cs="Arial"/>
          <w:lang w:eastAsia="en-US"/>
        </w:rPr>
        <w:t>.</w:t>
      </w:r>
      <w:r w:rsidR="00C33C70" w:rsidRPr="00A11A73">
        <w:rPr>
          <w:rFonts w:ascii="Arial" w:hAnsi="Arial" w:cs="Arial"/>
          <w:lang w:eastAsia="en-US"/>
        </w:rPr>
        <w:t xml:space="preserve"> </w:t>
      </w:r>
    </w:p>
    <w:p w:rsidR="00A11A73" w:rsidRPr="00A11A73" w:rsidRDefault="00A11A73" w:rsidP="00A11A73">
      <w:pPr>
        <w:pStyle w:val="ListParagraph"/>
        <w:spacing w:after="0" w:line="240" w:lineRule="auto"/>
        <w:ind w:left="1077" w:hanging="357"/>
        <w:jc w:val="both"/>
        <w:rPr>
          <w:rFonts w:ascii="Arial" w:hAnsi="Arial" w:cs="Arial"/>
          <w:sz w:val="24"/>
          <w:szCs w:val="24"/>
          <w:lang w:eastAsia="en-US"/>
        </w:rPr>
      </w:pPr>
    </w:p>
    <w:p w:rsidR="00175342" w:rsidRPr="00C33C70" w:rsidRDefault="00C33C70" w:rsidP="00C33C70">
      <w:pPr>
        <w:spacing w:after="0" w:line="240" w:lineRule="auto"/>
        <w:ind w:left="357" w:hanging="357"/>
        <w:jc w:val="both"/>
        <w:rPr>
          <w:rFonts w:ascii="Arial" w:hAnsi="Arial" w:cs="Arial"/>
          <w:lang w:eastAsia="en-US"/>
        </w:rPr>
      </w:pPr>
      <w:r w:rsidRPr="00934015">
        <w:rPr>
          <w:rFonts w:ascii="Arial" w:hAnsi="Arial" w:cs="Arial"/>
          <w:b/>
          <w:lang w:eastAsia="en-US"/>
        </w:rPr>
        <w:t>4.3</w:t>
      </w:r>
      <w:r>
        <w:rPr>
          <w:rFonts w:ascii="Arial" w:hAnsi="Arial" w:cs="Arial"/>
          <w:sz w:val="24"/>
          <w:szCs w:val="24"/>
          <w:lang w:eastAsia="en-US"/>
        </w:rPr>
        <w:t xml:space="preserve"> </w:t>
      </w:r>
      <w:r w:rsidR="00175342" w:rsidRPr="00C33C70">
        <w:rPr>
          <w:rFonts w:ascii="Arial" w:hAnsi="Arial" w:cs="Arial"/>
          <w:lang w:eastAsia="en-US"/>
        </w:rPr>
        <w:t xml:space="preserve">At the 2018 APCM there were 36 parishioners on the electoral </w:t>
      </w:r>
      <w:r w:rsidRPr="00C33C70">
        <w:rPr>
          <w:rFonts w:ascii="Arial" w:hAnsi="Arial" w:cs="Arial"/>
          <w:lang w:eastAsia="en-US"/>
        </w:rPr>
        <w:t>role. There</w:t>
      </w:r>
      <w:r w:rsidR="00175342" w:rsidRPr="00C33C70">
        <w:rPr>
          <w:rFonts w:ascii="Arial" w:hAnsi="Arial" w:cs="Arial"/>
          <w:lang w:eastAsia="en-US"/>
        </w:rPr>
        <w:t xml:space="preserve"> are two Churchwardens and nine others on the Parochial Church Council which meets every two months. </w:t>
      </w:r>
      <w:r w:rsidR="00175342" w:rsidRPr="00934015">
        <w:rPr>
          <w:rFonts w:ascii="Arial" w:hAnsi="Arial" w:cs="Arial"/>
          <w:lang w:eastAsia="en-US"/>
        </w:rPr>
        <w:t>Th</w:t>
      </w:r>
      <w:r w:rsidR="00175342" w:rsidRPr="00C33C70">
        <w:rPr>
          <w:rFonts w:ascii="Arial" w:hAnsi="Arial" w:cs="Arial"/>
          <w:lang w:eastAsia="en-US"/>
        </w:rPr>
        <w:t>e Annual rep</w:t>
      </w:r>
      <w:r w:rsidR="00DD2B78">
        <w:rPr>
          <w:rFonts w:ascii="Arial" w:hAnsi="Arial" w:cs="Arial"/>
          <w:lang w:eastAsia="en-US"/>
        </w:rPr>
        <w:t>ort and accounts for the year</w:t>
      </w:r>
      <w:r w:rsidR="00175342" w:rsidRPr="00C33C70">
        <w:rPr>
          <w:rFonts w:ascii="Arial" w:hAnsi="Arial" w:cs="Arial"/>
          <w:lang w:eastAsia="en-US"/>
        </w:rPr>
        <w:t xml:space="preserve"> to December 31</w:t>
      </w:r>
      <w:r w:rsidR="00175342" w:rsidRPr="00C33C70">
        <w:rPr>
          <w:rFonts w:ascii="Arial" w:hAnsi="Arial" w:cs="Arial"/>
          <w:vertAlign w:val="superscript"/>
          <w:lang w:eastAsia="en-US"/>
        </w:rPr>
        <w:t>st</w:t>
      </w:r>
      <w:r w:rsidR="00175342" w:rsidRPr="00C33C70">
        <w:rPr>
          <w:rFonts w:ascii="Arial" w:hAnsi="Arial" w:cs="Arial"/>
          <w:lang w:eastAsia="en-US"/>
        </w:rPr>
        <w:t xml:space="preserve"> 201</w:t>
      </w:r>
      <w:r w:rsidR="00306CB8">
        <w:rPr>
          <w:rFonts w:ascii="Arial" w:hAnsi="Arial" w:cs="Arial"/>
          <w:lang w:eastAsia="en-US"/>
        </w:rPr>
        <w:t>8</w:t>
      </w:r>
      <w:r w:rsidR="00175342" w:rsidRPr="00C33C70">
        <w:rPr>
          <w:rFonts w:ascii="Arial" w:hAnsi="Arial" w:cs="Arial"/>
          <w:lang w:eastAsia="en-US"/>
        </w:rPr>
        <w:t xml:space="preserve"> are available on the church website. </w:t>
      </w:r>
    </w:p>
    <w:p w:rsidR="00175342" w:rsidRPr="00C33C70" w:rsidRDefault="00175342" w:rsidP="00E32A5B">
      <w:pPr>
        <w:spacing w:after="0"/>
        <w:jc w:val="both"/>
        <w:rPr>
          <w:rFonts w:ascii="Arial" w:eastAsia="Calibri" w:hAnsi="Arial" w:cs="Arial"/>
          <w:b/>
        </w:rPr>
      </w:pPr>
    </w:p>
    <w:p w:rsidR="00175342" w:rsidRPr="00C4629B" w:rsidRDefault="00175342" w:rsidP="00F840A2">
      <w:pPr>
        <w:spacing w:after="0"/>
        <w:jc w:val="both"/>
        <w:rPr>
          <w:rFonts w:ascii="Arial" w:eastAsia="Calibri" w:hAnsi="Arial" w:cs="Arial"/>
          <w:b/>
          <w:color w:val="FF0000"/>
          <w:sz w:val="24"/>
          <w:szCs w:val="24"/>
        </w:rPr>
      </w:pPr>
    </w:p>
    <w:p w:rsidR="00FF536D" w:rsidRPr="00C33C70" w:rsidRDefault="00FF536D" w:rsidP="00165C1F">
      <w:pPr>
        <w:pStyle w:val="ListParagraph"/>
        <w:numPr>
          <w:ilvl w:val="0"/>
          <w:numId w:val="11"/>
        </w:numPr>
        <w:spacing w:after="0" w:line="240" w:lineRule="auto"/>
        <w:ind w:left="357" w:hanging="357"/>
        <w:jc w:val="both"/>
        <w:rPr>
          <w:rFonts w:ascii="Arial" w:eastAsia="Calibri" w:hAnsi="Arial" w:cs="Arial"/>
          <w:b/>
          <w:sz w:val="28"/>
          <w:szCs w:val="28"/>
        </w:rPr>
      </w:pPr>
      <w:r w:rsidRPr="00C33C70">
        <w:rPr>
          <w:rFonts w:ascii="Arial" w:eastAsia="Calibri" w:hAnsi="Arial" w:cs="Arial"/>
          <w:b/>
          <w:sz w:val="28"/>
          <w:szCs w:val="28"/>
        </w:rPr>
        <w:t>The Church of St John the Baptist</w:t>
      </w:r>
    </w:p>
    <w:p w:rsidR="00D27638" w:rsidRDefault="00D27638" w:rsidP="00DD2B78">
      <w:pPr>
        <w:pStyle w:val="ListParagraph"/>
        <w:spacing w:after="120"/>
        <w:ind w:left="357"/>
        <w:jc w:val="both"/>
        <w:rPr>
          <w:rFonts w:ascii="Arial" w:eastAsia="Calibri" w:hAnsi="Arial" w:cs="Arial"/>
          <w:b/>
          <w:color w:val="FF0000"/>
          <w:sz w:val="24"/>
          <w:szCs w:val="24"/>
        </w:rPr>
      </w:pPr>
    </w:p>
    <w:p w:rsidR="00165C1F" w:rsidRDefault="00165C1F" w:rsidP="00DD2B78">
      <w:pPr>
        <w:pStyle w:val="ListParagraph"/>
        <w:spacing w:after="120"/>
        <w:ind w:left="357"/>
        <w:jc w:val="both"/>
        <w:rPr>
          <w:rFonts w:ascii="Arial" w:eastAsia="Calibri" w:hAnsi="Arial" w:cs="Arial"/>
          <w:b/>
          <w:color w:val="FF0000"/>
          <w:sz w:val="24"/>
          <w:szCs w:val="24"/>
        </w:rPr>
      </w:pPr>
    </w:p>
    <w:p w:rsidR="00662393" w:rsidRPr="00DD2B78" w:rsidRDefault="00721963" w:rsidP="00165C1F">
      <w:pPr>
        <w:spacing w:after="0" w:line="240" w:lineRule="auto"/>
        <w:jc w:val="both"/>
        <w:rPr>
          <w:rFonts w:ascii="Arial" w:hAnsi="Arial" w:cs="Arial"/>
          <w:b/>
          <w:sz w:val="24"/>
          <w:szCs w:val="24"/>
          <w:lang w:eastAsia="en-US"/>
        </w:rPr>
      </w:pPr>
      <w:r w:rsidRPr="00DD2B78">
        <w:rPr>
          <w:rFonts w:ascii="Arial" w:hAnsi="Arial" w:cs="Arial"/>
          <w:b/>
          <w:sz w:val="24"/>
          <w:szCs w:val="24"/>
          <w:lang w:eastAsia="en-US"/>
        </w:rPr>
        <w:t>5a Service</w:t>
      </w:r>
      <w:r w:rsidR="00662393" w:rsidRPr="00DD2B78">
        <w:rPr>
          <w:rFonts w:ascii="Arial" w:hAnsi="Arial" w:cs="Arial"/>
          <w:b/>
          <w:sz w:val="24"/>
          <w:szCs w:val="24"/>
          <w:lang w:eastAsia="en-US"/>
        </w:rPr>
        <w:t xml:space="preserve"> Pattern </w:t>
      </w:r>
    </w:p>
    <w:p w:rsidR="00662393" w:rsidRPr="00856105" w:rsidRDefault="00662393" w:rsidP="00165C1F">
      <w:pPr>
        <w:spacing w:after="0" w:line="240" w:lineRule="auto"/>
        <w:jc w:val="both"/>
        <w:rPr>
          <w:rFonts w:ascii="Arial" w:hAnsi="Arial" w:cs="Arial"/>
          <w:sz w:val="24"/>
          <w:szCs w:val="24"/>
          <w:lang w:eastAsia="en-US"/>
        </w:rPr>
      </w:pPr>
    </w:p>
    <w:p w:rsidR="00C33C70" w:rsidRPr="00C33C70" w:rsidRDefault="00C33C70" w:rsidP="00C33C70">
      <w:pPr>
        <w:spacing w:after="0" w:line="240" w:lineRule="auto"/>
        <w:ind w:left="357" w:hanging="357"/>
        <w:jc w:val="both"/>
        <w:rPr>
          <w:rFonts w:ascii="Arial" w:hAnsi="Arial" w:cs="Arial"/>
          <w:lang w:eastAsia="en-US"/>
        </w:rPr>
      </w:pPr>
      <w:proofErr w:type="gramStart"/>
      <w:r w:rsidRPr="00934015">
        <w:rPr>
          <w:rFonts w:ascii="Arial" w:hAnsi="Arial" w:cs="Arial"/>
          <w:b/>
          <w:lang w:eastAsia="en-US"/>
        </w:rPr>
        <w:t>5.1</w:t>
      </w:r>
      <w:r>
        <w:rPr>
          <w:rFonts w:ascii="Arial" w:hAnsi="Arial" w:cs="Arial"/>
          <w:sz w:val="24"/>
          <w:szCs w:val="24"/>
          <w:lang w:eastAsia="en-US"/>
        </w:rPr>
        <w:t xml:space="preserve"> </w:t>
      </w:r>
      <w:r w:rsidR="00DD2B78">
        <w:rPr>
          <w:rFonts w:ascii="Arial" w:hAnsi="Arial" w:cs="Arial"/>
          <w:sz w:val="24"/>
          <w:szCs w:val="24"/>
          <w:lang w:eastAsia="en-US"/>
        </w:rPr>
        <w:t xml:space="preserve"> </w:t>
      </w:r>
      <w:r w:rsidRPr="00C33C70">
        <w:rPr>
          <w:rFonts w:ascii="Arial" w:hAnsi="Arial" w:cs="Arial"/>
          <w:lang w:eastAsia="en-US"/>
        </w:rPr>
        <w:t>Our</w:t>
      </w:r>
      <w:proofErr w:type="gramEnd"/>
      <w:r w:rsidRPr="00C33C70">
        <w:rPr>
          <w:rFonts w:ascii="Arial" w:hAnsi="Arial" w:cs="Arial"/>
          <w:lang w:eastAsia="en-US"/>
        </w:rPr>
        <w:t xml:space="preserve"> regular services are:</w:t>
      </w:r>
    </w:p>
    <w:p w:rsidR="00662393" w:rsidRPr="00C33C70" w:rsidRDefault="00934015" w:rsidP="00934015">
      <w:pPr>
        <w:pStyle w:val="ListParagraph"/>
        <w:numPr>
          <w:ilvl w:val="0"/>
          <w:numId w:val="5"/>
        </w:numPr>
        <w:spacing w:after="0" w:line="240" w:lineRule="auto"/>
        <w:ind w:left="714" w:hanging="357"/>
        <w:jc w:val="both"/>
        <w:rPr>
          <w:rFonts w:ascii="Arial" w:hAnsi="Arial" w:cs="Arial"/>
          <w:lang w:eastAsia="en-US"/>
        </w:rPr>
      </w:pPr>
      <w:r>
        <w:rPr>
          <w:rFonts w:ascii="Arial" w:hAnsi="Arial" w:cs="Arial"/>
          <w:lang w:eastAsia="en-US"/>
        </w:rPr>
        <w:t>E</w:t>
      </w:r>
      <w:r w:rsidR="00662393" w:rsidRPr="00C33C70">
        <w:rPr>
          <w:rFonts w:ascii="Arial" w:hAnsi="Arial" w:cs="Arial"/>
          <w:lang w:eastAsia="en-US"/>
        </w:rPr>
        <w:t>ach Sunday</w:t>
      </w:r>
      <w:r w:rsidR="00C33C70">
        <w:rPr>
          <w:rFonts w:ascii="Arial" w:hAnsi="Arial" w:cs="Arial"/>
          <w:lang w:eastAsia="en-US"/>
        </w:rPr>
        <w:t>,</w:t>
      </w:r>
      <w:r w:rsidR="00662393" w:rsidRPr="00C33C70">
        <w:rPr>
          <w:rFonts w:ascii="Arial" w:hAnsi="Arial" w:cs="Arial"/>
          <w:lang w:eastAsia="en-US"/>
        </w:rPr>
        <w:t xml:space="preserve"> 9.00am Holy communion with a typical </w:t>
      </w:r>
      <w:r w:rsidR="00C33C70">
        <w:rPr>
          <w:rFonts w:ascii="Arial" w:hAnsi="Arial" w:cs="Arial"/>
          <w:lang w:eastAsia="en-US"/>
        </w:rPr>
        <w:t xml:space="preserve">size of </w:t>
      </w:r>
      <w:r w:rsidR="00662393" w:rsidRPr="00C33C70">
        <w:rPr>
          <w:rFonts w:ascii="Arial" w:hAnsi="Arial" w:cs="Arial"/>
          <w:lang w:eastAsia="en-US"/>
        </w:rPr>
        <w:t>congregation between 15 and 25</w:t>
      </w:r>
      <w:r w:rsidR="00860B38" w:rsidRPr="00C33C70">
        <w:rPr>
          <w:rFonts w:ascii="Arial" w:hAnsi="Arial" w:cs="Arial"/>
          <w:lang w:eastAsia="en-US"/>
        </w:rPr>
        <w:t>; and</w:t>
      </w:r>
      <w:r w:rsidR="00662393" w:rsidRPr="00C33C70">
        <w:rPr>
          <w:rFonts w:ascii="Arial" w:hAnsi="Arial" w:cs="Arial"/>
          <w:lang w:eastAsia="en-US"/>
        </w:rPr>
        <w:t xml:space="preserve"> </w:t>
      </w:r>
    </w:p>
    <w:p w:rsidR="00662393" w:rsidRDefault="00934015" w:rsidP="00934015">
      <w:pPr>
        <w:pStyle w:val="ListParagraph"/>
        <w:numPr>
          <w:ilvl w:val="0"/>
          <w:numId w:val="5"/>
        </w:numPr>
        <w:spacing w:after="0" w:line="240" w:lineRule="auto"/>
        <w:ind w:left="714" w:hanging="357"/>
        <w:jc w:val="both"/>
        <w:rPr>
          <w:rFonts w:ascii="Arial" w:hAnsi="Arial" w:cs="Arial"/>
          <w:lang w:eastAsia="en-US"/>
        </w:rPr>
      </w:pPr>
      <w:r>
        <w:rPr>
          <w:rFonts w:ascii="Arial" w:hAnsi="Arial" w:cs="Arial"/>
          <w:lang w:eastAsia="en-US"/>
        </w:rPr>
        <w:t>E</w:t>
      </w:r>
      <w:r w:rsidR="00662393" w:rsidRPr="00C33C70">
        <w:rPr>
          <w:rFonts w:ascii="Arial" w:hAnsi="Arial" w:cs="Arial"/>
          <w:lang w:eastAsia="en-US"/>
        </w:rPr>
        <w:t>ach Wednesday</w:t>
      </w:r>
      <w:r w:rsidR="00C33C70" w:rsidRPr="00C33C70">
        <w:rPr>
          <w:rFonts w:ascii="Arial" w:hAnsi="Arial" w:cs="Arial"/>
          <w:lang w:eastAsia="en-US"/>
        </w:rPr>
        <w:t>,</w:t>
      </w:r>
      <w:r w:rsidR="00662393" w:rsidRPr="00C33C70">
        <w:rPr>
          <w:rFonts w:ascii="Arial" w:hAnsi="Arial" w:cs="Arial"/>
          <w:lang w:eastAsia="en-US"/>
        </w:rPr>
        <w:t xml:space="preserve"> (except in </w:t>
      </w:r>
      <w:r w:rsidR="00860B38" w:rsidRPr="00C33C70">
        <w:rPr>
          <w:rFonts w:ascii="Arial" w:hAnsi="Arial" w:cs="Arial"/>
          <w:lang w:eastAsia="en-US"/>
        </w:rPr>
        <w:t>August) 9.30am</w:t>
      </w:r>
      <w:r w:rsidR="00662393" w:rsidRPr="00C33C70">
        <w:rPr>
          <w:rFonts w:ascii="Arial" w:hAnsi="Arial" w:cs="Arial"/>
          <w:lang w:eastAsia="en-US"/>
        </w:rPr>
        <w:t xml:space="preserve"> said Holy Communion with </w:t>
      </w:r>
      <w:proofErr w:type="gramStart"/>
      <w:r w:rsidR="00662393" w:rsidRPr="00C33C70">
        <w:rPr>
          <w:rFonts w:ascii="Arial" w:hAnsi="Arial" w:cs="Arial"/>
          <w:lang w:eastAsia="en-US"/>
        </w:rPr>
        <w:t>a</w:t>
      </w:r>
      <w:proofErr w:type="gramEnd"/>
      <w:r w:rsidR="00662393" w:rsidRPr="00C33C70">
        <w:rPr>
          <w:rFonts w:ascii="Arial" w:hAnsi="Arial" w:cs="Arial"/>
          <w:lang w:eastAsia="en-US"/>
        </w:rPr>
        <w:t xml:space="preserve"> </w:t>
      </w:r>
      <w:r w:rsidR="00306CB8">
        <w:rPr>
          <w:rFonts w:ascii="Arial" w:hAnsi="Arial" w:cs="Arial"/>
          <w:lang w:eastAsia="en-US"/>
        </w:rPr>
        <w:t>average</w:t>
      </w:r>
      <w:r w:rsidR="00662393" w:rsidRPr="00C33C70">
        <w:rPr>
          <w:rFonts w:ascii="Arial" w:hAnsi="Arial" w:cs="Arial"/>
          <w:lang w:eastAsia="en-US"/>
        </w:rPr>
        <w:t xml:space="preserve"> congregation of </w:t>
      </w:r>
      <w:r w:rsidR="00306CB8">
        <w:rPr>
          <w:rFonts w:ascii="Arial" w:hAnsi="Arial" w:cs="Arial"/>
          <w:lang w:eastAsia="en-US"/>
        </w:rPr>
        <w:t>6 in 2018</w:t>
      </w:r>
      <w:r w:rsidR="00662393" w:rsidRPr="00C33C70">
        <w:rPr>
          <w:rFonts w:ascii="Arial" w:hAnsi="Arial" w:cs="Arial"/>
          <w:lang w:eastAsia="en-US"/>
        </w:rPr>
        <w:t>.</w:t>
      </w:r>
    </w:p>
    <w:p w:rsidR="00934015" w:rsidRPr="00C33C70" w:rsidRDefault="00934015" w:rsidP="00934015">
      <w:pPr>
        <w:pStyle w:val="ListParagraph"/>
        <w:spacing w:after="0" w:line="240" w:lineRule="auto"/>
        <w:ind w:left="714"/>
        <w:jc w:val="both"/>
        <w:rPr>
          <w:rFonts w:ascii="Arial" w:hAnsi="Arial" w:cs="Arial"/>
          <w:lang w:eastAsia="en-US"/>
        </w:rPr>
      </w:pPr>
    </w:p>
    <w:p w:rsidR="00934015" w:rsidRPr="00934015" w:rsidRDefault="00934015" w:rsidP="00934015">
      <w:pPr>
        <w:spacing w:after="0" w:line="240" w:lineRule="auto"/>
        <w:ind w:left="357" w:hanging="357"/>
        <w:jc w:val="both"/>
        <w:rPr>
          <w:rFonts w:ascii="Arial" w:hAnsi="Arial" w:cs="Arial"/>
          <w:lang w:eastAsia="en-US"/>
        </w:rPr>
      </w:pPr>
      <w:r w:rsidRPr="00934015">
        <w:rPr>
          <w:rFonts w:ascii="Arial" w:hAnsi="Arial" w:cs="Arial"/>
          <w:b/>
          <w:lang w:eastAsia="en-US"/>
        </w:rPr>
        <w:t>5.2</w:t>
      </w:r>
      <w:r>
        <w:rPr>
          <w:rFonts w:ascii="Arial" w:hAnsi="Arial" w:cs="Arial"/>
          <w:b/>
          <w:lang w:eastAsia="en-US"/>
        </w:rPr>
        <w:t xml:space="preserve"> </w:t>
      </w:r>
      <w:r w:rsidR="00662393" w:rsidRPr="00934015">
        <w:rPr>
          <w:rFonts w:ascii="Arial" w:hAnsi="Arial" w:cs="Arial"/>
          <w:lang w:eastAsia="en-US"/>
        </w:rPr>
        <w:t xml:space="preserve">This pattern of </w:t>
      </w:r>
      <w:r w:rsidR="00860B38" w:rsidRPr="00934015">
        <w:rPr>
          <w:rFonts w:ascii="Arial" w:hAnsi="Arial" w:cs="Arial"/>
          <w:lang w:eastAsia="en-US"/>
        </w:rPr>
        <w:t>services</w:t>
      </w:r>
      <w:r w:rsidR="00662393" w:rsidRPr="00934015">
        <w:rPr>
          <w:rFonts w:ascii="Arial" w:hAnsi="Arial" w:cs="Arial"/>
          <w:lang w:eastAsia="en-US"/>
        </w:rPr>
        <w:t xml:space="preserve"> has been largely determined by the previous </w:t>
      </w:r>
      <w:r w:rsidR="00CB3712" w:rsidRPr="00934015">
        <w:rPr>
          <w:rFonts w:ascii="Arial" w:hAnsi="Arial" w:cs="Arial"/>
          <w:lang w:eastAsia="en-US"/>
        </w:rPr>
        <w:t>incumbent’s responsibilities</w:t>
      </w:r>
      <w:r w:rsidR="00662393" w:rsidRPr="00934015">
        <w:rPr>
          <w:rFonts w:ascii="Arial" w:hAnsi="Arial" w:cs="Arial"/>
          <w:lang w:eastAsia="en-US"/>
        </w:rPr>
        <w:t>.</w:t>
      </w:r>
      <w:r w:rsidR="00860B38" w:rsidRPr="00934015">
        <w:rPr>
          <w:rFonts w:ascii="Arial" w:hAnsi="Arial" w:cs="Arial"/>
          <w:lang w:eastAsia="en-US"/>
        </w:rPr>
        <w:t xml:space="preserve"> The nature of our services tends towards middle to high church</w:t>
      </w:r>
      <w:r w:rsidR="00165C1F">
        <w:rPr>
          <w:rFonts w:ascii="Arial" w:hAnsi="Arial" w:cs="Arial"/>
          <w:lang w:eastAsia="en-US"/>
        </w:rPr>
        <w:t xml:space="preserve"> and t</w:t>
      </w:r>
      <w:r w:rsidR="00860B38" w:rsidRPr="00934015">
        <w:rPr>
          <w:rFonts w:ascii="Arial" w:hAnsi="Arial" w:cs="Arial"/>
          <w:lang w:eastAsia="en-US"/>
        </w:rPr>
        <w:t>he PCC is happy with female clergy.</w:t>
      </w:r>
      <w:r w:rsidRPr="00934015">
        <w:rPr>
          <w:rFonts w:ascii="Arial" w:hAnsi="Arial" w:cs="Arial"/>
          <w:lang w:eastAsia="en-US"/>
        </w:rPr>
        <w:t xml:space="preserve"> Other services include Weddings, Funerals and extra special services at Christmas, Easter and at Harvest time. There is a CofE First School in the village and</w:t>
      </w:r>
      <w:r w:rsidR="00DD2B78">
        <w:rPr>
          <w:rFonts w:ascii="Arial" w:hAnsi="Arial" w:cs="Arial"/>
          <w:lang w:eastAsia="en-US"/>
        </w:rPr>
        <w:t>,</w:t>
      </w:r>
      <w:r w:rsidRPr="00934015">
        <w:rPr>
          <w:rFonts w:ascii="Arial" w:hAnsi="Arial" w:cs="Arial"/>
          <w:lang w:eastAsia="en-US"/>
        </w:rPr>
        <w:t xml:space="preserve"> sinc</w:t>
      </w:r>
      <w:r w:rsidR="00165C1F">
        <w:rPr>
          <w:rFonts w:ascii="Arial" w:hAnsi="Arial" w:cs="Arial"/>
          <w:lang w:eastAsia="en-US"/>
        </w:rPr>
        <w:t xml:space="preserve">e the appointment of a new </w:t>
      </w:r>
      <w:r w:rsidR="00306CB8">
        <w:rPr>
          <w:rFonts w:ascii="Arial" w:hAnsi="Arial" w:cs="Arial"/>
          <w:lang w:eastAsia="en-US"/>
        </w:rPr>
        <w:t>Head</w:t>
      </w:r>
      <w:r w:rsidR="00306CB8" w:rsidRPr="00934015">
        <w:rPr>
          <w:rFonts w:ascii="Arial" w:hAnsi="Arial" w:cs="Arial"/>
          <w:lang w:eastAsia="en-US"/>
        </w:rPr>
        <w:t>teacher</w:t>
      </w:r>
      <w:r w:rsidR="00306CB8">
        <w:rPr>
          <w:rFonts w:ascii="Arial" w:hAnsi="Arial" w:cs="Arial"/>
          <w:lang w:eastAsia="en-US"/>
        </w:rPr>
        <w:t>,</w:t>
      </w:r>
      <w:r w:rsidRPr="00934015">
        <w:rPr>
          <w:rFonts w:ascii="Arial" w:hAnsi="Arial" w:cs="Arial"/>
          <w:lang w:eastAsia="en-US"/>
        </w:rPr>
        <w:t xml:space="preserve"> children’s services </w:t>
      </w:r>
      <w:r>
        <w:rPr>
          <w:rFonts w:ascii="Arial" w:hAnsi="Arial" w:cs="Arial"/>
          <w:lang w:eastAsia="en-US"/>
        </w:rPr>
        <w:t xml:space="preserve">have been held </w:t>
      </w:r>
      <w:r w:rsidRPr="00934015">
        <w:rPr>
          <w:rFonts w:ascii="Arial" w:hAnsi="Arial" w:cs="Arial"/>
          <w:lang w:eastAsia="en-US"/>
        </w:rPr>
        <w:t xml:space="preserve">in the church with </w:t>
      </w:r>
      <w:r w:rsidR="00165C1F">
        <w:rPr>
          <w:rFonts w:ascii="Arial" w:hAnsi="Arial" w:cs="Arial"/>
          <w:lang w:eastAsia="en-US"/>
        </w:rPr>
        <w:t xml:space="preserve">the </w:t>
      </w:r>
      <w:r w:rsidRPr="00934015">
        <w:rPr>
          <w:rFonts w:ascii="Arial" w:hAnsi="Arial" w:cs="Arial"/>
          <w:lang w:eastAsia="en-US"/>
        </w:rPr>
        <w:t xml:space="preserve">active participation of the pupils. </w:t>
      </w:r>
    </w:p>
    <w:p w:rsidR="00860B38" w:rsidRPr="00934015" w:rsidRDefault="00860B38" w:rsidP="00934015">
      <w:pPr>
        <w:spacing w:after="0" w:line="240" w:lineRule="auto"/>
        <w:ind w:left="357" w:hanging="357"/>
        <w:jc w:val="both"/>
        <w:rPr>
          <w:rFonts w:ascii="Arial" w:hAnsi="Arial" w:cs="Arial"/>
          <w:lang w:eastAsia="en-US"/>
        </w:rPr>
      </w:pPr>
    </w:p>
    <w:p w:rsidR="00662393" w:rsidRPr="00934015" w:rsidRDefault="00934015" w:rsidP="00934015">
      <w:pPr>
        <w:spacing w:after="0" w:line="240" w:lineRule="auto"/>
        <w:ind w:left="357" w:hanging="357"/>
        <w:jc w:val="both"/>
        <w:rPr>
          <w:rFonts w:ascii="Arial" w:hAnsi="Arial" w:cs="Arial"/>
          <w:lang w:eastAsia="en-US"/>
        </w:rPr>
      </w:pPr>
      <w:r w:rsidRPr="00934015">
        <w:rPr>
          <w:rFonts w:ascii="Arial" w:hAnsi="Arial" w:cs="Arial"/>
          <w:b/>
          <w:lang w:eastAsia="en-US"/>
        </w:rPr>
        <w:t>5.3</w:t>
      </w:r>
      <w:r>
        <w:rPr>
          <w:rFonts w:ascii="Arial" w:hAnsi="Arial" w:cs="Arial"/>
          <w:lang w:eastAsia="en-US"/>
        </w:rPr>
        <w:t xml:space="preserve"> </w:t>
      </w:r>
      <w:r w:rsidR="00662393" w:rsidRPr="00934015">
        <w:rPr>
          <w:rFonts w:ascii="Arial" w:hAnsi="Arial" w:cs="Arial"/>
          <w:lang w:eastAsia="en-US"/>
        </w:rPr>
        <w:t xml:space="preserve">During the interregnum we have had a number of visiting clergy enabling us to continue to receive </w:t>
      </w:r>
      <w:r w:rsidR="00DD2B78">
        <w:rPr>
          <w:rFonts w:ascii="Arial" w:hAnsi="Arial" w:cs="Arial"/>
          <w:lang w:eastAsia="en-US"/>
        </w:rPr>
        <w:t xml:space="preserve">regular </w:t>
      </w:r>
      <w:r w:rsidR="00662393" w:rsidRPr="00934015">
        <w:rPr>
          <w:rFonts w:ascii="Arial" w:hAnsi="Arial" w:cs="Arial"/>
          <w:lang w:eastAsia="en-US"/>
        </w:rPr>
        <w:t xml:space="preserve">communion </w:t>
      </w:r>
      <w:r w:rsidR="00DD2B78">
        <w:rPr>
          <w:rFonts w:ascii="Arial" w:hAnsi="Arial" w:cs="Arial"/>
          <w:lang w:eastAsia="en-US"/>
        </w:rPr>
        <w:t xml:space="preserve">with </w:t>
      </w:r>
      <w:r w:rsidR="00662393" w:rsidRPr="00934015">
        <w:rPr>
          <w:rFonts w:ascii="Arial" w:hAnsi="Arial" w:cs="Arial"/>
          <w:lang w:eastAsia="en-US"/>
        </w:rPr>
        <w:t>lay led services</w:t>
      </w:r>
      <w:r w:rsidR="00DD2B78">
        <w:rPr>
          <w:rFonts w:ascii="Arial" w:hAnsi="Arial" w:cs="Arial"/>
          <w:lang w:eastAsia="en-US"/>
        </w:rPr>
        <w:t xml:space="preserve"> as circumstances dictate.</w:t>
      </w:r>
    </w:p>
    <w:p w:rsidR="00662393" w:rsidRPr="00934015" w:rsidRDefault="00662393" w:rsidP="00934015">
      <w:pPr>
        <w:spacing w:after="0"/>
        <w:ind w:left="357" w:hanging="357"/>
        <w:jc w:val="both"/>
        <w:rPr>
          <w:rFonts w:ascii="Arial" w:eastAsia="Calibri" w:hAnsi="Arial" w:cs="Arial"/>
          <w:i/>
        </w:rPr>
      </w:pPr>
    </w:p>
    <w:p w:rsidR="00662393" w:rsidRPr="00DD2B78" w:rsidRDefault="00721963" w:rsidP="008C6442">
      <w:pPr>
        <w:spacing w:after="0" w:line="240" w:lineRule="auto"/>
        <w:ind w:left="357" w:hanging="357"/>
        <w:jc w:val="both"/>
        <w:rPr>
          <w:rFonts w:ascii="Arial" w:eastAsia="Calibri" w:hAnsi="Arial" w:cs="Arial"/>
          <w:b/>
          <w:sz w:val="24"/>
          <w:szCs w:val="24"/>
        </w:rPr>
      </w:pPr>
      <w:r w:rsidRPr="00DD2B78">
        <w:rPr>
          <w:rFonts w:ascii="Arial" w:eastAsia="Calibri" w:hAnsi="Arial" w:cs="Arial"/>
          <w:b/>
          <w:sz w:val="24"/>
          <w:szCs w:val="24"/>
        </w:rPr>
        <w:t>5b History</w:t>
      </w:r>
    </w:p>
    <w:p w:rsidR="00662393" w:rsidRPr="00856105" w:rsidRDefault="00662393" w:rsidP="00662393">
      <w:pPr>
        <w:spacing w:after="0" w:line="240" w:lineRule="auto"/>
        <w:jc w:val="both"/>
        <w:rPr>
          <w:rFonts w:ascii="Arial" w:hAnsi="Arial" w:cs="Arial"/>
          <w:b/>
          <w:color w:val="FF0000"/>
          <w:sz w:val="24"/>
          <w:szCs w:val="24"/>
          <w:lang w:eastAsia="en-US"/>
        </w:rPr>
      </w:pPr>
    </w:p>
    <w:p w:rsidR="00662393" w:rsidRDefault="00934015" w:rsidP="008C6442">
      <w:pPr>
        <w:spacing w:after="0" w:line="240" w:lineRule="auto"/>
        <w:ind w:left="357" w:hanging="357"/>
        <w:jc w:val="both"/>
        <w:rPr>
          <w:rFonts w:ascii="Arial" w:hAnsi="Arial" w:cs="Arial"/>
          <w:lang w:eastAsia="en-US"/>
        </w:rPr>
      </w:pPr>
      <w:r w:rsidRPr="00934015">
        <w:rPr>
          <w:rFonts w:ascii="Arial" w:hAnsi="Arial" w:cs="Arial"/>
          <w:b/>
          <w:lang w:eastAsia="en-US"/>
        </w:rPr>
        <w:t>5.4</w:t>
      </w:r>
      <w:r>
        <w:rPr>
          <w:rFonts w:ascii="Arial" w:hAnsi="Arial" w:cs="Arial"/>
          <w:lang w:eastAsia="en-US"/>
        </w:rPr>
        <w:t xml:space="preserve"> </w:t>
      </w:r>
      <w:r w:rsidR="00E53963" w:rsidRPr="00934015">
        <w:rPr>
          <w:rFonts w:ascii="Arial" w:hAnsi="Arial" w:cs="Arial"/>
          <w:lang w:eastAsia="en-US"/>
        </w:rPr>
        <w:t>The church of St John the Baptist</w:t>
      </w:r>
      <w:r w:rsidR="00662393" w:rsidRPr="00934015">
        <w:rPr>
          <w:rFonts w:ascii="Arial" w:hAnsi="Arial" w:cs="Arial"/>
          <w:lang w:eastAsia="en-US"/>
        </w:rPr>
        <w:t xml:space="preserve"> </w:t>
      </w:r>
      <w:r w:rsidR="00856105" w:rsidRPr="00934015">
        <w:rPr>
          <w:rFonts w:ascii="Arial" w:hAnsi="Arial" w:cs="Arial"/>
          <w:lang w:eastAsia="en-US"/>
        </w:rPr>
        <w:t>(Grade</w:t>
      </w:r>
      <w:r w:rsidR="00E53963" w:rsidRPr="00934015">
        <w:rPr>
          <w:rFonts w:ascii="Arial" w:hAnsi="Arial" w:cs="Arial"/>
          <w:lang w:eastAsia="en-US"/>
        </w:rPr>
        <w:t xml:space="preserve"> </w:t>
      </w:r>
      <w:r w:rsidR="0019399E">
        <w:rPr>
          <w:rFonts w:ascii="Arial" w:hAnsi="Arial" w:cs="Arial"/>
          <w:lang w:eastAsia="en-US"/>
        </w:rPr>
        <w:t>II</w:t>
      </w:r>
      <w:r w:rsidR="00E53963" w:rsidRPr="00934015">
        <w:rPr>
          <w:rFonts w:ascii="Arial" w:hAnsi="Arial" w:cs="Arial"/>
          <w:lang w:eastAsia="en-US"/>
        </w:rPr>
        <w:t xml:space="preserve"> listed) </w:t>
      </w:r>
      <w:r w:rsidR="00662393" w:rsidRPr="00934015">
        <w:rPr>
          <w:rFonts w:ascii="Arial" w:hAnsi="Arial" w:cs="Arial"/>
          <w:lang w:eastAsia="en-US"/>
        </w:rPr>
        <w:t xml:space="preserve">stands in an elevated position at the west end of the village of Lowick. The present building dates largely from 1794 (the Nave) but there has been a church on the site since the earlier part of the twelfth century, probably </w:t>
      </w:r>
      <w:r w:rsidR="00BB2ED6" w:rsidRPr="00DE39C9">
        <w:rPr>
          <w:rFonts w:ascii="Arial" w:hAnsi="Arial" w:cs="Arial"/>
          <w:lang w:eastAsia="en-US"/>
        </w:rPr>
        <w:t>since</w:t>
      </w:r>
      <w:r w:rsidR="00BB2ED6" w:rsidRPr="00934015">
        <w:rPr>
          <w:rFonts w:ascii="Arial" w:hAnsi="Arial" w:cs="Arial"/>
          <w:lang w:eastAsia="en-US"/>
        </w:rPr>
        <w:t xml:space="preserve"> </w:t>
      </w:r>
      <w:r w:rsidR="00662393" w:rsidRPr="00934015">
        <w:rPr>
          <w:rFonts w:ascii="Arial" w:hAnsi="Arial" w:cs="Arial"/>
          <w:lang w:eastAsia="en-US"/>
        </w:rPr>
        <w:t xml:space="preserve">the </w:t>
      </w:r>
      <w:r w:rsidR="00165C1F">
        <w:rPr>
          <w:rFonts w:ascii="Arial" w:hAnsi="Arial" w:cs="Arial"/>
          <w:lang w:eastAsia="en-US"/>
        </w:rPr>
        <w:t xml:space="preserve">time </w:t>
      </w:r>
      <w:r w:rsidR="00662393" w:rsidRPr="00934015">
        <w:rPr>
          <w:rFonts w:ascii="Arial" w:hAnsi="Arial" w:cs="Arial"/>
          <w:lang w:eastAsia="en-US"/>
        </w:rPr>
        <w:t xml:space="preserve">village began to develop at the intersection of the former Roman road known as the Devil’s Causeway and the pilgrim’s route to Holy Island. It was </w:t>
      </w:r>
      <w:r>
        <w:rPr>
          <w:rFonts w:ascii="Arial" w:hAnsi="Arial" w:cs="Arial"/>
          <w:lang w:eastAsia="en-US"/>
        </w:rPr>
        <w:t>subject to alteration s</w:t>
      </w:r>
      <w:r w:rsidR="00662393" w:rsidRPr="00934015">
        <w:rPr>
          <w:rFonts w:ascii="Arial" w:hAnsi="Arial" w:cs="Arial"/>
          <w:lang w:eastAsia="en-US"/>
        </w:rPr>
        <w:t xml:space="preserve">ome 40 years later </w:t>
      </w:r>
      <w:r>
        <w:rPr>
          <w:rFonts w:ascii="Arial" w:hAnsi="Arial" w:cs="Arial"/>
          <w:lang w:eastAsia="en-US"/>
        </w:rPr>
        <w:t xml:space="preserve">in the gothic style </w:t>
      </w:r>
      <w:r w:rsidR="00662393" w:rsidRPr="00934015">
        <w:rPr>
          <w:rFonts w:ascii="Arial" w:hAnsi="Arial" w:cs="Arial"/>
          <w:lang w:eastAsia="en-US"/>
        </w:rPr>
        <w:t>with the Chancel and Vestry being added in 1887</w:t>
      </w:r>
      <w:r w:rsidR="00E53963" w:rsidRPr="00934015">
        <w:rPr>
          <w:rFonts w:ascii="Arial" w:hAnsi="Arial" w:cs="Arial"/>
          <w:lang w:eastAsia="en-US"/>
        </w:rPr>
        <w:t>.</w:t>
      </w:r>
    </w:p>
    <w:p w:rsidR="00A97F3A" w:rsidRDefault="00A97F3A" w:rsidP="00934015">
      <w:pPr>
        <w:spacing w:after="0" w:line="240" w:lineRule="auto"/>
        <w:ind w:left="357" w:hanging="357"/>
        <w:jc w:val="both"/>
        <w:rPr>
          <w:rFonts w:ascii="Arial" w:hAnsi="Arial" w:cs="Arial"/>
          <w:lang w:eastAsia="en-US"/>
        </w:rPr>
      </w:pPr>
    </w:p>
    <w:p w:rsidR="00FF536D" w:rsidRDefault="003278DD" w:rsidP="008C6442">
      <w:pPr>
        <w:spacing w:after="0"/>
        <w:jc w:val="both"/>
        <w:rPr>
          <w:rFonts w:ascii="Arial" w:hAnsi="Arial" w:cs="Arial"/>
          <w:sz w:val="24"/>
          <w:szCs w:val="24"/>
          <w:lang w:eastAsia="en-US"/>
        </w:rPr>
      </w:pPr>
      <w:r>
        <w:rPr>
          <w:rFonts w:ascii="Arial" w:hAnsi="Arial" w:cs="Arial"/>
          <w:b/>
          <w:sz w:val="24"/>
          <w:szCs w:val="24"/>
          <w:lang w:eastAsia="en-US"/>
        </w:rPr>
        <w:t>5</w:t>
      </w:r>
      <w:r w:rsidRPr="00934015">
        <w:rPr>
          <w:rFonts w:ascii="Arial" w:hAnsi="Arial" w:cs="Arial"/>
          <w:b/>
          <w:sz w:val="24"/>
          <w:szCs w:val="24"/>
          <w:lang w:eastAsia="en-US"/>
        </w:rPr>
        <w:t>c Interior</w:t>
      </w:r>
      <w:r w:rsidR="00FF536D" w:rsidRPr="00934015">
        <w:rPr>
          <w:rFonts w:ascii="Arial" w:hAnsi="Arial" w:cs="Arial"/>
          <w:b/>
          <w:sz w:val="24"/>
          <w:szCs w:val="24"/>
          <w:lang w:eastAsia="en-US"/>
        </w:rPr>
        <w:t xml:space="preserve"> Features</w:t>
      </w:r>
      <w:r w:rsidR="00FF536D" w:rsidRPr="00934015">
        <w:rPr>
          <w:rFonts w:ascii="Arial" w:hAnsi="Arial" w:cs="Arial"/>
          <w:sz w:val="24"/>
          <w:szCs w:val="24"/>
          <w:lang w:eastAsia="en-US"/>
        </w:rPr>
        <w:t xml:space="preserve"> </w:t>
      </w:r>
    </w:p>
    <w:p w:rsidR="00DD2B78" w:rsidRDefault="00DD2B78" w:rsidP="008C6442">
      <w:pPr>
        <w:spacing w:after="0"/>
        <w:rPr>
          <w:rFonts w:ascii="Arial" w:hAnsi="Arial" w:cs="Arial"/>
          <w:sz w:val="24"/>
          <w:szCs w:val="24"/>
          <w:lang w:eastAsia="en-US"/>
        </w:rPr>
      </w:pPr>
    </w:p>
    <w:p w:rsidR="00721963" w:rsidRDefault="00721963" w:rsidP="00DD2B78">
      <w:pPr>
        <w:spacing w:after="0" w:line="240" w:lineRule="auto"/>
        <w:ind w:left="357" w:hanging="357"/>
        <w:jc w:val="both"/>
        <w:rPr>
          <w:rFonts w:ascii="Arial" w:hAnsi="Arial" w:cs="Arial"/>
          <w:lang w:eastAsia="en-US"/>
        </w:rPr>
      </w:pPr>
      <w:r w:rsidRPr="00721963">
        <w:rPr>
          <w:rFonts w:ascii="Arial" w:hAnsi="Arial" w:cs="Arial"/>
          <w:b/>
          <w:lang w:eastAsia="en-US"/>
        </w:rPr>
        <w:t>5.5</w:t>
      </w:r>
      <w:r>
        <w:rPr>
          <w:rFonts w:ascii="Arial" w:hAnsi="Arial" w:cs="Arial"/>
          <w:sz w:val="24"/>
          <w:szCs w:val="24"/>
          <w:lang w:eastAsia="en-US"/>
        </w:rPr>
        <w:t xml:space="preserve"> </w:t>
      </w:r>
      <w:r w:rsidRPr="00721963">
        <w:rPr>
          <w:rFonts w:ascii="Arial" w:hAnsi="Arial" w:cs="Arial"/>
          <w:lang w:eastAsia="en-US"/>
        </w:rPr>
        <w:t xml:space="preserve">The entrance </w:t>
      </w:r>
      <w:r w:rsidR="00DD2B78">
        <w:rPr>
          <w:rFonts w:ascii="Arial" w:hAnsi="Arial" w:cs="Arial"/>
          <w:lang w:eastAsia="en-US"/>
        </w:rPr>
        <w:t xml:space="preserve">porch </w:t>
      </w:r>
      <w:r w:rsidRPr="00721963">
        <w:rPr>
          <w:rFonts w:ascii="Arial" w:hAnsi="Arial" w:cs="Arial"/>
          <w:lang w:eastAsia="en-US"/>
        </w:rPr>
        <w:t xml:space="preserve">is </w:t>
      </w:r>
      <w:r w:rsidR="00DD2B78">
        <w:rPr>
          <w:rFonts w:ascii="Arial" w:hAnsi="Arial" w:cs="Arial"/>
          <w:lang w:eastAsia="en-US"/>
        </w:rPr>
        <w:t>at</w:t>
      </w:r>
      <w:r w:rsidRPr="00721963">
        <w:rPr>
          <w:rFonts w:ascii="Arial" w:hAnsi="Arial" w:cs="Arial"/>
          <w:lang w:eastAsia="en-US"/>
        </w:rPr>
        <w:t xml:space="preserve"> the base of the tower in which there are three bells which at </w:t>
      </w:r>
      <w:r w:rsidR="001432B8">
        <w:rPr>
          <w:rFonts w:ascii="Arial" w:hAnsi="Arial" w:cs="Arial"/>
          <w:lang w:eastAsia="en-US"/>
        </w:rPr>
        <w:t>present</w:t>
      </w:r>
      <w:r w:rsidRPr="00721963">
        <w:rPr>
          <w:rFonts w:ascii="Arial" w:hAnsi="Arial" w:cs="Arial"/>
          <w:lang w:eastAsia="en-US"/>
        </w:rPr>
        <w:t xml:space="preserve"> cannot be rung. From the </w:t>
      </w:r>
      <w:r w:rsidR="00EE5740">
        <w:rPr>
          <w:rFonts w:ascii="Arial" w:hAnsi="Arial" w:cs="Arial"/>
          <w:lang w:eastAsia="en-US"/>
        </w:rPr>
        <w:t>porch</w:t>
      </w:r>
      <w:r w:rsidRPr="00721963">
        <w:rPr>
          <w:rFonts w:ascii="Arial" w:hAnsi="Arial" w:cs="Arial"/>
          <w:lang w:eastAsia="en-US"/>
        </w:rPr>
        <w:t xml:space="preserve"> a door leads to the toilet.</w:t>
      </w:r>
      <w:r w:rsidR="006A175C">
        <w:rPr>
          <w:rFonts w:ascii="Arial" w:hAnsi="Arial" w:cs="Arial"/>
          <w:lang w:eastAsia="en-US"/>
        </w:rPr>
        <w:t xml:space="preserve"> </w:t>
      </w:r>
      <w:r w:rsidRPr="00721963">
        <w:rPr>
          <w:rFonts w:ascii="Arial" w:hAnsi="Arial" w:cs="Arial"/>
          <w:lang w:eastAsia="en-US"/>
        </w:rPr>
        <w:t>Just inside the main part of the Church is the stone font gifted to the church in the late</w:t>
      </w:r>
      <w:r w:rsidR="006A175C">
        <w:rPr>
          <w:rFonts w:ascii="Arial" w:hAnsi="Arial" w:cs="Arial"/>
          <w:lang w:eastAsia="en-US"/>
        </w:rPr>
        <w:t xml:space="preserve"> </w:t>
      </w:r>
      <w:r w:rsidRPr="00721963">
        <w:rPr>
          <w:rFonts w:ascii="Arial" w:hAnsi="Arial" w:cs="Arial"/>
          <w:lang w:eastAsia="en-US"/>
        </w:rPr>
        <w:t>19</w:t>
      </w:r>
      <w:r w:rsidRPr="00721963">
        <w:rPr>
          <w:rFonts w:ascii="Arial" w:hAnsi="Arial" w:cs="Arial"/>
          <w:vertAlign w:val="superscript"/>
          <w:lang w:eastAsia="en-US"/>
        </w:rPr>
        <w:t>th</w:t>
      </w:r>
      <w:r w:rsidRPr="00721963">
        <w:rPr>
          <w:rFonts w:ascii="Arial" w:hAnsi="Arial" w:cs="Arial"/>
          <w:lang w:eastAsia="en-US"/>
        </w:rPr>
        <w:t xml:space="preserve"> century. At the back of the Nave on the left </w:t>
      </w:r>
      <w:r w:rsidR="00C904DD">
        <w:rPr>
          <w:rFonts w:ascii="Arial" w:hAnsi="Arial" w:cs="Arial"/>
          <w:lang w:eastAsia="en-US"/>
        </w:rPr>
        <w:t xml:space="preserve">is </w:t>
      </w:r>
      <w:r w:rsidR="008E4544">
        <w:rPr>
          <w:rFonts w:ascii="Arial" w:hAnsi="Arial" w:cs="Arial"/>
          <w:lang w:eastAsia="en-US"/>
        </w:rPr>
        <w:t xml:space="preserve">a </w:t>
      </w:r>
      <w:r w:rsidR="008E4544" w:rsidRPr="00721963">
        <w:rPr>
          <w:rFonts w:ascii="Arial" w:hAnsi="Arial" w:cs="Arial"/>
          <w:lang w:eastAsia="en-US"/>
        </w:rPr>
        <w:t>kitchen</w:t>
      </w:r>
      <w:r w:rsidRPr="00721963">
        <w:rPr>
          <w:rFonts w:ascii="Arial" w:hAnsi="Arial" w:cs="Arial"/>
          <w:lang w:eastAsia="en-US"/>
        </w:rPr>
        <w:t xml:space="preserve"> </w:t>
      </w:r>
      <w:r w:rsidR="00C904DD" w:rsidRPr="00721963">
        <w:rPr>
          <w:rFonts w:ascii="Arial" w:hAnsi="Arial" w:cs="Arial"/>
          <w:lang w:eastAsia="en-US"/>
        </w:rPr>
        <w:t>facilit</w:t>
      </w:r>
      <w:r w:rsidR="00C904DD">
        <w:rPr>
          <w:rFonts w:ascii="Arial" w:hAnsi="Arial" w:cs="Arial"/>
          <w:lang w:eastAsia="en-US"/>
        </w:rPr>
        <w:t>y</w:t>
      </w:r>
      <w:r w:rsidR="00C904DD" w:rsidRPr="00721963">
        <w:rPr>
          <w:rFonts w:ascii="Arial" w:hAnsi="Arial" w:cs="Arial"/>
          <w:lang w:eastAsia="en-US"/>
        </w:rPr>
        <w:t xml:space="preserve"> which </w:t>
      </w:r>
      <w:r w:rsidR="008E4544">
        <w:rPr>
          <w:rFonts w:ascii="Arial" w:hAnsi="Arial" w:cs="Arial"/>
          <w:lang w:eastAsia="en-US"/>
        </w:rPr>
        <w:t>facilitates</w:t>
      </w:r>
      <w:r w:rsidR="00C904DD">
        <w:rPr>
          <w:rFonts w:ascii="Arial" w:hAnsi="Arial" w:cs="Arial"/>
          <w:lang w:eastAsia="en-US"/>
        </w:rPr>
        <w:t xml:space="preserve"> </w:t>
      </w:r>
      <w:r w:rsidR="00C904DD" w:rsidRPr="00721963">
        <w:rPr>
          <w:rFonts w:ascii="Arial" w:hAnsi="Arial" w:cs="Arial"/>
          <w:lang w:eastAsia="en-US"/>
        </w:rPr>
        <w:t>the</w:t>
      </w:r>
      <w:r w:rsidR="00DD2B78">
        <w:rPr>
          <w:rFonts w:ascii="Arial" w:hAnsi="Arial" w:cs="Arial"/>
          <w:lang w:eastAsia="en-US"/>
        </w:rPr>
        <w:t xml:space="preserve"> provision of </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14"/>
        <w:gridCol w:w="5736"/>
      </w:tblGrid>
      <w:tr w:rsidR="00CC57C1" w:rsidTr="006A175C">
        <w:trPr>
          <w:trHeight w:val="4476"/>
        </w:trPr>
        <w:tc>
          <w:tcPr>
            <w:tcW w:w="3114" w:type="dxa"/>
          </w:tcPr>
          <w:p w:rsidR="00CC57C1" w:rsidRDefault="008E4544" w:rsidP="00C904DD">
            <w:pPr>
              <w:spacing w:after="0" w:line="240" w:lineRule="auto"/>
              <w:rPr>
                <w:rFonts w:ascii="Arial" w:hAnsi="Arial" w:cs="Arial"/>
                <w:lang w:eastAsia="en-US"/>
              </w:rPr>
            </w:pPr>
            <w:r>
              <w:rPr>
                <w:rFonts w:ascii="Arial" w:hAnsi="Arial" w:cs="Arial"/>
                <w:lang w:eastAsia="en-US"/>
              </w:rPr>
              <w:lastRenderedPageBreak/>
              <w:t xml:space="preserve"> </w:t>
            </w:r>
            <w:proofErr w:type="gramStart"/>
            <w:r>
              <w:rPr>
                <w:rFonts w:ascii="Arial" w:hAnsi="Arial" w:cs="Arial"/>
                <w:lang w:eastAsia="en-US"/>
              </w:rPr>
              <w:t>refreshments</w:t>
            </w:r>
            <w:proofErr w:type="gramEnd"/>
            <w:r>
              <w:rPr>
                <w:rFonts w:ascii="Arial" w:hAnsi="Arial" w:cs="Arial"/>
                <w:lang w:eastAsia="en-US"/>
              </w:rPr>
              <w:t xml:space="preserve"> after </w:t>
            </w:r>
            <w:r w:rsidR="00CC57C1" w:rsidRPr="00721963">
              <w:rPr>
                <w:rFonts w:ascii="Arial" w:hAnsi="Arial" w:cs="Arial"/>
                <w:lang w:eastAsia="en-US"/>
              </w:rPr>
              <w:t>each service. On the right are displayed various church information documents including detailed grave maps. The wooden pews were arranged in their present form during the 1880’s and vary in quality as evid</w:t>
            </w:r>
            <w:r w:rsidR="00957150">
              <w:rPr>
                <w:rFonts w:ascii="Arial" w:hAnsi="Arial" w:cs="Arial"/>
                <w:lang w:eastAsia="en-US"/>
              </w:rPr>
              <w:t>enced by the width of the seats.</w:t>
            </w:r>
            <w:r w:rsidR="00F031A7">
              <w:rPr>
                <w:rFonts w:ascii="Arial" w:hAnsi="Arial" w:cs="Arial"/>
                <w:lang w:eastAsia="en-US"/>
              </w:rPr>
              <w:t xml:space="preserve"> The Nave has an open hammer-beam roof.</w:t>
            </w:r>
          </w:p>
          <w:p w:rsidR="00CC57C1" w:rsidRDefault="00CC57C1" w:rsidP="00C904DD">
            <w:pPr>
              <w:spacing w:after="0" w:line="240" w:lineRule="auto"/>
              <w:rPr>
                <w:rFonts w:ascii="Arial" w:hAnsi="Arial" w:cs="Arial"/>
                <w:lang w:eastAsia="en-US"/>
              </w:rPr>
            </w:pPr>
          </w:p>
          <w:p w:rsidR="00CC57C1" w:rsidRDefault="00CC57C1" w:rsidP="00C904DD">
            <w:pPr>
              <w:spacing w:after="0" w:line="240" w:lineRule="auto"/>
              <w:rPr>
                <w:rFonts w:ascii="Arial" w:hAnsi="Arial" w:cs="Arial"/>
                <w:lang w:eastAsia="en-US"/>
              </w:rPr>
            </w:pPr>
          </w:p>
          <w:p w:rsidR="00CC57C1" w:rsidRDefault="00CC57C1" w:rsidP="00C904DD">
            <w:pPr>
              <w:spacing w:after="0" w:line="240" w:lineRule="auto"/>
              <w:rPr>
                <w:rFonts w:ascii="Arial" w:hAnsi="Arial" w:cs="Arial"/>
                <w:lang w:eastAsia="en-US"/>
              </w:rPr>
            </w:pPr>
          </w:p>
          <w:p w:rsidR="00CC57C1" w:rsidRDefault="00CC57C1" w:rsidP="00C904DD">
            <w:pPr>
              <w:spacing w:after="0" w:line="240" w:lineRule="auto"/>
              <w:rPr>
                <w:rFonts w:ascii="Arial" w:hAnsi="Arial" w:cs="Arial"/>
                <w:lang w:eastAsia="en-US"/>
              </w:rPr>
            </w:pPr>
          </w:p>
        </w:tc>
        <w:tc>
          <w:tcPr>
            <w:tcW w:w="5736" w:type="dxa"/>
          </w:tcPr>
          <w:p w:rsidR="00957150" w:rsidRDefault="00957150" w:rsidP="00C904DD">
            <w:pPr>
              <w:spacing w:after="0" w:line="240" w:lineRule="auto"/>
              <w:rPr>
                <w:rFonts w:ascii="Arial" w:hAnsi="Arial" w:cs="Arial"/>
                <w:lang w:eastAsia="en-US"/>
              </w:rPr>
            </w:pPr>
          </w:p>
          <w:p w:rsidR="00CC57C1" w:rsidRDefault="00CC57C1" w:rsidP="00C904DD">
            <w:pPr>
              <w:spacing w:after="0" w:line="240" w:lineRule="auto"/>
              <w:rPr>
                <w:rFonts w:ascii="Arial" w:hAnsi="Arial" w:cs="Arial"/>
                <w:lang w:eastAsia="en-US"/>
              </w:rPr>
            </w:pPr>
            <w:r w:rsidRPr="00CC57C1">
              <w:rPr>
                <w:rFonts w:ascii="Arial" w:hAnsi="Arial" w:cs="Arial"/>
                <w:noProof/>
              </w:rPr>
              <w:drawing>
                <wp:inline distT="0" distB="0" distL="0" distR="0">
                  <wp:extent cx="3352800" cy="2447925"/>
                  <wp:effectExtent l="38100" t="57150" r="114300" b="104775"/>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3352800" cy="2447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rsidR="001432B8" w:rsidRPr="001432B8" w:rsidRDefault="001432B8" w:rsidP="006A175C">
      <w:pPr>
        <w:spacing w:after="0" w:line="240" w:lineRule="auto"/>
        <w:ind w:left="357" w:hanging="357"/>
        <w:jc w:val="both"/>
        <w:rPr>
          <w:rFonts w:ascii="Arial" w:hAnsi="Arial" w:cs="Arial"/>
          <w:lang w:eastAsia="en-US"/>
        </w:rPr>
      </w:pPr>
      <w:r w:rsidRPr="001432B8">
        <w:rPr>
          <w:rFonts w:ascii="Arial" w:hAnsi="Arial" w:cs="Arial"/>
          <w:b/>
          <w:lang w:eastAsia="en-US"/>
        </w:rPr>
        <w:t>5.6</w:t>
      </w:r>
      <w:r>
        <w:rPr>
          <w:rFonts w:ascii="Arial" w:hAnsi="Arial" w:cs="Arial"/>
          <w:lang w:eastAsia="en-US"/>
        </w:rPr>
        <w:t xml:space="preserve"> </w:t>
      </w:r>
      <w:r w:rsidRPr="001432B8">
        <w:rPr>
          <w:rFonts w:ascii="Arial" w:hAnsi="Arial" w:cs="Arial"/>
          <w:lang w:eastAsia="en-US"/>
        </w:rPr>
        <w:t>The Stone pulpit and the wooden Lectern at the entrance to the Chancel still have 19</w:t>
      </w:r>
      <w:r w:rsidRPr="001432B8">
        <w:rPr>
          <w:rFonts w:ascii="Arial" w:hAnsi="Arial" w:cs="Arial"/>
          <w:vertAlign w:val="superscript"/>
          <w:lang w:eastAsia="en-US"/>
        </w:rPr>
        <w:t>th</w:t>
      </w:r>
      <w:r w:rsidRPr="001432B8">
        <w:rPr>
          <w:rFonts w:ascii="Arial" w:hAnsi="Arial" w:cs="Arial"/>
          <w:lang w:eastAsia="en-US"/>
        </w:rPr>
        <w:t xml:space="preserve"> century oil lamps, as does the entrance porch. On the left of the chancel is the Organ, which was built by James Jepsom Binns of Leeds and installed in 1926. This has recently been partly re</w:t>
      </w:r>
      <w:r>
        <w:rPr>
          <w:rFonts w:ascii="Arial" w:hAnsi="Arial" w:cs="Arial"/>
          <w:lang w:eastAsia="en-US"/>
        </w:rPr>
        <w:t>stor</w:t>
      </w:r>
      <w:r w:rsidRPr="001432B8">
        <w:rPr>
          <w:rFonts w:ascii="Arial" w:hAnsi="Arial" w:cs="Arial"/>
          <w:lang w:eastAsia="en-US"/>
        </w:rPr>
        <w:t>ed, with funds</w:t>
      </w:r>
      <w:r>
        <w:rPr>
          <w:rFonts w:ascii="Arial" w:hAnsi="Arial" w:cs="Arial"/>
          <w:lang w:eastAsia="en-US"/>
        </w:rPr>
        <w:t xml:space="preserve"> already</w:t>
      </w:r>
      <w:r w:rsidRPr="001432B8">
        <w:rPr>
          <w:rFonts w:ascii="Arial" w:hAnsi="Arial" w:cs="Arial"/>
          <w:lang w:eastAsia="en-US"/>
        </w:rPr>
        <w:t xml:space="preserve"> in place to complete the re</w:t>
      </w:r>
      <w:r>
        <w:rPr>
          <w:rFonts w:ascii="Arial" w:hAnsi="Arial" w:cs="Arial"/>
          <w:lang w:eastAsia="en-US"/>
        </w:rPr>
        <w:t>storation</w:t>
      </w:r>
      <w:r w:rsidRPr="001432B8">
        <w:rPr>
          <w:rFonts w:ascii="Arial" w:hAnsi="Arial" w:cs="Arial"/>
          <w:lang w:eastAsia="en-US"/>
        </w:rPr>
        <w:t xml:space="preserve"> in early 2019. </w:t>
      </w:r>
    </w:p>
    <w:p w:rsidR="00C904DD" w:rsidRDefault="00C904DD" w:rsidP="00957150">
      <w:pPr>
        <w:spacing w:after="0" w:line="240" w:lineRule="auto"/>
        <w:ind w:left="357" w:hanging="357"/>
        <w:jc w:val="both"/>
        <w:rPr>
          <w:rFonts w:ascii="Arial" w:hAnsi="Arial" w:cs="Arial"/>
          <w:b/>
          <w:lang w:eastAsia="en-US"/>
        </w:rPr>
      </w:pPr>
    </w:p>
    <w:p w:rsidR="00957150" w:rsidRDefault="00957150" w:rsidP="00957150">
      <w:pPr>
        <w:spacing w:after="0" w:line="240" w:lineRule="auto"/>
        <w:ind w:left="357" w:hanging="357"/>
        <w:jc w:val="both"/>
        <w:rPr>
          <w:rFonts w:ascii="Arial" w:hAnsi="Arial" w:cs="Arial"/>
          <w:lang w:eastAsia="en-US"/>
        </w:rPr>
      </w:pPr>
      <w:r w:rsidRPr="00864BA1">
        <w:rPr>
          <w:rFonts w:ascii="Arial" w:hAnsi="Arial" w:cs="Arial"/>
          <w:b/>
          <w:lang w:eastAsia="en-US"/>
        </w:rPr>
        <w:t>5.</w:t>
      </w:r>
      <w:r w:rsidR="001432B8">
        <w:rPr>
          <w:rFonts w:ascii="Arial" w:hAnsi="Arial" w:cs="Arial"/>
          <w:b/>
          <w:lang w:eastAsia="en-US"/>
        </w:rPr>
        <w:t>7</w:t>
      </w:r>
      <w:r>
        <w:rPr>
          <w:rFonts w:ascii="Arial" w:hAnsi="Arial" w:cs="Arial"/>
          <w:sz w:val="24"/>
          <w:szCs w:val="24"/>
          <w:lang w:eastAsia="en-US"/>
        </w:rPr>
        <w:t xml:space="preserve"> </w:t>
      </w:r>
      <w:r w:rsidRPr="00856105">
        <w:rPr>
          <w:rFonts w:ascii="Arial" w:hAnsi="Arial" w:cs="Arial"/>
          <w:sz w:val="24"/>
          <w:szCs w:val="24"/>
          <w:lang w:eastAsia="en-US"/>
        </w:rPr>
        <w:t xml:space="preserve">The </w:t>
      </w:r>
      <w:r w:rsidRPr="00864BA1">
        <w:rPr>
          <w:rFonts w:ascii="Arial" w:hAnsi="Arial" w:cs="Arial"/>
          <w:lang w:eastAsia="en-US"/>
        </w:rPr>
        <w:t xml:space="preserve">Altar is at the </w:t>
      </w:r>
      <w:r w:rsidR="00C904DD">
        <w:rPr>
          <w:rFonts w:ascii="Arial" w:hAnsi="Arial" w:cs="Arial"/>
          <w:lang w:eastAsia="en-US"/>
        </w:rPr>
        <w:t xml:space="preserve">east </w:t>
      </w:r>
      <w:r w:rsidRPr="00864BA1">
        <w:rPr>
          <w:rFonts w:ascii="Arial" w:hAnsi="Arial" w:cs="Arial"/>
          <w:lang w:eastAsia="en-US"/>
        </w:rPr>
        <w:t>end of the Chancel</w:t>
      </w:r>
      <w:r w:rsidR="00EE5740">
        <w:rPr>
          <w:rFonts w:ascii="Arial" w:hAnsi="Arial" w:cs="Arial"/>
          <w:lang w:eastAsia="en-US"/>
        </w:rPr>
        <w:t>,</w:t>
      </w:r>
      <w:r w:rsidRPr="00864BA1">
        <w:rPr>
          <w:rFonts w:ascii="Arial" w:hAnsi="Arial" w:cs="Arial"/>
          <w:lang w:eastAsia="en-US"/>
        </w:rPr>
        <w:t xml:space="preserve"> to the right of which is a seat built into the</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94"/>
        <w:gridCol w:w="5856"/>
      </w:tblGrid>
      <w:tr w:rsidR="00957150" w:rsidTr="00945872">
        <w:trPr>
          <w:trHeight w:hRule="exact" w:val="4338"/>
        </w:trPr>
        <w:tc>
          <w:tcPr>
            <w:tcW w:w="2994" w:type="dxa"/>
          </w:tcPr>
          <w:p w:rsidR="00957150" w:rsidRDefault="00957150" w:rsidP="00721963">
            <w:pPr>
              <w:spacing w:after="0" w:line="240" w:lineRule="auto"/>
              <w:rPr>
                <w:rFonts w:ascii="Arial" w:hAnsi="Arial" w:cs="Arial"/>
                <w:lang w:eastAsia="en-US"/>
              </w:rPr>
            </w:pPr>
            <w:proofErr w:type="gramStart"/>
            <w:r w:rsidRPr="00864BA1">
              <w:rPr>
                <w:rFonts w:ascii="Arial" w:hAnsi="Arial" w:cs="Arial"/>
                <w:lang w:eastAsia="en-US"/>
              </w:rPr>
              <w:t>wall</w:t>
            </w:r>
            <w:proofErr w:type="gramEnd"/>
            <w:r w:rsidRPr="00864BA1">
              <w:rPr>
                <w:rFonts w:ascii="Arial" w:hAnsi="Arial" w:cs="Arial"/>
                <w:lang w:eastAsia="en-US"/>
              </w:rPr>
              <w:t xml:space="preserve"> (the Sedalia) for the priest to sit during the bible readings. To the left of the chancel is a small stone sink (the Piscina) for washing the chalice after communion and in front of the Alt</w:t>
            </w:r>
            <w:r w:rsidR="00F031A7">
              <w:rPr>
                <w:rFonts w:ascii="Arial" w:hAnsi="Arial" w:cs="Arial"/>
                <w:lang w:eastAsia="en-US"/>
              </w:rPr>
              <w:t>a</w:t>
            </w:r>
            <w:r w:rsidRPr="00864BA1">
              <w:rPr>
                <w:rFonts w:ascii="Arial" w:hAnsi="Arial" w:cs="Arial"/>
                <w:lang w:eastAsia="en-US"/>
              </w:rPr>
              <w:t>r are the communion rails.</w:t>
            </w:r>
            <w:r w:rsidR="00945872">
              <w:rPr>
                <w:rFonts w:ascii="Arial" w:hAnsi="Arial" w:cs="Arial"/>
                <w:lang w:eastAsia="en-US"/>
              </w:rPr>
              <w:t xml:space="preserve"> </w:t>
            </w:r>
            <w:r w:rsidRPr="00864BA1">
              <w:rPr>
                <w:rFonts w:ascii="Arial" w:hAnsi="Arial" w:cs="Arial"/>
                <w:lang w:eastAsia="en-US"/>
              </w:rPr>
              <w:t xml:space="preserve">Behind the altar there is carved oak </w:t>
            </w:r>
            <w:r w:rsidR="00F031A7">
              <w:rPr>
                <w:rFonts w:ascii="Arial" w:hAnsi="Arial" w:cs="Arial"/>
                <w:lang w:eastAsia="en-US"/>
              </w:rPr>
              <w:t>reredos</w:t>
            </w:r>
            <w:r w:rsidRPr="00864BA1">
              <w:rPr>
                <w:rFonts w:ascii="Arial" w:hAnsi="Arial" w:cs="Arial"/>
                <w:lang w:eastAsia="en-US"/>
              </w:rPr>
              <w:t xml:space="preserve"> which was installed in 1903 by the Sitwell family given in thanksgiving for the safe return of two sons from the Boer wars.</w:t>
            </w:r>
            <w:r>
              <w:rPr>
                <w:rFonts w:ascii="Arial" w:hAnsi="Arial" w:cs="Arial"/>
                <w:lang w:eastAsia="en-US"/>
              </w:rPr>
              <w:t xml:space="preserve"> </w:t>
            </w:r>
            <w:r w:rsidRPr="00864BA1">
              <w:rPr>
                <w:rFonts w:ascii="Arial" w:hAnsi="Arial" w:cs="Arial"/>
                <w:lang w:eastAsia="en-US"/>
              </w:rPr>
              <w:t>A door on the left of the Chancel leads to the Vestr</w:t>
            </w:r>
            <w:r>
              <w:rPr>
                <w:rFonts w:ascii="Arial" w:hAnsi="Arial" w:cs="Arial"/>
                <w:lang w:eastAsia="en-US"/>
              </w:rPr>
              <w:t>y.</w:t>
            </w:r>
          </w:p>
          <w:p w:rsidR="00957150" w:rsidRDefault="00957150" w:rsidP="00721963">
            <w:pPr>
              <w:spacing w:after="0" w:line="240" w:lineRule="auto"/>
              <w:rPr>
                <w:rFonts w:ascii="Arial" w:hAnsi="Arial" w:cs="Arial"/>
                <w:lang w:eastAsia="en-US"/>
              </w:rPr>
            </w:pPr>
          </w:p>
          <w:p w:rsidR="00957150" w:rsidRDefault="00957150" w:rsidP="00721963">
            <w:pPr>
              <w:spacing w:after="0" w:line="240" w:lineRule="auto"/>
              <w:rPr>
                <w:rFonts w:ascii="Arial" w:hAnsi="Arial" w:cs="Arial"/>
                <w:lang w:eastAsia="en-US"/>
              </w:rPr>
            </w:pPr>
          </w:p>
          <w:p w:rsidR="00957150" w:rsidRDefault="00957150" w:rsidP="00721963">
            <w:pPr>
              <w:spacing w:after="0" w:line="240" w:lineRule="auto"/>
              <w:rPr>
                <w:rFonts w:ascii="Arial" w:hAnsi="Arial" w:cs="Arial"/>
                <w:lang w:eastAsia="en-US"/>
              </w:rPr>
            </w:pPr>
          </w:p>
          <w:p w:rsidR="00957150" w:rsidRDefault="00957150" w:rsidP="00721963">
            <w:pPr>
              <w:spacing w:after="0" w:line="240" w:lineRule="auto"/>
              <w:rPr>
                <w:rFonts w:ascii="Arial" w:hAnsi="Arial" w:cs="Arial"/>
                <w:lang w:eastAsia="en-US"/>
              </w:rPr>
            </w:pPr>
          </w:p>
          <w:p w:rsidR="00957150" w:rsidRDefault="00957150" w:rsidP="00721963">
            <w:pPr>
              <w:spacing w:after="0" w:line="240" w:lineRule="auto"/>
              <w:rPr>
                <w:rFonts w:ascii="Arial" w:hAnsi="Arial" w:cs="Arial"/>
                <w:lang w:eastAsia="en-US"/>
              </w:rPr>
            </w:pPr>
          </w:p>
          <w:p w:rsidR="00957150" w:rsidRDefault="00957150" w:rsidP="00721963">
            <w:pPr>
              <w:spacing w:after="0" w:line="240" w:lineRule="auto"/>
              <w:rPr>
                <w:rFonts w:ascii="Arial" w:hAnsi="Arial" w:cs="Arial"/>
                <w:lang w:eastAsia="en-US"/>
              </w:rPr>
            </w:pPr>
          </w:p>
          <w:p w:rsidR="00957150" w:rsidRDefault="00957150" w:rsidP="00721963">
            <w:pPr>
              <w:spacing w:after="0" w:line="240" w:lineRule="auto"/>
              <w:rPr>
                <w:rFonts w:ascii="Arial" w:hAnsi="Arial" w:cs="Arial"/>
                <w:lang w:eastAsia="en-US"/>
              </w:rPr>
            </w:pPr>
          </w:p>
          <w:p w:rsidR="00957150" w:rsidRDefault="00957150" w:rsidP="00721963">
            <w:pPr>
              <w:spacing w:after="0" w:line="240" w:lineRule="auto"/>
              <w:rPr>
                <w:rFonts w:ascii="Arial" w:hAnsi="Arial" w:cs="Arial"/>
                <w:lang w:eastAsia="en-US"/>
              </w:rPr>
            </w:pPr>
          </w:p>
          <w:p w:rsidR="00957150" w:rsidRDefault="00957150" w:rsidP="00721963">
            <w:pPr>
              <w:spacing w:after="0" w:line="240" w:lineRule="auto"/>
              <w:rPr>
                <w:rFonts w:ascii="Arial" w:hAnsi="Arial" w:cs="Arial"/>
                <w:lang w:eastAsia="en-US"/>
              </w:rPr>
            </w:pPr>
          </w:p>
          <w:p w:rsidR="00957150" w:rsidRDefault="00957150" w:rsidP="00721963">
            <w:pPr>
              <w:spacing w:after="0" w:line="240" w:lineRule="auto"/>
              <w:rPr>
                <w:rFonts w:ascii="Arial" w:hAnsi="Arial" w:cs="Arial"/>
                <w:lang w:eastAsia="en-US"/>
              </w:rPr>
            </w:pPr>
          </w:p>
          <w:p w:rsidR="00957150" w:rsidRDefault="00957150" w:rsidP="00721963">
            <w:pPr>
              <w:spacing w:after="0" w:line="240" w:lineRule="auto"/>
              <w:rPr>
                <w:rFonts w:ascii="Arial" w:hAnsi="Arial" w:cs="Arial"/>
                <w:lang w:eastAsia="en-US"/>
              </w:rPr>
            </w:pPr>
          </w:p>
          <w:p w:rsidR="00957150" w:rsidRDefault="00957150" w:rsidP="00721963">
            <w:pPr>
              <w:spacing w:after="0" w:line="240" w:lineRule="auto"/>
              <w:rPr>
                <w:rFonts w:ascii="Arial" w:hAnsi="Arial" w:cs="Arial"/>
                <w:lang w:eastAsia="en-US"/>
              </w:rPr>
            </w:pPr>
          </w:p>
          <w:p w:rsidR="00957150" w:rsidRDefault="00957150" w:rsidP="00721963">
            <w:pPr>
              <w:spacing w:after="0" w:line="240" w:lineRule="auto"/>
              <w:rPr>
                <w:rFonts w:ascii="Arial" w:hAnsi="Arial" w:cs="Arial"/>
                <w:lang w:eastAsia="en-US"/>
              </w:rPr>
            </w:pPr>
          </w:p>
          <w:p w:rsidR="00957150" w:rsidRDefault="00957150" w:rsidP="00721963">
            <w:pPr>
              <w:spacing w:after="0" w:line="240" w:lineRule="auto"/>
              <w:rPr>
                <w:rFonts w:ascii="Arial" w:hAnsi="Arial" w:cs="Arial"/>
                <w:lang w:eastAsia="en-US"/>
              </w:rPr>
            </w:pPr>
          </w:p>
          <w:p w:rsidR="00957150" w:rsidRDefault="00957150" w:rsidP="00721963">
            <w:pPr>
              <w:spacing w:after="0" w:line="240" w:lineRule="auto"/>
              <w:rPr>
                <w:rFonts w:ascii="Arial" w:hAnsi="Arial" w:cs="Arial"/>
                <w:lang w:eastAsia="en-US"/>
              </w:rPr>
            </w:pPr>
          </w:p>
          <w:p w:rsidR="00957150" w:rsidRDefault="00957150" w:rsidP="00721963">
            <w:pPr>
              <w:spacing w:after="0" w:line="240" w:lineRule="auto"/>
              <w:rPr>
                <w:rFonts w:ascii="Arial" w:hAnsi="Arial" w:cs="Arial"/>
                <w:lang w:eastAsia="en-US"/>
              </w:rPr>
            </w:pPr>
          </w:p>
        </w:tc>
        <w:tc>
          <w:tcPr>
            <w:tcW w:w="0" w:type="auto"/>
          </w:tcPr>
          <w:p w:rsidR="00957150" w:rsidRDefault="00957150" w:rsidP="00721963">
            <w:pPr>
              <w:spacing w:after="0" w:line="240" w:lineRule="auto"/>
              <w:rPr>
                <w:rFonts w:ascii="Arial" w:hAnsi="Arial" w:cs="Arial"/>
                <w:lang w:eastAsia="en-US"/>
              </w:rPr>
            </w:pPr>
          </w:p>
          <w:p w:rsidR="00957150" w:rsidRDefault="00957150" w:rsidP="00721963">
            <w:pPr>
              <w:spacing w:after="0" w:line="240" w:lineRule="auto"/>
              <w:rPr>
                <w:rFonts w:ascii="Arial" w:hAnsi="Arial" w:cs="Arial"/>
                <w:lang w:eastAsia="en-US"/>
              </w:rPr>
            </w:pPr>
            <w:r w:rsidRPr="00957150">
              <w:rPr>
                <w:rFonts w:ascii="Arial" w:hAnsi="Arial" w:cs="Arial"/>
                <w:noProof/>
              </w:rPr>
              <w:drawing>
                <wp:inline distT="0" distB="0" distL="0" distR="0">
                  <wp:extent cx="3419475" cy="2341833"/>
                  <wp:effectExtent l="38100" t="57150" r="123825" b="96567"/>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3419475" cy="23418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rsidR="001432B8" w:rsidRPr="00856105" w:rsidRDefault="001432B8" w:rsidP="001432B8">
      <w:pPr>
        <w:spacing w:after="0" w:line="240" w:lineRule="auto"/>
        <w:jc w:val="both"/>
        <w:rPr>
          <w:rFonts w:ascii="Arial" w:hAnsi="Arial" w:cs="Arial"/>
          <w:b/>
          <w:color w:val="FF0000"/>
          <w:sz w:val="24"/>
          <w:szCs w:val="24"/>
          <w:lang w:eastAsia="en-US"/>
        </w:rPr>
      </w:pPr>
    </w:p>
    <w:p w:rsidR="003278DD" w:rsidRDefault="003278DD">
      <w:pPr>
        <w:spacing w:before="60" w:after="120" w:line="240" w:lineRule="auto"/>
        <w:jc w:val="both"/>
        <w:rPr>
          <w:rFonts w:ascii="Arial" w:hAnsi="Arial" w:cs="Arial"/>
          <w:b/>
          <w:lang w:eastAsia="en-US"/>
        </w:rPr>
      </w:pPr>
      <w:r>
        <w:rPr>
          <w:rFonts w:ascii="Arial" w:hAnsi="Arial" w:cs="Arial"/>
          <w:b/>
          <w:lang w:eastAsia="en-US"/>
        </w:rPr>
        <w:br w:type="page"/>
      </w:r>
    </w:p>
    <w:p w:rsidR="008E775D" w:rsidRDefault="001432B8" w:rsidP="008E775D">
      <w:pPr>
        <w:spacing w:after="0" w:line="240" w:lineRule="auto"/>
        <w:ind w:left="357" w:hanging="357"/>
        <w:jc w:val="both"/>
        <w:rPr>
          <w:rFonts w:ascii="Arial" w:hAnsi="Arial" w:cs="Arial"/>
          <w:lang w:eastAsia="en-US"/>
        </w:rPr>
      </w:pPr>
      <w:r w:rsidRPr="001432B8">
        <w:rPr>
          <w:rFonts w:ascii="Arial" w:hAnsi="Arial" w:cs="Arial"/>
          <w:b/>
          <w:lang w:eastAsia="en-US"/>
        </w:rPr>
        <w:lastRenderedPageBreak/>
        <w:t>5.</w:t>
      </w:r>
      <w:r w:rsidR="008E775D">
        <w:rPr>
          <w:rFonts w:ascii="Arial" w:hAnsi="Arial" w:cs="Arial"/>
          <w:b/>
          <w:lang w:eastAsia="en-US"/>
        </w:rPr>
        <w:t>8</w:t>
      </w:r>
      <w:r w:rsidR="00C904DD" w:rsidRPr="00C904DD">
        <w:rPr>
          <w:rFonts w:ascii="Arial" w:hAnsi="Arial" w:cs="Arial"/>
          <w:lang w:eastAsia="en-US"/>
        </w:rPr>
        <w:t xml:space="preserve"> </w:t>
      </w:r>
      <w:r w:rsidR="00567F93">
        <w:rPr>
          <w:rFonts w:ascii="Arial" w:hAnsi="Arial" w:cs="Arial"/>
          <w:lang w:eastAsia="en-US"/>
        </w:rPr>
        <w:t>All the stained glass is comparatively modern</w:t>
      </w:r>
      <w:r w:rsidR="007A5775">
        <w:rPr>
          <w:rFonts w:ascii="Arial" w:hAnsi="Arial" w:cs="Arial"/>
          <w:lang w:eastAsia="en-US"/>
        </w:rPr>
        <w:t>,</w:t>
      </w:r>
      <w:r w:rsidR="00F031A7">
        <w:rPr>
          <w:rFonts w:ascii="Arial" w:hAnsi="Arial" w:cs="Arial"/>
          <w:lang w:eastAsia="en-US"/>
        </w:rPr>
        <w:t xml:space="preserve"> </w:t>
      </w:r>
      <w:r w:rsidR="007A5775">
        <w:rPr>
          <w:rFonts w:ascii="Arial" w:hAnsi="Arial" w:cs="Arial"/>
          <w:lang w:eastAsia="en-US"/>
        </w:rPr>
        <w:t xml:space="preserve">most </w:t>
      </w:r>
      <w:r w:rsidR="0019399E">
        <w:rPr>
          <w:rFonts w:ascii="Arial" w:hAnsi="Arial" w:cs="Arial"/>
          <w:lang w:eastAsia="en-US"/>
        </w:rPr>
        <w:t>having</w:t>
      </w:r>
      <w:r w:rsidR="008A4B93">
        <w:rPr>
          <w:rFonts w:ascii="Arial" w:hAnsi="Arial" w:cs="Arial"/>
          <w:lang w:eastAsia="en-US"/>
        </w:rPr>
        <w:t xml:space="preserve"> been</w:t>
      </w:r>
      <w:r w:rsidR="00F031A7">
        <w:rPr>
          <w:rFonts w:ascii="Arial" w:hAnsi="Arial" w:cs="Arial"/>
          <w:lang w:eastAsia="en-US"/>
        </w:rPr>
        <w:t xml:space="preserve"> installed in memory of members of two families who were significant benefactors to the church during the latter half of the nineteenth century.  </w:t>
      </w:r>
    </w:p>
    <w:p w:rsidR="008A4B93" w:rsidRDefault="008A4B93" w:rsidP="008E775D">
      <w:pPr>
        <w:spacing w:after="0" w:line="240" w:lineRule="auto"/>
        <w:ind w:left="357" w:hanging="357"/>
        <w:jc w:val="both"/>
        <w:rPr>
          <w:rFonts w:ascii="Arial" w:hAnsi="Arial" w:cs="Arial"/>
          <w:lang w:eastAsia="en-US"/>
        </w:rPr>
      </w:pPr>
    </w:p>
    <w:tbl>
      <w:tblPr>
        <w:tblStyle w:val="TableGrid"/>
        <w:tblW w:w="4865" w:type="pct"/>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75"/>
        <w:gridCol w:w="4417"/>
      </w:tblGrid>
      <w:tr w:rsidR="00826220" w:rsidTr="008E775D">
        <w:trPr>
          <w:trHeight w:val="4423"/>
        </w:trPr>
        <w:tc>
          <w:tcPr>
            <w:tcW w:w="2544" w:type="pct"/>
          </w:tcPr>
          <w:p w:rsidR="000601D0" w:rsidRDefault="000601D0" w:rsidP="008E775D">
            <w:pPr>
              <w:spacing w:after="0" w:line="240" w:lineRule="auto"/>
              <w:ind w:left="357" w:hanging="357"/>
              <w:rPr>
                <w:rFonts w:ascii="Arial" w:hAnsi="Arial" w:cs="Arial"/>
                <w:lang w:eastAsia="en-US"/>
              </w:rPr>
            </w:pPr>
            <w:r w:rsidRPr="000601D0">
              <w:rPr>
                <w:rFonts w:ascii="Arial" w:hAnsi="Arial" w:cs="Arial"/>
                <w:noProof/>
              </w:rPr>
              <w:drawing>
                <wp:inline distT="0" distB="0" distL="0" distR="0">
                  <wp:extent cx="2514600" cy="2551430"/>
                  <wp:effectExtent l="38100" t="57150" r="114300" b="96520"/>
                  <wp:docPr id="23" name="Picture 47" descr="C:\Users\Guest\Desktop\New folder (2)\DSC009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descr="C:\Users\Guest\Desktop\New folder (2)\DSC00902.JPG"/>
                          <pic:cNvPicPr>
                            <a:picLocks noChangeAspect="1" noChangeArrowheads="1"/>
                          </pic:cNvPicPr>
                        </pic:nvPicPr>
                        <pic:blipFill>
                          <a:blip r:embed="rId13" cstate="print"/>
                          <a:srcRect/>
                          <a:stretch>
                            <a:fillRect/>
                          </a:stretch>
                        </pic:blipFill>
                        <pic:spPr bwMode="auto">
                          <a:xfrm>
                            <a:off x="0" y="0"/>
                            <a:ext cx="2514600" cy="25514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2456" w:type="pct"/>
          </w:tcPr>
          <w:p w:rsidR="00826220" w:rsidRDefault="000601D0" w:rsidP="000601D0">
            <w:pPr>
              <w:spacing w:after="0" w:line="240" w:lineRule="auto"/>
              <w:ind w:left="357" w:hanging="357"/>
              <w:jc w:val="left"/>
              <w:rPr>
                <w:rFonts w:ascii="Arial" w:hAnsi="Arial" w:cs="Arial"/>
                <w:lang w:eastAsia="en-US"/>
              </w:rPr>
            </w:pPr>
            <w:r w:rsidRPr="000601D0">
              <w:rPr>
                <w:rFonts w:ascii="Arial" w:hAnsi="Arial" w:cs="Arial"/>
                <w:noProof/>
              </w:rPr>
              <w:drawing>
                <wp:inline distT="0" distB="0" distL="0" distR="0">
                  <wp:extent cx="2514600" cy="2550805"/>
                  <wp:effectExtent l="38100" t="57150" r="114300" b="97145"/>
                  <wp:docPr id="25" name="Picture 46" descr="C:\Users\Guest\Desktop\New folder (2)\DSC00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Guest\Desktop\New folder (2)\DSC00900.JPG"/>
                          <pic:cNvPicPr>
                            <a:picLocks noChangeAspect="1" noChangeArrowheads="1"/>
                          </pic:cNvPicPr>
                        </pic:nvPicPr>
                        <pic:blipFill>
                          <a:blip r:embed="rId14" cstate="print"/>
                          <a:srcRect/>
                          <a:stretch>
                            <a:fillRect/>
                          </a:stretch>
                        </pic:blipFill>
                        <pic:spPr bwMode="auto">
                          <a:xfrm>
                            <a:off x="0" y="0"/>
                            <a:ext cx="2515784" cy="25520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rsidR="008E775D" w:rsidRDefault="008E775D" w:rsidP="00721963">
      <w:pPr>
        <w:spacing w:after="0" w:line="240" w:lineRule="auto"/>
        <w:ind w:left="357" w:hanging="357"/>
        <w:jc w:val="both"/>
        <w:rPr>
          <w:rFonts w:ascii="Arial" w:hAnsi="Arial" w:cs="Arial"/>
          <w:lang w:eastAsia="en-US"/>
        </w:rPr>
      </w:pPr>
    </w:p>
    <w:p w:rsidR="008E775D" w:rsidRDefault="008E775D" w:rsidP="008E775D">
      <w:pPr>
        <w:spacing w:after="0" w:line="240" w:lineRule="auto"/>
        <w:ind w:left="357" w:hanging="357"/>
        <w:jc w:val="both"/>
        <w:rPr>
          <w:rFonts w:ascii="Arial" w:hAnsi="Arial" w:cs="Arial"/>
          <w:lang w:eastAsia="en-US"/>
        </w:rPr>
      </w:pPr>
      <w:r w:rsidRPr="008E775D">
        <w:rPr>
          <w:rFonts w:ascii="Arial" w:hAnsi="Arial" w:cs="Arial"/>
          <w:b/>
          <w:lang w:eastAsia="en-US"/>
        </w:rPr>
        <w:t>5.</w:t>
      </w:r>
      <w:r>
        <w:rPr>
          <w:rFonts w:ascii="Arial" w:hAnsi="Arial" w:cs="Arial"/>
          <w:b/>
          <w:lang w:eastAsia="en-US"/>
        </w:rPr>
        <w:t>9</w:t>
      </w:r>
      <w:r>
        <w:rPr>
          <w:rFonts w:ascii="Arial" w:hAnsi="Arial" w:cs="Arial"/>
          <w:lang w:eastAsia="en-US"/>
        </w:rPr>
        <w:t xml:space="preserve"> A </w:t>
      </w:r>
      <w:r w:rsidRPr="00C904DD">
        <w:rPr>
          <w:rFonts w:ascii="Arial" w:hAnsi="Arial" w:cs="Arial"/>
          <w:lang w:eastAsia="en-US"/>
        </w:rPr>
        <w:t>recent addition to the walls is the war memorial from the former Kyloe church and more latterly Fenwick Village Hall, remembering the fallen from Kyloe and Fenwick villages</w:t>
      </w:r>
    </w:p>
    <w:p w:rsidR="008E775D" w:rsidRDefault="008E775D" w:rsidP="00721963">
      <w:pPr>
        <w:spacing w:after="0" w:line="240" w:lineRule="auto"/>
        <w:ind w:left="357" w:hanging="357"/>
        <w:jc w:val="both"/>
        <w:rPr>
          <w:rFonts w:ascii="Arial" w:hAnsi="Arial" w:cs="Arial"/>
          <w:lang w:eastAsia="en-US"/>
        </w:rPr>
      </w:pPr>
    </w:p>
    <w:p w:rsidR="000601D0" w:rsidRPr="001432B8" w:rsidRDefault="000601D0" w:rsidP="000601D0">
      <w:pPr>
        <w:spacing w:after="0" w:line="240" w:lineRule="auto"/>
        <w:ind w:left="357" w:hanging="357"/>
        <w:jc w:val="both"/>
        <w:rPr>
          <w:rFonts w:ascii="Arial" w:hAnsi="Arial" w:cs="Arial"/>
          <w:lang w:eastAsia="en-US"/>
        </w:rPr>
      </w:pPr>
      <w:r w:rsidRPr="000601D0">
        <w:rPr>
          <w:rFonts w:ascii="Arial" w:hAnsi="Arial" w:cs="Arial"/>
          <w:b/>
          <w:lang w:eastAsia="en-US"/>
        </w:rPr>
        <w:t>5.</w:t>
      </w:r>
      <w:r w:rsidR="008E775D">
        <w:rPr>
          <w:rFonts w:ascii="Arial" w:hAnsi="Arial" w:cs="Arial"/>
          <w:b/>
          <w:lang w:eastAsia="en-US"/>
        </w:rPr>
        <w:t>10</w:t>
      </w:r>
      <w:r>
        <w:rPr>
          <w:rFonts w:ascii="Arial" w:hAnsi="Arial" w:cs="Arial"/>
          <w:lang w:eastAsia="en-US"/>
        </w:rPr>
        <w:t xml:space="preserve"> </w:t>
      </w:r>
      <w:r w:rsidRPr="001432B8">
        <w:rPr>
          <w:rFonts w:ascii="Arial" w:hAnsi="Arial" w:cs="Arial"/>
          <w:lang w:eastAsia="en-US"/>
        </w:rPr>
        <w:t xml:space="preserve">The present heating system, in common with that of many older </w:t>
      </w:r>
      <w:r w:rsidR="008E4544">
        <w:rPr>
          <w:rFonts w:ascii="Arial" w:hAnsi="Arial" w:cs="Arial"/>
          <w:lang w:eastAsia="en-US"/>
        </w:rPr>
        <w:t>c</w:t>
      </w:r>
      <w:r w:rsidRPr="001432B8">
        <w:rPr>
          <w:rFonts w:ascii="Arial" w:hAnsi="Arial" w:cs="Arial"/>
          <w:lang w:eastAsia="en-US"/>
        </w:rPr>
        <w:t xml:space="preserve">hurches, is less than ideal. Heating is </w:t>
      </w:r>
      <w:r w:rsidR="008E4544">
        <w:rPr>
          <w:rFonts w:ascii="Arial" w:hAnsi="Arial" w:cs="Arial"/>
          <w:lang w:eastAsia="en-US"/>
        </w:rPr>
        <w:t xml:space="preserve">currently </w:t>
      </w:r>
      <w:r w:rsidRPr="001432B8">
        <w:rPr>
          <w:rFonts w:ascii="Arial" w:hAnsi="Arial" w:cs="Arial"/>
          <w:lang w:eastAsia="en-US"/>
        </w:rPr>
        <w:t>provided by 8 storage heaters and a series of under pew heaters, all electric and linked to a timer to provide heating as and when required. The PCC has frequently discussed improving the system but the design of the church makes it a particularly problematic issue.</w:t>
      </w:r>
    </w:p>
    <w:p w:rsidR="00CC57C1" w:rsidRDefault="00CC57C1" w:rsidP="00721963">
      <w:pPr>
        <w:spacing w:after="0" w:line="240" w:lineRule="auto"/>
        <w:ind w:left="357" w:hanging="357"/>
        <w:jc w:val="both"/>
        <w:rPr>
          <w:rFonts w:ascii="Arial" w:hAnsi="Arial" w:cs="Arial"/>
          <w:lang w:eastAsia="en-US"/>
        </w:rPr>
      </w:pPr>
    </w:p>
    <w:p w:rsidR="000601D0" w:rsidRDefault="000601D0" w:rsidP="00721963">
      <w:pPr>
        <w:spacing w:after="0" w:line="240" w:lineRule="auto"/>
        <w:ind w:left="357" w:hanging="357"/>
        <w:jc w:val="both"/>
        <w:rPr>
          <w:rFonts w:ascii="Arial" w:hAnsi="Arial" w:cs="Arial"/>
          <w:lang w:eastAsia="en-US"/>
        </w:rPr>
      </w:pPr>
    </w:p>
    <w:p w:rsidR="00E32A5B" w:rsidRPr="001432B8" w:rsidRDefault="004805D2" w:rsidP="006A175C">
      <w:pPr>
        <w:spacing w:after="0" w:line="240" w:lineRule="auto"/>
        <w:jc w:val="both"/>
        <w:rPr>
          <w:rFonts w:ascii="Arial" w:hAnsi="Arial" w:cs="Arial"/>
          <w:b/>
          <w:lang w:eastAsia="en-US"/>
        </w:rPr>
      </w:pPr>
      <w:r>
        <w:rPr>
          <w:rFonts w:ascii="Arial" w:hAnsi="Arial" w:cs="Arial"/>
          <w:b/>
          <w:lang w:eastAsia="en-US"/>
        </w:rPr>
        <w:t>5</w:t>
      </w:r>
      <w:r w:rsidRPr="001432B8">
        <w:rPr>
          <w:rFonts w:ascii="Arial" w:hAnsi="Arial" w:cs="Arial"/>
          <w:b/>
          <w:lang w:eastAsia="en-US"/>
        </w:rPr>
        <w:t>d Fabric</w:t>
      </w:r>
      <w:r w:rsidR="00E32A5B" w:rsidRPr="001432B8">
        <w:rPr>
          <w:rFonts w:ascii="Arial" w:hAnsi="Arial" w:cs="Arial"/>
          <w:b/>
          <w:lang w:eastAsia="en-US"/>
        </w:rPr>
        <w:t xml:space="preserve"> Condition</w:t>
      </w:r>
    </w:p>
    <w:p w:rsidR="00E32A5B" w:rsidRDefault="00E32A5B" w:rsidP="006A175C">
      <w:pPr>
        <w:spacing w:after="0" w:line="240" w:lineRule="auto"/>
        <w:jc w:val="both"/>
        <w:rPr>
          <w:rFonts w:ascii="Arial" w:hAnsi="Arial" w:cs="Arial"/>
          <w:b/>
          <w:lang w:eastAsia="en-US"/>
        </w:rPr>
      </w:pPr>
    </w:p>
    <w:p w:rsidR="00E340AB" w:rsidRPr="00E340AB" w:rsidRDefault="00E340AB" w:rsidP="008E775D">
      <w:pPr>
        <w:spacing w:after="0" w:line="240" w:lineRule="auto"/>
        <w:ind w:left="357" w:hanging="357"/>
        <w:jc w:val="both"/>
        <w:rPr>
          <w:rFonts w:ascii="Arial" w:eastAsiaTheme="minorHAnsi" w:hAnsi="Arial" w:cs="Arial"/>
          <w:lang w:eastAsia="en-US"/>
        </w:rPr>
      </w:pPr>
      <w:r w:rsidRPr="00E340AB">
        <w:rPr>
          <w:rFonts w:ascii="Arial" w:hAnsi="Arial" w:cs="Arial"/>
          <w:b/>
          <w:lang w:eastAsia="en-US"/>
        </w:rPr>
        <w:t>5.</w:t>
      </w:r>
      <w:r>
        <w:rPr>
          <w:rFonts w:ascii="Arial" w:hAnsi="Arial" w:cs="Arial"/>
          <w:b/>
          <w:lang w:eastAsia="en-US"/>
        </w:rPr>
        <w:t>1</w:t>
      </w:r>
      <w:r w:rsidR="003278DD">
        <w:rPr>
          <w:rFonts w:ascii="Arial" w:hAnsi="Arial" w:cs="Arial"/>
          <w:b/>
          <w:lang w:eastAsia="en-US"/>
        </w:rPr>
        <w:t>1</w:t>
      </w:r>
      <w:r>
        <w:rPr>
          <w:rFonts w:ascii="Arial" w:hAnsi="Arial" w:cs="Arial"/>
          <w:lang w:eastAsia="en-US"/>
        </w:rPr>
        <w:t xml:space="preserve"> </w:t>
      </w:r>
      <w:r w:rsidR="009025F3" w:rsidRPr="00E340AB">
        <w:rPr>
          <w:rFonts w:ascii="Arial" w:hAnsi="Arial" w:cs="Arial"/>
          <w:lang w:eastAsia="en-US"/>
        </w:rPr>
        <w:t xml:space="preserve">A Quinquennial Inspection was carried out in </w:t>
      </w:r>
      <w:r>
        <w:rPr>
          <w:rFonts w:ascii="Arial" w:hAnsi="Arial" w:cs="Arial"/>
          <w:lang w:eastAsia="en-US"/>
        </w:rPr>
        <w:t xml:space="preserve">October </w:t>
      </w:r>
      <w:r w:rsidR="009025F3" w:rsidRPr="00E340AB">
        <w:rPr>
          <w:rFonts w:ascii="Arial" w:hAnsi="Arial" w:cs="Arial"/>
          <w:lang w:eastAsia="en-US"/>
        </w:rPr>
        <w:t xml:space="preserve">2017. The </w:t>
      </w:r>
      <w:r w:rsidRPr="00E340AB">
        <w:rPr>
          <w:rFonts w:ascii="Arial" w:hAnsi="Arial" w:cs="Arial"/>
          <w:lang w:eastAsia="en-US"/>
        </w:rPr>
        <w:t>C</w:t>
      </w:r>
      <w:r w:rsidR="009025F3" w:rsidRPr="00E340AB">
        <w:rPr>
          <w:rFonts w:ascii="Arial" w:hAnsi="Arial" w:cs="Arial"/>
          <w:lang w:eastAsia="en-US"/>
        </w:rPr>
        <w:t xml:space="preserve">ondition </w:t>
      </w:r>
      <w:r w:rsidRPr="00E340AB">
        <w:rPr>
          <w:rFonts w:ascii="Arial" w:hAnsi="Arial" w:cs="Arial"/>
          <w:lang w:eastAsia="en-US"/>
        </w:rPr>
        <w:t>S</w:t>
      </w:r>
      <w:r w:rsidR="009025F3" w:rsidRPr="00E340AB">
        <w:rPr>
          <w:rFonts w:ascii="Arial" w:hAnsi="Arial" w:cs="Arial"/>
          <w:lang w:eastAsia="en-US"/>
        </w:rPr>
        <w:t xml:space="preserve">urvey </w:t>
      </w:r>
      <w:r w:rsidRPr="00E340AB">
        <w:rPr>
          <w:rFonts w:ascii="Arial" w:hAnsi="Arial" w:cs="Arial"/>
          <w:lang w:eastAsia="en-US"/>
        </w:rPr>
        <w:t>summarised the church</w:t>
      </w:r>
      <w:r w:rsidR="009025F3" w:rsidRPr="00E340AB">
        <w:rPr>
          <w:rFonts w:ascii="Arial" w:eastAsiaTheme="minorHAnsi" w:hAnsi="Arial" w:cs="Arial"/>
          <w:lang w:eastAsia="en-US"/>
        </w:rPr>
        <w:t xml:space="preserve"> </w:t>
      </w:r>
      <w:r w:rsidRPr="00E340AB">
        <w:rPr>
          <w:rFonts w:ascii="Arial" w:eastAsiaTheme="minorHAnsi" w:hAnsi="Arial" w:cs="Arial"/>
          <w:lang w:eastAsia="en-US"/>
        </w:rPr>
        <w:t>as being “generally</w:t>
      </w:r>
      <w:r w:rsidR="009025F3" w:rsidRPr="00E340AB">
        <w:rPr>
          <w:rFonts w:ascii="Arial" w:eastAsiaTheme="minorHAnsi" w:hAnsi="Arial" w:cs="Arial"/>
          <w:lang w:eastAsia="en-US"/>
        </w:rPr>
        <w:t xml:space="preserve"> in good condition</w:t>
      </w:r>
      <w:r w:rsidRPr="00E340AB">
        <w:rPr>
          <w:rFonts w:ascii="Arial" w:eastAsiaTheme="minorHAnsi" w:hAnsi="Arial" w:cs="Arial"/>
          <w:lang w:eastAsia="en-US"/>
        </w:rPr>
        <w:t>”</w:t>
      </w:r>
      <w:r w:rsidR="009025F3" w:rsidRPr="00E340AB">
        <w:rPr>
          <w:rFonts w:ascii="Arial" w:eastAsiaTheme="minorHAnsi" w:hAnsi="Arial" w:cs="Arial"/>
          <w:lang w:eastAsia="en-US"/>
        </w:rPr>
        <w:t>.</w:t>
      </w:r>
      <w:r w:rsidRPr="00E340AB">
        <w:rPr>
          <w:rFonts w:ascii="Arial" w:eastAsiaTheme="minorHAnsi" w:hAnsi="Arial" w:cs="Arial"/>
          <w:lang w:eastAsia="en-US"/>
        </w:rPr>
        <w:t xml:space="preserve"> Structurally, there are only minor signs of movement or settlement with the cracks which are apparent </w:t>
      </w:r>
      <w:r>
        <w:rPr>
          <w:rFonts w:ascii="Arial" w:eastAsiaTheme="minorHAnsi" w:hAnsi="Arial" w:cs="Arial"/>
          <w:lang w:eastAsia="en-US"/>
        </w:rPr>
        <w:t>being</w:t>
      </w:r>
      <w:r w:rsidRPr="00E340AB">
        <w:rPr>
          <w:rFonts w:ascii="Arial" w:eastAsiaTheme="minorHAnsi" w:hAnsi="Arial" w:cs="Arial"/>
          <w:lang w:eastAsia="en-US"/>
        </w:rPr>
        <w:t xml:space="preserve"> considered to be historic and now stable</w:t>
      </w:r>
      <w:r>
        <w:rPr>
          <w:rFonts w:ascii="Arial" w:eastAsiaTheme="minorHAnsi" w:hAnsi="Arial" w:cs="Arial"/>
          <w:lang w:eastAsia="en-US"/>
        </w:rPr>
        <w:t>. A number of recommendations were made which do need to be addressed by the PCC.</w:t>
      </w:r>
    </w:p>
    <w:p w:rsidR="001432B8" w:rsidRPr="00856105" w:rsidRDefault="001432B8" w:rsidP="00F840A2">
      <w:pPr>
        <w:spacing w:after="0" w:line="240" w:lineRule="auto"/>
        <w:jc w:val="both"/>
        <w:rPr>
          <w:rFonts w:ascii="Arial" w:hAnsi="Arial" w:cs="Arial"/>
          <w:i/>
          <w:color w:val="FF0000"/>
          <w:sz w:val="24"/>
          <w:szCs w:val="24"/>
          <w:lang w:eastAsia="en-US"/>
        </w:rPr>
      </w:pPr>
    </w:p>
    <w:p w:rsidR="000C4B6B" w:rsidRPr="00E340AB" w:rsidRDefault="004805D2" w:rsidP="000C4B6B">
      <w:pPr>
        <w:spacing w:after="0" w:line="240" w:lineRule="auto"/>
        <w:rPr>
          <w:rFonts w:ascii="Arial" w:hAnsi="Arial" w:cs="Arial"/>
          <w:b/>
          <w:lang w:eastAsia="en-US"/>
        </w:rPr>
      </w:pPr>
      <w:r w:rsidRPr="00E340AB">
        <w:rPr>
          <w:rFonts w:ascii="Arial" w:hAnsi="Arial" w:cs="Arial"/>
          <w:b/>
          <w:lang w:eastAsia="en-US"/>
        </w:rPr>
        <w:t xml:space="preserve">5e </w:t>
      </w:r>
      <w:proofErr w:type="gramStart"/>
      <w:r w:rsidRPr="00E340AB">
        <w:rPr>
          <w:rFonts w:ascii="Arial" w:hAnsi="Arial" w:cs="Arial"/>
          <w:b/>
          <w:lang w:eastAsia="en-US"/>
        </w:rPr>
        <w:t>The</w:t>
      </w:r>
      <w:proofErr w:type="gramEnd"/>
      <w:r w:rsidR="000C4B6B" w:rsidRPr="00E340AB">
        <w:rPr>
          <w:rFonts w:ascii="Arial" w:hAnsi="Arial" w:cs="Arial"/>
          <w:b/>
          <w:lang w:eastAsia="en-US"/>
        </w:rPr>
        <w:t xml:space="preserve"> Churchyard</w:t>
      </w:r>
    </w:p>
    <w:p w:rsidR="000C4B6B" w:rsidRPr="00856105" w:rsidRDefault="000C4B6B" w:rsidP="000C4B6B">
      <w:pPr>
        <w:spacing w:after="0" w:line="240" w:lineRule="auto"/>
        <w:rPr>
          <w:rFonts w:ascii="Arial" w:hAnsi="Arial" w:cs="Arial"/>
          <w:color w:val="FF0000"/>
          <w:sz w:val="24"/>
          <w:szCs w:val="24"/>
          <w:lang w:eastAsia="en-US"/>
        </w:rPr>
      </w:pPr>
    </w:p>
    <w:p w:rsidR="000C4B6B" w:rsidRPr="00E340AB" w:rsidRDefault="00E340AB" w:rsidP="004805D2">
      <w:pPr>
        <w:spacing w:after="0" w:line="240" w:lineRule="auto"/>
        <w:ind w:left="357" w:hanging="357"/>
        <w:jc w:val="both"/>
        <w:rPr>
          <w:rFonts w:ascii="Arial" w:hAnsi="Arial" w:cs="Arial"/>
          <w:lang w:eastAsia="en-US"/>
        </w:rPr>
      </w:pPr>
      <w:r w:rsidRPr="00E340AB">
        <w:rPr>
          <w:rFonts w:ascii="Arial" w:hAnsi="Arial" w:cs="Arial"/>
          <w:b/>
          <w:lang w:eastAsia="en-US"/>
        </w:rPr>
        <w:t>5.1</w:t>
      </w:r>
      <w:r w:rsidR="003278DD">
        <w:rPr>
          <w:rFonts w:ascii="Arial" w:hAnsi="Arial" w:cs="Arial"/>
          <w:b/>
          <w:lang w:eastAsia="en-US"/>
        </w:rPr>
        <w:t>2</w:t>
      </w:r>
      <w:r>
        <w:rPr>
          <w:rFonts w:ascii="Arial" w:hAnsi="Arial" w:cs="Arial"/>
          <w:lang w:eastAsia="en-US"/>
        </w:rPr>
        <w:t xml:space="preserve"> </w:t>
      </w:r>
      <w:r w:rsidR="000C4B6B" w:rsidRPr="00E340AB">
        <w:rPr>
          <w:rFonts w:ascii="Arial" w:hAnsi="Arial" w:cs="Arial"/>
          <w:lang w:eastAsia="en-US"/>
        </w:rPr>
        <w:t>There is a large Churchyard surrounding the Church</w:t>
      </w:r>
      <w:r w:rsidR="008E4544">
        <w:rPr>
          <w:rFonts w:ascii="Arial" w:hAnsi="Arial" w:cs="Arial"/>
          <w:lang w:eastAsia="en-US"/>
        </w:rPr>
        <w:t>,</w:t>
      </w:r>
      <w:r w:rsidR="000C4B6B" w:rsidRPr="00E340AB">
        <w:rPr>
          <w:rFonts w:ascii="Arial" w:hAnsi="Arial" w:cs="Arial"/>
          <w:lang w:eastAsia="en-US"/>
        </w:rPr>
        <w:t xml:space="preserve"> enclosed by a stone wall with entrances to the front and rear. The Churchyard was closed in 1993 with Northumberland County Council now being responsible for its upkeep.  However significant volunteer effort is also required to ensure that it is kept in reasonable condition. All burials now take place in Kyloe Churchyard</w:t>
      </w:r>
      <w:r w:rsidR="00E53963" w:rsidRPr="00E340AB">
        <w:rPr>
          <w:rFonts w:ascii="Arial" w:hAnsi="Arial" w:cs="Arial"/>
          <w:lang w:eastAsia="en-US"/>
        </w:rPr>
        <w:t>,</w:t>
      </w:r>
      <w:r w:rsidR="000C4B6B" w:rsidRPr="00E340AB">
        <w:rPr>
          <w:rFonts w:ascii="Arial" w:hAnsi="Arial" w:cs="Arial"/>
          <w:lang w:eastAsia="en-US"/>
        </w:rPr>
        <w:t xml:space="preserve"> some two and a half miles to the east of St John the Baptist and lying immediately to the west of the former Kyloe church. The upkeep here is the responsibility of the PCC.  On the eastern side of Kyloe </w:t>
      </w:r>
      <w:r w:rsidR="00223A45">
        <w:rPr>
          <w:rFonts w:ascii="Arial" w:hAnsi="Arial" w:cs="Arial"/>
          <w:lang w:eastAsia="en-US"/>
        </w:rPr>
        <w:t>c</w:t>
      </w:r>
      <w:r w:rsidR="000C4B6B" w:rsidRPr="00E340AB">
        <w:rPr>
          <w:rFonts w:ascii="Arial" w:hAnsi="Arial" w:cs="Arial"/>
          <w:lang w:eastAsia="en-US"/>
        </w:rPr>
        <w:t xml:space="preserve">hurch (now a private dwelling) </w:t>
      </w:r>
      <w:r w:rsidR="00963AED" w:rsidRPr="00E340AB">
        <w:rPr>
          <w:rFonts w:ascii="Arial" w:hAnsi="Arial" w:cs="Arial"/>
          <w:lang w:eastAsia="en-US"/>
        </w:rPr>
        <w:t>lies the</w:t>
      </w:r>
      <w:r w:rsidR="000C4B6B" w:rsidRPr="00E340AB">
        <w:rPr>
          <w:rFonts w:ascii="Arial" w:hAnsi="Arial" w:cs="Arial"/>
          <w:lang w:eastAsia="en-US"/>
        </w:rPr>
        <w:t xml:space="preserve"> older part of the churchyard which is open to view with the permission of the present owners.</w:t>
      </w:r>
    </w:p>
    <w:p w:rsidR="003278DD" w:rsidRDefault="003278DD">
      <w:pPr>
        <w:spacing w:before="60" w:after="120" w:line="240" w:lineRule="auto"/>
        <w:jc w:val="both"/>
        <w:rPr>
          <w:rFonts w:ascii="Arial" w:hAnsi="Arial" w:cs="Arial"/>
          <w:i/>
          <w:color w:val="FF0000"/>
          <w:sz w:val="24"/>
          <w:szCs w:val="24"/>
          <w:lang w:eastAsia="en-US"/>
        </w:rPr>
      </w:pPr>
      <w:r>
        <w:rPr>
          <w:rFonts w:ascii="Arial" w:hAnsi="Arial" w:cs="Arial"/>
          <w:i/>
          <w:color w:val="FF0000"/>
          <w:sz w:val="24"/>
          <w:szCs w:val="24"/>
          <w:lang w:eastAsia="en-US"/>
        </w:rPr>
        <w:br w:type="page"/>
      </w:r>
    </w:p>
    <w:p w:rsidR="00741E7B" w:rsidRDefault="004805D2" w:rsidP="00D27638">
      <w:pPr>
        <w:spacing w:after="0" w:line="240" w:lineRule="auto"/>
        <w:jc w:val="both"/>
        <w:rPr>
          <w:rFonts w:ascii="Arial" w:hAnsi="Arial" w:cs="Arial"/>
          <w:b/>
          <w:lang w:eastAsia="en-US"/>
        </w:rPr>
      </w:pPr>
      <w:r w:rsidRPr="00E340AB">
        <w:rPr>
          <w:rFonts w:ascii="Arial" w:hAnsi="Arial" w:cs="Arial"/>
          <w:b/>
          <w:lang w:eastAsia="en-US"/>
        </w:rPr>
        <w:lastRenderedPageBreak/>
        <w:t>5f Parish</w:t>
      </w:r>
      <w:r w:rsidR="00741E7B" w:rsidRPr="00E340AB">
        <w:rPr>
          <w:rFonts w:ascii="Arial" w:hAnsi="Arial" w:cs="Arial"/>
          <w:b/>
          <w:lang w:eastAsia="en-US"/>
        </w:rPr>
        <w:t xml:space="preserve"> Finance</w:t>
      </w:r>
    </w:p>
    <w:p w:rsidR="003278DD" w:rsidRPr="00E340AB" w:rsidRDefault="003278DD" w:rsidP="00D27638">
      <w:pPr>
        <w:spacing w:after="0" w:line="240" w:lineRule="auto"/>
        <w:jc w:val="both"/>
        <w:rPr>
          <w:rFonts w:ascii="Arial" w:hAnsi="Arial" w:cs="Arial"/>
          <w:b/>
          <w:lang w:eastAsia="en-US"/>
        </w:rPr>
      </w:pPr>
    </w:p>
    <w:p w:rsidR="00B02FF6" w:rsidRPr="004805D2" w:rsidRDefault="004805D2" w:rsidP="004805D2">
      <w:pPr>
        <w:spacing w:after="0" w:line="240" w:lineRule="auto"/>
        <w:ind w:left="357" w:hanging="357"/>
        <w:jc w:val="both"/>
        <w:rPr>
          <w:rFonts w:ascii="Arial" w:hAnsi="Arial" w:cs="Arial"/>
          <w:lang w:eastAsia="en-US"/>
        </w:rPr>
      </w:pPr>
      <w:r w:rsidRPr="004805D2">
        <w:rPr>
          <w:rFonts w:ascii="Arial" w:hAnsi="Arial" w:cs="Arial"/>
          <w:b/>
        </w:rPr>
        <w:t>5.1</w:t>
      </w:r>
      <w:r w:rsidR="003278DD">
        <w:rPr>
          <w:rFonts w:ascii="Arial" w:hAnsi="Arial" w:cs="Arial"/>
          <w:b/>
        </w:rPr>
        <w:t>3</w:t>
      </w:r>
      <w:r w:rsidRPr="004805D2">
        <w:rPr>
          <w:rFonts w:ascii="Arial" w:hAnsi="Arial" w:cs="Arial"/>
        </w:rPr>
        <w:t xml:space="preserve"> </w:t>
      </w:r>
      <w:r w:rsidR="00B02FF6" w:rsidRPr="004805D2">
        <w:rPr>
          <w:rFonts w:ascii="Arial" w:hAnsi="Arial" w:cs="Arial"/>
        </w:rPr>
        <w:t>The Church is on a stable financial footing, fulfilling its Parish Share and other running expenses.</w:t>
      </w:r>
      <w:r w:rsidR="00F32A1F">
        <w:rPr>
          <w:rFonts w:ascii="Arial" w:hAnsi="Arial" w:cs="Arial"/>
        </w:rPr>
        <w:t xml:space="preserve"> </w:t>
      </w:r>
      <w:r w:rsidR="007A5775">
        <w:rPr>
          <w:rFonts w:ascii="Arial" w:hAnsi="Arial" w:cs="Arial"/>
        </w:rPr>
        <w:t>A need to increase the level of planned giving has been recognised by PCC members.</w:t>
      </w:r>
    </w:p>
    <w:p w:rsidR="004805D2" w:rsidRDefault="004805D2" w:rsidP="00D27638">
      <w:pPr>
        <w:spacing w:after="0" w:line="240" w:lineRule="auto"/>
        <w:jc w:val="both"/>
        <w:rPr>
          <w:rFonts w:ascii="Arial" w:hAnsi="Arial" w:cs="Arial"/>
          <w:b/>
          <w:i/>
          <w:color w:val="FF0000"/>
          <w:sz w:val="24"/>
          <w:szCs w:val="24"/>
          <w:lang w:eastAsia="en-US"/>
        </w:rPr>
      </w:pPr>
    </w:p>
    <w:p w:rsidR="006C08B1" w:rsidRDefault="004805D2" w:rsidP="00D27638">
      <w:pPr>
        <w:spacing w:after="0" w:line="240" w:lineRule="auto"/>
        <w:jc w:val="both"/>
        <w:rPr>
          <w:rFonts w:ascii="Arial" w:hAnsi="Arial" w:cs="Arial"/>
          <w:b/>
          <w:lang w:eastAsia="en-US"/>
        </w:rPr>
      </w:pPr>
      <w:r w:rsidRPr="004805D2">
        <w:rPr>
          <w:rFonts w:ascii="Arial" w:hAnsi="Arial" w:cs="Arial"/>
          <w:b/>
          <w:lang w:eastAsia="en-US"/>
        </w:rPr>
        <w:t>5</w:t>
      </w:r>
      <w:r w:rsidR="002C08E0" w:rsidRPr="004805D2">
        <w:rPr>
          <w:rFonts w:ascii="Arial" w:hAnsi="Arial" w:cs="Arial"/>
          <w:b/>
          <w:lang w:eastAsia="en-US"/>
        </w:rPr>
        <w:t xml:space="preserve">g </w:t>
      </w:r>
      <w:r w:rsidR="006C08B1" w:rsidRPr="004805D2">
        <w:rPr>
          <w:rFonts w:ascii="Arial" w:hAnsi="Arial" w:cs="Arial"/>
          <w:b/>
          <w:lang w:eastAsia="en-US"/>
        </w:rPr>
        <w:t xml:space="preserve">Social </w:t>
      </w:r>
      <w:r w:rsidR="0053198C" w:rsidRPr="004805D2">
        <w:rPr>
          <w:rFonts w:ascii="Arial" w:hAnsi="Arial" w:cs="Arial"/>
          <w:b/>
          <w:lang w:eastAsia="en-US"/>
        </w:rPr>
        <w:t>Events</w:t>
      </w:r>
    </w:p>
    <w:p w:rsidR="004805D2" w:rsidRPr="004805D2" w:rsidRDefault="004805D2" w:rsidP="00D27638">
      <w:pPr>
        <w:spacing w:after="0" w:line="240" w:lineRule="auto"/>
        <w:jc w:val="both"/>
        <w:rPr>
          <w:rFonts w:ascii="Arial" w:hAnsi="Arial" w:cs="Arial"/>
          <w:b/>
          <w:lang w:eastAsia="en-US"/>
        </w:rPr>
      </w:pPr>
    </w:p>
    <w:p w:rsidR="00741E7B" w:rsidRPr="004805D2" w:rsidRDefault="004805D2" w:rsidP="006A175C">
      <w:pPr>
        <w:spacing w:after="0" w:line="240" w:lineRule="auto"/>
        <w:ind w:left="357" w:hanging="357"/>
        <w:jc w:val="both"/>
        <w:rPr>
          <w:rFonts w:ascii="Arial" w:hAnsi="Arial" w:cs="Arial"/>
          <w:lang w:eastAsia="en-US"/>
        </w:rPr>
      </w:pPr>
      <w:r w:rsidRPr="004805D2">
        <w:rPr>
          <w:rFonts w:ascii="Arial" w:hAnsi="Arial" w:cs="Arial"/>
          <w:b/>
          <w:lang w:eastAsia="en-US"/>
        </w:rPr>
        <w:t>5.1</w:t>
      </w:r>
      <w:r w:rsidR="003278DD">
        <w:rPr>
          <w:rFonts w:ascii="Arial" w:hAnsi="Arial" w:cs="Arial"/>
          <w:b/>
          <w:lang w:eastAsia="en-US"/>
        </w:rPr>
        <w:t>4</w:t>
      </w:r>
      <w:r>
        <w:rPr>
          <w:rFonts w:ascii="Arial" w:hAnsi="Arial" w:cs="Arial"/>
          <w:sz w:val="24"/>
          <w:szCs w:val="24"/>
          <w:lang w:eastAsia="en-US"/>
        </w:rPr>
        <w:t xml:space="preserve"> </w:t>
      </w:r>
      <w:r w:rsidRPr="004805D2">
        <w:rPr>
          <w:rFonts w:ascii="Arial" w:hAnsi="Arial" w:cs="Arial"/>
          <w:lang w:eastAsia="en-US"/>
        </w:rPr>
        <w:t>W</w:t>
      </w:r>
      <w:r>
        <w:rPr>
          <w:rFonts w:ascii="Arial" w:hAnsi="Arial" w:cs="Arial"/>
          <w:lang w:eastAsia="en-US"/>
        </w:rPr>
        <w:t>ith</w:t>
      </w:r>
      <w:r w:rsidRPr="004805D2">
        <w:rPr>
          <w:rFonts w:ascii="Arial" w:hAnsi="Arial" w:cs="Arial"/>
          <w:lang w:eastAsia="en-US"/>
        </w:rPr>
        <w:t xml:space="preserve"> </w:t>
      </w:r>
      <w:r w:rsidR="008E4544">
        <w:rPr>
          <w:rFonts w:ascii="Arial" w:hAnsi="Arial" w:cs="Arial"/>
          <w:lang w:eastAsia="en-US"/>
        </w:rPr>
        <w:t>our</w:t>
      </w:r>
      <w:r w:rsidR="006C08B1" w:rsidRPr="004805D2">
        <w:rPr>
          <w:rFonts w:ascii="Arial" w:hAnsi="Arial" w:cs="Arial"/>
          <w:lang w:eastAsia="en-US"/>
        </w:rPr>
        <w:t xml:space="preserve"> </w:t>
      </w:r>
      <w:r w:rsidR="008E4544">
        <w:rPr>
          <w:rFonts w:ascii="Arial" w:hAnsi="Arial" w:cs="Arial"/>
          <w:lang w:eastAsia="en-US"/>
        </w:rPr>
        <w:t>c</w:t>
      </w:r>
      <w:r w:rsidR="006C08B1" w:rsidRPr="004805D2">
        <w:rPr>
          <w:rFonts w:ascii="Arial" w:hAnsi="Arial" w:cs="Arial"/>
          <w:lang w:eastAsia="en-US"/>
        </w:rPr>
        <w:t>hurch not being suitable for large events</w:t>
      </w:r>
      <w:r w:rsidR="006A619B" w:rsidRPr="004805D2">
        <w:rPr>
          <w:rFonts w:ascii="Arial" w:hAnsi="Arial" w:cs="Arial"/>
          <w:lang w:eastAsia="en-US"/>
        </w:rPr>
        <w:t>,</w:t>
      </w:r>
      <w:r w:rsidR="006C08B1" w:rsidRPr="004805D2">
        <w:rPr>
          <w:rFonts w:ascii="Arial" w:hAnsi="Arial" w:cs="Arial"/>
          <w:lang w:eastAsia="en-US"/>
        </w:rPr>
        <w:t xml:space="preserve"> Lowick Village Hall has all the </w:t>
      </w:r>
      <w:r w:rsidR="008E4544">
        <w:rPr>
          <w:rFonts w:ascii="Arial" w:hAnsi="Arial" w:cs="Arial"/>
          <w:lang w:eastAsia="en-US"/>
        </w:rPr>
        <w:t xml:space="preserve">necessary </w:t>
      </w:r>
      <w:r w:rsidR="006C08B1" w:rsidRPr="004805D2">
        <w:rPr>
          <w:rFonts w:ascii="Arial" w:hAnsi="Arial" w:cs="Arial"/>
          <w:lang w:eastAsia="en-US"/>
        </w:rPr>
        <w:t>facilities.</w:t>
      </w:r>
      <w:r w:rsidR="008F0210" w:rsidRPr="004805D2">
        <w:rPr>
          <w:rFonts w:ascii="Arial" w:hAnsi="Arial" w:cs="Arial"/>
          <w:lang w:eastAsia="en-US"/>
        </w:rPr>
        <w:t xml:space="preserve"> </w:t>
      </w:r>
      <w:r w:rsidR="006C08B1" w:rsidRPr="004805D2">
        <w:rPr>
          <w:rFonts w:ascii="Arial" w:hAnsi="Arial" w:cs="Arial"/>
          <w:lang w:eastAsia="en-US"/>
        </w:rPr>
        <w:t xml:space="preserve">We use it for our </w:t>
      </w:r>
      <w:r w:rsidR="006237AE" w:rsidRPr="004805D2">
        <w:rPr>
          <w:rFonts w:ascii="Arial" w:hAnsi="Arial" w:cs="Arial"/>
          <w:lang w:eastAsia="en-US"/>
        </w:rPr>
        <w:t xml:space="preserve">fund raising events </w:t>
      </w:r>
      <w:r w:rsidR="008E4544">
        <w:rPr>
          <w:rFonts w:ascii="Arial" w:hAnsi="Arial" w:cs="Arial"/>
          <w:lang w:eastAsia="en-US"/>
        </w:rPr>
        <w:t>including</w:t>
      </w:r>
      <w:r w:rsidR="006237AE" w:rsidRPr="004805D2">
        <w:rPr>
          <w:rFonts w:ascii="Arial" w:hAnsi="Arial" w:cs="Arial"/>
          <w:lang w:eastAsia="en-US"/>
        </w:rPr>
        <w:t xml:space="preserve"> </w:t>
      </w:r>
      <w:r w:rsidR="00035DF9" w:rsidRPr="004805D2">
        <w:rPr>
          <w:rFonts w:ascii="Arial" w:hAnsi="Arial" w:cs="Arial"/>
          <w:lang w:eastAsia="en-US"/>
        </w:rPr>
        <w:t>a</w:t>
      </w:r>
      <w:r w:rsidR="006237AE" w:rsidRPr="004805D2">
        <w:rPr>
          <w:rFonts w:ascii="Arial" w:hAnsi="Arial" w:cs="Arial"/>
          <w:lang w:eastAsia="en-US"/>
        </w:rPr>
        <w:t xml:space="preserve"> </w:t>
      </w:r>
      <w:r w:rsidR="006C08B1" w:rsidRPr="004805D2">
        <w:rPr>
          <w:rFonts w:ascii="Arial" w:hAnsi="Arial" w:cs="Arial"/>
          <w:lang w:eastAsia="en-US"/>
        </w:rPr>
        <w:t xml:space="preserve">monthly </w:t>
      </w:r>
      <w:r w:rsidR="008B1DDA" w:rsidRPr="004805D2">
        <w:rPr>
          <w:rFonts w:ascii="Arial" w:hAnsi="Arial" w:cs="Arial"/>
          <w:lang w:eastAsia="en-US"/>
        </w:rPr>
        <w:t>“</w:t>
      </w:r>
      <w:r w:rsidR="006C08B1" w:rsidRPr="004805D2">
        <w:rPr>
          <w:rFonts w:ascii="Arial" w:hAnsi="Arial" w:cs="Arial"/>
          <w:lang w:eastAsia="en-US"/>
        </w:rPr>
        <w:t>Souper Saturday</w:t>
      </w:r>
      <w:r w:rsidR="008B1DDA" w:rsidRPr="004805D2">
        <w:rPr>
          <w:rFonts w:ascii="Arial" w:hAnsi="Arial" w:cs="Arial"/>
          <w:lang w:eastAsia="en-US"/>
        </w:rPr>
        <w:t>”</w:t>
      </w:r>
      <w:r w:rsidR="00035DF9" w:rsidRPr="004805D2">
        <w:rPr>
          <w:rFonts w:ascii="Arial" w:hAnsi="Arial" w:cs="Arial"/>
          <w:lang w:eastAsia="en-US"/>
        </w:rPr>
        <w:t xml:space="preserve">. This </w:t>
      </w:r>
      <w:r w:rsidR="00035DF9" w:rsidRPr="004805D2">
        <w:rPr>
          <w:rFonts w:ascii="Arial" w:eastAsia="Calibri" w:hAnsi="Arial" w:cs="Arial"/>
        </w:rPr>
        <w:t>provides a further facility for the community and a beginning has been made to provide support for those in the community feeling lonely and isolated</w:t>
      </w:r>
      <w:r w:rsidR="00035DF9" w:rsidRPr="00856105">
        <w:rPr>
          <w:rFonts w:ascii="Arial" w:eastAsia="Calibri" w:hAnsi="Arial" w:cs="Arial"/>
          <w:sz w:val="24"/>
          <w:szCs w:val="24"/>
        </w:rPr>
        <w:t xml:space="preserve"> </w:t>
      </w:r>
      <w:r w:rsidR="00035DF9" w:rsidRPr="004805D2">
        <w:rPr>
          <w:rFonts w:ascii="Arial" w:eastAsia="Calibri" w:hAnsi="Arial" w:cs="Arial"/>
        </w:rPr>
        <w:t>- a particular factor in this</w:t>
      </w:r>
      <w:r w:rsidR="00035DF9" w:rsidRPr="00856105">
        <w:rPr>
          <w:rFonts w:ascii="Arial" w:eastAsia="Calibri" w:hAnsi="Arial" w:cs="Arial"/>
          <w:sz w:val="24"/>
          <w:szCs w:val="24"/>
        </w:rPr>
        <w:t xml:space="preserve"> </w:t>
      </w:r>
      <w:r w:rsidR="00035DF9" w:rsidRPr="004805D2">
        <w:rPr>
          <w:rFonts w:ascii="Arial" w:eastAsia="Calibri" w:hAnsi="Arial" w:cs="Arial"/>
        </w:rPr>
        <w:t>rural community where elderly people moving here from other parts of the country may find themselves alone and without family support.</w:t>
      </w:r>
      <w:r>
        <w:rPr>
          <w:rFonts w:ascii="Arial" w:eastAsia="Calibri" w:hAnsi="Arial" w:cs="Arial"/>
        </w:rPr>
        <w:t xml:space="preserve"> </w:t>
      </w:r>
      <w:r w:rsidR="00035DF9" w:rsidRPr="004805D2">
        <w:rPr>
          <w:rFonts w:ascii="Arial" w:hAnsi="Arial" w:cs="Arial"/>
          <w:lang w:eastAsia="en-US"/>
        </w:rPr>
        <w:t>O</w:t>
      </w:r>
      <w:r w:rsidR="006C08B1" w:rsidRPr="004805D2">
        <w:rPr>
          <w:rFonts w:ascii="Arial" w:hAnsi="Arial" w:cs="Arial"/>
          <w:lang w:eastAsia="en-US"/>
        </w:rPr>
        <w:t xml:space="preserve">ur </w:t>
      </w:r>
      <w:r w:rsidR="006A175C">
        <w:rPr>
          <w:rFonts w:ascii="Arial" w:hAnsi="Arial" w:cs="Arial"/>
          <w:lang w:eastAsia="en-US"/>
        </w:rPr>
        <w:t>Q</w:t>
      </w:r>
      <w:r w:rsidR="006C08B1" w:rsidRPr="004805D2">
        <w:rPr>
          <w:rFonts w:ascii="Arial" w:hAnsi="Arial" w:cs="Arial"/>
          <w:lang w:eastAsia="en-US"/>
        </w:rPr>
        <w:t xml:space="preserve">uiz nights and the Harvest </w:t>
      </w:r>
      <w:r w:rsidR="00773E90" w:rsidRPr="004805D2">
        <w:rPr>
          <w:rFonts w:ascii="Arial" w:hAnsi="Arial" w:cs="Arial"/>
          <w:lang w:eastAsia="en-US"/>
        </w:rPr>
        <w:t>S</w:t>
      </w:r>
      <w:r w:rsidR="006C08B1" w:rsidRPr="004805D2">
        <w:rPr>
          <w:rFonts w:ascii="Arial" w:hAnsi="Arial" w:cs="Arial"/>
          <w:lang w:eastAsia="en-US"/>
        </w:rPr>
        <w:t>upper are widely supported by non-churchgoers</w:t>
      </w:r>
      <w:r>
        <w:rPr>
          <w:rFonts w:ascii="Arial" w:hAnsi="Arial" w:cs="Arial"/>
          <w:lang w:eastAsia="en-US"/>
        </w:rPr>
        <w:t>.</w:t>
      </w:r>
      <w:r w:rsidR="006C08B1" w:rsidRPr="004805D2">
        <w:rPr>
          <w:rFonts w:ascii="Arial" w:hAnsi="Arial" w:cs="Arial"/>
          <w:lang w:eastAsia="en-US"/>
        </w:rPr>
        <w:t xml:space="preserve"> It is also our base for the start of our fundraising walk</w:t>
      </w:r>
      <w:r>
        <w:rPr>
          <w:rFonts w:ascii="Arial" w:hAnsi="Arial" w:cs="Arial"/>
          <w:lang w:eastAsia="en-US"/>
        </w:rPr>
        <w:t>,</w:t>
      </w:r>
      <w:r w:rsidR="006C08B1" w:rsidRPr="004805D2">
        <w:rPr>
          <w:rFonts w:ascii="Arial" w:hAnsi="Arial" w:cs="Arial"/>
          <w:lang w:eastAsia="en-US"/>
        </w:rPr>
        <w:t xml:space="preserve"> “Beating the </w:t>
      </w:r>
      <w:r w:rsidR="006A175C">
        <w:rPr>
          <w:rFonts w:ascii="Arial" w:hAnsi="Arial" w:cs="Arial"/>
          <w:lang w:eastAsia="en-US"/>
        </w:rPr>
        <w:t>B</w:t>
      </w:r>
      <w:r w:rsidR="006C08B1" w:rsidRPr="004805D2">
        <w:rPr>
          <w:rFonts w:ascii="Arial" w:hAnsi="Arial" w:cs="Arial"/>
          <w:lang w:eastAsia="en-US"/>
        </w:rPr>
        <w:t>ounds” held on the May Bank Holiday Monday</w:t>
      </w:r>
      <w:r w:rsidR="006A175C">
        <w:rPr>
          <w:rFonts w:ascii="Arial" w:hAnsi="Arial" w:cs="Arial"/>
          <w:lang w:eastAsia="en-US"/>
        </w:rPr>
        <w:t>. This is</w:t>
      </w:r>
      <w:r w:rsidR="006C08B1" w:rsidRPr="004805D2">
        <w:rPr>
          <w:rFonts w:ascii="Arial" w:hAnsi="Arial" w:cs="Arial"/>
          <w:lang w:eastAsia="en-US"/>
        </w:rPr>
        <w:t xml:space="preserve"> a 12 mile walk around a small portion of the Parish boundary.</w:t>
      </w:r>
      <w:r w:rsidR="000C4B6B" w:rsidRPr="004805D2">
        <w:rPr>
          <w:rFonts w:ascii="Arial" w:hAnsi="Arial" w:cs="Arial"/>
          <w:lang w:eastAsia="en-US"/>
        </w:rPr>
        <w:t xml:space="preserve"> </w:t>
      </w:r>
      <w:r w:rsidR="006C08B1" w:rsidRPr="004805D2">
        <w:rPr>
          <w:rFonts w:ascii="Arial" w:hAnsi="Arial" w:cs="Arial"/>
          <w:lang w:eastAsia="en-US"/>
        </w:rPr>
        <w:t xml:space="preserve">The </w:t>
      </w:r>
      <w:r w:rsidR="008E4544">
        <w:rPr>
          <w:rFonts w:ascii="Arial" w:hAnsi="Arial" w:cs="Arial"/>
          <w:lang w:eastAsia="en-US"/>
        </w:rPr>
        <w:t>Priest in Charge</w:t>
      </w:r>
      <w:r w:rsidR="006C08B1" w:rsidRPr="004805D2">
        <w:rPr>
          <w:rFonts w:ascii="Arial" w:hAnsi="Arial" w:cs="Arial"/>
          <w:lang w:eastAsia="en-US"/>
        </w:rPr>
        <w:t xml:space="preserve"> </w:t>
      </w:r>
      <w:r w:rsidR="000C4B6B" w:rsidRPr="004805D2">
        <w:rPr>
          <w:rFonts w:ascii="Arial" w:hAnsi="Arial" w:cs="Arial"/>
          <w:lang w:eastAsia="en-US"/>
        </w:rPr>
        <w:t>needs to support the existing church congregation in using these social eve</w:t>
      </w:r>
      <w:r w:rsidR="00773E90" w:rsidRPr="004805D2">
        <w:rPr>
          <w:rFonts w:ascii="Arial" w:hAnsi="Arial" w:cs="Arial"/>
          <w:lang w:eastAsia="en-US"/>
        </w:rPr>
        <w:t>nts to increase</w:t>
      </w:r>
      <w:r w:rsidR="000C4B6B" w:rsidRPr="004805D2">
        <w:rPr>
          <w:rFonts w:ascii="Arial" w:hAnsi="Arial" w:cs="Arial"/>
          <w:lang w:eastAsia="en-US"/>
        </w:rPr>
        <w:t xml:space="preserve"> Church attendance.</w:t>
      </w:r>
    </w:p>
    <w:p w:rsidR="00741E7B" w:rsidRPr="004805D2" w:rsidRDefault="00741E7B" w:rsidP="006A175C">
      <w:pPr>
        <w:spacing w:after="0" w:line="240" w:lineRule="auto"/>
        <w:ind w:left="357" w:hanging="357"/>
        <w:jc w:val="both"/>
        <w:rPr>
          <w:rFonts w:ascii="Arial" w:hAnsi="Arial" w:cs="Arial"/>
          <w:u w:val="single"/>
          <w:lang w:eastAsia="en-US"/>
        </w:rPr>
      </w:pPr>
    </w:p>
    <w:p w:rsidR="00741E7B" w:rsidRPr="00856105" w:rsidRDefault="00741E7B" w:rsidP="00D27638">
      <w:pPr>
        <w:spacing w:after="0" w:line="240" w:lineRule="auto"/>
        <w:jc w:val="both"/>
        <w:rPr>
          <w:rFonts w:ascii="Arial" w:hAnsi="Arial" w:cs="Arial"/>
          <w:b/>
          <w:sz w:val="24"/>
          <w:szCs w:val="24"/>
          <w:u w:val="single"/>
          <w:lang w:eastAsia="en-US"/>
        </w:rPr>
      </w:pPr>
    </w:p>
    <w:p w:rsidR="00B45134" w:rsidRDefault="00B45134" w:rsidP="008E4544">
      <w:pPr>
        <w:pStyle w:val="ListParagraph"/>
        <w:numPr>
          <w:ilvl w:val="0"/>
          <w:numId w:val="11"/>
        </w:numPr>
        <w:spacing w:after="0"/>
        <w:ind w:left="0" w:hanging="357"/>
        <w:jc w:val="both"/>
        <w:rPr>
          <w:rFonts w:ascii="Arial" w:eastAsia="Calibri" w:hAnsi="Arial" w:cs="Arial"/>
          <w:b/>
          <w:sz w:val="28"/>
          <w:szCs w:val="28"/>
        </w:rPr>
      </w:pPr>
      <w:r w:rsidRPr="004805D2">
        <w:rPr>
          <w:rFonts w:ascii="Arial" w:eastAsia="Calibri" w:hAnsi="Arial" w:cs="Arial"/>
          <w:b/>
          <w:sz w:val="28"/>
          <w:szCs w:val="28"/>
        </w:rPr>
        <w:t>The Parish Community</w:t>
      </w:r>
    </w:p>
    <w:p w:rsidR="008E775D" w:rsidRDefault="008E775D" w:rsidP="008E4544">
      <w:pPr>
        <w:pStyle w:val="ListParagraph"/>
        <w:spacing w:after="0"/>
        <w:ind w:left="0"/>
        <w:jc w:val="both"/>
        <w:rPr>
          <w:rFonts w:ascii="Arial" w:eastAsia="Calibri" w:hAnsi="Arial" w:cs="Arial"/>
          <w:b/>
          <w:sz w:val="28"/>
          <w:szCs w:val="28"/>
        </w:rPr>
      </w:pPr>
    </w:p>
    <w:p w:rsidR="008E4544" w:rsidRPr="004805D2" w:rsidRDefault="008E4544" w:rsidP="008E4544">
      <w:pPr>
        <w:pStyle w:val="ListParagraph"/>
        <w:spacing w:after="0"/>
        <w:ind w:left="0"/>
        <w:jc w:val="both"/>
        <w:rPr>
          <w:rFonts w:ascii="Arial" w:eastAsia="Calibri" w:hAnsi="Arial" w:cs="Arial"/>
          <w:b/>
          <w:sz w:val="28"/>
          <w:szCs w:val="28"/>
        </w:rPr>
      </w:pPr>
    </w:p>
    <w:p w:rsidR="002C08E0" w:rsidRPr="004805D2" w:rsidRDefault="006A175C" w:rsidP="003278DD">
      <w:pPr>
        <w:pStyle w:val="ListParagraph"/>
        <w:spacing w:after="0"/>
        <w:ind w:left="0"/>
        <w:jc w:val="both"/>
        <w:rPr>
          <w:rFonts w:ascii="Arial" w:eastAsia="Calibri" w:hAnsi="Arial" w:cs="Arial"/>
          <w:b/>
        </w:rPr>
      </w:pPr>
      <w:r w:rsidRPr="004805D2">
        <w:rPr>
          <w:rFonts w:ascii="Arial" w:eastAsia="Calibri" w:hAnsi="Arial" w:cs="Arial"/>
          <w:b/>
        </w:rPr>
        <w:t>6a Economic</w:t>
      </w:r>
      <w:r w:rsidR="005334D1" w:rsidRPr="004805D2">
        <w:rPr>
          <w:rFonts w:ascii="Arial" w:eastAsia="Calibri" w:hAnsi="Arial" w:cs="Arial"/>
          <w:b/>
        </w:rPr>
        <w:t xml:space="preserve"> </w:t>
      </w:r>
      <w:r w:rsidR="002C08E0" w:rsidRPr="004805D2">
        <w:rPr>
          <w:rFonts w:ascii="Arial" w:eastAsia="Calibri" w:hAnsi="Arial" w:cs="Arial"/>
          <w:b/>
        </w:rPr>
        <w:t>Back</w:t>
      </w:r>
      <w:r w:rsidR="00CB735E" w:rsidRPr="004805D2">
        <w:rPr>
          <w:rFonts w:ascii="Arial" w:eastAsia="Calibri" w:hAnsi="Arial" w:cs="Arial"/>
          <w:b/>
        </w:rPr>
        <w:t>g</w:t>
      </w:r>
      <w:r w:rsidR="002C08E0" w:rsidRPr="004805D2">
        <w:rPr>
          <w:rFonts w:ascii="Arial" w:eastAsia="Calibri" w:hAnsi="Arial" w:cs="Arial"/>
          <w:b/>
        </w:rPr>
        <w:t>round</w:t>
      </w:r>
    </w:p>
    <w:p w:rsidR="004805D2" w:rsidRPr="00856105" w:rsidRDefault="004805D2" w:rsidP="00CB735E">
      <w:pPr>
        <w:pStyle w:val="ListParagraph"/>
        <w:spacing w:after="0"/>
        <w:ind w:left="0"/>
        <w:jc w:val="both"/>
        <w:rPr>
          <w:rFonts w:ascii="Arial" w:eastAsia="Calibri" w:hAnsi="Arial" w:cs="Arial"/>
          <w:b/>
          <w:i/>
          <w:color w:val="FF0000"/>
          <w:sz w:val="24"/>
          <w:szCs w:val="24"/>
        </w:rPr>
      </w:pPr>
    </w:p>
    <w:p w:rsidR="00B45134" w:rsidRPr="006A175C" w:rsidRDefault="005334D1" w:rsidP="003278DD">
      <w:pPr>
        <w:pStyle w:val="ListParagraph"/>
        <w:numPr>
          <w:ilvl w:val="1"/>
          <w:numId w:val="11"/>
        </w:numPr>
        <w:spacing w:after="0" w:line="240" w:lineRule="auto"/>
        <w:ind w:left="357" w:hanging="357"/>
        <w:jc w:val="both"/>
        <w:rPr>
          <w:rFonts w:ascii="Arial" w:eastAsia="Calibri" w:hAnsi="Arial" w:cs="Arial"/>
        </w:rPr>
      </w:pPr>
      <w:r w:rsidRPr="006A175C">
        <w:rPr>
          <w:rFonts w:ascii="Arial" w:eastAsia="Calibri" w:hAnsi="Arial" w:cs="Arial"/>
        </w:rPr>
        <w:t>In economic terms</w:t>
      </w:r>
      <w:r w:rsidR="008E4544">
        <w:rPr>
          <w:rFonts w:ascii="Arial" w:eastAsia="Calibri" w:hAnsi="Arial" w:cs="Arial"/>
        </w:rPr>
        <w:t>,</w:t>
      </w:r>
      <w:r w:rsidRPr="006A175C">
        <w:rPr>
          <w:rFonts w:ascii="Arial" w:eastAsia="Calibri" w:hAnsi="Arial" w:cs="Arial"/>
        </w:rPr>
        <w:t xml:space="preserve"> the parish is an agricultural community. </w:t>
      </w:r>
      <w:r w:rsidR="00B45134" w:rsidRPr="006A175C">
        <w:rPr>
          <w:rFonts w:ascii="Arial" w:eastAsia="Calibri" w:hAnsi="Arial" w:cs="Arial"/>
        </w:rPr>
        <w:t>The village of Lowick has a number of facilities including two flourishing pubs with significant accommodation</w:t>
      </w:r>
      <w:r w:rsidR="00856105" w:rsidRPr="006A175C">
        <w:rPr>
          <w:rFonts w:ascii="Arial" w:eastAsia="Calibri" w:hAnsi="Arial" w:cs="Arial"/>
        </w:rPr>
        <w:t>,</w:t>
      </w:r>
      <w:r w:rsidR="00B45134" w:rsidRPr="006A175C">
        <w:rPr>
          <w:rFonts w:ascii="Arial" w:eastAsia="Calibri" w:hAnsi="Arial" w:cs="Arial"/>
        </w:rPr>
        <w:t xml:space="preserve"> the recently renovated Black Bull and </w:t>
      </w:r>
      <w:r w:rsidR="004714C1" w:rsidRPr="006A175C">
        <w:rPr>
          <w:rFonts w:ascii="Arial" w:eastAsia="Calibri" w:hAnsi="Arial" w:cs="Arial"/>
        </w:rPr>
        <w:t xml:space="preserve">the </w:t>
      </w:r>
      <w:r w:rsidR="00B45134" w:rsidRPr="006A175C">
        <w:rPr>
          <w:rFonts w:ascii="Arial" w:eastAsia="Calibri" w:hAnsi="Arial" w:cs="Arial"/>
        </w:rPr>
        <w:t xml:space="preserve">White Swan; Lowick </w:t>
      </w:r>
      <w:r w:rsidR="004714C1" w:rsidRPr="006A175C">
        <w:rPr>
          <w:rFonts w:ascii="Arial" w:eastAsia="Calibri" w:hAnsi="Arial" w:cs="Arial"/>
        </w:rPr>
        <w:t xml:space="preserve">Village </w:t>
      </w:r>
      <w:r w:rsidR="00B45134" w:rsidRPr="006A175C">
        <w:rPr>
          <w:rFonts w:ascii="Arial" w:eastAsia="Calibri" w:hAnsi="Arial" w:cs="Arial"/>
        </w:rPr>
        <w:t>Store</w:t>
      </w:r>
      <w:r w:rsidR="006A175C" w:rsidRPr="006A175C">
        <w:rPr>
          <w:rFonts w:ascii="Arial" w:eastAsia="Calibri" w:hAnsi="Arial" w:cs="Arial"/>
        </w:rPr>
        <w:t>;</w:t>
      </w:r>
      <w:r w:rsidR="00B45134" w:rsidRPr="006A175C">
        <w:rPr>
          <w:rFonts w:ascii="Arial" w:eastAsia="Calibri" w:hAnsi="Arial" w:cs="Arial"/>
        </w:rPr>
        <w:t xml:space="preserve"> and Bookless Motors, operating as a garage and </w:t>
      </w:r>
      <w:r w:rsidR="00035DF9" w:rsidRPr="006A175C">
        <w:rPr>
          <w:rFonts w:ascii="Arial" w:eastAsia="Calibri" w:hAnsi="Arial" w:cs="Arial"/>
        </w:rPr>
        <w:t xml:space="preserve">as </w:t>
      </w:r>
      <w:r w:rsidR="00B45134" w:rsidRPr="006A175C">
        <w:rPr>
          <w:rFonts w:ascii="Arial" w:eastAsia="Calibri" w:hAnsi="Arial" w:cs="Arial"/>
        </w:rPr>
        <w:t>agricultural engineers for the local farming community</w:t>
      </w:r>
      <w:r w:rsidR="004714C1" w:rsidRPr="006A175C">
        <w:rPr>
          <w:rFonts w:ascii="Arial" w:eastAsia="Calibri" w:hAnsi="Arial" w:cs="Arial"/>
        </w:rPr>
        <w:t>. Throughout the parish there are</w:t>
      </w:r>
      <w:r w:rsidR="00B45134" w:rsidRPr="006A175C">
        <w:rPr>
          <w:rFonts w:ascii="Arial" w:eastAsia="Calibri" w:hAnsi="Arial" w:cs="Arial"/>
        </w:rPr>
        <w:t xml:space="preserve"> a number of small businesses </w:t>
      </w:r>
      <w:r w:rsidR="004714C1" w:rsidRPr="006A175C">
        <w:rPr>
          <w:rFonts w:ascii="Arial" w:eastAsia="Calibri" w:hAnsi="Arial" w:cs="Arial"/>
        </w:rPr>
        <w:t>and</w:t>
      </w:r>
      <w:r w:rsidR="00B45134" w:rsidRPr="006A175C">
        <w:rPr>
          <w:rFonts w:ascii="Arial" w:eastAsia="Calibri" w:hAnsi="Arial" w:cs="Arial"/>
        </w:rPr>
        <w:t xml:space="preserve"> </w:t>
      </w:r>
      <w:r w:rsidR="004714C1" w:rsidRPr="006A175C">
        <w:rPr>
          <w:rFonts w:ascii="Arial" w:eastAsia="Calibri" w:hAnsi="Arial" w:cs="Arial"/>
        </w:rPr>
        <w:t xml:space="preserve">also </w:t>
      </w:r>
      <w:r w:rsidR="00B45134" w:rsidRPr="006A175C">
        <w:rPr>
          <w:rFonts w:ascii="Arial" w:eastAsia="Calibri" w:hAnsi="Arial" w:cs="Arial"/>
        </w:rPr>
        <w:t>a large amount of bed and breakfast and holiday letting accommodation</w:t>
      </w:r>
      <w:r w:rsidR="004714C1" w:rsidRPr="006A175C">
        <w:rPr>
          <w:rFonts w:ascii="Arial" w:eastAsia="Calibri" w:hAnsi="Arial" w:cs="Arial"/>
        </w:rPr>
        <w:t xml:space="preserve"> to serve this </w:t>
      </w:r>
    </w:p>
    <w:p w:rsidR="006A175C" w:rsidRPr="006A175C" w:rsidRDefault="006A175C" w:rsidP="003278DD">
      <w:pPr>
        <w:pStyle w:val="ListParagraph"/>
        <w:spacing w:after="0" w:line="240" w:lineRule="auto"/>
        <w:ind w:left="357" w:hanging="357"/>
        <w:jc w:val="both"/>
        <w:rPr>
          <w:rFonts w:ascii="Arial" w:eastAsia="Calibri" w:hAnsi="Arial" w:cs="Arial"/>
          <w:b/>
          <w:strike/>
          <w:sz w:val="24"/>
          <w:szCs w:val="24"/>
        </w:rPr>
      </w:pPr>
    </w:p>
    <w:p w:rsidR="002C08E0" w:rsidRDefault="006A175C" w:rsidP="003278DD">
      <w:pPr>
        <w:spacing w:after="0" w:line="276" w:lineRule="auto"/>
        <w:jc w:val="both"/>
        <w:rPr>
          <w:rFonts w:ascii="Arial" w:eastAsia="Calibri" w:hAnsi="Arial" w:cs="Arial"/>
          <w:b/>
        </w:rPr>
      </w:pPr>
      <w:r w:rsidRPr="006A175C">
        <w:rPr>
          <w:rFonts w:ascii="Arial" w:eastAsia="Calibri" w:hAnsi="Arial" w:cs="Arial"/>
          <w:b/>
        </w:rPr>
        <w:t>6b Social</w:t>
      </w:r>
      <w:r w:rsidR="002C08E0" w:rsidRPr="006A175C">
        <w:rPr>
          <w:rFonts w:ascii="Arial" w:eastAsia="Calibri" w:hAnsi="Arial" w:cs="Arial"/>
          <w:b/>
        </w:rPr>
        <w:t xml:space="preserve"> </w:t>
      </w:r>
      <w:r w:rsidR="00CF2F1B" w:rsidRPr="006A175C">
        <w:rPr>
          <w:rFonts w:ascii="Arial" w:eastAsia="Calibri" w:hAnsi="Arial" w:cs="Arial"/>
          <w:b/>
        </w:rPr>
        <w:t>Activities</w:t>
      </w:r>
    </w:p>
    <w:p w:rsidR="00867EEC" w:rsidRDefault="00867EEC" w:rsidP="006A175C">
      <w:pPr>
        <w:spacing w:after="0" w:line="276" w:lineRule="auto"/>
        <w:jc w:val="both"/>
        <w:rPr>
          <w:rFonts w:ascii="Arial" w:eastAsia="Calibri" w:hAnsi="Arial" w:cs="Arial"/>
          <w:b/>
        </w:rPr>
      </w:pPr>
    </w:p>
    <w:p w:rsidR="006A175C" w:rsidRPr="00CE28CA" w:rsidRDefault="002C08E0" w:rsidP="00CE28CA">
      <w:pPr>
        <w:pStyle w:val="ListParagraph"/>
        <w:numPr>
          <w:ilvl w:val="1"/>
          <w:numId w:val="11"/>
        </w:numPr>
        <w:spacing w:after="0" w:line="240" w:lineRule="auto"/>
        <w:ind w:left="357" w:hanging="357"/>
        <w:jc w:val="both"/>
        <w:rPr>
          <w:rFonts w:ascii="Arial" w:eastAsia="Calibri" w:hAnsi="Arial" w:cs="Arial"/>
        </w:rPr>
      </w:pPr>
      <w:r w:rsidRPr="00CE28CA">
        <w:rPr>
          <w:rFonts w:ascii="Arial" w:eastAsia="Calibri" w:hAnsi="Arial" w:cs="Arial"/>
        </w:rPr>
        <w:t xml:space="preserve">Lowick </w:t>
      </w:r>
      <w:r w:rsidR="009109F8" w:rsidRPr="00CE28CA">
        <w:rPr>
          <w:rFonts w:ascii="Arial" w:hAnsi="Arial" w:cs="Arial"/>
        </w:rPr>
        <w:t>CofE</w:t>
      </w:r>
      <w:r w:rsidR="009109F8" w:rsidRPr="00CE28CA">
        <w:rPr>
          <w:rFonts w:ascii="Arial" w:eastAsia="Calibri" w:hAnsi="Arial" w:cs="Arial"/>
        </w:rPr>
        <w:t xml:space="preserve"> </w:t>
      </w:r>
      <w:r w:rsidR="00CE28CA" w:rsidRPr="00CE28CA">
        <w:rPr>
          <w:rFonts w:ascii="Arial" w:eastAsia="Calibri" w:hAnsi="Arial" w:cs="Arial"/>
        </w:rPr>
        <w:t xml:space="preserve">Voluntary Controlled </w:t>
      </w:r>
      <w:r w:rsidRPr="00CE28CA">
        <w:rPr>
          <w:rFonts w:ascii="Arial" w:eastAsia="Calibri" w:hAnsi="Arial" w:cs="Arial"/>
        </w:rPr>
        <w:t xml:space="preserve">First School is </w:t>
      </w:r>
      <w:r w:rsidR="008E4544">
        <w:rPr>
          <w:rFonts w:ascii="Arial" w:eastAsia="Calibri" w:hAnsi="Arial" w:cs="Arial"/>
        </w:rPr>
        <w:t xml:space="preserve">in </w:t>
      </w:r>
      <w:r w:rsidR="00CE28CA" w:rsidRPr="00CE28CA">
        <w:rPr>
          <w:rFonts w:ascii="Arial" w:eastAsia="Calibri" w:hAnsi="Arial" w:cs="Arial"/>
        </w:rPr>
        <w:t xml:space="preserve">a federation with Holy Island First School. The children study together at Lowick with the children who live on the island coming to Lowick when the tide allows. There are </w:t>
      </w:r>
      <w:r w:rsidRPr="00CE28CA">
        <w:rPr>
          <w:rFonts w:ascii="Arial" w:eastAsia="Calibri" w:hAnsi="Arial" w:cs="Arial"/>
        </w:rPr>
        <w:t>currently thirty five children coming from the surrounding villages and Holy Island</w:t>
      </w:r>
      <w:r w:rsidR="00CE28CA" w:rsidRPr="00CE28CA">
        <w:rPr>
          <w:rFonts w:ascii="Arial" w:eastAsia="Calibri" w:hAnsi="Arial" w:cs="Arial"/>
        </w:rPr>
        <w:t>.</w:t>
      </w:r>
      <w:r w:rsidRPr="00CE28CA">
        <w:rPr>
          <w:rFonts w:ascii="Arial" w:eastAsia="Calibri" w:hAnsi="Arial" w:cs="Arial"/>
        </w:rPr>
        <w:t xml:space="preserve"> </w:t>
      </w:r>
    </w:p>
    <w:p w:rsidR="00CE28CA" w:rsidRPr="00CE28CA" w:rsidRDefault="00CE28CA" w:rsidP="00CE28CA">
      <w:pPr>
        <w:pStyle w:val="ListParagraph"/>
        <w:spacing w:after="0" w:line="276" w:lineRule="auto"/>
        <w:ind w:left="577"/>
        <w:jc w:val="both"/>
        <w:rPr>
          <w:rFonts w:ascii="Arial" w:eastAsia="Calibri" w:hAnsi="Arial" w:cs="Arial"/>
          <w:sz w:val="24"/>
          <w:szCs w:val="24"/>
        </w:rPr>
      </w:pPr>
    </w:p>
    <w:p w:rsidR="004714C1" w:rsidRPr="00B947D8" w:rsidRDefault="00867EEC" w:rsidP="003278DD">
      <w:pPr>
        <w:spacing w:after="0" w:line="240" w:lineRule="auto"/>
        <w:ind w:left="357" w:hanging="357"/>
        <w:jc w:val="both"/>
        <w:rPr>
          <w:rFonts w:ascii="Arial" w:eastAsia="Calibri" w:hAnsi="Arial" w:cs="Arial"/>
          <w:b/>
          <w:color w:val="FF0000"/>
          <w:sz w:val="24"/>
          <w:szCs w:val="24"/>
        </w:rPr>
      </w:pPr>
      <w:r w:rsidRPr="00CE28CA">
        <w:rPr>
          <w:rFonts w:ascii="Arial" w:eastAsia="Calibri" w:hAnsi="Arial" w:cs="Arial"/>
          <w:b/>
        </w:rPr>
        <w:t>6.3</w:t>
      </w:r>
      <w:r w:rsidRPr="00867EEC">
        <w:rPr>
          <w:rFonts w:ascii="Arial" w:eastAsia="Calibri" w:hAnsi="Arial" w:cs="Arial"/>
        </w:rPr>
        <w:t xml:space="preserve"> </w:t>
      </w:r>
      <w:r w:rsidR="004714C1" w:rsidRPr="00867EEC">
        <w:rPr>
          <w:rFonts w:ascii="Arial" w:eastAsia="Calibri" w:hAnsi="Arial" w:cs="Arial"/>
        </w:rPr>
        <w:t xml:space="preserve">Throughout the parish there are thriving social groups many of which take full advantage of the excellent facilities available at Lowick and Bowsden Village Halls. </w:t>
      </w:r>
      <w:r w:rsidR="00CE28CA">
        <w:rPr>
          <w:rFonts w:ascii="Arial" w:eastAsia="Calibri" w:hAnsi="Arial" w:cs="Arial"/>
        </w:rPr>
        <w:t>T</w:t>
      </w:r>
      <w:r w:rsidR="004714C1" w:rsidRPr="00867EEC">
        <w:rPr>
          <w:rFonts w:ascii="Arial" w:eastAsia="Calibri" w:hAnsi="Arial" w:cs="Arial"/>
        </w:rPr>
        <w:t xml:space="preserve">here is a thriving football club fielding both men and women's teams (Lowick United); a </w:t>
      </w:r>
      <w:r w:rsidR="006A619B" w:rsidRPr="00867EEC">
        <w:rPr>
          <w:rFonts w:ascii="Arial" w:eastAsia="Calibri" w:hAnsi="Arial" w:cs="Arial"/>
        </w:rPr>
        <w:t>L</w:t>
      </w:r>
      <w:r w:rsidR="004714C1" w:rsidRPr="00867EEC">
        <w:rPr>
          <w:rFonts w:ascii="Arial" w:eastAsia="Calibri" w:hAnsi="Arial" w:cs="Arial"/>
        </w:rPr>
        <w:t>eek</w:t>
      </w:r>
      <w:r w:rsidR="006A619B" w:rsidRPr="00867EEC">
        <w:rPr>
          <w:rFonts w:ascii="Arial" w:eastAsia="Calibri" w:hAnsi="Arial" w:cs="Arial"/>
        </w:rPr>
        <w:t xml:space="preserve"> C</w:t>
      </w:r>
      <w:r w:rsidR="004714C1" w:rsidRPr="00867EEC">
        <w:rPr>
          <w:rFonts w:ascii="Arial" w:eastAsia="Calibri" w:hAnsi="Arial" w:cs="Arial"/>
        </w:rPr>
        <w:t>lub</w:t>
      </w:r>
      <w:r w:rsidR="002C08E0" w:rsidRPr="00867EEC">
        <w:rPr>
          <w:rFonts w:ascii="Arial" w:eastAsia="Calibri" w:hAnsi="Arial" w:cs="Arial"/>
        </w:rPr>
        <w:t>;</w:t>
      </w:r>
      <w:r w:rsidR="004714C1" w:rsidRPr="00867EEC">
        <w:rPr>
          <w:rFonts w:ascii="Arial" w:eastAsia="Calibri" w:hAnsi="Arial" w:cs="Arial"/>
        </w:rPr>
        <w:t xml:space="preserve"> an </w:t>
      </w:r>
      <w:r w:rsidR="002C08E0" w:rsidRPr="00867EEC">
        <w:rPr>
          <w:rFonts w:ascii="Arial" w:eastAsia="Calibri" w:hAnsi="Arial" w:cs="Arial"/>
        </w:rPr>
        <w:t>O</w:t>
      </w:r>
      <w:r w:rsidR="004714C1" w:rsidRPr="00867EEC">
        <w:rPr>
          <w:rFonts w:ascii="Arial" w:eastAsia="Calibri" w:hAnsi="Arial" w:cs="Arial"/>
        </w:rPr>
        <w:t>ver-</w:t>
      </w:r>
      <w:r w:rsidR="002C08E0" w:rsidRPr="00867EEC">
        <w:rPr>
          <w:rFonts w:ascii="Arial" w:eastAsia="Calibri" w:hAnsi="Arial" w:cs="Arial"/>
        </w:rPr>
        <w:t>S</w:t>
      </w:r>
      <w:r w:rsidR="004714C1" w:rsidRPr="00867EEC">
        <w:rPr>
          <w:rFonts w:ascii="Arial" w:eastAsia="Calibri" w:hAnsi="Arial" w:cs="Arial"/>
        </w:rPr>
        <w:t>ixties group;</w:t>
      </w:r>
      <w:r w:rsidR="002C08E0" w:rsidRPr="00867EEC">
        <w:rPr>
          <w:rFonts w:ascii="Arial" w:eastAsia="Calibri" w:hAnsi="Arial" w:cs="Arial"/>
        </w:rPr>
        <w:t xml:space="preserve"> </w:t>
      </w:r>
      <w:r w:rsidR="006A619B" w:rsidRPr="00867EEC">
        <w:rPr>
          <w:rFonts w:ascii="Arial" w:eastAsia="Calibri" w:hAnsi="Arial" w:cs="Arial"/>
        </w:rPr>
        <w:t>a</w:t>
      </w:r>
      <w:r w:rsidR="004714C1" w:rsidRPr="00867EEC">
        <w:rPr>
          <w:rFonts w:ascii="Arial" w:eastAsia="Calibri" w:hAnsi="Arial" w:cs="Arial"/>
        </w:rPr>
        <w:t xml:space="preserve"> </w:t>
      </w:r>
      <w:r>
        <w:rPr>
          <w:rFonts w:ascii="Arial" w:eastAsia="Calibri" w:hAnsi="Arial" w:cs="Arial"/>
        </w:rPr>
        <w:t>F</w:t>
      </w:r>
      <w:r w:rsidR="004714C1" w:rsidRPr="00867EEC">
        <w:rPr>
          <w:rFonts w:ascii="Arial" w:eastAsia="Calibri" w:hAnsi="Arial" w:cs="Arial"/>
        </w:rPr>
        <w:t xml:space="preserve">ilm </w:t>
      </w:r>
      <w:r>
        <w:rPr>
          <w:rFonts w:ascii="Arial" w:eastAsia="Calibri" w:hAnsi="Arial" w:cs="Arial"/>
        </w:rPr>
        <w:t>C</w:t>
      </w:r>
      <w:r w:rsidR="004714C1" w:rsidRPr="00867EEC">
        <w:rPr>
          <w:rFonts w:ascii="Arial" w:eastAsia="Calibri" w:hAnsi="Arial" w:cs="Arial"/>
        </w:rPr>
        <w:t xml:space="preserve">lub; </w:t>
      </w:r>
      <w:r w:rsidR="006A619B" w:rsidRPr="00867EEC">
        <w:rPr>
          <w:rFonts w:ascii="Arial" w:eastAsia="Calibri" w:hAnsi="Arial" w:cs="Arial"/>
        </w:rPr>
        <w:t xml:space="preserve">a </w:t>
      </w:r>
      <w:r>
        <w:rPr>
          <w:rFonts w:ascii="Arial" w:eastAsia="Calibri" w:hAnsi="Arial" w:cs="Arial"/>
        </w:rPr>
        <w:t>P</w:t>
      </w:r>
      <w:r w:rsidR="004714C1" w:rsidRPr="00867EEC">
        <w:rPr>
          <w:rFonts w:ascii="Arial" w:eastAsia="Calibri" w:hAnsi="Arial" w:cs="Arial"/>
        </w:rPr>
        <w:t xml:space="preserve">hotography </w:t>
      </w:r>
      <w:r>
        <w:rPr>
          <w:rFonts w:ascii="Arial" w:eastAsia="Calibri" w:hAnsi="Arial" w:cs="Arial"/>
        </w:rPr>
        <w:t>C</w:t>
      </w:r>
      <w:r w:rsidR="004714C1" w:rsidRPr="00867EEC">
        <w:rPr>
          <w:rFonts w:ascii="Arial" w:eastAsia="Calibri" w:hAnsi="Arial" w:cs="Arial"/>
        </w:rPr>
        <w:t xml:space="preserve">lub; </w:t>
      </w:r>
      <w:r w:rsidR="006A619B" w:rsidRPr="00867EEC">
        <w:rPr>
          <w:rFonts w:ascii="Arial" w:eastAsia="Calibri" w:hAnsi="Arial" w:cs="Arial"/>
        </w:rPr>
        <w:t xml:space="preserve">a </w:t>
      </w:r>
      <w:r>
        <w:rPr>
          <w:rFonts w:ascii="Arial" w:eastAsia="Calibri" w:hAnsi="Arial" w:cs="Arial"/>
        </w:rPr>
        <w:t>B</w:t>
      </w:r>
      <w:r w:rsidR="004714C1" w:rsidRPr="00867EEC">
        <w:rPr>
          <w:rFonts w:ascii="Arial" w:eastAsia="Calibri" w:hAnsi="Arial" w:cs="Arial"/>
        </w:rPr>
        <w:t xml:space="preserve">owls </w:t>
      </w:r>
      <w:r>
        <w:rPr>
          <w:rFonts w:ascii="Arial" w:eastAsia="Calibri" w:hAnsi="Arial" w:cs="Arial"/>
        </w:rPr>
        <w:t>G</w:t>
      </w:r>
      <w:r w:rsidR="006A619B" w:rsidRPr="00867EEC">
        <w:rPr>
          <w:rFonts w:ascii="Arial" w:eastAsia="Calibri" w:hAnsi="Arial" w:cs="Arial"/>
        </w:rPr>
        <w:t>roup</w:t>
      </w:r>
      <w:r w:rsidR="004714C1" w:rsidRPr="00867EEC">
        <w:rPr>
          <w:rFonts w:ascii="Arial" w:eastAsia="Calibri" w:hAnsi="Arial" w:cs="Arial"/>
        </w:rPr>
        <w:t xml:space="preserve">; </w:t>
      </w:r>
      <w:r>
        <w:rPr>
          <w:rFonts w:ascii="Arial" w:eastAsia="Calibri" w:hAnsi="Arial" w:cs="Arial"/>
        </w:rPr>
        <w:t>F</w:t>
      </w:r>
      <w:r w:rsidR="004714C1" w:rsidRPr="00867EEC">
        <w:rPr>
          <w:rFonts w:ascii="Arial" w:eastAsia="Calibri" w:hAnsi="Arial" w:cs="Arial"/>
        </w:rPr>
        <w:t xml:space="preserve">itness </w:t>
      </w:r>
      <w:r w:rsidR="00963AED" w:rsidRPr="00867EEC">
        <w:rPr>
          <w:rFonts w:ascii="Arial" w:eastAsia="Calibri" w:hAnsi="Arial" w:cs="Arial"/>
        </w:rPr>
        <w:t>groups;</w:t>
      </w:r>
      <w:r w:rsidR="006A619B" w:rsidRPr="00867EEC">
        <w:rPr>
          <w:rFonts w:ascii="Arial" w:eastAsia="Calibri" w:hAnsi="Arial" w:cs="Arial"/>
        </w:rPr>
        <w:t xml:space="preserve"> </w:t>
      </w:r>
      <w:r w:rsidR="004714C1" w:rsidRPr="00867EEC">
        <w:rPr>
          <w:rFonts w:ascii="Arial" w:eastAsia="Calibri" w:hAnsi="Arial" w:cs="Arial"/>
        </w:rPr>
        <w:t xml:space="preserve">and </w:t>
      </w:r>
      <w:r w:rsidR="00CE28CA">
        <w:rPr>
          <w:rFonts w:ascii="Arial" w:eastAsia="Calibri" w:hAnsi="Arial" w:cs="Arial"/>
        </w:rPr>
        <w:t>Q</w:t>
      </w:r>
      <w:r w:rsidR="004714C1" w:rsidRPr="00867EEC">
        <w:rPr>
          <w:rFonts w:ascii="Arial" w:eastAsia="Calibri" w:hAnsi="Arial" w:cs="Arial"/>
        </w:rPr>
        <w:t xml:space="preserve">uilting and </w:t>
      </w:r>
      <w:r w:rsidR="00CE28CA">
        <w:rPr>
          <w:rFonts w:ascii="Arial" w:eastAsia="Calibri" w:hAnsi="Arial" w:cs="Arial"/>
        </w:rPr>
        <w:t>K</w:t>
      </w:r>
      <w:r w:rsidR="004714C1" w:rsidRPr="00867EEC">
        <w:rPr>
          <w:rFonts w:ascii="Arial" w:eastAsia="Calibri" w:hAnsi="Arial" w:cs="Arial"/>
        </w:rPr>
        <w:t xml:space="preserve">nitting groups. </w:t>
      </w:r>
      <w:r w:rsidR="006E718F" w:rsidRPr="00867EEC">
        <w:rPr>
          <w:rFonts w:ascii="Arial" w:eastAsia="Calibri" w:hAnsi="Arial" w:cs="Arial"/>
        </w:rPr>
        <w:t xml:space="preserve">In Bowsden, a monthly soup and sandwich lunch is provided sponsored by Bell View of Belford (a </w:t>
      </w:r>
      <w:r w:rsidR="006E718F" w:rsidRPr="00867EEC">
        <w:rPr>
          <w:rFonts w:ascii="Arial" w:hAnsi="Arial" w:cs="Arial"/>
          <w:shd w:val="clear" w:color="auto" w:fill="FFFFFF"/>
        </w:rPr>
        <w:t>community based charity supporting older people</w:t>
      </w:r>
      <w:r w:rsidR="006E718F">
        <w:rPr>
          <w:rFonts w:ascii="Arial" w:hAnsi="Arial" w:cs="Arial"/>
          <w:b/>
          <w:color w:val="FF0000"/>
          <w:sz w:val="24"/>
          <w:szCs w:val="24"/>
          <w:shd w:val="clear" w:color="auto" w:fill="FFFFFF"/>
        </w:rPr>
        <w:t>.</w:t>
      </w:r>
      <w:r w:rsidR="006E718F" w:rsidRPr="00867EEC">
        <w:rPr>
          <w:rFonts w:ascii="Arial" w:eastAsia="Calibri" w:hAnsi="Arial" w:cs="Arial"/>
        </w:rPr>
        <w:t xml:space="preserve"> There</w:t>
      </w:r>
      <w:r w:rsidR="004714C1" w:rsidRPr="00867EEC">
        <w:rPr>
          <w:rFonts w:ascii="Arial" w:eastAsia="Calibri" w:hAnsi="Arial" w:cs="Arial"/>
        </w:rPr>
        <w:t xml:space="preserve"> are </w:t>
      </w:r>
      <w:r w:rsidR="006A619B" w:rsidRPr="00867EEC">
        <w:rPr>
          <w:rFonts w:ascii="Arial" w:eastAsia="Calibri" w:hAnsi="Arial" w:cs="Arial"/>
        </w:rPr>
        <w:t xml:space="preserve">also </w:t>
      </w:r>
      <w:r w:rsidR="004714C1" w:rsidRPr="00867EEC">
        <w:rPr>
          <w:rFonts w:ascii="Arial" w:eastAsia="Calibri" w:hAnsi="Arial" w:cs="Arial"/>
        </w:rPr>
        <w:t xml:space="preserve">well attended </w:t>
      </w:r>
      <w:r w:rsidR="00CE28CA">
        <w:rPr>
          <w:rFonts w:ascii="Arial" w:eastAsia="Calibri" w:hAnsi="Arial" w:cs="Arial"/>
        </w:rPr>
        <w:t>H</w:t>
      </w:r>
      <w:r w:rsidR="004714C1" w:rsidRPr="00867EEC">
        <w:rPr>
          <w:rFonts w:ascii="Arial" w:eastAsia="Calibri" w:hAnsi="Arial" w:cs="Arial"/>
        </w:rPr>
        <w:t xml:space="preserve">istory and </w:t>
      </w:r>
      <w:r w:rsidR="00CE28CA">
        <w:rPr>
          <w:rFonts w:ascii="Arial" w:eastAsia="Calibri" w:hAnsi="Arial" w:cs="Arial"/>
        </w:rPr>
        <w:t>H</w:t>
      </w:r>
      <w:r w:rsidR="004714C1" w:rsidRPr="00867EEC">
        <w:rPr>
          <w:rFonts w:ascii="Arial" w:eastAsia="Calibri" w:hAnsi="Arial" w:cs="Arial"/>
        </w:rPr>
        <w:t xml:space="preserve">eritage </w:t>
      </w:r>
      <w:r>
        <w:rPr>
          <w:rFonts w:ascii="Arial" w:eastAsia="Calibri" w:hAnsi="Arial" w:cs="Arial"/>
        </w:rPr>
        <w:t>C</w:t>
      </w:r>
      <w:r w:rsidR="004714C1" w:rsidRPr="00867EEC">
        <w:rPr>
          <w:rFonts w:ascii="Arial" w:eastAsia="Calibri" w:hAnsi="Arial" w:cs="Arial"/>
        </w:rPr>
        <w:t xml:space="preserve">roups meeting in </w:t>
      </w:r>
      <w:r w:rsidR="008E4544">
        <w:rPr>
          <w:rFonts w:ascii="Arial" w:eastAsia="Calibri" w:hAnsi="Arial" w:cs="Arial"/>
        </w:rPr>
        <w:t xml:space="preserve">both </w:t>
      </w:r>
      <w:r w:rsidR="004714C1" w:rsidRPr="00867EEC">
        <w:rPr>
          <w:rFonts w:ascii="Arial" w:eastAsia="Calibri" w:hAnsi="Arial" w:cs="Arial"/>
        </w:rPr>
        <w:t>village</w:t>
      </w:r>
      <w:r w:rsidR="008E4544">
        <w:rPr>
          <w:rFonts w:ascii="Arial" w:eastAsia="Calibri" w:hAnsi="Arial" w:cs="Arial"/>
        </w:rPr>
        <w:t>s</w:t>
      </w:r>
      <w:r w:rsidR="006E718F">
        <w:rPr>
          <w:rFonts w:ascii="Arial" w:eastAsia="Calibri" w:hAnsi="Arial" w:cs="Arial"/>
        </w:rPr>
        <w:t xml:space="preserve"> with a</w:t>
      </w:r>
      <w:r w:rsidR="004714C1" w:rsidRPr="00867EEC">
        <w:rPr>
          <w:rFonts w:ascii="Arial" w:eastAsia="Calibri" w:hAnsi="Arial" w:cs="Arial"/>
        </w:rPr>
        <w:t xml:space="preserve"> very active </w:t>
      </w:r>
      <w:r w:rsidR="00CE28CA">
        <w:rPr>
          <w:rFonts w:ascii="Arial" w:eastAsia="Calibri" w:hAnsi="Arial" w:cs="Arial"/>
        </w:rPr>
        <w:t>A</w:t>
      </w:r>
      <w:r w:rsidR="004714C1" w:rsidRPr="00867EEC">
        <w:rPr>
          <w:rFonts w:ascii="Arial" w:eastAsia="Calibri" w:hAnsi="Arial" w:cs="Arial"/>
        </w:rPr>
        <w:t>rchaeolog</w:t>
      </w:r>
      <w:r w:rsidR="00773E90" w:rsidRPr="00867EEC">
        <w:rPr>
          <w:rFonts w:ascii="Arial" w:eastAsia="Calibri" w:hAnsi="Arial" w:cs="Arial"/>
        </w:rPr>
        <w:t>y</w:t>
      </w:r>
      <w:r w:rsidR="004714C1" w:rsidRPr="00867EEC">
        <w:rPr>
          <w:rFonts w:ascii="Arial" w:eastAsia="Calibri" w:hAnsi="Arial" w:cs="Arial"/>
        </w:rPr>
        <w:t xml:space="preserve"> </w:t>
      </w:r>
      <w:r w:rsidR="00CE28CA">
        <w:rPr>
          <w:rFonts w:ascii="Arial" w:eastAsia="Calibri" w:hAnsi="Arial" w:cs="Arial"/>
        </w:rPr>
        <w:t>G</w:t>
      </w:r>
      <w:r w:rsidR="004714C1" w:rsidRPr="00867EEC">
        <w:rPr>
          <w:rFonts w:ascii="Arial" w:eastAsia="Calibri" w:hAnsi="Arial" w:cs="Arial"/>
        </w:rPr>
        <w:t xml:space="preserve">roup </w:t>
      </w:r>
      <w:r w:rsidR="00CE28CA">
        <w:rPr>
          <w:rFonts w:ascii="Arial" w:eastAsia="Calibri" w:hAnsi="Arial" w:cs="Arial"/>
        </w:rPr>
        <w:t>operating under the aegis</w:t>
      </w:r>
      <w:r w:rsidR="00CE28CA" w:rsidRPr="00867EEC">
        <w:rPr>
          <w:rFonts w:ascii="Arial" w:eastAsia="Calibri" w:hAnsi="Arial" w:cs="Arial"/>
        </w:rPr>
        <w:t xml:space="preserve"> </w:t>
      </w:r>
      <w:r w:rsidR="004714C1" w:rsidRPr="00867EEC">
        <w:rPr>
          <w:rFonts w:ascii="Arial" w:eastAsia="Calibri" w:hAnsi="Arial" w:cs="Arial"/>
        </w:rPr>
        <w:t>of the Lowick Heritage Group.</w:t>
      </w:r>
      <w:r w:rsidR="00035DF9" w:rsidRPr="00867EEC">
        <w:rPr>
          <w:rFonts w:ascii="Arial" w:eastAsia="Calibri" w:hAnsi="Arial" w:cs="Arial"/>
        </w:rPr>
        <w:t xml:space="preserve"> </w:t>
      </w:r>
    </w:p>
    <w:p w:rsidR="003278DD" w:rsidRDefault="003278DD" w:rsidP="00CB735E">
      <w:pPr>
        <w:spacing w:after="200" w:line="240" w:lineRule="auto"/>
        <w:rPr>
          <w:rFonts w:ascii="Arial" w:eastAsia="Calibri" w:hAnsi="Arial" w:cs="Arial"/>
          <w:b/>
          <w:i/>
        </w:rPr>
      </w:pPr>
    </w:p>
    <w:p w:rsidR="003278DD" w:rsidRDefault="003278DD" w:rsidP="003278DD">
      <w:pPr>
        <w:spacing w:after="0" w:line="240" w:lineRule="auto"/>
        <w:rPr>
          <w:rFonts w:ascii="Arial" w:eastAsia="Calibri" w:hAnsi="Arial" w:cs="Arial"/>
          <w:b/>
          <w:i/>
        </w:rPr>
      </w:pPr>
    </w:p>
    <w:p w:rsidR="003278DD" w:rsidRDefault="003278DD" w:rsidP="003278DD">
      <w:pPr>
        <w:spacing w:after="0" w:line="240" w:lineRule="auto"/>
        <w:rPr>
          <w:rFonts w:ascii="Arial" w:eastAsia="Calibri" w:hAnsi="Arial" w:cs="Arial"/>
          <w:b/>
          <w:i/>
        </w:rPr>
      </w:pPr>
    </w:p>
    <w:p w:rsidR="003278DD" w:rsidRDefault="003278DD" w:rsidP="003278DD">
      <w:pPr>
        <w:spacing w:after="0" w:line="240" w:lineRule="auto"/>
        <w:rPr>
          <w:rFonts w:ascii="Arial" w:eastAsia="Calibri" w:hAnsi="Arial" w:cs="Arial"/>
          <w:b/>
          <w:i/>
        </w:rPr>
      </w:pPr>
    </w:p>
    <w:p w:rsidR="00CB735E" w:rsidRDefault="0053198C" w:rsidP="003278DD">
      <w:pPr>
        <w:spacing w:after="0" w:line="240" w:lineRule="auto"/>
        <w:rPr>
          <w:rFonts w:ascii="Arial" w:eastAsia="Calibri" w:hAnsi="Arial" w:cs="Arial"/>
          <w:b/>
        </w:rPr>
      </w:pPr>
      <w:r w:rsidRPr="006E718F">
        <w:rPr>
          <w:rFonts w:ascii="Arial" w:eastAsia="Calibri" w:hAnsi="Arial" w:cs="Arial"/>
          <w:b/>
        </w:rPr>
        <w:t>6</w:t>
      </w:r>
      <w:r w:rsidR="006E718F" w:rsidRPr="006E718F">
        <w:rPr>
          <w:rFonts w:ascii="Arial" w:eastAsia="Calibri" w:hAnsi="Arial" w:cs="Arial"/>
          <w:b/>
        </w:rPr>
        <w:t>c</w:t>
      </w:r>
      <w:r w:rsidR="00CB735E" w:rsidRPr="00CE28CA">
        <w:rPr>
          <w:rFonts w:ascii="Arial" w:eastAsia="Calibri" w:hAnsi="Arial" w:cs="Arial"/>
          <w:b/>
          <w:i/>
        </w:rPr>
        <w:t xml:space="preserve">   </w:t>
      </w:r>
      <w:r w:rsidRPr="003278DD">
        <w:rPr>
          <w:rFonts w:ascii="Arial" w:eastAsia="Calibri" w:hAnsi="Arial" w:cs="Arial"/>
          <w:b/>
        </w:rPr>
        <w:t>Local</w:t>
      </w:r>
      <w:r w:rsidR="00CB735E" w:rsidRPr="003278DD">
        <w:rPr>
          <w:rFonts w:ascii="Arial" w:eastAsia="Calibri" w:hAnsi="Arial" w:cs="Arial"/>
          <w:b/>
        </w:rPr>
        <w:t xml:space="preserve"> Developments</w:t>
      </w:r>
    </w:p>
    <w:p w:rsidR="003278DD" w:rsidRPr="00CE28CA" w:rsidRDefault="003278DD" w:rsidP="003278DD">
      <w:pPr>
        <w:spacing w:after="0" w:line="240" w:lineRule="auto"/>
        <w:rPr>
          <w:rFonts w:ascii="Arial" w:eastAsia="Calibri" w:hAnsi="Arial" w:cs="Arial"/>
          <w:i/>
        </w:rPr>
      </w:pPr>
    </w:p>
    <w:p w:rsidR="00CE28CA" w:rsidRPr="006C246A" w:rsidRDefault="00CB735E" w:rsidP="003E38AD">
      <w:pPr>
        <w:pStyle w:val="ListParagraph"/>
        <w:numPr>
          <w:ilvl w:val="1"/>
          <w:numId w:val="20"/>
        </w:numPr>
        <w:spacing w:after="0" w:line="240" w:lineRule="auto"/>
        <w:ind w:left="357" w:hanging="357"/>
        <w:jc w:val="both"/>
        <w:rPr>
          <w:rFonts w:ascii="Arial" w:eastAsia="Calibri" w:hAnsi="Arial" w:cs="Arial"/>
        </w:rPr>
      </w:pPr>
      <w:r w:rsidRPr="006C246A">
        <w:rPr>
          <w:rFonts w:ascii="Arial" w:eastAsia="Calibri" w:hAnsi="Arial" w:cs="Arial"/>
        </w:rPr>
        <w:t xml:space="preserve">There are a number of new building development proposals for </w:t>
      </w:r>
      <w:r w:rsidR="00B02FF6" w:rsidRPr="006C246A">
        <w:rPr>
          <w:rFonts w:ascii="Arial" w:eastAsia="Calibri" w:hAnsi="Arial" w:cs="Arial"/>
        </w:rPr>
        <w:t>Lowick Village</w:t>
      </w:r>
      <w:r w:rsidRPr="006C246A">
        <w:rPr>
          <w:rFonts w:ascii="Arial" w:eastAsia="Calibri" w:hAnsi="Arial" w:cs="Arial"/>
        </w:rPr>
        <w:t xml:space="preserve"> which are likely to increase the local population, improving the viability of the different local enterprises and </w:t>
      </w:r>
      <w:r w:rsidR="006C246A" w:rsidRPr="006C246A">
        <w:rPr>
          <w:rFonts w:ascii="Arial" w:eastAsia="Calibri" w:hAnsi="Arial" w:cs="Arial"/>
        </w:rPr>
        <w:t>also possibly</w:t>
      </w:r>
      <w:r w:rsidR="00B02FF6" w:rsidRPr="006C246A">
        <w:rPr>
          <w:rFonts w:ascii="Arial" w:eastAsia="Calibri" w:hAnsi="Arial" w:cs="Arial"/>
        </w:rPr>
        <w:t xml:space="preserve"> </w:t>
      </w:r>
      <w:r w:rsidRPr="006C246A">
        <w:rPr>
          <w:rFonts w:ascii="Arial" w:eastAsia="Calibri" w:hAnsi="Arial" w:cs="Arial"/>
        </w:rPr>
        <w:t>increasing the number of children attending the local school.</w:t>
      </w:r>
    </w:p>
    <w:p w:rsidR="00CE28CA" w:rsidRPr="00CE28CA" w:rsidRDefault="00CE28CA" w:rsidP="0064735A">
      <w:pPr>
        <w:pStyle w:val="ListParagraph"/>
        <w:spacing w:after="0" w:line="240" w:lineRule="auto"/>
        <w:ind w:left="502"/>
        <w:jc w:val="both"/>
        <w:rPr>
          <w:rFonts w:ascii="Arial" w:eastAsia="Calibri" w:hAnsi="Arial" w:cs="Arial"/>
          <w:sz w:val="24"/>
          <w:szCs w:val="24"/>
        </w:rPr>
      </w:pPr>
    </w:p>
    <w:p w:rsidR="002C5F94" w:rsidRDefault="00CB735E" w:rsidP="006C246A">
      <w:pPr>
        <w:pStyle w:val="ListParagraph"/>
        <w:numPr>
          <w:ilvl w:val="1"/>
          <w:numId w:val="20"/>
        </w:numPr>
        <w:spacing w:after="120" w:line="240" w:lineRule="auto"/>
        <w:ind w:left="437" w:hanging="437"/>
        <w:jc w:val="both"/>
        <w:rPr>
          <w:rFonts w:ascii="Arial" w:eastAsia="Calibri" w:hAnsi="Arial" w:cs="Arial"/>
        </w:rPr>
      </w:pPr>
      <w:r w:rsidRPr="0064735A">
        <w:rPr>
          <w:rFonts w:ascii="Arial" w:eastAsia="Calibri" w:hAnsi="Arial" w:cs="Arial"/>
        </w:rPr>
        <w:t xml:space="preserve">St John the Baptist often welcomes holidaymakers to its regular Sunday services, </w:t>
      </w:r>
      <w:r w:rsidR="00C4629B" w:rsidRPr="0064735A">
        <w:rPr>
          <w:rFonts w:ascii="Arial" w:eastAsia="Calibri" w:hAnsi="Arial" w:cs="Arial"/>
        </w:rPr>
        <w:t xml:space="preserve">with </w:t>
      </w:r>
      <w:r w:rsidRPr="0064735A">
        <w:rPr>
          <w:rFonts w:ascii="Arial" w:eastAsia="Calibri" w:hAnsi="Arial" w:cs="Arial"/>
        </w:rPr>
        <w:t xml:space="preserve">a growing feature </w:t>
      </w:r>
      <w:r w:rsidR="00C4629B" w:rsidRPr="0064735A">
        <w:rPr>
          <w:rFonts w:ascii="Arial" w:eastAsia="Calibri" w:hAnsi="Arial" w:cs="Arial"/>
        </w:rPr>
        <w:t>being</w:t>
      </w:r>
      <w:r w:rsidRPr="0064735A">
        <w:rPr>
          <w:rFonts w:ascii="Arial" w:eastAsia="Calibri" w:hAnsi="Arial" w:cs="Arial"/>
        </w:rPr>
        <w:t xml:space="preserve"> the number</w:t>
      </w:r>
      <w:r w:rsidR="0064735A" w:rsidRPr="0064735A">
        <w:rPr>
          <w:rFonts w:ascii="Arial" w:eastAsia="Calibri" w:hAnsi="Arial" w:cs="Arial"/>
        </w:rPr>
        <w:t xml:space="preserve"> </w:t>
      </w:r>
      <w:r w:rsidRPr="0064735A">
        <w:rPr>
          <w:rFonts w:ascii="Arial" w:eastAsia="Calibri" w:hAnsi="Arial" w:cs="Arial"/>
        </w:rPr>
        <w:t>of pilgrims walking St Cuthbert's Way who choose to stay in the village.</w:t>
      </w:r>
      <w:r w:rsidR="00945872" w:rsidRPr="00945872">
        <w:rPr>
          <w:rFonts w:ascii="Arial" w:eastAsia="Calibri" w:hAnsi="Arial" w:cs="Arial"/>
        </w:rPr>
        <w:t xml:space="preserve"> </w:t>
      </w:r>
      <w:r w:rsidR="00945872" w:rsidRPr="0064735A">
        <w:rPr>
          <w:rFonts w:ascii="Arial" w:eastAsia="Calibri" w:hAnsi="Arial" w:cs="Arial"/>
        </w:rPr>
        <w:t>Whilst Lowick isn't on the present pilgrim route, it is recommended in the guidebook as a place to stay.</w:t>
      </w:r>
      <w:r w:rsidR="00945872" w:rsidRPr="00945872">
        <w:rPr>
          <w:rFonts w:ascii="Arial" w:eastAsia="Calibri" w:hAnsi="Arial" w:cs="Arial"/>
        </w:rPr>
        <w:t xml:space="preserve"> </w:t>
      </w:r>
      <w:r w:rsidR="00945872" w:rsidRPr="0064735A">
        <w:rPr>
          <w:rFonts w:ascii="Arial" w:eastAsia="Calibri" w:hAnsi="Arial" w:cs="Arial"/>
        </w:rPr>
        <w:t>St John the Baptist Church is an important</w:t>
      </w:r>
      <w:r w:rsidR="00945872">
        <w:rPr>
          <w:rFonts w:ascii="Arial" w:eastAsia="Calibri" w:hAnsi="Arial" w:cs="Arial"/>
        </w:rPr>
        <w:t xml:space="preserve"> part of </w:t>
      </w:r>
      <w:r w:rsidR="00433282">
        <w:rPr>
          <w:rFonts w:ascii="Arial" w:eastAsia="Calibri" w:hAnsi="Arial" w:cs="Arial"/>
        </w:rPr>
        <w:t>the</w:t>
      </w:r>
    </w:p>
    <w:tbl>
      <w:tblPr>
        <w:tblStyle w:val="TableGrid"/>
        <w:tblW w:w="8788"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260"/>
        <w:gridCol w:w="5528"/>
      </w:tblGrid>
      <w:tr w:rsidR="002C5F94" w:rsidTr="00433282">
        <w:trPr>
          <w:cantSplit/>
          <w:trHeight w:val="3402"/>
        </w:trPr>
        <w:tc>
          <w:tcPr>
            <w:tcW w:w="3260" w:type="dxa"/>
          </w:tcPr>
          <w:p w:rsidR="00945872" w:rsidRPr="0064735A" w:rsidRDefault="00433282" w:rsidP="00945872">
            <w:pPr>
              <w:spacing w:after="0" w:line="240" w:lineRule="auto"/>
              <w:rPr>
                <w:rFonts w:ascii="Arial" w:eastAsia="Calibri" w:hAnsi="Arial" w:cs="Arial"/>
              </w:rPr>
            </w:pPr>
            <w:proofErr w:type="gramStart"/>
            <w:r>
              <w:rPr>
                <w:rFonts w:ascii="Arial" w:eastAsia="Calibri" w:hAnsi="Arial" w:cs="Arial"/>
              </w:rPr>
              <w:t>attraction</w:t>
            </w:r>
            <w:proofErr w:type="gramEnd"/>
            <w:r>
              <w:rPr>
                <w:rFonts w:ascii="Arial" w:eastAsia="Calibri" w:hAnsi="Arial" w:cs="Arial"/>
              </w:rPr>
              <w:t xml:space="preserve"> of Lowick to pilgrims, a place where they can gather to hold a service</w:t>
            </w:r>
            <w:r w:rsidR="00945872">
              <w:rPr>
                <w:rFonts w:ascii="Arial" w:eastAsia="Calibri" w:hAnsi="Arial" w:cs="Arial"/>
              </w:rPr>
              <w:t xml:space="preserve"> </w:t>
            </w:r>
            <w:r w:rsidR="00945872" w:rsidRPr="0064735A">
              <w:rPr>
                <w:rFonts w:ascii="Arial" w:eastAsia="Calibri" w:hAnsi="Arial" w:cs="Arial"/>
              </w:rPr>
              <w:t>prior to continuing their journey to Holy Island.</w:t>
            </w:r>
            <w:r w:rsidR="00945872">
              <w:rPr>
                <w:rFonts w:ascii="Arial" w:eastAsia="Calibri" w:hAnsi="Arial" w:cs="Arial"/>
              </w:rPr>
              <w:t xml:space="preserve"> </w:t>
            </w:r>
            <w:r w:rsidR="00945872" w:rsidRPr="0064735A">
              <w:rPr>
                <w:rFonts w:ascii="Arial" w:eastAsia="Calibri" w:hAnsi="Arial" w:cs="Arial"/>
              </w:rPr>
              <w:t>This pilgrim element is likely to be of increasing importance to the parish in the future and its interesting history</w:t>
            </w:r>
            <w:r w:rsidR="00945872" w:rsidRPr="00856105">
              <w:rPr>
                <w:rFonts w:ascii="Arial" w:eastAsia="Calibri" w:hAnsi="Arial" w:cs="Arial"/>
                <w:sz w:val="24"/>
                <w:szCs w:val="24"/>
              </w:rPr>
              <w:t xml:space="preserve">. </w:t>
            </w:r>
            <w:r w:rsidR="00945872" w:rsidRPr="0064735A">
              <w:rPr>
                <w:rFonts w:ascii="Arial" w:eastAsia="Calibri" w:hAnsi="Arial" w:cs="Arial"/>
              </w:rPr>
              <w:t>Also, it is intended to re-establish the probable pilgrim route from the village providing direct access from Lowick to Holy Island.</w:t>
            </w:r>
          </w:p>
          <w:p w:rsidR="002C5F94" w:rsidRDefault="002C5F94" w:rsidP="0032680C">
            <w:pPr>
              <w:spacing w:after="0" w:line="240" w:lineRule="auto"/>
              <w:rPr>
                <w:rFonts w:ascii="Arial" w:eastAsia="Calibri" w:hAnsi="Arial" w:cs="Arial"/>
                <w:sz w:val="24"/>
                <w:szCs w:val="24"/>
              </w:rPr>
            </w:pPr>
          </w:p>
          <w:p w:rsidR="00433282" w:rsidRDefault="00433282" w:rsidP="0032680C">
            <w:pPr>
              <w:spacing w:after="0" w:line="240" w:lineRule="auto"/>
              <w:rPr>
                <w:rFonts w:ascii="Arial" w:eastAsia="Calibri" w:hAnsi="Arial" w:cs="Arial"/>
                <w:sz w:val="24"/>
                <w:szCs w:val="24"/>
              </w:rPr>
            </w:pPr>
          </w:p>
          <w:p w:rsidR="00433282" w:rsidRDefault="00433282" w:rsidP="0032680C">
            <w:pPr>
              <w:spacing w:after="0" w:line="240" w:lineRule="auto"/>
              <w:rPr>
                <w:rFonts w:ascii="Arial" w:eastAsia="Calibri" w:hAnsi="Arial" w:cs="Arial"/>
                <w:sz w:val="24"/>
                <w:szCs w:val="24"/>
              </w:rPr>
            </w:pPr>
          </w:p>
        </w:tc>
        <w:tc>
          <w:tcPr>
            <w:tcW w:w="5528" w:type="dxa"/>
            <w:vAlign w:val="center"/>
          </w:tcPr>
          <w:p w:rsidR="00C27382" w:rsidRDefault="00B274F2" w:rsidP="00433282">
            <w:pPr>
              <w:spacing w:after="0" w:line="240" w:lineRule="auto"/>
              <w:jc w:val="right"/>
              <w:rPr>
                <w:rFonts w:ascii="Arial" w:eastAsia="Calibri" w:hAnsi="Arial" w:cs="Arial"/>
                <w:b/>
                <w:color w:val="FF0000"/>
                <w:sz w:val="28"/>
                <w:szCs w:val="28"/>
              </w:rPr>
            </w:pPr>
            <w:r w:rsidRPr="0095040C">
              <w:rPr>
                <w:rFonts w:cstheme="minorHAnsi"/>
              </w:rPr>
              <w:object w:dxaOrig="8419" w:dyaOrig="47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2.5pt;height:169.5pt" o:ole="" o:bordertopcolor="this" o:borderleftcolor="this" o:borderbottomcolor="this" o:borderrightcolor="this">
                  <v:imagedata r:id="rId15" o:title=""/>
                  <v:shadow on="t" offset="3pt" offset2="2pt"/>
                  <o:lock v:ext="edit" aspectratio="f"/>
                  <w10:bordertop type="single" width="18"/>
                  <w10:borderleft type="single" width="18"/>
                  <w10:borderbottom type="single" width="18"/>
                  <w10:borderright type="single" width="18"/>
                </v:shape>
                <o:OLEObject Type="Embed" ProgID="StaticMetafile" ShapeID="_x0000_i1025" DrawAspect="Content" ObjectID="_1613465694" r:id="rId16"/>
              </w:object>
            </w:r>
          </w:p>
          <w:p w:rsidR="002C5F94" w:rsidRDefault="002C5F94" w:rsidP="00433282">
            <w:pPr>
              <w:spacing w:after="0" w:line="240" w:lineRule="auto"/>
              <w:jc w:val="right"/>
              <w:rPr>
                <w:rFonts w:ascii="Arial" w:eastAsia="Calibri" w:hAnsi="Arial" w:cs="Arial"/>
                <w:sz w:val="24"/>
                <w:szCs w:val="24"/>
              </w:rPr>
            </w:pPr>
          </w:p>
        </w:tc>
      </w:tr>
    </w:tbl>
    <w:p w:rsidR="00FF536D" w:rsidRDefault="008B1DDA" w:rsidP="003D184C">
      <w:pPr>
        <w:pStyle w:val="ListParagraph"/>
        <w:numPr>
          <w:ilvl w:val="0"/>
          <w:numId w:val="11"/>
        </w:numPr>
        <w:spacing w:after="0"/>
        <w:ind w:left="357" w:hanging="357"/>
        <w:rPr>
          <w:rFonts w:ascii="Arial" w:eastAsia="Calibri" w:hAnsi="Arial" w:cs="Arial"/>
          <w:b/>
          <w:sz w:val="28"/>
          <w:szCs w:val="28"/>
        </w:rPr>
      </w:pPr>
      <w:r w:rsidRPr="00293305">
        <w:rPr>
          <w:rFonts w:ascii="Arial" w:eastAsia="Calibri" w:hAnsi="Arial" w:cs="Arial"/>
          <w:b/>
          <w:sz w:val="28"/>
          <w:szCs w:val="28"/>
        </w:rPr>
        <w:t>The Vicarage</w:t>
      </w:r>
    </w:p>
    <w:p w:rsidR="003D184C" w:rsidRDefault="003D184C" w:rsidP="003D184C">
      <w:pPr>
        <w:pStyle w:val="ListParagraph"/>
        <w:spacing w:after="0"/>
        <w:ind w:left="357"/>
        <w:rPr>
          <w:rFonts w:ascii="Arial" w:eastAsia="Calibri" w:hAnsi="Arial" w:cs="Arial"/>
          <w:b/>
          <w:sz w:val="28"/>
          <w:szCs w:val="28"/>
        </w:rPr>
      </w:pPr>
    </w:p>
    <w:p w:rsidR="0019399E" w:rsidRPr="00293305" w:rsidRDefault="0019399E" w:rsidP="003D184C">
      <w:pPr>
        <w:pStyle w:val="ListParagraph"/>
        <w:spacing w:after="0"/>
        <w:ind w:left="357"/>
        <w:rPr>
          <w:rFonts w:ascii="Arial" w:eastAsia="Calibri" w:hAnsi="Arial" w:cs="Arial"/>
          <w:b/>
          <w:sz w:val="28"/>
          <w:szCs w:val="28"/>
        </w:rPr>
      </w:pPr>
    </w:p>
    <w:p w:rsidR="00FF536D" w:rsidRPr="003D184C" w:rsidRDefault="003D184C" w:rsidP="003D184C">
      <w:pPr>
        <w:spacing w:after="120" w:line="240" w:lineRule="auto"/>
        <w:ind w:left="357" w:hanging="357"/>
        <w:jc w:val="both"/>
        <w:rPr>
          <w:rFonts w:ascii="Arial" w:hAnsi="Arial" w:cs="Arial"/>
        </w:rPr>
      </w:pPr>
      <w:r w:rsidRPr="003D184C">
        <w:rPr>
          <w:rFonts w:ascii="Arial" w:hAnsi="Arial" w:cs="Arial"/>
          <w:b/>
        </w:rPr>
        <w:t>7.1</w:t>
      </w:r>
      <w:r>
        <w:rPr>
          <w:rFonts w:ascii="Arial" w:hAnsi="Arial" w:cs="Arial"/>
          <w:b/>
        </w:rPr>
        <w:t xml:space="preserve"> </w:t>
      </w:r>
      <w:r w:rsidRPr="003D184C">
        <w:rPr>
          <w:rFonts w:ascii="Arial" w:hAnsi="Arial" w:cs="Arial"/>
        </w:rPr>
        <w:t xml:space="preserve">The current vicarage is a Grade ll listed building </w:t>
      </w:r>
      <w:r>
        <w:rPr>
          <w:rFonts w:ascii="Arial" w:hAnsi="Arial" w:cs="Arial"/>
        </w:rPr>
        <w:t xml:space="preserve">completed in 1879. Recently refurbished to a high standard, the facilities include three reception rooms and six bedrooms with outbuildings and large grounds.  </w:t>
      </w:r>
    </w:p>
    <w:p w:rsidR="00B02FF6" w:rsidRDefault="00B02FF6" w:rsidP="00CB735E">
      <w:pPr>
        <w:spacing w:after="0" w:line="240" w:lineRule="auto"/>
        <w:jc w:val="both"/>
        <w:rPr>
          <w:rFonts w:ascii="Arial" w:hAnsi="Arial" w:cs="Arial"/>
        </w:rPr>
      </w:pPr>
    </w:p>
    <w:p w:rsidR="003D184C" w:rsidRPr="00440DEA" w:rsidRDefault="003D184C" w:rsidP="00CB735E">
      <w:pPr>
        <w:spacing w:after="0" w:line="240" w:lineRule="auto"/>
        <w:jc w:val="both"/>
        <w:rPr>
          <w:rFonts w:ascii="Arial" w:hAnsi="Arial" w:cs="Arial"/>
        </w:rPr>
      </w:pPr>
    </w:p>
    <w:p w:rsidR="001548BB" w:rsidRPr="003E38AD" w:rsidRDefault="004D58A9" w:rsidP="001548BB">
      <w:pPr>
        <w:spacing w:after="0" w:line="240" w:lineRule="auto"/>
        <w:jc w:val="both"/>
        <w:rPr>
          <w:rFonts w:ascii="Arial" w:hAnsi="Arial" w:cs="Arial"/>
          <w:b/>
          <w:sz w:val="28"/>
          <w:szCs w:val="28"/>
        </w:rPr>
      </w:pPr>
      <w:r w:rsidRPr="003E38AD">
        <w:rPr>
          <w:rFonts w:ascii="Arial" w:hAnsi="Arial" w:cs="Arial"/>
          <w:b/>
          <w:sz w:val="28"/>
          <w:szCs w:val="28"/>
        </w:rPr>
        <w:t>8</w:t>
      </w:r>
      <w:r w:rsidR="001548BB" w:rsidRPr="003E38AD">
        <w:rPr>
          <w:rFonts w:ascii="Arial" w:hAnsi="Arial" w:cs="Arial"/>
          <w:b/>
          <w:sz w:val="28"/>
          <w:szCs w:val="28"/>
        </w:rPr>
        <w:t>. Norham Deanery</w:t>
      </w:r>
    </w:p>
    <w:p w:rsidR="001548BB" w:rsidRDefault="001548BB" w:rsidP="00CB735E">
      <w:pPr>
        <w:spacing w:after="0" w:line="240" w:lineRule="auto"/>
        <w:jc w:val="both"/>
        <w:rPr>
          <w:rFonts w:ascii="Arial" w:hAnsi="Arial" w:cs="Arial"/>
          <w:b/>
          <w:color w:val="FF0000"/>
          <w:sz w:val="24"/>
          <w:szCs w:val="24"/>
        </w:rPr>
      </w:pPr>
    </w:p>
    <w:p w:rsidR="0019399E" w:rsidRDefault="0019399E" w:rsidP="00CB735E">
      <w:pPr>
        <w:spacing w:after="0" w:line="240" w:lineRule="auto"/>
        <w:jc w:val="both"/>
        <w:rPr>
          <w:rFonts w:ascii="Arial" w:hAnsi="Arial" w:cs="Arial"/>
          <w:b/>
          <w:color w:val="FF0000"/>
          <w:sz w:val="24"/>
          <w:szCs w:val="24"/>
        </w:rPr>
      </w:pPr>
    </w:p>
    <w:p w:rsidR="001548BB" w:rsidRPr="003E38AD" w:rsidRDefault="003E38AD" w:rsidP="003D184C">
      <w:pPr>
        <w:spacing w:line="240" w:lineRule="auto"/>
        <w:ind w:left="357" w:hanging="357"/>
        <w:jc w:val="both"/>
        <w:rPr>
          <w:rFonts w:ascii="Arial" w:hAnsi="Arial" w:cs="Arial"/>
        </w:rPr>
      </w:pPr>
      <w:r w:rsidRPr="003E38AD">
        <w:rPr>
          <w:rFonts w:ascii="Arial" w:hAnsi="Arial" w:cs="Arial"/>
          <w:b/>
        </w:rPr>
        <w:t>8.1</w:t>
      </w:r>
      <w:r>
        <w:rPr>
          <w:rFonts w:ascii="Arial" w:hAnsi="Arial" w:cs="Arial"/>
          <w:b/>
          <w:color w:val="FF0000"/>
          <w:sz w:val="24"/>
          <w:szCs w:val="24"/>
        </w:rPr>
        <w:t xml:space="preserve"> </w:t>
      </w:r>
      <w:r w:rsidR="001548BB" w:rsidRPr="003E38AD">
        <w:rPr>
          <w:rFonts w:ascii="Arial" w:hAnsi="Arial" w:cs="Arial"/>
        </w:rPr>
        <w:t>The Anglican Churches of Norham Deanery are part of the Diocese of Newcastle and consists of the following parishes: Ancroft, Branxton, Berwick-upon-Tweed, Carham, Cornhill</w:t>
      </w:r>
      <w:r w:rsidR="00293305">
        <w:rPr>
          <w:rFonts w:ascii="Arial" w:hAnsi="Arial" w:cs="Arial"/>
        </w:rPr>
        <w:t>,</w:t>
      </w:r>
      <w:r w:rsidR="001548BB" w:rsidRPr="003E38AD">
        <w:rPr>
          <w:rFonts w:ascii="Arial" w:hAnsi="Arial" w:cs="Arial"/>
        </w:rPr>
        <w:t xml:space="preserve"> Ford and Etal, Holy Island, Lowick, Norham, Scremerston, Spittal and Tweedmouth.</w:t>
      </w:r>
    </w:p>
    <w:p w:rsidR="001548BB" w:rsidRPr="003E38AD" w:rsidRDefault="003E38AD" w:rsidP="00B274F2">
      <w:pPr>
        <w:spacing w:line="240" w:lineRule="auto"/>
        <w:ind w:left="357" w:hanging="357"/>
        <w:jc w:val="both"/>
        <w:rPr>
          <w:rFonts w:ascii="Arial" w:hAnsi="Arial" w:cs="Arial"/>
        </w:rPr>
      </w:pPr>
      <w:r w:rsidRPr="003E38AD">
        <w:rPr>
          <w:rFonts w:ascii="Arial" w:hAnsi="Arial" w:cs="Arial"/>
          <w:b/>
        </w:rPr>
        <w:t>8.2</w:t>
      </w:r>
      <w:r>
        <w:rPr>
          <w:rFonts w:ascii="Arial" w:hAnsi="Arial" w:cs="Arial"/>
        </w:rPr>
        <w:t xml:space="preserve"> </w:t>
      </w:r>
      <w:r w:rsidR="001548BB" w:rsidRPr="003E38AD">
        <w:rPr>
          <w:rFonts w:ascii="Arial" w:hAnsi="Arial" w:cs="Arial"/>
        </w:rPr>
        <w:t xml:space="preserve">The Synod draws together clergy and lay representatives from all the Anglican Churches in the Norham Deanery to discuss matters of mutual concern and interest. Given the nature of </w:t>
      </w:r>
      <w:r w:rsidR="006E718F">
        <w:rPr>
          <w:rFonts w:ascii="Arial" w:hAnsi="Arial" w:cs="Arial"/>
        </w:rPr>
        <w:t xml:space="preserve">North </w:t>
      </w:r>
      <w:r w:rsidR="001548BB" w:rsidRPr="003E38AD">
        <w:rPr>
          <w:rFonts w:ascii="Arial" w:hAnsi="Arial" w:cs="Arial"/>
        </w:rPr>
        <w:t>Northumberland, both urban and rural communities can gain support from others facing similar issues: and resources can be shared to mutual benefit.</w:t>
      </w:r>
    </w:p>
    <w:p w:rsidR="001548BB" w:rsidRPr="003E38AD" w:rsidRDefault="003E38AD" w:rsidP="006E718F">
      <w:pPr>
        <w:spacing w:line="240" w:lineRule="auto"/>
        <w:ind w:left="357" w:hanging="357"/>
        <w:jc w:val="both"/>
        <w:rPr>
          <w:rFonts w:ascii="Arial" w:hAnsi="Arial" w:cs="Arial"/>
        </w:rPr>
      </w:pPr>
      <w:r w:rsidRPr="003E38AD">
        <w:rPr>
          <w:rFonts w:ascii="Arial" w:hAnsi="Arial" w:cs="Arial"/>
          <w:b/>
        </w:rPr>
        <w:t>8.3</w:t>
      </w:r>
      <w:r>
        <w:rPr>
          <w:rFonts w:ascii="Arial" w:hAnsi="Arial" w:cs="Arial"/>
        </w:rPr>
        <w:t xml:space="preserve"> </w:t>
      </w:r>
      <w:r w:rsidR="001548BB" w:rsidRPr="003E38AD">
        <w:rPr>
          <w:rFonts w:ascii="Arial" w:hAnsi="Arial" w:cs="Arial"/>
        </w:rPr>
        <w:t xml:space="preserve">The Deanery Chapter meets four times a year with three additional meetings of </w:t>
      </w:r>
      <w:r w:rsidR="003D184C" w:rsidRPr="003E38AD">
        <w:rPr>
          <w:rFonts w:ascii="Arial" w:hAnsi="Arial" w:cs="Arial"/>
        </w:rPr>
        <w:t xml:space="preserve">the </w:t>
      </w:r>
      <w:r w:rsidR="003D184C">
        <w:rPr>
          <w:rFonts w:ascii="Arial" w:hAnsi="Arial" w:cs="Arial"/>
        </w:rPr>
        <w:t>Deanery</w:t>
      </w:r>
      <w:r w:rsidR="001548BB" w:rsidRPr="003E38AD">
        <w:rPr>
          <w:rFonts w:ascii="Arial" w:hAnsi="Arial" w:cs="Arial"/>
        </w:rPr>
        <w:t xml:space="preserve"> Synod. The Deanery also arranges Open Meetings and lay ministry training courses.</w:t>
      </w:r>
    </w:p>
    <w:p w:rsidR="00C27382" w:rsidRDefault="00440DEA" w:rsidP="0019399E">
      <w:pPr>
        <w:spacing w:after="0" w:line="240" w:lineRule="auto"/>
        <w:jc w:val="both"/>
        <w:rPr>
          <w:rFonts w:ascii="Arial" w:hAnsi="Arial" w:cs="Arial"/>
          <w:b/>
          <w:sz w:val="28"/>
          <w:szCs w:val="28"/>
        </w:rPr>
      </w:pPr>
      <w:r>
        <w:rPr>
          <w:rFonts w:ascii="Arial" w:hAnsi="Arial" w:cs="Arial"/>
          <w:b/>
          <w:color w:val="FF0000"/>
          <w:sz w:val="24"/>
          <w:szCs w:val="24"/>
        </w:rPr>
        <w:br w:type="page"/>
      </w:r>
      <w:r w:rsidR="00D32196" w:rsidRPr="00945872">
        <w:rPr>
          <w:rFonts w:ascii="Arial" w:hAnsi="Arial" w:cs="Arial"/>
          <w:b/>
          <w:sz w:val="28"/>
          <w:szCs w:val="28"/>
        </w:rPr>
        <w:lastRenderedPageBreak/>
        <w:t xml:space="preserve">9. </w:t>
      </w:r>
      <w:r w:rsidR="0053198C" w:rsidRPr="00945872">
        <w:rPr>
          <w:rFonts w:ascii="Arial" w:hAnsi="Arial" w:cs="Arial"/>
          <w:b/>
          <w:sz w:val="28"/>
          <w:szCs w:val="28"/>
        </w:rPr>
        <w:t xml:space="preserve">The </w:t>
      </w:r>
      <w:r w:rsidR="00136F4F" w:rsidRPr="00945872">
        <w:rPr>
          <w:rFonts w:ascii="Arial" w:hAnsi="Arial" w:cs="Arial"/>
          <w:b/>
          <w:sz w:val="28"/>
          <w:szCs w:val="28"/>
        </w:rPr>
        <w:t xml:space="preserve">Diocese of </w:t>
      </w:r>
      <w:r w:rsidR="001548BB" w:rsidRPr="00945872">
        <w:rPr>
          <w:rFonts w:ascii="Arial" w:hAnsi="Arial" w:cs="Arial"/>
          <w:b/>
          <w:sz w:val="28"/>
          <w:szCs w:val="28"/>
        </w:rPr>
        <w:t>Newcastle</w:t>
      </w:r>
      <w:r w:rsidR="00C27382" w:rsidRPr="00945872">
        <w:rPr>
          <w:rFonts w:ascii="Arial" w:hAnsi="Arial" w:cs="Arial"/>
          <w:b/>
          <w:sz w:val="28"/>
          <w:szCs w:val="28"/>
        </w:rPr>
        <w:t xml:space="preserve">  </w:t>
      </w:r>
    </w:p>
    <w:p w:rsidR="0019399E" w:rsidRPr="00945872" w:rsidRDefault="0019399E" w:rsidP="00293305">
      <w:pPr>
        <w:spacing w:before="60" w:after="120" w:line="240" w:lineRule="auto"/>
        <w:jc w:val="both"/>
        <w:rPr>
          <w:rFonts w:ascii="Arial" w:hAnsi="Arial" w:cs="Arial"/>
          <w:b/>
          <w:sz w:val="28"/>
          <w:szCs w:val="28"/>
        </w:rPr>
      </w:pPr>
    </w:p>
    <w:p w:rsidR="00945872" w:rsidRDefault="00945872" w:rsidP="00B3487F">
      <w:pPr>
        <w:pStyle w:val="NormalWeb"/>
        <w:spacing w:before="0" w:beforeAutospacing="0" w:after="0" w:afterAutospacing="0"/>
        <w:ind w:left="357" w:hanging="357"/>
        <w:jc w:val="both"/>
        <w:rPr>
          <w:rFonts w:ascii="Arial" w:hAnsi="Arial" w:cs="Arial"/>
          <w:sz w:val="22"/>
          <w:szCs w:val="22"/>
        </w:rPr>
      </w:pPr>
      <w:r w:rsidRPr="00945872">
        <w:rPr>
          <w:rFonts w:ascii="Arial" w:hAnsi="Arial" w:cs="Arial"/>
          <w:b/>
          <w:sz w:val="22"/>
          <w:szCs w:val="22"/>
        </w:rPr>
        <w:t>9.1</w:t>
      </w:r>
      <w:r w:rsidR="003E38AD">
        <w:rPr>
          <w:rFonts w:ascii="Arial" w:hAnsi="Arial" w:cs="Arial"/>
          <w:b/>
          <w:sz w:val="22"/>
          <w:szCs w:val="22"/>
        </w:rPr>
        <w:t xml:space="preserve"> </w:t>
      </w:r>
      <w:r w:rsidRPr="00945872">
        <w:rPr>
          <w:rFonts w:ascii="Arial" w:hAnsi="Arial" w:cs="Arial"/>
          <w:sz w:val="22"/>
          <w:szCs w:val="22"/>
        </w:rPr>
        <w:t xml:space="preserve">The Diocese of Newcastle </w:t>
      </w:r>
      <w:r w:rsidR="006E718F">
        <w:rPr>
          <w:rFonts w:ascii="Arial" w:hAnsi="Arial" w:cs="Arial"/>
          <w:sz w:val="22"/>
          <w:szCs w:val="22"/>
        </w:rPr>
        <w:t>consists</w:t>
      </w:r>
      <w:r w:rsidRPr="00945872">
        <w:rPr>
          <w:rFonts w:ascii="Arial" w:hAnsi="Arial" w:cs="Arial"/>
          <w:sz w:val="22"/>
          <w:szCs w:val="22"/>
        </w:rPr>
        <w:t xml:space="preserve"> of 236 churches in 172 parishes in </w:t>
      </w:r>
      <w:hyperlink r:id="rId17" w:history="1">
        <w:r w:rsidRPr="00945872">
          <w:rPr>
            <w:rStyle w:val="Hyperlink"/>
            <w:rFonts w:ascii="Arial" w:hAnsi="Arial" w:cs="Arial"/>
            <w:bCs/>
            <w:color w:val="auto"/>
            <w:sz w:val="22"/>
            <w:szCs w:val="22"/>
            <w:u w:val="none"/>
          </w:rPr>
          <w:t>12 deaneries</w:t>
        </w:r>
      </w:hyperlink>
      <w:r w:rsidRPr="00945872">
        <w:rPr>
          <w:rFonts w:ascii="Arial" w:hAnsi="Arial" w:cs="Arial"/>
          <w:sz w:val="22"/>
          <w:szCs w:val="22"/>
        </w:rPr>
        <w:t>. Framed by the rivers Tyne and Tweed, it is the Church of England's most northerly diocese.</w:t>
      </w:r>
      <w:r w:rsidR="003E38AD" w:rsidRPr="003E38AD">
        <w:rPr>
          <w:rFonts w:ascii="Arial" w:hAnsi="Arial" w:cs="Arial"/>
          <w:sz w:val="22"/>
          <w:szCs w:val="22"/>
        </w:rPr>
        <w:t xml:space="preserve"> </w:t>
      </w:r>
      <w:r w:rsidR="003E38AD" w:rsidRPr="00945872">
        <w:rPr>
          <w:rFonts w:ascii="Arial" w:hAnsi="Arial" w:cs="Arial"/>
          <w:sz w:val="22"/>
          <w:szCs w:val="22"/>
        </w:rPr>
        <w:t>The 12 deaneries within 2 archdeaconries serve a population of 800,000 people across a variety of communities ranging from sparse rural to large inner city areas of deprivation</w:t>
      </w:r>
      <w:r w:rsidR="00B3487F">
        <w:rPr>
          <w:rFonts w:ascii="Arial" w:hAnsi="Arial" w:cs="Arial"/>
          <w:sz w:val="22"/>
          <w:szCs w:val="22"/>
        </w:rPr>
        <w:t>.</w:t>
      </w:r>
    </w:p>
    <w:p w:rsidR="00B3487F" w:rsidRPr="00945872" w:rsidRDefault="00B3487F" w:rsidP="00B3487F">
      <w:pPr>
        <w:pStyle w:val="NormalWeb"/>
        <w:spacing w:before="0" w:beforeAutospacing="0" w:after="0" w:afterAutospacing="0"/>
        <w:ind w:left="357" w:hanging="357"/>
        <w:jc w:val="both"/>
        <w:rPr>
          <w:rFonts w:ascii="Arial" w:hAnsi="Arial" w:cs="Arial"/>
          <w:sz w:val="22"/>
          <w:szCs w:val="22"/>
        </w:rPr>
      </w:pPr>
    </w:p>
    <w:p w:rsidR="001548BB" w:rsidRDefault="003E38AD" w:rsidP="00B3487F">
      <w:pPr>
        <w:pStyle w:val="ListParagraph"/>
        <w:spacing w:after="0" w:line="240" w:lineRule="auto"/>
        <w:ind w:left="357" w:hanging="357"/>
        <w:jc w:val="both"/>
        <w:rPr>
          <w:rFonts w:ascii="Arial" w:hAnsi="Arial" w:cs="Arial"/>
          <w:b/>
          <w:color w:val="FF0000"/>
          <w:sz w:val="28"/>
          <w:szCs w:val="28"/>
        </w:rPr>
      </w:pPr>
      <w:r w:rsidRPr="003E38AD">
        <w:rPr>
          <w:rFonts w:ascii="Arial" w:hAnsi="Arial" w:cs="Arial"/>
          <w:b/>
        </w:rPr>
        <w:t>9.2</w:t>
      </w:r>
      <w:r>
        <w:rPr>
          <w:rFonts w:ascii="Arial" w:hAnsi="Arial" w:cs="Arial"/>
        </w:rPr>
        <w:t xml:space="preserve"> </w:t>
      </w:r>
      <w:r w:rsidRPr="00945872">
        <w:rPr>
          <w:rFonts w:ascii="Arial" w:hAnsi="Arial" w:cs="Arial"/>
        </w:rPr>
        <w:t>It covers an area of 2,110 square miles, encompassing the local</w:t>
      </w:r>
      <w:r w:rsidRPr="003E38AD">
        <w:rPr>
          <w:rFonts w:ascii="Arial" w:hAnsi="Arial" w:cs="Arial"/>
        </w:rPr>
        <w:t xml:space="preserve"> </w:t>
      </w:r>
      <w:r w:rsidRPr="00945872">
        <w:rPr>
          <w:rFonts w:ascii="Arial" w:hAnsi="Arial" w:cs="Arial"/>
        </w:rPr>
        <w:t>authorities of</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868"/>
        <w:gridCol w:w="5590"/>
      </w:tblGrid>
      <w:tr w:rsidR="00974FF3" w:rsidRPr="009C18A3" w:rsidTr="00440DEA">
        <w:trPr>
          <w:trHeight w:val="5046"/>
        </w:trPr>
        <w:tc>
          <w:tcPr>
            <w:tcW w:w="2868" w:type="dxa"/>
          </w:tcPr>
          <w:p w:rsidR="00974FF3" w:rsidRPr="009C18A3" w:rsidRDefault="003E38AD" w:rsidP="00B3487F">
            <w:pPr>
              <w:spacing w:after="0" w:line="240" w:lineRule="auto"/>
              <w:rPr>
                <w:rFonts w:ascii="Arial" w:hAnsi="Arial" w:cs="Arial"/>
                <w:b/>
                <w:color w:val="FF0000"/>
                <w:sz w:val="28"/>
                <w:szCs w:val="28"/>
              </w:rPr>
            </w:pPr>
            <w:r w:rsidRPr="00945872">
              <w:rPr>
                <w:rFonts w:ascii="Arial" w:hAnsi="Arial" w:cs="Arial"/>
              </w:rPr>
              <w:t>Northumberland, Newcastle, North Tyneside and small parts of County Durham and Cumbria.</w:t>
            </w:r>
            <w:r w:rsidRPr="003E38AD">
              <w:rPr>
                <w:rFonts w:ascii="Arial" w:hAnsi="Arial" w:cs="Arial"/>
              </w:rPr>
              <w:t xml:space="preserve"> A cohort of 115 stipendiary and 50 self-supporting clergy under the episcopal </w:t>
            </w:r>
            <w:r w:rsidRPr="00440DEA">
              <w:rPr>
                <w:rFonts w:ascii="Arial" w:hAnsi="Arial" w:cs="Arial"/>
              </w:rPr>
              <w:t>leadership of a diocesan bishop, the Rt Revd Christine Hardman, and the suffragan Bishop of Berwick, the Rt Revd Mark Tanner are resourced by a team of lay and ordained supporting ministers, 25 active local ministry development groups and 120 readers.</w:t>
            </w:r>
          </w:p>
        </w:tc>
        <w:tc>
          <w:tcPr>
            <w:tcW w:w="5590" w:type="dxa"/>
          </w:tcPr>
          <w:p w:rsidR="003E38AD" w:rsidRPr="009C18A3" w:rsidRDefault="003E38AD" w:rsidP="00B3487F">
            <w:pPr>
              <w:pStyle w:val="NormalWeb"/>
              <w:spacing w:before="0" w:beforeAutospacing="0" w:after="0" w:afterAutospacing="0"/>
              <w:rPr>
                <w:rFonts w:ascii="Arial" w:hAnsi="Arial" w:cs="Arial"/>
                <w:b/>
                <w:color w:val="FF0000"/>
              </w:rPr>
            </w:pPr>
            <w:r w:rsidRPr="003E38AD">
              <w:rPr>
                <w:rFonts w:ascii="Arial" w:hAnsi="Arial" w:cs="Arial"/>
                <w:b/>
                <w:noProof/>
                <w:color w:val="FF0000"/>
              </w:rPr>
              <w:drawing>
                <wp:inline distT="0" distB="0" distL="0" distR="0">
                  <wp:extent cx="3390900" cy="3360563"/>
                  <wp:effectExtent l="38100" t="57150" r="114300" b="87487"/>
                  <wp:docPr id="1" name="Picture 13" descr="C:\Users\Guest\Desktop\New folder (2)\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uest\Desktop\New folder (2)\Capture.JPG"/>
                          <pic:cNvPicPr>
                            <a:picLocks noChangeAspect="1" noChangeArrowheads="1"/>
                          </pic:cNvPicPr>
                        </pic:nvPicPr>
                        <pic:blipFill>
                          <a:blip r:embed="rId18" cstate="print"/>
                          <a:srcRect/>
                          <a:stretch>
                            <a:fillRect/>
                          </a:stretch>
                        </pic:blipFill>
                        <pic:spPr bwMode="auto">
                          <a:xfrm>
                            <a:off x="0" y="0"/>
                            <a:ext cx="3390900" cy="33605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rsidR="009C18A3" w:rsidRPr="00B02262" w:rsidRDefault="0032680C" w:rsidP="00B3487F">
      <w:pPr>
        <w:pStyle w:val="ListParagraph"/>
        <w:numPr>
          <w:ilvl w:val="1"/>
          <w:numId w:val="2"/>
        </w:numPr>
        <w:spacing w:line="240" w:lineRule="auto"/>
        <w:ind w:left="357" w:hanging="357"/>
        <w:jc w:val="both"/>
        <w:rPr>
          <w:rFonts w:ascii="Arial" w:hAnsi="Arial" w:cs="Arial"/>
        </w:rPr>
      </w:pPr>
      <w:r w:rsidRPr="00B02262">
        <w:rPr>
          <w:rFonts w:ascii="Arial" w:hAnsi="Arial" w:cs="Arial"/>
        </w:rPr>
        <w:t xml:space="preserve">The Diocesan Vision, is summed up in four words: </w:t>
      </w:r>
    </w:p>
    <w:p w:rsidR="009C18A3" w:rsidRDefault="009C18A3" w:rsidP="006E718F">
      <w:pPr>
        <w:spacing w:line="240" w:lineRule="auto"/>
        <w:ind w:left="357" w:hanging="357"/>
        <w:jc w:val="both"/>
        <w:rPr>
          <w:rFonts w:ascii="Arial" w:hAnsi="Arial" w:cs="Arial"/>
          <w:sz w:val="24"/>
          <w:szCs w:val="24"/>
        </w:rPr>
      </w:pPr>
      <w:r w:rsidRPr="009C18A3">
        <w:rPr>
          <w:rFonts w:ascii="Arial" w:hAnsi="Arial" w:cs="Arial"/>
          <w:noProof/>
          <w:sz w:val="24"/>
          <w:szCs w:val="24"/>
        </w:rPr>
        <w:drawing>
          <wp:inline distT="0" distB="0" distL="0" distR="0">
            <wp:extent cx="5200650" cy="457200"/>
            <wp:effectExtent l="19050" t="0" r="0" b="0"/>
            <wp:docPr id="7" name="Picture 1" descr="http://www.newcastle.anglican.org/userfiles/file/gcbh/Email_signatur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ewcastle.anglican.org/userfiles/file/gcbh/Email_signature_logo.jpg"/>
                    <pic:cNvPicPr>
                      <a:picLocks noChangeAspect="1" noChangeArrowheads="1"/>
                    </pic:cNvPicPr>
                  </pic:nvPicPr>
                  <pic:blipFill>
                    <a:blip r:embed="rId19" cstate="print"/>
                    <a:srcRect/>
                    <a:stretch>
                      <a:fillRect/>
                    </a:stretch>
                  </pic:blipFill>
                  <pic:spPr bwMode="auto">
                    <a:xfrm>
                      <a:off x="0" y="0"/>
                      <a:ext cx="5246764" cy="461254"/>
                    </a:xfrm>
                    <a:prstGeom prst="rect">
                      <a:avLst/>
                    </a:prstGeom>
                    <a:noFill/>
                    <a:ln w="9525">
                      <a:noFill/>
                      <a:miter lim="800000"/>
                      <a:headEnd/>
                      <a:tailEnd/>
                    </a:ln>
                  </pic:spPr>
                </pic:pic>
              </a:graphicData>
            </a:graphic>
          </wp:inline>
        </w:drawing>
      </w:r>
    </w:p>
    <w:p w:rsidR="0032680C" w:rsidRPr="00440DEA" w:rsidRDefault="00B274F2" w:rsidP="00B274F2">
      <w:pPr>
        <w:spacing w:line="240" w:lineRule="auto"/>
        <w:ind w:left="357" w:hanging="357"/>
        <w:jc w:val="both"/>
        <w:rPr>
          <w:rFonts w:ascii="Arial" w:hAnsi="Arial" w:cs="Arial"/>
        </w:rPr>
      </w:pPr>
      <w:r>
        <w:rPr>
          <w:rFonts w:ascii="Arial" w:hAnsi="Arial" w:cs="Arial"/>
        </w:rPr>
        <w:t xml:space="preserve">      </w:t>
      </w:r>
      <w:r w:rsidR="004D58A9" w:rsidRPr="00440DEA">
        <w:rPr>
          <w:rFonts w:ascii="Arial" w:hAnsi="Arial" w:cs="Arial"/>
        </w:rPr>
        <w:t xml:space="preserve">Bishop Hardman’s </w:t>
      </w:r>
      <w:r w:rsidR="00440DEA">
        <w:rPr>
          <w:rFonts w:ascii="Arial" w:hAnsi="Arial" w:cs="Arial"/>
        </w:rPr>
        <w:t xml:space="preserve">view of this </w:t>
      </w:r>
      <w:r w:rsidR="004D58A9" w:rsidRPr="00440DEA">
        <w:rPr>
          <w:rFonts w:ascii="Arial" w:hAnsi="Arial" w:cs="Arial"/>
        </w:rPr>
        <w:t>vision is</w:t>
      </w:r>
      <w:r>
        <w:rPr>
          <w:rFonts w:ascii="Arial" w:hAnsi="Arial" w:cs="Arial"/>
        </w:rPr>
        <w:t xml:space="preserve"> that it is</w:t>
      </w:r>
      <w:r w:rsidR="004D58A9" w:rsidRPr="00440DEA">
        <w:rPr>
          <w:rFonts w:ascii="Arial" w:hAnsi="Arial" w:cs="Arial"/>
        </w:rPr>
        <w:t xml:space="preserve"> </w:t>
      </w:r>
      <w:r w:rsidR="004D58A9" w:rsidRPr="006E718F">
        <w:rPr>
          <w:rFonts w:ascii="Arial" w:hAnsi="Arial" w:cs="Arial"/>
          <w:i/>
        </w:rPr>
        <w:t>“</w:t>
      </w:r>
      <w:r w:rsidR="0032680C" w:rsidRPr="006E718F">
        <w:rPr>
          <w:rFonts w:ascii="Arial" w:hAnsi="Arial" w:cs="Arial"/>
          <w:i/>
        </w:rPr>
        <w:t>for the wh</w:t>
      </w:r>
      <w:r w:rsidR="00974FF3" w:rsidRPr="006E718F">
        <w:rPr>
          <w:rFonts w:ascii="Arial" w:hAnsi="Arial" w:cs="Arial"/>
          <w:i/>
        </w:rPr>
        <w:t>ole of the Diocese of Newcastle, for each parish, community and chaplaincy, and I hope and pray that we will allow the vision to shape the whole of our life together, and our lives as followers of Christ. It is, I hope, an exciting vision, one that will engage and encourage as many of us as possible. It is an ambitious vision, but we also need to be realistic. We cannot do everything at once, and if we try, we are bound to fail. That is why we have been working hard at developing five strands of work with very specific actions. Those five strands can be summed up as follows: deepening our spirituality; equipping teams of lay and ordained to lead their churches into growth; re-imagining ministry in rural areas; focusing on</w:t>
      </w:r>
      <w:r w:rsidR="00974FF3" w:rsidRPr="006E718F">
        <w:rPr>
          <w:rFonts w:ascii="Arial" w:hAnsi="Arial" w:cs="Arial"/>
          <w:b/>
          <w:i/>
          <w:sz w:val="24"/>
          <w:szCs w:val="24"/>
        </w:rPr>
        <w:t xml:space="preserve"> </w:t>
      </w:r>
      <w:r w:rsidR="00974FF3" w:rsidRPr="006E718F">
        <w:rPr>
          <w:rFonts w:ascii="Arial" w:hAnsi="Arial" w:cs="Arial"/>
          <w:i/>
        </w:rPr>
        <w:t>enabling their attendance; and a focused piece of work in Newcastle city centre to engage with students, city workers and the vulnerable</w:t>
      </w:r>
      <w:r w:rsidR="008E764A" w:rsidRPr="006E718F">
        <w:rPr>
          <w:rFonts w:ascii="Arial" w:hAnsi="Arial" w:cs="Arial"/>
          <w:i/>
        </w:rPr>
        <w:t>.</w:t>
      </w:r>
      <w:r w:rsidR="004D58A9" w:rsidRPr="006E718F">
        <w:rPr>
          <w:rFonts w:ascii="Arial" w:hAnsi="Arial" w:cs="Arial"/>
          <w:i/>
        </w:rPr>
        <w:t>”</w:t>
      </w:r>
      <w:r w:rsidR="0032680C" w:rsidRPr="00440DEA">
        <w:rPr>
          <w:rFonts w:ascii="Arial" w:hAnsi="Arial" w:cs="Arial"/>
        </w:rPr>
        <w:t xml:space="preserve"> </w:t>
      </w:r>
    </w:p>
    <w:p w:rsidR="00945872" w:rsidRDefault="00945872" w:rsidP="009C18A3">
      <w:pPr>
        <w:pStyle w:val="Default"/>
        <w:rPr>
          <w:b/>
          <w:bCs/>
          <w:color w:val="FF0000"/>
          <w:sz w:val="28"/>
          <w:szCs w:val="28"/>
        </w:rPr>
      </w:pPr>
    </w:p>
    <w:p w:rsidR="00440DEA" w:rsidRDefault="00440DEA" w:rsidP="009C18A3">
      <w:pPr>
        <w:pStyle w:val="Default"/>
        <w:rPr>
          <w:b/>
          <w:bCs/>
          <w:color w:val="FF0000"/>
          <w:sz w:val="28"/>
          <w:szCs w:val="28"/>
        </w:rPr>
      </w:pPr>
    </w:p>
    <w:p w:rsidR="00440DEA" w:rsidRDefault="00440DEA" w:rsidP="009C18A3">
      <w:pPr>
        <w:pStyle w:val="Default"/>
        <w:rPr>
          <w:b/>
          <w:bCs/>
          <w:color w:val="FF0000"/>
          <w:sz w:val="28"/>
          <w:szCs w:val="28"/>
        </w:rPr>
      </w:pPr>
    </w:p>
    <w:p w:rsidR="00440DEA" w:rsidRDefault="00440DEA">
      <w:pPr>
        <w:spacing w:before="60" w:after="120" w:line="240" w:lineRule="auto"/>
        <w:jc w:val="both"/>
        <w:rPr>
          <w:rFonts w:ascii="Arial" w:eastAsiaTheme="minorHAnsi" w:hAnsi="Arial" w:cs="Arial"/>
          <w:b/>
          <w:bCs/>
          <w:color w:val="FF0000"/>
          <w:sz w:val="28"/>
          <w:szCs w:val="28"/>
          <w:lang w:eastAsia="en-US"/>
        </w:rPr>
      </w:pPr>
      <w:r>
        <w:rPr>
          <w:b/>
          <w:bCs/>
          <w:color w:val="FF0000"/>
          <w:sz w:val="28"/>
          <w:szCs w:val="28"/>
        </w:rPr>
        <w:br w:type="page"/>
      </w:r>
    </w:p>
    <w:p w:rsidR="009C18A3" w:rsidRPr="00440DEA" w:rsidRDefault="009C18A3" w:rsidP="009C18A3">
      <w:pPr>
        <w:pStyle w:val="Default"/>
        <w:rPr>
          <w:b/>
          <w:bCs/>
          <w:color w:val="auto"/>
          <w:sz w:val="28"/>
          <w:szCs w:val="28"/>
        </w:rPr>
      </w:pPr>
      <w:r w:rsidRPr="00440DEA">
        <w:rPr>
          <w:b/>
          <w:bCs/>
          <w:color w:val="auto"/>
          <w:sz w:val="28"/>
          <w:szCs w:val="28"/>
        </w:rPr>
        <w:lastRenderedPageBreak/>
        <w:t xml:space="preserve">Appendix 1 – Key Responsibilities of the Role </w:t>
      </w:r>
    </w:p>
    <w:p w:rsidR="009C18A3" w:rsidRPr="00945872" w:rsidRDefault="009C18A3" w:rsidP="009C18A3">
      <w:pPr>
        <w:pStyle w:val="Default"/>
        <w:rPr>
          <w:color w:val="auto"/>
          <w:sz w:val="22"/>
          <w:szCs w:val="22"/>
        </w:rPr>
      </w:pPr>
    </w:p>
    <w:p w:rsidR="009C18A3" w:rsidRPr="00293305" w:rsidRDefault="00AE1496" w:rsidP="009C18A3">
      <w:pPr>
        <w:pStyle w:val="Default"/>
        <w:rPr>
          <w:b/>
          <w:bCs/>
          <w:color w:val="auto"/>
        </w:rPr>
      </w:pPr>
      <w:r w:rsidRPr="00293305">
        <w:rPr>
          <w:b/>
          <w:bCs/>
          <w:color w:val="auto"/>
        </w:rPr>
        <w:t>General</w:t>
      </w:r>
      <w:r w:rsidR="009C18A3" w:rsidRPr="00293305">
        <w:rPr>
          <w:b/>
          <w:bCs/>
          <w:color w:val="auto"/>
        </w:rPr>
        <w:t xml:space="preserve"> </w:t>
      </w:r>
    </w:p>
    <w:p w:rsidR="009C18A3" w:rsidRPr="00945872" w:rsidRDefault="009C18A3" w:rsidP="009C18A3">
      <w:pPr>
        <w:pStyle w:val="Default"/>
        <w:rPr>
          <w:color w:val="auto"/>
          <w:sz w:val="22"/>
          <w:szCs w:val="22"/>
        </w:rPr>
      </w:pPr>
    </w:p>
    <w:p w:rsidR="009C18A3" w:rsidRPr="00945872" w:rsidRDefault="009C18A3" w:rsidP="00165C1F">
      <w:pPr>
        <w:pStyle w:val="Default"/>
        <w:rPr>
          <w:color w:val="auto"/>
          <w:sz w:val="22"/>
          <w:szCs w:val="22"/>
        </w:rPr>
      </w:pPr>
      <w:r w:rsidRPr="00945872">
        <w:rPr>
          <w:color w:val="auto"/>
          <w:sz w:val="22"/>
          <w:szCs w:val="22"/>
        </w:rPr>
        <w:t xml:space="preserve">The new </w:t>
      </w:r>
      <w:r w:rsidR="009109F8" w:rsidRPr="00945872">
        <w:rPr>
          <w:color w:val="auto"/>
          <w:sz w:val="22"/>
          <w:szCs w:val="22"/>
        </w:rPr>
        <w:t>Priest in Charge</w:t>
      </w:r>
      <w:r w:rsidRPr="00945872">
        <w:rPr>
          <w:color w:val="auto"/>
          <w:sz w:val="22"/>
          <w:szCs w:val="22"/>
        </w:rPr>
        <w:t xml:space="preserve"> for Lowick &amp; Kyloe will be expected to operate in accordance with the calling and responsibilities of the clergy (as described in the Canons, the Ordinal, and the Code of Professional Conduct for the Clergy) and other relevant legislation. </w:t>
      </w:r>
    </w:p>
    <w:p w:rsidR="009C18A3" w:rsidRPr="00945872" w:rsidRDefault="009C18A3" w:rsidP="009C18A3">
      <w:pPr>
        <w:pStyle w:val="Default"/>
        <w:rPr>
          <w:color w:val="auto"/>
          <w:sz w:val="22"/>
          <w:szCs w:val="22"/>
        </w:rPr>
      </w:pPr>
    </w:p>
    <w:p w:rsidR="009C18A3" w:rsidRPr="00293305" w:rsidRDefault="00AE1496" w:rsidP="009C18A3">
      <w:pPr>
        <w:pStyle w:val="Default"/>
        <w:rPr>
          <w:b/>
          <w:bCs/>
          <w:color w:val="auto"/>
        </w:rPr>
      </w:pPr>
      <w:r w:rsidRPr="00293305">
        <w:rPr>
          <w:b/>
          <w:bCs/>
          <w:color w:val="auto"/>
        </w:rPr>
        <w:t>Mission and Outreach</w:t>
      </w:r>
    </w:p>
    <w:p w:rsidR="009C18A3" w:rsidRPr="00945872" w:rsidRDefault="009C18A3" w:rsidP="009C18A3">
      <w:pPr>
        <w:pStyle w:val="Default"/>
        <w:rPr>
          <w:color w:val="auto"/>
          <w:sz w:val="22"/>
          <w:szCs w:val="22"/>
        </w:rPr>
      </w:pPr>
    </w:p>
    <w:p w:rsidR="009C18A3" w:rsidRPr="00945872" w:rsidRDefault="009C18A3" w:rsidP="009C18A3">
      <w:pPr>
        <w:pStyle w:val="Default"/>
        <w:rPr>
          <w:color w:val="auto"/>
          <w:sz w:val="22"/>
          <w:szCs w:val="22"/>
        </w:rPr>
      </w:pPr>
      <w:r w:rsidRPr="00945872">
        <w:rPr>
          <w:color w:val="auto"/>
          <w:sz w:val="22"/>
          <w:szCs w:val="22"/>
        </w:rPr>
        <w:t xml:space="preserve">The church in Lowick plays an important role within the communities making up the parish. The new </w:t>
      </w:r>
      <w:r w:rsidR="009109F8" w:rsidRPr="00945872">
        <w:rPr>
          <w:color w:val="auto"/>
          <w:sz w:val="22"/>
          <w:szCs w:val="22"/>
        </w:rPr>
        <w:t>Priest in Charge</w:t>
      </w:r>
      <w:r w:rsidRPr="00945872">
        <w:rPr>
          <w:color w:val="auto"/>
          <w:sz w:val="22"/>
          <w:szCs w:val="22"/>
        </w:rPr>
        <w:t xml:space="preserve"> will be expected to support and promote activities within the villages, which serve to raise the profile of spirituality and God’s word in the communities. </w:t>
      </w:r>
    </w:p>
    <w:p w:rsidR="009C18A3" w:rsidRPr="00945872" w:rsidRDefault="009C18A3" w:rsidP="009C18A3">
      <w:pPr>
        <w:pStyle w:val="Default"/>
        <w:rPr>
          <w:color w:val="auto"/>
          <w:sz w:val="22"/>
          <w:szCs w:val="22"/>
        </w:rPr>
      </w:pPr>
    </w:p>
    <w:p w:rsidR="009C18A3" w:rsidRPr="00293305" w:rsidRDefault="009C18A3" w:rsidP="009C18A3">
      <w:pPr>
        <w:pStyle w:val="Default"/>
        <w:rPr>
          <w:b/>
          <w:bCs/>
          <w:color w:val="auto"/>
        </w:rPr>
      </w:pPr>
      <w:r w:rsidRPr="00293305">
        <w:rPr>
          <w:b/>
          <w:bCs/>
          <w:color w:val="auto"/>
        </w:rPr>
        <w:t>Leadership an</w:t>
      </w:r>
      <w:r w:rsidR="00AE1496" w:rsidRPr="00293305">
        <w:rPr>
          <w:b/>
          <w:bCs/>
          <w:color w:val="auto"/>
        </w:rPr>
        <w:t>d Working Collaboratively</w:t>
      </w:r>
    </w:p>
    <w:p w:rsidR="009C18A3" w:rsidRPr="00945872" w:rsidRDefault="009C18A3" w:rsidP="009C18A3">
      <w:pPr>
        <w:pStyle w:val="Default"/>
        <w:rPr>
          <w:color w:val="auto"/>
          <w:sz w:val="22"/>
          <w:szCs w:val="22"/>
        </w:rPr>
      </w:pPr>
    </w:p>
    <w:p w:rsidR="009C18A3" w:rsidRPr="00945872" w:rsidRDefault="009C18A3" w:rsidP="009C18A3">
      <w:pPr>
        <w:pStyle w:val="Default"/>
        <w:rPr>
          <w:color w:val="auto"/>
          <w:sz w:val="22"/>
          <w:szCs w:val="22"/>
        </w:rPr>
      </w:pPr>
      <w:r w:rsidRPr="00945872">
        <w:rPr>
          <w:color w:val="auto"/>
          <w:sz w:val="22"/>
          <w:szCs w:val="22"/>
        </w:rPr>
        <w:t xml:space="preserve">The </w:t>
      </w:r>
      <w:r w:rsidR="009109F8" w:rsidRPr="00945872">
        <w:rPr>
          <w:color w:val="auto"/>
          <w:sz w:val="22"/>
          <w:szCs w:val="22"/>
        </w:rPr>
        <w:t xml:space="preserve">Priest in Charge </w:t>
      </w:r>
      <w:r w:rsidRPr="00945872">
        <w:rPr>
          <w:color w:val="auto"/>
          <w:sz w:val="22"/>
          <w:szCs w:val="22"/>
        </w:rPr>
        <w:t xml:space="preserve">will have the potential to empower our congregations to implement constructive change to promote spirituality within our Church and Community through discipleship, teaching, prayer and pro-active involvement in the promotion of God’s Mission in our communities. Additionally, he or she will be asked to chair and lead the Church Council. He or she will also oversee fund-raising activities that support the mission of the Church. In so doing, he or she will be supported by experienced churchwardens, the Parochial Church Council and other members of the congregation. , </w:t>
      </w:r>
    </w:p>
    <w:p w:rsidR="009C18A3" w:rsidRPr="00945872" w:rsidRDefault="009C18A3" w:rsidP="009C18A3">
      <w:pPr>
        <w:pStyle w:val="Default"/>
        <w:rPr>
          <w:color w:val="auto"/>
          <w:sz w:val="22"/>
          <w:szCs w:val="22"/>
        </w:rPr>
      </w:pPr>
    </w:p>
    <w:p w:rsidR="009C18A3" w:rsidRPr="00293305" w:rsidRDefault="00AE1496" w:rsidP="009C18A3">
      <w:pPr>
        <w:pStyle w:val="Default"/>
        <w:rPr>
          <w:b/>
          <w:bCs/>
          <w:color w:val="auto"/>
        </w:rPr>
      </w:pPr>
      <w:r w:rsidRPr="00293305">
        <w:rPr>
          <w:b/>
          <w:bCs/>
          <w:color w:val="auto"/>
        </w:rPr>
        <w:t>Worship and Preaching</w:t>
      </w:r>
    </w:p>
    <w:p w:rsidR="009C18A3" w:rsidRPr="00945872" w:rsidRDefault="009C18A3" w:rsidP="009C18A3">
      <w:pPr>
        <w:pStyle w:val="Default"/>
        <w:rPr>
          <w:color w:val="auto"/>
          <w:sz w:val="22"/>
          <w:szCs w:val="22"/>
        </w:rPr>
      </w:pPr>
      <w:r w:rsidRPr="00945872">
        <w:rPr>
          <w:bCs/>
          <w:color w:val="auto"/>
          <w:sz w:val="22"/>
          <w:szCs w:val="22"/>
        </w:rPr>
        <w:t xml:space="preserve"> </w:t>
      </w:r>
    </w:p>
    <w:p w:rsidR="009C18A3" w:rsidRPr="00945872" w:rsidRDefault="009C18A3" w:rsidP="009C18A3">
      <w:pPr>
        <w:pStyle w:val="Default"/>
        <w:rPr>
          <w:color w:val="auto"/>
          <w:sz w:val="22"/>
          <w:szCs w:val="22"/>
        </w:rPr>
      </w:pPr>
      <w:r w:rsidRPr="00945872">
        <w:rPr>
          <w:color w:val="auto"/>
          <w:sz w:val="22"/>
          <w:szCs w:val="22"/>
        </w:rPr>
        <w:t xml:space="preserve">The Sunday and Weekday services at Lowick </w:t>
      </w:r>
      <w:r w:rsidR="00165C1F">
        <w:rPr>
          <w:color w:val="auto"/>
          <w:sz w:val="22"/>
          <w:szCs w:val="22"/>
        </w:rPr>
        <w:t>as</w:t>
      </w:r>
      <w:r w:rsidRPr="00945872">
        <w:rPr>
          <w:color w:val="auto"/>
          <w:sz w:val="22"/>
          <w:szCs w:val="22"/>
        </w:rPr>
        <w:t xml:space="preserve"> described in Section 5 above are conducted in the Anglican tradition. The </w:t>
      </w:r>
      <w:r w:rsidR="009109F8" w:rsidRPr="00945872">
        <w:rPr>
          <w:color w:val="auto"/>
          <w:sz w:val="22"/>
          <w:szCs w:val="22"/>
        </w:rPr>
        <w:t xml:space="preserve">Priest in Charge </w:t>
      </w:r>
      <w:r w:rsidRPr="00945872">
        <w:rPr>
          <w:color w:val="auto"/>
          <w:sz w:val="22"/>
          <w:szCs w:val="22"/>
        </w:rPr>
        <w:t xml:space="preserve">may be asked to consider an alternative pattern of Services if such a need is identified. </w:t>
      </w:r>
    </w:p>
    <w:p w:rsidR="009C18A3" w:rsidRPr="00945872" w:rsidRDefault="009C18A3" w:rsidP="009C18A3">
      <w:pPr>
        <w:pStyle w:val="Default"/>
        <w:rPr>
          <w:color w:val="auto"/>
          <w:sz w:val="22"/>
          <w:szCs w:val="22"/>
        </w:rPr>
      </w:pPr>
    </w:p>
    <w:p w:rsidR="009C18A3" w:rsidRPr="00293305" w:rsidRDefault="00AE1496" w:rsidP="009C18A3">
      <w:pPr>
        <w:pStyle w:val="Default"/>
        <w:rPr>
          <w:b/>
          <w:bCs/>
          <w:color w:val="auto"/>
        </w:rPr>
      </w:pPr>
      <w:r w:rsidRPr="00293305">
        <w:rPr>
          <w:b/>
          <w:bCs/>
          <w:color w:val="auto"/>
        </w:rPr>
        <w:t>Pastoral Care</w:t>
      </w:r>
    </w:p>
    <w:p w:rsidR="009C18A3" w:rsidRPr="00945872" w:rsidRDefault="009C18A3" w:rsidP="009C18A3">
      <w:pPr>
        <w:pStyle w:val="Default"/>
        <w:rPr>
          <w:bCs/>
          <w:color w:val="auto"/>
          <w:sz w:val="22"/>
          <w:szCs w:val="22"/>
        </w:rPr>
      </w:pPr>
    </w:p>
    <w:p w:rsidR="009C18A3" w:rsidRPr="00945872" w:rsidRDefault="009C18A3" w:rsidP="00165C1F">
      <w:pPr>
        <w:spacing w:line="240" w:lineRule="auto"/>
        <w:rPr>
          <w:rFonts w:ascii="Arial" w:hAnsi="Arial" w:cs="Arial"/>
        </w:rPr>
      </w:pPr>
      <w:r w:rsidRPr="00945872">
        <w:rPr>
          <w:rFonts w:ascii="Arial" w:hAnsi="Arial" w:cs="Arial"/>
        </w:rPr>
        <w:t xml:space="preserve">The ups and downs of village life undoubtedly have their challenges. The </w:t>
      </w:r>
      <w:r w:rsidR="009109F8" w:rsidRPr="00945872">
        <w:rPr>
          <w:rFonts w:ascii="Arial" w:hAnsi="Arial" w:cs="Arial"/>
        </w:rPr>
        <w:t xml:space="preserve">Priest in Charge </w:t>
      </w:r>
      <w:r w:rsidRPr="00945872">
        <w:rPr>
          <w:rFonts w:ascii="Arial" w:hAnsi="Arial" w:cs="Arial"/>
        </w:rPr>
        <w:t>will be thoroughly integrated in the daily life of the Community; he or she will be expected to know his or her parishioners well and to identify with them as individuals and offer support in times of need.</w:t>
      </w:r>
    </w:p>
    <w:p w:rsidR="008B6C80" w:rsidRPr="00945872" w:rsidRDefault="008B6C80" w:rsidP="008E764A">
      <w:pPr>
        <w:pStyle w:val="Default"/>
        <w:rPr>
          <w:bCs/>
          <w:color w:val="auto"/>
          <w:sz w:val="22"/>
          <w:szCs w:val="22"/>
        </w:rPr>
      </w:pPr>
    </w:p>
    <w:p w:rsidR="008B6C80" w:rsidRPr="00945872" w:rsidRDefault="008B6C80" w:rsidP="008E764A">
      <w:pPr>
        <w:pStyle w:val="Default"/>
        <w:rPr>
          <w:bCs/>
          <w:color w:val="auto"/>
          <w:sz w:val="22"/>
          <w:szCs w:val="22"/>
        </w:rPr>
      </w:pPr>
    </w:p>
    <w:p w:rsidR="008B6C80" w:rsidRPr="00945872" w:rsidRDefault="008B6C80" w:rsidP="008E764A">
      <w:pPr>
        <w:pStyle w:val="Default"/>
        <w:rPr>
          <w:bCs/>
          <w:color w:val="auto"/>
          <w:sz w:val="22"/>
          <w:szCs w:val="22"/>
        </w:rPr>
      </w:pPr>
    </w:p>
    <w:p w:rsidR="008B6C80" w:rsidRPr="00945872" w:rsidRDefault="008B6C80" w:rsidP="008E764A">
      <w:pPr>
        <w:pStyle w:val="Default"/>
        <w:rPr>
          <w:bCs/>
          <w:color w:val="auto"/>
          <w:sz w:val="22"/>
          <w:szCs w:val="22"/>
        </w:rPr>
      </w:pPr>
    </w:p>
    <w:p w:rsidR="008B6C80" w:rsidRPr="00945872" w:rsidRDefault="008B6C80" w:rsidP="008E764A">
      <w:pPr>
        <w:pStyle w:val="Default"/>
        <w:rPr>
          <w:bCs/>
          <w:color w:val="auto"/>
          <w:sz w:val="22"/>
          <w:szCs w:val="22"/>
        </w:rPr>
      </w:pPr>
    </w:p>
    <w:p w:rsidR="008B6C80" w:rsidRDefault="008B6C80" w:rsidP="008E764A">
      <w:pPr>
        <w:pStyle w:val="Default"/>
        <w:rPr>
          <w:bCs/>
          <w:color w:val="auto"/>
          <w:sz w:val="22"/>
          <w:szCs w:val="22"/>
        </w:rPr>
      </w:pPr>
    </w:p>
    <w:p w:rsidR="00293305" w:rsidRDefault="00293305" w:rsidP="008E764A">
      <w:pPr>
        <w:pStyle w:val="Default"/>
        <w:rPr>
          <w:bCs/>
          <w:color w:val="auto"/>
          <w:sz w:val="22"/>
          <w:szCs w:val="22"/>
        </w:rPr>
      </w:pPr>
    </w:p>
    <w:p w:rsidR="00293305" w:rsidRDefault="00293305" w:rsidP="008E764A">
      <w:pPr>
        <w:pStyle w:val="Default"/>
        <w:rPr>
          <w:bCs/>
          <w:color w:val="auto"/>
          <w:sz w:val="22"/>
          <w:szCs w:val="22"/>
        </w:rPr>
      </w:pPr>
    </w:p>
    <w:p w:rsidR="00293305" w:rsidRDefault="00293305" w:rsidP="008E764A">
      <w:pPr>
        <w:pStyle w:val="Default"/>
        <w:rPr>
          <w:bCs/>
          <w:color w:val="auto"/>
          <w:sz w:val="22"/>
          <w:szCs w:val="22"/>
        </w:rPr>
      </w:pPr>
    </w:p>
    <w:p w:rsidR="00293305" w:rsidRDefault="00293305" w:rsidP="008E764A">
      <w:pPr>
        <w:pStyle w:val="Default"/>
        <w:rPr>
          <w:bCs/>
          <w:color w:val="auto"/>
          <w:sz w:val="22"/>
          <w:szCs w:val="22"/>
        </w:rPr>
      </w:pPr>
    </w:p>
    <w:p w:rsidR="00293305" w:rsidRDefault="00293305" w:rsidP="008E764A">
      <w:pPr>
        <w:pStyle w:val="Default"/>
        <w:rPr>
          <w:bCs/>
          <w:color w:val="auto"/>
          <w:sz w:val="22"/>
          <w:szCs w:val="22"/>
        </w:rPr>
      </w:pPr>
    </w:p>
    <w:p w:rsidR="00293305" w:rsidRDefault="00293305" w:rsidP="008E764A">
      <w:pPr>
        <w:pStyle w:val="Default"/>
        <w:rPr>
          <w:bCs/>
          <w:color w:val="auto"/>
          <w:sz w:val="22"/>
          <w:szCs w:val="22"/>
        </w:rPr>
      </w:pPr>
    </w:p>
    <w:p w:rsidR="00293305" w:rsidRDefault="00293305" w:rsidP="008E764A">
      <w:pPr>
        <w:pStyle w:val="Default"/>
        <w:rPr>
          <w:bCs/>
          <w:color w:val="auto"/>
          <w:sz w:val="22"/>
          <w:szCs w:val="22"/>
        </w:rPr>
      </w:pPr>
    </w:p>
    <w:p w:rsidR="00293305" w:rsidRDefault="00293305" w:rsidP="008E764A">
      <w:pPr>
        <w:pStyle w:val="Default"/>
        <w:rPr>
          <w:bCs/>
          <w:color w:val="auto"/>
          <w:sz w:val="22"/>
          <w:szCs w:val="22"/>
        </w:rPr>
      </w:pPr>
    </w:p>
    <w:p w:rsidR="00293305" w:rsidRDefault="00293305" w:rsidP="008E764A">
      <w:pPr>
        <w:pStyle w:val="Default"/>
        <w:rPr>
          <w:bCs/>
          <w:color w:val="auto"/>
          <w:sz w:val="22"/>
          <w:szCs w:val="22"/>
        </w:rPr>
      </w:pPr>
    </w:p>
    <w:p w:rsidR="00293305" w:rsidRDefault="00293305" w:rsidP="008E764A">
      <w:pPr>
        <w:pStyle w:val="Default"/>
        <w:rPr>
          <w:bCs/>
          <w:color w:val="auto"/>
          <w:sz w:val="22"/>
          <w:szCs w:val="22"/>
        </w:rPr>
      </w:pPr>
    </w:p>
    <w:p w:rsidR="00293305" w:rsidRPr="00945872" w:rsidRDefault="00293305" w:rsidP="008E764A">
      <w:pPr>
        <w:pStyle w:val="Default"/>
        <w:rPr>
          <w:bCs/>
          <w:color w:val="auto"/>
          <w:sz w:val="22"/>
          <w:szCs w:val="22"/>
        </w:rPr>
      </w:pPr>
    </w:p>
    <w:sectPr w:rsidR="00293305" w:rsidRPr="00945872" w:rsidSect="00B3487F">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21E3" w:rsidRDefault="008C21E3" w:rsidP="00DF61D6">
      <w:pPr>
        <w:spacing w:after="0" w:line="240" w:lineRule="auto"/>
      </w:pPr>
      <w:r>
        <w:separator/>
      </w:r>
    </w:p>
  </w:endnote>
  <w:endnote w:type="continuationSeparator" w:id="0">
    <w:p w:rsidR="008C21E3" w:rsidRDefault="008C21E3" w:rsidP="00DF61D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6093695"/>
      <w:docPartObj>
        <w:docPartGallery w:val="Page Numbers (Bottom of Page)"/>
        <w:docPartUnique/>
      </w:docPartObj>
    </w:sdtPr>
    <w:sdtEndPr>
      <w:rPr>
        <w:noProof/>
      </w:rPr>
    </w:sdtEndPr>
    <w:sdtContent>
      <w:p w:rsidR="00195A4C" w:rsidRDefault="00313F16">
        <w:pPr>
          <w:pStyle w:val="Footer"/>
          <w:jc w:val="center"/>
        </w:pPr>
        <w:r>
          <w:fldChar w:fldCharType="begin"/>
        </w:r>
        <w:r w:rsidR="00195A4C">
          <w:instrText xml:space="preserve"> PAGE   \* MERGEFORMAT </w:instrText>
        </w:r>
        <w:r>
          <w:fldChar w:fldCharType="separate"/>
        </w:r>
        <w:r w:rsidR="00223A45">
          <w:rPr>
            <w:noProof/>
          </w:rPr>
          <w:t>10</w:t>
        </w:r>
        <w:r>
          <w:rPr>
            <w:noProof/>
          </w:rPr>
          <w:fldChar w:fldCharType="end"/>
        </w:r>
      </w:p>
    </w:sdtContent>
  </w:sdt>
  <w:p w:rsidR="008A4B93" w:rsidRDefault="008A4B9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21E3" w:rsidRDefault="008C21E3" w:rsidP="00DF61D6">
      <w:pPr>
        <w:spacing w:after="0" w:line="240" w:lineRule="auto"/>
      </w:pPr>
      <w:r>
        <w:separator/>
      </w:r>
    </w:p>
  </w:footnote>
  <w:footnote w:type="continuationSeparator" w:id="0">
    <w:p w:rsidR="008C21E3" w:rsidRDefault="008C21E3" w:rsidP="00DF61D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86E32"/>
    <w:multiLevelType w:val="multilevel"/>
    <w:tmpl w:val="34C4A462"/>
    <w:lvl w:ilvl="0">
      <w:start w:val="6"/>
      <w:numFmt w:val="decimal"/>
      <w:lvlText w:val="%1"/>
      <w:lvlJc w:val="left"/>
      <w:pPr>
        <w:ind w:left="360" w:hanging="360"/>
      </w:pPr>
      <w:rPr>
        <w:rFonts w:hint="default"/>
      </w:rPr>
    </w:lvl>
    <w:lvl w:ilvl="1">
      <w:start w:val="4"/>
      <w:numFmt w:val="decimal"/>
      <w:lvlText w:val="%1.%2"/>
      <w:lvlJc w:val="left"/>
      <w:pPr>
        <w:ind w:left="644" w:hanging="360"/>
      </w:pPr>
      <w:rPr>
        <w:rFonts w:hint="default"/>
        <w:b/>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
    <w:nsid w:val="09692E0D"/>
    <w:multiLevelType w:val="hybridMultilevel"/>
    <w:tmpl w:val="B01EFBDC"/>
    <w:lvl w:ilvl="0" w:tplc="C798AFD8">
      <w:start w:val="1"/>
      <w:numFmt w:val="decimal"/>
      <w:lvlText w:val="%1."/>
      <w:lvlJc w:val="left"/>
      <w:pPr>
        <w:ind w:left="360" w:hanging="360"/>
      </w:pPr>
      <w:rPr>
        <w:rFonts w:hint="default"/>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9DD1A0C"/>
    <w:multiLevelType w:val="multilevel"/>
    <w:tmpl w:val="D550E60E"/>
    <w:lvl w:ilvl="0">
      <w:start w:val="2"/>
      <w:numFmt w:val="decimal"/>
      <w:lvlText w:val="%1."/>
      <w:lvlJc w:val="left"/>
      <w:pPr>
        <w:ind w:left="502" w:hanging="360"/>
      </w:pPr>
      <w:rPr>
        <w:rFonts w:hint="default"/>
        <w:sz w:val="28"/>
        <w:szCs w:val="28"/>
      </w:rPr>
    </w:lvl>
    <w:lvl w:ilvl="1">
      <w:start w:val="1"/>
      <w:numFmt w:val="decimal"/>
      <w:isLgl/>
      <w:lvlText w:val="%1.%2"/>
      <w:lvlJc w:val="left"/>
      <w:pPr>
        <w:ind w:left="719" w:hanging="435"/>
      </w:pPr>
      <w:rPr>
        <w:rFonts w:hint="default"/>
        <w:b/>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1942" w:hanging="1800"/>
      </w:pPr>
      <w:rPr>
        <w:rFonts w:hint="default"/>
      </w:rPr>
    </w:lvl>
  </w:abstractNum>
  <w:abstractNum w:abstractNumId="3">
    <w:nsid w:val="124F1C15"/>
    <w:multiLevelType w:val="hybridMultilevel"/>
    <w:tmpl w:val="14E29134"/>
    <w:lvl w:ilvl="0" w:tplc="87F2B044">
      <w:start w:val="1"/>
      <w:numFmt w:val="bullet"/>
      <w:lvlText w:val=""/>
      <w:lvlJc w:val="left"/>
      <w:pPr>
        <w:ind w:left="1080" w:hanging="360"/>
      </w:pPr>
      <w:rPr>
        <w:rFonts w:ascii="Symbol" w:hAnsi="Symbol" w:hint="default"/>
        <w:color w:val="FF00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1859487F"/>
    <w:multiLevelType w:val="hybridMultilevel"/>
    <w:tmpl w:val="CD129FCE"/>
    <w:lvl w:ilvl="0" w:tplc="47B2D282">
      <w:start w:val="1"/>
      <w:numFmt w:val="decimal"/>
      <w:lvlText w:val="%1."/>
      <w:lvlJc w:val="left"/>
      <w:pPr>
        <w:ind w:left="360" w:hanging="360"/>
      </w:pPr>
      <w:rPr>
        <w:rFonts w:hint="default"/>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8B053D9"/>
    <w:multiLevelType w:val="hybridMultilevel"/>
    <w:tmpl w:val="6BE251EA"/>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6">
    <w:nsid w:val="1BB52844"/>
    <w:multiLevelType w:val="hybridMultilevel"/>
    <w:tmpl w:val="825ED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7D643E5"/>
    <w:multiLevelType w:val="hybridMultilevel"/>
    <w:tmpl w:val="EDFEE3A0"/>
    <w:lvl w:ilvl="0" w:tplc="CFBE43CC">
      <w:start w:val="1"/>
      <w:numFmt w:val="decimal"/>
      <w:lvlText w:val="%1.1"/>
      <w:lvlJc w:val="left"/>
      <w:pPr>
        <w:ind w:left="1080" w:hanging="360"/>
      </w:pPr>
      <w:rPr>
        <w:rFonts w:hint="default"/>
        <w:b/>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nsid w:val="4931168B"/>
    <w:multiLevelType w:val="hybridMultilevel"/>
    <w:tmpl w:val="30883AF4"/>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9">
    <w:nsid w:val="4B6403C3"/>
    <w:multiLevelType w:val="hybridMultilevel"/>
    <w:tmpl w:val="CD665F98"/>
    <w:lvl w:ilvl="0" w:tplc="CFBE43CC">
      <w:start w:val="1"/>
      <w:numFmt w:val="decimal"/>
      <w:lvlText w:val="%1.1"/>
      <w:lvlJc w:val="left"/>
      <w:pPr>
        <w:ind w:left="360" w:hanging="360"/>
      </w:pPr>
      <w:rPr>
        <w:rFonts w:hint="default"/>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55543DC5"/>
    <w:multiLevelType w:val="hybridMultilevel"/>
    <w:tmpl w:val="028C05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556C4A2C"/>
    <w:multiLevelType w:val="hybridMultilevel"/>
    <w:tmpl w:val="7F5EDC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5D29311D"/>
    <w:multiLevelType w:val="hybridMultilevel"/>
    <w:tmpl w:val="C21894F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nsid w:val="656945C3"/>
    <w:multiLevelType w:val="hybridMultilevel"/>
    <w:tmpl w:val="0F4067B2"/>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660D4D13"/>
    <w:multiLevelType w:val="hybridMultilevel"/>
    <w:tmpl w:val="0E785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CE267B7"/>
    <w:multiLevelType w:val="hybridMultilevel"/>
    <w:tmpl w:val="5C0CB098"/>
    <w:lvl w:ilvl="0" w:tplc="3BEE8C7A">
      <w:start w:val="1"/>
      <w:numFmt w:val="decimal"/>
      <w:lvlText w:val="%1."/>
      <w:lvlJc w:val="left"/>
      <w:pPr>
        <w:ind w:left="644"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6F4A35B5"/>
    <w:multiLevelType w:val="hybridMultilevel"/>
    <w:tmpl w:val="29CA9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3A251AE"/>
    <w:multiLevelType w:val="hybridMultilevel"/>
    <w:tmpl w:val="89C24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B0E1680"/>
    <w:multiLevelType w:val="multilevel"/>
    <w:tmpl w:val="96DACB30"/>
    <w:lvl w:ilvl="0">
      <w:start w:val="1"/>
      <w:numFmt w:val="decimal"/>
      <w:lvlText w:val="%1."/>
      <w:lvlJc w:val="left"/>
      <w:pPr>
        <w:ind w:left="786" w:hanging="360"/>
      </w:pPr>
      <w:rPr>
        <w:rFonts w:hint="default"/>
        <w:b/>
        <w:i w:val="0"/>
        <w:sz w:val="28"/>
        <w:szCs w:val="28"/>
      </w:rPr>
    </w:lvl>
    <w:lvl w:ilvl="1">
      <w:start w:val="3"/>
      <w:numFmt w:val="decimal"/>
      <w:isLgl/>
      <w:lvlText w:val="%1.%2"/>
      <w:lvlJc w:val="left"/>
      <w:pPr>
        <w:ind w:left="786" w:hanging="360"/>
      </w:pPr>
      <w:rPr>
        <w:rFonts w:hint="default"/>
        <w:b/>
      </w:rPr>
    </w:lvl>
    <w:lvl w:ilvl="2">
      <w:start w:val="1"/>
      <w:numFmt w:val="decimal"/>
      <w:isLgl/>
      <w:lvlText w:val="%1.%2.%3"/>
      <w:lvlJc w:val="left"/>
      <w:pPr>
        <w:ind w:left="1146" w:hanging="720"/>
      </w:pPr>
      <w:rPr>
        <w:rFonts w:hint="default"/>
        <w:b/>
      </w:rPr>
    </w:lvl>
    <w:lvl w:ilvl="3">
      <w:start w:val="1"/>
      <w:numFmt w:val="decimal"/>
      <w:isLgl/>
      <w:lvlText w:val="%1.%2.%3.%4"/>
      <w:lvlJc w:val="left"/>
      <w:pPr>
        <w:ind w:left="1146" w:hanging="720"/>
      </w:pPr>
      <w:rPr>
        <w:rFonts w:hint="default"/>
        <w:b/>
      </w:rPr>
    </w:lvl>
    <w:lvl w:ilvl="4">
      <w:start w:val="1"/>
      <w:numFmt w:val="decimal"/>
      <w:isLgl/>
      <w:lvlText w:val="%1.%2.%3.%4.%5"/>
      <w:lvlJc w:val="left"/>
      <w:pPr>
        <w:ind w:left="1506" w:hanging="1080"/>
      </w:pPr>
      <w:rPr>
        <w:rFonts w:hint="default"/>
        <w:b/>
      </w:rPr>
    </w:lvl>
    <w:lvl w:ilvl="5">
      <w:start w:val="1"/>
      <w:numFmt w:val="decimal"/>
      <w:isLgl/>
      <w:lvlText w:val="%1.%2.%3.%4.%5.%6"/>
      <w:lvlJc w:val="left"/>
      <w:pPr>
        <w:ind w:left="1506" w:hanging="1080"/>
      </w:pPr>
      <w:rPr>
        <w:rFonts w:hint="default"/>
        <w:b/>
      </w:rPr>
    </w:lvl>
    <w:lvl w:ilvl="6">
      <w:start w:val="1"/>
      <w:numFmt w:val="decimal"/>
      <w:isLgl/>
      <w:lvlText w:val="%1.%2.%3.%4.%5.%6.%7"/>
      <w:lvlJc w:val="left"/>
      <w:pPr>
        <w:ind w:left="1866" w:hanging="1440"/>
      </w:pPr>
      <w:rPr>
        <w:rFonts w:hint="default"/>
        <w:b/>
      </w:rPr>
    </w:lvl>
    <w:lvl w:ilvl="7">
      <w:start w:val="1"/>
      <w:numFmt w:val="decimal"/>
      <w:isLgl/>
      <w:lvlText w:val="%1.%2.%3.%4.%5.%6.%7.%8"/>
      <w:lvlJc w:val="left"/>
      <w:pPr>
        <w:ind w:left="1866" w:hanging="1440"/>
      </w:pPr>
      <w:rPr>
        <w:rFonts w:hint="default"/>
        <w:b/>
      </w:rPr>
    </w:lvl>
    <w:lvl w:ilvl="8">
      <w:start w:val="1"/>
      <w:numFmt w:val="decimal"/>
      <w:isLgl/>
      <w:lvlText w:val="%1.%2.%3.%4.%5.%6.%7.%8.%9"/>
      <w:lvlJc w:val="left"/>
      <w:pPr>
        <w:ind w:left="2226" w:hanging="1800"/>
      </w:pPr>
      <w:rPr>
        <w:rFonts w:hint="default"/>
        <w:b/>
      </w:rPr>
    </w:lvl>
  </w:abstractNum>
  <w:abstractNum w:abstractNumId="19">
    <w:nsid w:val="7D8A5DA5"/>
    <w:multiLevelType w:val="hybridMultilevel"/>
    <w:tmpl w:val="4A92390E"/>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num w:numId="1">
    <w:abstractNumId w:val="6"/>
  </w:num>
  <w:num w:numId="2">
    <w:abstractNumId w:val="18"/>
  </w:num>
  <w:num w:numId="3">
    <w:abstractNumId w:val="1"/>
  </w:num>
  <w:num w:numId="4">
    <w:abstractNumId w:val="15"/>
  </w:num>
  <w:num w:numId="5">
    <w:abstractNumId w:val="19"/>
  </w:num>
  <w:num w:numId="6">
    <w:abstractNumId w:val="14"/>
  </w:num>
  <w:num w:numId="7">
    <w:abstractNumId w:val="3"/>
  </w:num>
  <w:num w:numId="8">
    <w:abstractNumId w:val="16"/>
  </w:num>
  <w:num w:numId="9">
    <w:abstractNumId w:val="17"/>
  </w:num>
  <w:num w:numId="10">
    <w:abstractNumId w:val="4"/>
  </w:num>
  <w:num w:numId="11">
    <w:abstractNumId w:val="2"/>
  </w:num>
  <w:num w:numId="12">
    <w:abstractNumId w:val="11"/>
  </w:num>
  <w:num w:numId="13">
    <w:abstractNumId w:val="10"/>
  </w:num>
  <w:num w:numId="14">
    <w:abstractNumId w:val="12"/>
  </w:num>
  <w:num w:numId="15">
    <w:abstractNumId w:val="13"/>
  </w:num>
  <w:num w:numId="16">
    <w:abstractNumId w:val="9"/>
  </w:num>
  <w:num w:numId="17">
    <w:abstractNumId w:val="8"/>
  </w:num>
  <w:num w:numId="18">
    <w:abstractNumId w:val="7"/>
  </w:num>
  <w:num w:numId="19">
    <w:abstractNumId w:val="5"/>
  </w:num>
  <w:num w:numId="2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C039A9"/>
    <w:rsid w:val="00001209"/>
    <w:rsid w:val="00035DF9"/>
    <w:rsid w:val="0005504B"/>
    <w:rsid w:val="000601D0"/>
    <w:rsid w:val="00061D33"/>
    <w:rsid w:val="000C4B6B"/>
    <w:rsid w:val="000D3858"/>
    <w:rsid w:val="000F4A37"/>
    <w:rsid w:val="00127B30"/>
    <w:rsid w:val="00133027"/>
    <w:rsid w:val="00136F4F"/>
    <w:rsid w:val="001432B8"/>
    <w:rsid w:val="001548BB"/>
    <w:rsid w:val="00165C1F"/>
    <w:rsid w:val="00175342"/>
    <w:rsid w:val="0019399E"/>
    <w:rsid w:val="00195A4C"/>
    <w:rsid w:val="001A5E7F"/>
    <w:rsid w:val="001C347B"/>
    <w:rsid w:val="001D5519"/>
    <w:rsid w:val="001E0EA9"/>
    <w:rsid w:val="00223A45"/>
    <w:rsid w:val="002341DF"/>
    <w:rsid w:val="002372C9"/>
    <w:rsid w:val="002849DF"/>
    <w:rsid w:val="00293305"/>
    <w:rsid w:val="002B4CAF"/>
    <w:rsid w:val="002C08E0"/>
    <w:rsid w:val="002C5F94"/>
    <w:rsid w:val="002E0BF9"/>
    <w:rsid w:val="00306CB8"/>
    <w:rsid w:val="00313F16"/>
    <w:rsid w:val="0032680C"/>
    <w:rsid w:val="003278DD"/>
    <w:rsid w:val="0035122A"/>
    <w:rsid w:val="003726F7"/>
    <w:rsid w:val="00374E3A"/>
    <w:rsid w:val="003A7326"/>
    <w:rsid w:val="003D14DE"/>
    <w:rsid w:val="003D184C"/>
    <w:rsid w:val="003E38AD"/>
    <w:rsid w:val="00400AFC"/>
    <w:rsid w:val="00406BB6"/>
    <w:rsid w:val="00432332"/>
    <w:rsid w:val="00433282"/>
    <w:rsid w:val="00440DEA"/>
    <w:rsid w:val="00463766"/>
    <w:rsid w:val="004714C1"/>
    <w:rsid w:val="004805D2"/>
    <w:rsid w:val="004A0564"/>
    <w:rsid w:val="004D58A9"/>
    <w:rsid w:val="004D6E82"/>
    <w:rsid w:val="0052477E"/>
    <w:rsid w:val="005264DD"/>
    <w:rsid w:val="005318C5"/>
    <w:rsid w:val="0053198C"/>
    <w:rsid w:val="005334D1"/>
    <w:rsid w:val="00557D9B"/>
    <w:rsid w:val="00567F93"/>
    <w:rsid w:val="005A4B1A"/>
    <w:rsid w:val="005B25F5"/>
    <w:rsid w:val="005B26DB"/>
    <w:rsid w:val="005C69F2"/>
    <w:rsid w:val="00600E2C"/>
    <w:rsid w:val="006237AE"/>
    <w:rsid w:val="0064735A"/>
    <w:rsid w:val="00662393"/>
    <w:rsid w:val="00672246"/>
    <w:rsid w:val="0068102E"/>
    <w:rsid w:val="006A175C"/>
    <w:rsid w:val="006A619B"/>
    <w:rsid w:val="006B1A75"/>
    <w:rsid w:val="006C08B1"/>
    <w:rsid w:val="006C246A"/>
    <w:rsid w:val="006E718F"/>
    <w:rsid w:val="006E75D1"/>
    <w:rsid w:val="006F3D24"/>
    <w:rsid w:val="00707508"/>
    <w:rsid w:val="00721963"/>
    <w:rsid w:val="00741E7B"/>
    <w:rsid w:val="00760761"/>
    <w:rsid w:val="00773E90"/>
    <w:rsid w:val="007943EB"/>
    <w:rsid w:val="007A5775"/>
    <w:rsid w:val="007E3473"/>
    <w:rsid w:val="007F27F3"/>
    <w:rsid w:val="00826220"/>
    <w:rsid w:val="00855852"/>
    <w:rsid w:val="00856105"/>
    <w:rsid w:val="00860B38"/>
    <w:rsid w:val="00864BA1"/>
    <w:rsid w:val="00867EEC"/>
    <w:rsid w:val="00871167"/>
    <w:rsid w:val="008714C9"/>
    <w:rsid w:val="008848BB"/>
    <w:rsid w:val="00891237"/>
    <w:rsid w:val="0089453A"/>
    <w:rsid w:val="008A2FC4"/>
    <w:rsid w:val="008A4B93"/>
    <w:rsid w:val="008B1DDA"/>
    <w:rsid w:val="008B6C80"/>
    <w:rsid w:val="008C21E3"/>
    <w:rsid w:val="008C6442"/>
    <w:rsid w:val="008E4544"/>
    <w:rsid w:val="008E764A"/>
    <w:rsid w:val="008E775D"/>
    <w:rsid w:val="008F0210"/>
    <w:rsid w:val="009018D5"/>
    <w:rsid w:val="009025F3"/>
    <w:rsid w:val="009109F8"/>
    <w:rsid w:val="00934015"/>
    <w:rsid w:val="00945872"/>
    <w:rsid w:val="00957150"/>
    <w:rsid w:val="00963AED"/>
    <w:rsid w:val="009654DE"/>
    <w:rsid w:val="00974FF3"/>
    <w:rsid w:val="00995E3B"/>
    <w:rsid w:val="009B7FDB"/>
    <w:rsid w:val="009C18A3"/>
    <w:rsid w:val="00A11A73"/>
    <w:rsid w:val="00A276A1"/>
    <w:rsid w:val="00A35BF7"/>
    <w:rsid w:val="00A60496"/>
    <w:rsid w:val="00A62C0F"/>
    <w:rsid w:val="00A97F3A"/>
    <w:rsid w:val="00AA7FC8"/>
    <w:rsid w:val="00AD7293"/>
    <w:rsid w:val="00AE1496"/>
    <w:rsid w:val="00B02262"/>
    <w:rsid w:val="00B02E43"/>
    <w:rsid w:val="00B02FF6"/>
    <w:rsid w:val="00B274F2"/>
    <w:rsid w:val="00B3487F"/>
    <w:rsid w:val="00B45134"/>
    <w:rsid w:val="00B605F5"/>
    <w:rsid w:val="00B947D8"/>
    <w:rsid w:val="00BA3ED7"/>
    <w:rsid w:val="00BB2ED6"/>
    <w:rsid w:val="00BB5CA0"/>
    <w:rsid w:val="00C039A9"/>
    <w:rsid w:val="00C2167A"/>
    <w:rsid w:val="00C27382"/>
    <w:rsid w:val="00C33C70"/>
    <w:rsid w:val="00C34E7E"/>
    <w:rsid w:val="00C3678B"/>
    <w:rsid w:val="00C45349"/>
    <w:rsid w:val="00C4629B"/>
    <w:rsid w:val="00C904DD"/>
    <w:rsid w:val="00CB3712"/>
    <w:rsid w:val="00CB735E"/>
    <w:rsid w:val="00CC57C1"/>
    <w:rsid w:val="00CE28CA"/>
    <w:rsid w:val="00CF2F1B"/>
    <w:rsid w:val="00D00F42"/>
    <w:rsid w:val="00D27638"/>
    <w:rsid w:val="00D32196"/>
    <w:rsid w:val="00D50CDD"/>
    <w:rsid w:val="00D52A18"/>
    <w:rsid w:val="00DD2B78"/>
    <w:rsid w:val="00DE39C9"/>
    <w:rsid w:val="00DF61D6"/>
    <w:rsid w:val="00E14920"/>
    <w:rsid w:val="00E32A5B"/>
    <w:rsid w:val="00E340AB"/>
    <w:rsid w:val="00E53963"/>
    <w:rsid w:val="00E61450"/>
    <w:rsid w:val="00EA6C1B"/>
    <w:rsid w:val="00EB3007"/>
    <w:rsid w:val="00EC1682"/>
    <w:rsid w:val="00ED60B6"/>
    <w:rsid w:val="00EE5740"/>
    <w:rsid w:val="00F031A7"/>
    <w:rsid w:val="00F04BFE"/>
    <w:rsid w:val="00F05CC2"/>
    <w:rsid w:val="00F32A1F"/>
    <w:rsid w:val="00F840A2"/>
    <w:rsid w:val="00F84E0D"/>
    <w:rsid w:val="00F855EC"/>
    <w:rsid w:val="00F9643B"/>
    <w:rsid w:val="00FC7188"/>
    <w:rsid w:val="00FD385C"/>
    <w:rsid w:val="00FF536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0" fillcolor="white" stroke="f">
      <v:fill color="white"/>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sz w:val="22"/>
        <w:szCs w:val="22"/>
        <w:lang w:val="en-GB" w:eastAsia="en-US" w:bidi="ar-SA"/>
      </w:rPr>
    </w:rPrDefault>
    <w:pPrDefault>
      <w:pPr>
        <w:spacing w:before="60" w:after="1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39A9"/>
    <w:pPr>
      <w:spacing w:before="0" w:after="160" w:line="259" w:lineRule="auto"/>
      <w:jc w:val="left"/>
    </w:pPr>
    <w:rPr>
      <w:rFonts w:ascii="Calibri" w:eastAsia="Times New Roman" w:hAnsi="Calibri"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34E7E"/>
    <w:pPr>
      <w:ind w:left="720"/>
      <w:contextualSpacing/>
    </w:pPr>
  </w:style>
  <w:style w:type="paragraph" w:styleId="BalloonText">
    <w:name w:val="Balloon Text"/>
    <w:basedOn w:val="Normal"/>
    <w:link w:val="BalloonTextChar"/>
    <w:uiPriority w:val="99"/>
    <w:semiHidden/>
    <w:unhideWhenUsed/>
    <w:rsid w:val="006237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37AE"/>
    <w:rPr>
      <w:rFonts w:ascii="Tahoma" w:eastAsia="Times New Roman" w:hAnsi="Tahoma" w:cs="Tahoma"/>
      <w:sz w:val="16"/>
      <w:szCs w:val="16"/>
      <w:lang w:eastAsia="en-GB"/>
    </w:rPr>
  </w:style>
  <w:style w:type="paragraph" w:customStyle="1" w:styleId="Default">
    <w:name w:val="Default"/>
    <w:rsid w:val="00F9643B"/>
    <w:pPr>
      <w:autoSpaceDE w:val="0"/>
      <w:autoSpaceDN w:val="0"/>
      <w:adjustRightInd w:val="0"/>
      <w:spacing w:before="0" w:after="0"/>
      <w:jc w:val="left"/>
    </w:pPr>
    <w:rPr>
      <w:color w:val="000000"/>
      <w:sz w:val="24"/>
      <w:szCs w:val="24"/>
    </w:rPr>
  </w:style>
  <w:style w:type="table" w:styleId="TableGrid">
    <w:name w:val="Table Grid"/>
    <w:basedOn w:val="TableNormal"/>
    <w:uiPriority w:val="59"/>
    <w:rsid w:val="009654DE"/>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974FF3"/>
    <w:pPr>
      <w:spacing w:before="100" w:beforeAutospacing="1" w:after="100" w:afterAutospacing="1" w:line="240" w:lineRule="auto"/>
    </w:pPr>
    <w:rPr>
      <w:rFonts w:ascii="Times New Roman" w:hAnsi="Times New Roman"/>
      <w:sz w:val="24"/>
      <w:szCs w:val="24"/>
    </w:rPr>
  </w:style>
  <w:style w:type="character" w:styleId="Hyperlink">
    <w:name w:val="Hyperlink"/>
    <w:basedOn w:val="DefaultParagraphFont"/>
    <w:uiPriority w:val="99"/>
    <w:semiHidden/>
    <w:unhideWhenUsed/>
    <w:rsid w:val="00974FF3"/>
    <w:rPr>
      <w:color w:val="0000FF"/>
      <w:u w:val="single"/>
    </w:rPr>
  </w:style>
  <w:style w:type="paragraph" w:styleId="Header">
    <w:name w:val="header"/>
    <w:basedOn w:val="Normal"/>
    <w:link w:val="HeaderChar"/>
    <w:uiPriority w:val="99"/>
    <w:unhideWhenUsed/>
    <w:rsid w:val="00DF61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61D6"/>
    <w:rPr>
      <w:rFonts w:ascii="Calibri" w:eastAsia="Times New Roman" w:hAnsi="Calibri" w:cs="Times New Roman"/>
      <w:lang w:eastAsia="en-GB"/>
    </w:rPr>
  </w:style>
  <w:style w:type="paragraph" w:styleId="Footer">
    <w:name w:val="footer"/>
    <w:basedOn w:val="Normal"/>
    <w:link w:val="FooterChar"/>
    <w:uiPriority w:val="99"/>
    <w:unhideWhenUsed/>
    <w:rsid w:val="00DF61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61D6"/>
    <w:rPr>
      <w:rFonts w:ascii="Calibri" w:eastAsia="Times New Roman" w:hAnsi="Calibri" w:cs="Times New Roman"/>
      <w:lang w:eastAsia="en-GB"/>
    </w:rPr>
  </w:style>
  <w:style w:type="paragraph" w:styleId="Quote">
    <w:name w:val="Quote"/>
    <w:basedOn w:val="Normal"/>
    <w:next w:val="Normal"/>
    <w:link w:val="QuoteChar"/>
    <w:uiPriority w:val="29"/>
    <w:qFormat/>
    <w:rsid w:val="00CC57C1"/>
    <w:rPr>
      <w:i/>
      <w:iCs/>
      <w:color w:val="000000" w:themeColor="text1"/>
    </w:rPr>
  </w:style>
  <w:style w:type="character" w:customStyle="1" w:styleId="QuoteChar">
    <w:name w:val="Quote Char"/>
    <w:basedOn w:val="DefaultParagraphFont"/>
    <w:link w:val="Quote"/>
    <w:uiPriority w:val="29"/>
    <w:rsid w:val="00CC57C1"/>
    <w:rPr>
      <w:rFonts w:ascii="Calibri" w:eastAsia="Times New Roman" w:hAnsi="Calibri" w:cs="Times New Roman"/>
      <w:i/>
      <w:iCs/>
      <w:color w:val="000000" w:themeColor="text1"/>
      <w:lang w:eastAsia="en-GB"/>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yperlink" Target="http://www.newcastle.anglican.org/people-and-places/deaneries.aspx" TargetMode="Externa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33722B-0ED8-4BE5-B3F2-CBF455EAAB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11</Pages>
  <Words>3012</Words>
  <Characters>17171</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Guest</dc:creator>
  <cp:lastModifiedBy>Guest</cp:lastModifiedBy>
  <cp:revision>4</cp:revision>
  <cp:lastPrinted>2018-10-12T08:57:00Z</cp:lastPrinted>
  <dcterms:created xsi:type="dcterms:W3CDTF">2019-03-07T11:07:00Z</dcterms:created>
  <dcterms:modified xsi:type="dcterms:W3CDTF">2019-03-07T12:08:00Z</dcterms:modified>
</cp:coreProperties>
</file>