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4A53" w14:textId="31A47F47" w:rsidR="007B2B9C" w:rsidRPr="00321BA9" w:rsidRDefault="007B2B9C" w:rsidP="00A80C80">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8B011D7" w14:textId="451715DF"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D1303D">
        <w:rPr>
          <w:rFonts w:asciiTheme="minorHAnsi" w:hAnsiTheme="minorHAnsi" w:cstheme="minorHAnsi"/>
          <w:b/>
          <w:sz w:val="28"/>
          <w:szCs w:val="24"/>
        </w:rPr>
        <w:t>St Faith and St Laurence</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4F85D2F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w:t>
      </w:r>
      <w:r w:rsidR="004F0507">
        <w:rPr>
          <w:rFonts w:asciiTheme="minorHAnsi" w:hAnsiTheme="minorHAnsi" w:cstheme="minorHAnsi"/>
          <w:color w:val="000000"/>
          <w:szCs w:val="24"/>
        </w:rPr>
        <w:t xml:space="preserve">identified from that data. </w:t>
      </w:r>
      <w:r w:rsidRPr="007B2B9C">
        <w:rPr>
          <w:rFonts w:asciiTheme="minorHAnsi" w:hAnsiTheme="minorHAnsi" w:cstheme="minorHAnsi"/>
          <w:color w:val="000000"/>
          <w:szCs w:val="24"/>
        </w:rPr>
        <w:t>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D7A87BE" w:rsidR="007B2B9C" w:rsidRPr="007B2B9C" w:rsidRDefault="004F0507"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PCC of St Faith &amp;</w:t>
      </w:r>
      <w:r w:rsidR="00D1303D">
        <w:rPr>
          <w:rFonts w:asciiTheme="minorHAnsi" w:hAnsiTheme="minorHAnsi" w:cstheme="minorHAnsi"/>
          <w:color w:val="000000"/>
          <w:szCs w:val="24"/>
        </w:rPr>
        <w:t xml:space="preserve"> St Laurence</w:t>
      </w:r>
      <w:r w:rsidR="00F00072">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EB3EB42" w:rsidR="007B2B9C" w:rsidRPr="007B2B9C" w:rsidRDefault="004F050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 PCC of St Faith &amp;</w:t>
      </w:r>
      <w:r w:rsidR="00F00072">
        <w:rPr>
          <w:rFonts w:asciiTheme="minorHAnsi" w:hAnsiTheme="minorHAnsi" w:cstheme="minorHAnsi"/>
          <w:color w:val="000000"/>
          <w:szCs w:val="24"/>
        </w:rPr>
        <w:t xml:space="preserve"> St Laurence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696FCBC4" w14:textId="08EA01D7" w:rsidR="00F00072"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06185E1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w:t>
      </w:r>
      <w:r w:rsidR="000152B4">
        <w:rPr>
          <w:rFonts w:asciiTheme="minorHAnsi" w:hAnsiTheme="minorHAnsi" w:cstheme="minorHAnsi"/>
        </w:rPr>
        <w:t xml:space="preserve"> </w:t>
      </w:r>
      <w:r w:rsidR="004F0507">
        <w:rPr>
          <w:rFonts w:asciiTheme="minorHAnsi" w:hAnsiTheme="minorHAnsi" w:cstheme="minorHAnsi"/>
        </w:rPr>
        <w:t>services running at St Faith &amp;</w:t>
      </w:r>
      <w:r w:rsidR="000152B4">
        <w:rPr>
          <w:rFonts w:asciiTheme="minorHAnsi" w:hAnsiTheme="minorHAnsi" w:cstheme="minorHAnsi"/>
        </w:rPr>
        <w:t xml:space="preserve"> St Laurence</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F6E399B" w:rsidR="007B2B9C" w:rsidRDefault="007B2B9C" w:rsidP="002A57EE">
      <w:pPr>
        <w:pStyle w:val="BodyText"/>
        <w:jc w:val="left"/>
        <w:rPr>
          <w:rFonts w:asciiTheme="minorHAnsi" w:hAnsiTheme="minorHAnsi" w:cstheme="minorHAnsi"/>
          <w:color w:val="000000"/>
          <w:sz w:val="12"/>
          <w:szCs w:val="24"/>
        </w:rPr>
      </w:pPr>
    </w:p>
    <w:p w14:paraId="42A4E732" w14:textId="77777777" w:rsidR="001365AE" w:rsidRPr="00913512" w:rsidRDefault="001365AE" w:rsidP="002A57EE">
      <w:pPr>
        <w:pStyle w:val="BodyText"/>
        <w:jc w:val="left"/>
        <w:rPr>
          <w:rFonts w:asciiTheme="minorHAnsi" w:hAnsiTheme="minorHAnsi" w:cstheme="minorHAnsi"/>
          <w:color w:val="000000"/>
          <w:sz w:val="12"/>
          <w:szCs w:val="24"/>
        </w:rPr>
      </w:pPr>
    </w:p>
    <w:p w14:paraId="2501F82C" w14:textId="77777777" w:rsidR="00C0676E" w:rsidRDefault="00C0676E">
      <w:pPr>
        <w:spacing w:after="160" w:line="259" w:lineRule="auto"/>
        <w:rPr>
          <w:rFonts w:asciiTheme="minorHAnsi" w:hAnsiTheme="minorHAnsi" w:cstheme="minorHAnsi"/>
          <w:b/>
          <w:color w:val="000000"/>
          <w:lang w:val="en-AU"/>
        </w:rPr>
      </w:pPr>
      <w:r>
        <w:rPr>
          <w:rFonts w:asciiTheme="minorHAnsi" w:hAnsiTheme="minorHAnsi" w:cstheme="minorHAnsi"/>
          <w:b/>
          <w:color w:val="000000"/>
        </w:rPr>
        <w:br w:type="page"/>
      </w:r>
    </w:p>
    <w:p w14:paraId="11AC27F6" w14:textId="4E3010D1" w:rsidR="007B2B9C" w:rsidRPr="007B2B9C" w:rsidRDefault="007B2B9C" w:rsidP="002A57EE">
      <w:pPr>
        <w:pStyle w:val="BodyText"/>
        <w:jc w:val="left"/>
        <w:rPr>
          <w:rFonts w:asciiTheme="minorHAnsi" w:hAnsiTheme="minorHAnsi" w:cstheme="minorHAnsi"/>
          <w:szCs w:val="24"/>
        </w:rPr>
      </w:pPr>
      <w:bookmarkStart w:id="0" w:name="_GoBack"/>
      <w:bookmarkEnd w:id="0"/>
      <w:r w:rsidRPr="007B2B9C">
        <w:rPr>
          <w:rFonts w:asciiTheme="minorHAnsi" w:hAnsiTheme="minorHAnsi" w:cstheme="minorHAnsi"/>
          <w:b/>
          <w:color w:val="000000"/>
          <w:szCs w:val="24"/>
        </w:rPr>
        <w:lastRenderedPageBreak/>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00C0676E">
        <w:rPr>
          <w:rFonts w:asciiTheme="minorHAnsi" w:hAnsiTheme="minorHAnsi" w:cstheme="minorHAnsi"/>
          <w:color w:val="000000"/>
          <w:szCs w:val="24"/>
        </w:rPr>
        <w:t xml:space="preserve">Your data will be shared with the incumbent (Vicar Rev’d Canon Priscilla </w:t>
      </w:r>
      <w:proofErr w:type="gramStart"/>
      <w:r w:rsidR="00C0676E">
        <w:rPr>
          <w:rFonts w:asciiTheme="minorHAnsi" w:hAnsiTheme="minorHAnsi" w:cstheme="minorHAnsi"/>
          <w:color w:val="000000"/>
          <w:szCs w:val="24"/>
        </w:rPr>
        <w:t>White )</w:t>
      </w:r>
      <w:proofErr w:type="gramEnd"/>
      <w:r w:rsidR="00C0676E">
        <w:rPr>
          <w:rFonts w:asciiTheme="minorHAnsi" w:hAnsiTheme="minorHAnsi" w:cstheme="minorHAnsi"/>
          <w:color w:val="000000"/>
          <w:szCs w:val="24"/>
        </w:rPr>
        <w:t xml:space="preserve"> for the pursuance of her duties.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3BF9F900"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4F0507">
        <w:rPr>
          <w:rFonts w:asciiTheme="minorHAnsi" w:hAnsiTheme="minorHAnsi" w:cstheme="minorHAnsi"/>
          <w:color w:val="000000"/>
          <w:szCs w:val="24"/>
        </w:rPr>
        <w:t>a which the PCC of St Faith &amp;</w:t>
      </w:r>
      <w:r w:rsidR="00D77BD4">
        <w:rPr>
          <w:rFonts w:asciiTheme="minorHAnsi" w:hAnsiTheme="minorHAnsi" w:cstheme="minorHAnsi"/>
          <w:color w:val="000000"/>
          <w:szCs w:val="24"/>
        </w:rPr>
        <w:t xml:space="preserve"> St Laurence </w:t>
      </w:r>
      <w:r w:rsidRPr="007B2B9C">
        <w:rPr>
          <w:rFonts w:asciiTheme="minorHAnsi" w:hAnsiTheme="minorHAnsi" w:cstheme="minorHAnsi"/>
          <w:color w:val="000000"/>
          <w:szCs w:val="24"/>
        </w:rPr>
        <w:t xml:space="preserve">holds about you; </w:t>
      </w:r>
    </w:p>
    <w:p w14:paraId="1504E270" w14:textId="2144CF6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4F0507">
        <w:rPr>
          <w:rFonts w:asciiTheme="minorHAnsi" w:hAnsiTheme="minorHAnsi" w:cstheme="minorHAnsi"/>
          <w:color w:val="000000"/>
          <w:szCs w:val="24"/>
        </w:rPr>
        <w:t>st that the PCC of St Faith &amp;</w:t>
      </w:r>
      <w:r w:rsidR="00D77BD4">
        <w:rPr>
          <w:rFonts w:asciiTheme="minorHAnsi" w:hAnsiTheme="minorHAnsi" w:cstheme="minorHAnsi"/>
          <w:color w:val="000000"/>
          <w:szCs w:val="24"/>
        </w:rPr>
        <w:t xml:space="preserve"> St Laurence </w:t>
      </w:r>
      <w:r w:rsidRPr="007B2B9C">
        <w:rPr>
          <w:rFonts w:asciiTheme="minorHAnsi" w:hAnsiTheme="minorHAnsi" w:cstheme="minorHAnsi"/>
          <w:color w:val="000000"/>
          <w:szCs w:val="24"/>
        </w:rPr>
        <w:t xml:space="preserve">corrects any personal data if it is found to be inaccurate or out of date;  </w:t>
      </w:r>
    </w:p>
    <w:p w14:paraId="776F9230" w14:textId="1F3AA75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w:t>
      </w:r>
      <w:r w:rsidR="00D77BD4">
        <w:rPr>
          <w:rFonts w:asciiTheme="minorHAnsi" w:hAnsiTheme="minorHAnsi" w:cstheme="minorHAnsi"/>
          <w:color w:val="000000"/>
          <w:szCs w:val="24"/>
        </w:rPr>
        <w:t>r neces</w:t>
      </w:r>
      <w:r w:rsidR="004F0507">
        <w:rPr>
          <w:rFonts w:asciiTheme="minorHAnsi" w:hAnsiTheme="minorHAnsi" w:cstheme="minorHAnsi"/>
          <w:color w:val="000000"/>
          <w:szCs w:val="24"/>
        </w:rPr>
        <w:t>sary for the PCC of St Faith &amp;</w:t>
      </w:r>
      <w:r w:rsidR="00D77BD4">
        <w:rPr>
          <w:rFonts w:asciiTheme="minorHAnsi" w:hAnsiTheme="minorHAnsi" w:cstheme="minorHAnsi"/>
          <w:color w:val="000000"/>
          <w:szCs w:val="24"/>
        </w:rPr>
        <w:t xml:space="preserve"> St Laurence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10B194D" w14:textId="75C534F1" w:rsidR="00146472" w:rsidRPr="00146472" w:rsidRDefault="007B2B9C" w:rsidP="00146472">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w:t>
      </w:r>
      <w:r w:rsidR="00146472">
        <w:rPr>
          <w:rFonts w:asciiTheme="minorHAnsi" w:hAnsiTheme="minorHAnsi" w:cstheme="minorHAnsi"/>
          <w:color w:val="000000"/>
          <w:szCs w:val="24"/>
        </w:rPr>
        <w:t>rtability)</w:t>
      </w:r>
      <w:r w:rsidR="00146472">
        <w:rPr>
          <w:rFonts w:asciiTheme="minorHAnsi" w:hAnsiTheme="minorHAnsi" w:cstheme="minorHAnsi"/>
          <w:i/>
          <w:color w:val="000000"/>
          <w:szCs w:val="24"/>
        </w:rPr>
        <w:t xml:space="preserv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58B281B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w:t>
      </w:r>
      <w:r w:rsidR="00B61756">
        <w:rPr>
          <w:rFonts w:asciiTheme="minorHAnsi" w:hAnsiTheme="minorHAnsi" w:cstheme="minorHAnsi"/>
          <w:color w:val="000000"/>
          <w:szCs w:val="24"/>
        </w:rPr>
        <w:t>sonal data</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6906D89D"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of complaints please in</w:t>
      </w:r>
      <w:r w:rsidR="00F137FD">
        <w:rPr>
          <w:rFonts w:asciiTheme="minorHAnsi" w:hAnsiTheme="minorHAnsi" w:cstheme="minorHAnsi"/>
          <w:color w:val="000000"/>
        </w:rPr>
        <w:t xml:space="preserve"> the first instance contact Priscilla White (Vicar)</w:t>
      </w:r>
      <w:r w:rsidR="00EB66C6">
        <w:rPr>
          <w:rFonts w:asciiTheme="minorHAnsi" w:hAnsiTheme="minorHAnsi" w:cstheme="minorHAnsi"/>
          <w:color w:val="000000"/>
        </w:rPr>
        <w:t xml:space="preserve"> on </w:t>
      </w:r>
      <w:r w:rsidR="00BD448B">
        <w:rPr>
          <w:rFonts w:asciiTheme="minorHAnsi" w:hAnsiTheme="minorHAnsi" w:cstheme="minorHAnsi"/>
          <w:color w:val="000000"/>
        </w:rPr>
        <w:t>0</w:t>
      </w:r>
      <w:r w:rsidR="00053F11">
        <w:rPr>
          <w:rFonts w:asciiTheme="minorHAnsi" w:hAnsiTheme="minorHAnsi" w:cstheme="minorHAnsi"/>
          <w:color w:val="000000"/>
        </w:rPr>
        <w:t>7896 935798 or via email: priscillawhite.harborne@btinternet.com.</w:t>
      </w:r>
    </w:p>
    <w:p w14:paraId="45937288" w14:textId="77777777" w:rsidR="00913512" w:rsidRPr="00913512" w:rsidRDefault="00913512" w:rsidP="002A57EE">
      <w:pPr>
        <w:rPr>
          <w:rFonts w:asciiTheme="minorHAnsi" w:hAnsiTheme="minorHAnsi" w:cstheme="minorHAnsi"/>
          <w:color w:val="000000"/>
          <w:sz w:val="12"/>
        </w:rPr>
      </w:pPr>
    </w:p>
    <w:p w14:paraId="0A027AE7" w14:textId="4B8F5DF2"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w:t>
      </w:r>
      <w:r w:rsidR="00D77BD4">
        <w:rPr>
          <w:rFonts w:asciiTheme="minorHAnsi" w:hAnsiTheme="minorHAnsi" w:cstheme="minorHAnsi"/>
          <w:color w:val="000000"/>
        </w:rPr>
        <w:t xml:space="preserve">also </w:t>
      </w:r>
      <w:r w:rsidRPr="007B2B9C">
        <w:rPr>
          <w:rFonts w:asciiTheme="minorHAnsi" w:hAnsiTheme="minorHAnsi" w:cstheme="minorHAnsi"/>
          <w:color w:val="000000"/>
        </w:rPr>
        <w:t xml:space="preserve">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Wilmslow, Cheshire. </w:t>
      </w:r>
      <w:proofErr w:type="gramStart"/>
      <w:r w:rsidRPr="007B2B9C">
        <w:rPr>
          <w:rFonts w:asciiTheme="minorHAnsi" w:hAnsiTheme="minorHAnsi" w:cstheme="minorHAnsi"/>
          <w:color w:val="000000"/>
          <w:lang w:val="en"/>
        </w:rPr>
        <w:t>SK9 5AF.</w:t>
      </w:r>
      <w:proofErr w:type="gramEnd"/>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4387" w14:textId="77777777" w:rsidR="00204E83" w:rsidRDefault="00204E83" w:rsidP="007B2B9C">
      <w:r>
        <w:separator/>
      </w:r>
    </w:p>
  </w:endnote>
  <w:endnote w:type="continuationSeparator" w:id="0">
    <w:p w14:paraId="3C3E9910" w14:textId="77777777" w:rsidR="00204E83" w:rsidRDefault="00204E8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E42D" w14:textId="77777777" w:rsidR="00204E83" w:rsidRDefault="00204E83" w:rsidP="007B2B9C">
      <w:r>
        <w:separator/>
      </w:r>
    </w:p>
  </w:footnote>
  <w:footnote w:type="continuationSeparator" w:id="0">
    <w:p w14:paraId="7CC84C8E" w14:textId="77777777" w:rsidR="00204E83" w:rsidRDefault="00204E83"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10625"/>
    <w:rsid w:val="000152B4"/>
    <w:rsid w:val="00053F11"/>
    <w:rsid w:val="001365AE"/>
    <w:rsid w:val="00146472"/>
    <w:rsid w:val="001A3115"/>
    <w:rsid w:val="00204E83"/>
    <w:rsid w:val="002A57EE"/>
    <w:rsid w:val="002C1CB4"/>
    <w:rsid w:val="002D349C"/>
    <w:rsid w:val="00321BA9"/>
    <w:rsid w:val="00387BEA"/>
    <w:rsid w:val="003B335C"/>
    <w:rsid w:val="00401A5C"/>
    <w:rsid w:val="004D10F0"/>
    <w:rsid w:val="004F0507"/>
    <w:rsid w:val="007B2B9C"/>
    <w:rsid w:val="008B326A"/>
    <w:rsid w:val="008C2984"/>
    <w:rsid w:val="009055F9"/>
    <w:rsid w:val="00913512"/>
    <w:rsid w:val="009550C1"/>
    <w:rsid w:val="009B1F12"/>
    <w:rsid w:val="009B2585"/>
    <w:rsid w:val="00A37F5A"/>
    <w:rsid w:val="00A80C80"/>
    <w:rsid w:val="00B61756"/>
    <w:rsid w:val="00BD448B"/>
    <w:rsid w:val="00C0676E"/>
    <w:rsid w:val="00C06F95"/>
    <w:rsid w:val="00CD6AD3"/>
    <w:rsid w:val="00D1303D"/>
    <w:rsid w:val="00D77BD4"/>
    <w:rsid w:val="00E52157"/>
    <w:rsid w:val="00E739A8"/>
    <w:rsid w:val="00EB66C6"/>
    <w:rsid w:val="00F00072"/>
    <w:rsid w:val="00F1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9055F9"/>
    <w:pPr>
      <w:tabs>
        <w:tab w:val="center" w:pos="4513"/>
        <w:tab w:val="right" w:pos="9026"/>
      </w:tabs>
    </w:pPr>
  </w:style>
  <w:style w:type="character" w:customStyle="1" w:styleId="HeaderChar">
    <w:name w:val="Header Char"/>
    <w:basedOn w:val="DefaultParagraphFont"/>
    <w:link w:val="Header"/>
    <w:uiPriority w:val="99"/>
    <w:rsid w:val="00905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5F9"/>
    <w:pPr>
      <w:tabs>
        <w:tab w:val="center" w:pos="4513"/>
        <w:tab w:val="right" w:pos="9026"/>
      </w:tabs>
    </w:pPr>
  </w:style>
  <w:style w:type="character" w:customStyle="1" w:styleId="FooterChar">
    <w:name w:val="Footer Char"/>
    <w:basedOn w:val="DefaultParagraphFont"/>
    <w:link w:val="Footer"/>
    <w:uiPriority w:val="99"/>
    <w:rsid w:val="009055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9055F9"/>
    <w:pPr>
      <w:tabs>
        <w:tab w:val="center" w:pos="4513"/>
        <w:tab w:val="right" w:pos="9026"/>
      </w:tabs>
    </w:pPr>
  </w:style>
  <w:style w:type="character" w:customStyle="1" w:styleId="HeaderChar">
    <w:name w:val="Header Char"/>
    <w:basedOn w:val="DefaultParagraphFont"/>
    <w:link w:val="Header"/>
    <w:uiPriority w:val="99"/>
    <w:rsid w:val="009055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5F9"/>
    <w:pPr>
      <w:tabs>
        <w:tab w:val="center" w:pos="4513"/>
        <w:tab w:val="right" w:pos="9026"/>
      </w:tabs>
    </w:pPr>
  </w:style>
  <w:style w:type="character" w:customStyle="1" w:styleId="FooterChar">
    <w:name w:val="Footer Char"/>
    <w:basedOn w:val="DefaultParagraphFont"/>
    <w:link w:val="Footer"/>
    <w:uiPriority w:val="99"/>
    <w:rsid w:val="009055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Priscilla White</cp:lastModifiedBy>
  <cp:revision>19</cp:revision>
  <cp:lastPrinted>2018-05-10T11:13:00Z</cp:lastPrinted>
  <dcterms:created xsi:type="dcterms:W3CDTF">2018-01-24T18:45:00Z</dcterms:created>
  <dcterms:modified xsi:type="dcterms:W3CDTF">2018-05-10T13:30:00Z</dcterms:modified>
</cp:coreProperties>
</file>