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UNITED BENEFICE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JAMES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MICHAEL AND ST. AUGUSTINE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BECKENHAM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(DIOCESE OF ROCHESTER)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James's Church</w:t>
        <w:tab/>
        <w:tab/>
        <w:tab/>
        <w:tab/>
        <w:tab/>
        <w:tab/>
        <w:tab/>
        <w:t xml:space="preserve">St. Michael's Church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St. James's Avenue</w:t>
        <w:tab/>
        <w:tab/>
        <w:tab/>
        <w:tab/>
        <w:tab/>
        <w:tab/>
        <w:tab/>
        <w:t xml:space="preserve">Ravenscroft Road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BECKENHAM</w:t>
        <w:tab/>
        <w:tab/>
        <w:tab/>
        <w:tab/>
        <w:tab/>
        <w:tab/>
        <w:tab/>
        <w:t xml:space="preserve">BECKENHAM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BR3 4HF</w:t>
        <w:tab/>
        <w:tab/>
        <w:tab/>
        <w:tab/>
        <w:tab/>
        <w:tab/>
        <w:tab/>
        <w:tab/>
        <w:t xml:space="preserve">BR3 4TN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Vicar: Fr. Leon Carberry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Vicarage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 Birkbeck Road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BECKENHAM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BR3 4SS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Tel: 07880 991248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Benefice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(for both churches)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 Jo Perry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office.stmichaelbeckenham@gmail.com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07838 146467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USUAL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SUNDAY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9.15 a.m. Mass – St. James's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a.m. Mass – St. Michael's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WORSHIP IN OCTOBER – PLEASE SEE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  <w:tab/>
        <w:tab/>
        <w:tab/>
        <w:t xml:space="preserve">St. Michael's Patronal Festival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  <w:tab/>
        <w:tab/>
        <w:tab/>
        <w:t xml:space="preserve">Harvest Festival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  <w:tab/>
        <w:tab/>
        <w:tab/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Sunday in Ordinary Time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  <w:tab/>
        <w:tab/>
        <w:tab/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Sunday in Ordinary Time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  <w:tab/>
        <w:tab/>
        <w:tab/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Sunday in Ordinary Time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This will be a joint Harvest Festival and Parade Service at 10 a.m. at St. James's Church.  Contributions of non-perishable foods and toiletries in aid of our local Living Well food bank will be appreciated.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service at St. Michael's Church that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Services at 9.15 a.m. (St. James's) and 11.00 a.m. (St. Michael's)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There will be a joint service at St Mi</w:t>
      </w:r>
      <w:r w:rsidDel="00000000" w:rsidR="00000000" w:rsidRPr="00000000">
        <w:rPr>
          <w:sz w:val="24"/>
          <w:szCs w:val="24"/>
          <w:rtl w:val="0"/>
        </w:rPr>
        <w:t xml:space="preserve">chael's at 10am. </w:t>
      </w:r>
      <w:r w:rsidDel="00000000" w:rsidR="00000000" w:rsidRPr="00000000">
        <w:rPr>
          <w:i w:val="1"/>
          <w:sz w:val="24"/>
          <w:szCs w:val="24"/>
          <w:rtl w:val="0"/>
        </w:rPr>
        <w:t xml:space="preserve">There will be no 9.15am at St James's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October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Services at 9.15 a.m. (St. James's) and 11.00 a.m. (St. Michael's)</w:t>
      </w:r>
    </w:p>
    <w:sectPr>
      <w:pgSz w:h="16838" w:w="11906" w:orient="portrait"/>
      <w:pgMar w:bottom="1134" w:top="1134" w:left="1335" w:right="13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ffice.stmichaelbecken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