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St. Oswald’s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The Calendar of Services, with the readings at the 11am Parish Eucharist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4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October, Dedication Festival readings/</w:t>
      </w:r>
    </w:p>
    <w:p w:rsidR="00000000" w:rsidDel="00000000" w:rsidP="00000000" w:rsidRDefault="00000000" w:rsidRPr="00000000" w14:paraId="00000005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or readings for The Eighteenth Sunday after Trinity</w:t>
      </w:r>
    </w:p>
    <w:p w:rsidR="00000000" w:rsidDel="00000000" w:rsidP="00000000" w:rsidRDefault="00000000" w:rsidRPr="00000000" w14:paraId="00000006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Isaiah 5:1-7, 25-end; Philippians 3:4b-14; Matthew 21:33-end</w:t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ab/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11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October, The Nineteenth Sunday after Trinity</w:t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Isaiah 25:1-9; Philippians 4:1-9; Matthew 22:1-14</w:t>
      </w:r>
    </w:p>
    <w:p w:rsidR="00000000" w:rsidDel="00000000" w:rsidP="00000000" w:rsidRDefault="00000000" w:rsidRPr="00000000" w14:paraId="0000000A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18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October, St. Luke the Evangelist</w:t>
      </w:r>
    </w:p>
    <w:p w:rsidR="00000000" w:rsidDel="00000000" w:rsidP="00000000" w:rsidRDefault="00000000" w:rsidRPr="00000000" w14:paraId="0000000C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Isaiah 35:3-6; 2 Timothy 4:5-17; Luke 10:1-9</w:t>
      </w:r>
    </w:p>
    <w:p w:rsidR="00000000" w:rsidDel="00000000" w:rsidP="00000000" w:rsidRDefault="00000000" w:rsidRPr="00000000" w14:paraId="0000000D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25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October, The Last Sunday after Trinity</w:t>
      </w:r>
    </w:p>
    <w:p w:rsidR="00000000" w:rsidDel="00000000" w:rsidP="00000000" w:rsidRDefault="00000000" w:rsidRPr="00000000" w14:paraId="0000000F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bookmarkStart w:colFirst="0" w:colLast="0" w:name="_v01p4zp6i5au" w:id="0"/>
      <w:bookmarkEnd w:id="0"/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Leviticus 19:1-2, 15-18; 1 Thessalonians 2:1-8; Matthew 22:34-end</w:t>
      </w:r>
    </w:p>
    <w:p w:rsidR="00000000" w:rsidDel="00000000" w:rsidP="00000000" w:rsidRDefault="00000000" w:rsidRPr="00000000" w14:paraId="00000010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1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st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November, All Saints’ Day</w:t>
      </w:r>
    </w:p>
    <w:p w:rsidR="00000000" w:rsidDel="00000000" w:rsidP="00000000" w:rsidRDefault="00000000" w:rsidRPr="00000000" w14:paraId="00000012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Revelation 7:9-end; 1 John 3:1-3; Matthew 5:1-12</w:t>
      </w:r>
    </w:p>
    <w:p w:rsidR="00000000" w:rsidDel="00000000" w:rsidP="00000000" w:rsidRDefault="00000000" w:rsidRPr="00000000" w14:paraId="00000013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Evening Service: Commemoration of the Faithful Departed</w:t>
      </w:r>
    </w:p>
    <w:p w:rsidR="00000000" w:rsidDel="00000000" w:rsidP="00000000" w:rsidRDefault="00000000" w:rsidRPr="00000000" w14:paraId="00000014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8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November, Remembrance Sunday</w:t>
      </w:r>
    </w:p>
    <w:p w:rsidR="00000000" w:rsidDel="00000000" w:rsidP="00000000" w:rsidRDefault="00000000" w:rsidRPr="00000000" w14:paraId="00000016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Readings for Remembrance Sunday or</w:t>
      </w:r>
    </w:p>
    <w:p w:rsidR="00000000" w:rsidDel="00000000" w:rsidP="00000000" w:rsidRDefault="00000000" w:rsidRPr="00000000" w14:paraId="00000017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The Third Sunday before Advent: Wisdom 6:12-16; 1 Thessalonians 4:13-end; Matthew 25:1-13</w:t>
      </w:r>
    </w:p>
    <w:p w:rsidR="00000000" w:rsidDel="00000000" w:rsidP="00000000" w:rsidRDefault="00000000" w:rsidRPr="00000000" w14:paraId="00000018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15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November, The Second Sunday before Advent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: </w:t>
      </w:r>
    </w:p>
    <w:p w:rsidR="00000000" w:rsidDel="00000000" w:rsidP="00000000" w:rsidRDefault="00000000" w:rsidRPr="00000000" w14:paraId="0000001A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Zephaniah 1:7-12-end; 1 Thessalonians 5:1-11; Matthew 25:14-30</w:t>
      </w:r>
    </w:p>
    <w:p w:rsidR="00000000" w:rsidDel="00000000" w:rsidP="00000000" w:rsidRDefault="00000000" w:rsidRPr="00000000" w14:paraId="0000001B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22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nd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November, Christ the King, The Sunday next before Advent</w:t>
      </w:r>
    </w:p>
    <w:p w:rsidR="00000000" w:rsidDel="00000000" w:rsidP="00000000" w:rsidRDefault="00000000" w:rsidRPr="00000000" w14:paraId="0000001D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Ezekiel 34:11-16, 20-24; Ephesians 1:15-end; Matthew 25:31-end</w:t>
      </w:r>
    </w:p>
    <w:p w:rsidR="00000000" w:rsidDel="00000000" w:rsidP="00000000" w:rsidRDefault="00000000" w:rsidRPr="00000000" w14:paraId="0000001E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29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November, Advent Sunday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ab/>
        <w:tab/>
        <w:tab/>
        <w:t xml:space="preserve">lectionary Year B begins</w:t>
      </w:r>
    </w:p>
    <w:p w:rsidR="00000000" w:rsidDel="00000000" w:rsidP="00000000" w:rsidRDefault="00000000" w:rsidRPr="00000000" w14:paraId="00000020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Isaiah 64:1-9; I Corinthians 1:3-9; Mark 13:24-37</w:t>
      </w:r>
    </w:p>
    <w:p w:rsidR="00000000" w:rsidDel="00000000" w:rsidP="00000000" w:rsidRDefault="00000000" w:rsidRPr="00000000" w14:paraId="00000021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6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December, The Second Sunday in Advent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ab/>
        <w:tab/>
      </w:r>
    </w:p>
    <w:p w:rsidR="00000000" w:rsidDel="00000000" w:rsidP="00000000" w:rsidRDefault="00000000" w:rsidRPr="00000000" w14:paraId="00000023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Isaiah 40:1-11; 2 Peter 3:8-15a; Mark 1:1-8</w:t>
      </w:r>
    </w:p>
    <w:p w:rsidR="00000000" w:rsidDel="00000000" w:rsidP="00000000" w:rsidRDefault="00000000" w:rsidRPr="00000000" w14:paraId="00000024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13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December, The Third Sunday in Advent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ab/>
      </w:r>
    </w:p>
    <w:p w:rsidR="00000000" w:rsidDel="00000000" w:rsidP="00000000" w:rsidRDefault="00000000" w:rsidRPr="00000000" w14:paraId="00000026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Isaiah 61:1-4, 8-11; I Thessalonians  5:16-24; John 1:6-8, 19-28</w:t>
      </w:r>
    </w:p>
    <w:p w:rsidR="00000000" w:rsidDel="00000000" w:rsidP="00000000" w:rsidRDefault="00000000" w:rsidRPr="00000000" w14:paraId="00000027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20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December, The Fourth Sunday in Advent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ab/>
        <w:tab/>
      </w:r>
    </w:p>
    <w:p w:rsidR="00000000" w:rsidDel="00000000" w:rsidP="00000000" w:rsidRDefault="00000000" w:rsidRPr="00000000" w14:paraId="00000029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2 Samuel 7:1-11, 16; Romans 16: 25-27; Luke  1:26-38</w:t>
      </w:r>
    </w:p>
    <w:p w:rsidR="00000000" w:rsidDel="00000000" w:rsidP="00000000" w:rsidRDefault="00000000" w:rsidRPr="00000000" w14:paraId="0000002A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6pm</w:t>
        <w:tab/>
        <w:t xml:space="preserve">Christmas Carol Service</w:t>
      </w:r>
    </w:p>
    <w:p w:rsidR="00000000" w:rsidDel="00000000" w:rsidP="00000000" w:rsidRDefault="00000000" w:rsidRPr="00000000" w14:paraId="0000002B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Thursday 24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 December, Christmas Eve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4pm      Nativity Service</w:t>
      </w:r>
    </w:p>
    <w:p w:rsidR="00000000" w:rsidDel="00000000" w:rsidP="00000000" w:rsidRDefault="00000000" w:rsidRPr="00000000" w14:paraId="0000002E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8pm    Christmas Night Mass</w:t>
      </w:r>
    </w:p>
    <w:p w:rsidR="00000000" w:rsidDel="00000000" w:rsidP="00000000" w:rsidRDefault="00000000" w:rsidRPr="00000000" w14:paraId="0000002F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 </w:t>
      </w:r>
    </w:p>
    <w:p w:rsidR="00000000" w:rsidDel="00000000" w:rsidP="00000000" w:rsidRDefault="00000000" w:rsidRPr="00000000" w14:paraId="00000030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Friday 25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 December, Christmas Day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11:00am              Holy Eucharist</w:t>
      </w:r>
    </w:p>
    <w:p w:rsidR="00000000" w:rsidDel="00000000" w:rsidP="00000000" w:rsidRDefault="00000000" w:rsidRPr="00000000" w14:paraId="00000032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spacing w:after="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lineRule="auto"/>
        <w:rPr>
          <w:rFonts w:ascii="Times New Roman" w:cs="Times New Roman" w:eastAsia="Times New Roman" w:hAnsi="Times New Roman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0" w:lineRule="auto"/>
        <w:rPr>
          <w:rFonts w:ascii="Times New Roman" w:cs="Times New Roman" w:eastAsia="Times New Roman" w:hAnsi="Times New Roman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0" w:lineRule="auto"/>
        <w:rPr>
          <w:rFonts w:ascii="Times New Roman" w:cs="Times New Roman" w:eastAsia="Times New Roman" w:hAnsi="Times New Roman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0" w:lineRule="auto"/>
        <w:rPr>
          <w:rFonts w:ascii="Times New Roman" w:cs="Times New Roman" w:eastAsia="Times New Roman" w:hAnsi="Times New Roman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