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C7D5" w14:textId="154A6D66" w:rsidR="00187F74" w:rsidRDefault="00E336CA">
      <w:pPr>
        <w:rPr>
          <w:rFonts w:ascii="Verdana" w:eastAsia="Verdana" w:hAnsi="Verdana" w:cs="Verdana"/>
          <w:b/>
          <w:bCs/>
          <w:sz w:val="24"/>
          <w:szCs w:val="24"/>
        </w:rPr>
      </w:pPr>
      <w:r>
        <w:rPr>
          <w:rFonts w:ascii="Verdana" w:eastAsia="Verdana" w:hAnsi="Verdana" w:cs="Verdana"/>
          <w:b/>
          <w:bCs/>
          <w:sz w:val="24"/>
          <w:szCs w:val="24"/>
        </w:rPr>
        <w:t>SUNDAY READING SHEET  1</w:t>
      </w:r>
      <w:r w:rsidR="005F4488">
        <w:rPr>
          <w:rFonts w:ascii="Verdana" w:eastAsia="Verdana" w:hAnsi="Verdana" w:cs="Verdana"/>
          <w:b/>
          <w:bCs/>
          <w:sz w:val="24"/>
          <w:szCs w:val="24"/>
        </w:rPr>
        <w:t>8</w:t>
      </w:r>
      <w:r w:rsidR="005F4488" w:rsidRPr="005F4488">
        <w:rPr>
          <w:rFonts w:ascii="Verdana" w:eastAsia="Verdana" w:hAnsi="Verdana" w:cs="Verdana"/>
          <w:b/>
          <w:bCs/>
          <w:sz w:val="24"/>
          <w:szCs w:val="24"/>
          <w:vertAlign w:val="superscript"/>
        </w:rPr>
        <w:t>th</w:t>
      </w:r>
      <w:r w:rsidR="005F4488">
        <w:rPr>
          <w:rFonts w:ascii="Verdana" w:eastAsia="Verdana" w:hAnsi="Verdana" w:cs="Verdana"/>
          <w:b/>
          <w:bCs/>
          <w:sz w:val="24"/>
          <w:szCs w:val="24"/>
        </w:rPr>
        <w:t xml:space="preserve"> </w:t>
      </w:r>
      <w:r>
        <w:rPr>
          <w:rFonts w:ascii="Verdana" w:eastAsia="Verdana" w:hAnsi="Verdana" w:cs="Verdana"/>
          <w:b/>
          <w:bCs/>
          <w:sz w:val="24"/>
          <w:szCs w:val="24"/>
        </w:rPr>
        <w:t xml:space="preserve"> October 2026   </w:t>
      </w:r>
      <w:r w:rsidR="005F4488">
        <w:rPr>
          <w:rFonts w:ascii="Verdana" w:eastAsia="Verdana" w:hAnsi="Verdana" w:cs="Verdana"/>
          <w:b/>
          <w:bCs/>
          <w:sz w:val="24"/>
          <w:szCs w:val="24"/>
        </w:rPr>
        <w:t>20</w:t>
      </w:r>
      <w:r w:rsidR="005F4488" w:rsidRPr="005F4488">
        <w:rPr>
          <w:rFonts w:ascii="Verdana" w:eastAsia="Verdana" w:hAnsi="Verdana" w:cs="Verdana"/>
          <w:b/>
          <w:bCs/>
          <w:sz w:val="24"/>
          <w:szCs w:val="24"/>
          <w:vertAlign w:val="superscript"/>
        </w:rPr>
        <w:t>th</w:t>
      </w:r>
      <w:r w:rsidR="005F4488">
        <w:rPr>
          <w:rFonts w:ascii="Verdana" w:eastAsia="Verdana" w:hAnsi="Verdana" w:cs="Verdana"/>
          <w:b/>
          <w:bCs/>
          <w:sz w:val="24"/>
          <w:szCs w:val="24"/>
        </w:rPr>
        <w:t xml:space="preserve"> </w:t>
      </w:r>
      <w:r>
        <w:rPr>
          <w:rFonts w:ascii="Verdana" w:eastAsia="Verdana" w:hAnsi="Verdana" w:cs="Verdana"/>
          <w:b/>
          <w:bCs/>
          <w:sz w:val="24"/>
          <w:szCs w:val="24"/>
        </w:rPr>
        <w:t>Sunday after Trinity</w:t>
      </w:r>
    </w:p>
    <w:p w14:paraId="6206C7D6" w14:textId="77777777" w:rsidR="00187F74" w:rsidRDefault="00187F74">
      <w:pPr>
        <w:rPr>
          <w:rFonts w:ascii="Verdana" w:eastAsia="Verdana" w:hAnsi="Verdana" w:cs="Verdana"/>
          <w:b/>
          <w:bCs/>
          <w:sz w:val="24"/>
          <w:szCs w:val="24"/>
        </w:rPr>
      </w:pPr>
    </w:p>
    <w:p w14:paraId="6206C7D7" w14:textId="77777777" w:rsidR="00187F74" w:rsidRDefault="00187F74">
      <w:pPr>
        <w:rPr>
          <w:rFonts w:ascii="Verdana" w:eastAsia="Verdana" w:hAnsi="Verdana" w:cs="Verdana"/>
          <w:b/>
          <w:bCs/>
          <w:sz w:val="24"/>
          <w:szCs w:val="24"/>
        </w:rPr>
      </w:pPr>
    </w:p>
    <w:p w14:paraId="6206C7D8"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Collect</w:t>
      </w:r>
    </w:p>
    <w:p w14:paraId="6206C7D9"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51E95B4E" w14:textId="77777777" w:rsidR="009D5D59" w:rsidRPr="009D5D59" w:rsidRDefault="009D5D59" w:rsidP="009D5D59">
      <w:pPr>
        <w:pStyle w:val="NoSpacing"/>
        <w:rPr>
          <w:rFonts w:ascii="Verdana" w:hAnsi="Verdana"/>
          <w:sz w:val="24"/>
          <w:szCs w:val="24"/>
        </w:rPr>
      </w:pPr>
      <w:r w:rsidRPr="009D5D59">
        <w:rPr>
          <w:rFonts w:ascii="Verdana" w:hAnsi="Verdana"/>
          <w:sz w:val="24"/>
          <w:szCs w:val="24"/>
        </w:rPr>
        <w:t>God, our light and our salvation:</w:t>
      </w:r>
    </w:p>
    <w:p w14:paraId="00609D3A" w14:textId="77777777" w:rsidR="009D5D59" w:rsidRPr="009D5D59" w:rsidRDefault="009D5D59" w:rsidP="009D5D59">
      <w:pPr>
        <w:pStyle w:val="NoSpacing"/>
        <w:rPr>
          <w:rFonts w:ascii="Verdana" w:hAnsi="Verdana"/>
          <w:sz w:val="24"/>
          <w:szCs w:val="24"/>
        </w:rPr>
      </w:pPr>
      <w:r w:rsidRPr="009D5D59">
        <w:rPr>
          <w:rFonts w:ascii="Verdana" w:hAnsi="Verdana"/>
          <w:sz w:val="24"/>
          <w:szCs w:val="24"/>
        </w:rPr>
        <w:t>illuminate our lives,</w:t>
      </w:r>
    </w:p>
    <w:p w14:paraId="157C5E0A" w14:textId="77777777" w:rsidR="009D5D59" w:rsidRPr="009D5D59" w:rsidRDefault="009D5D59" w:rsidP="009D5D59">
      <w:pPr>
        <w:pStyle w:val="NoSpacing"/>
        <w:rPr>
          <w:rFonts w:ascii="Verdana" w:hAnsi="Verdana"/>
          <w:sz w:val="24"/>
          <w:szCs w:val="24"/>
        </w:rPr>
      </w:pPr>
      <w:r w:rsidRPr="009D5D59">
        <w:rPr>
          <w:rFonts w:ascii="Verdana" w:hAnsi="Verdana"/>
          <w:sz w:val="24"/>
          <w:szCs w:val="24"/>
        </w:rPr>
        <w:t>that we may see your goodness in the land of the living,</w:t>
      </w:r>
    </w:p>
    <w:p w14:paraId="5F30604D" w14:textId="77777777" w:rsidR="009D5D59" w:rsidRPr="009D5D59" w:rsidRDefault="009D5D59" w:rsidP="009D5D59">
      <w:pPr>
        <w:pStyle w:val="NoSpacing"/>
        <w:rPr>
          <w:rFonts w:ascii="Verdana" w:hAnsi="Verdana"/>
          <w:sz w:val="24"/>
          <w:szCs w:val="24"/>
        </w:rPr>
      </w:pPr>
      <w:r w:rsidRPr="009D5D59">
        <w:rPr>
          <w:rFonts w:ascii="Verdana" w:hAnsi="Verdana"/>
          <w:sz w:val="24"/>
          <w:szCs w:val="24"/>
        </w:rPr>
        <w:t>and looking on your beauty</w:t>
      </w:r>
    </w:p>
    <w:p w14:paraId="5DEB5ACB" w14:textId="77777777" w:rsidR="009D5D59" w:rsidRPr="009D5D59" w:rsidRDefault="009D5D59" w:rsidP="009D5D59">
      <w:pPr>
        <w:pStyle w:val="NoSpacing"/>
        <w:rPr>
          <w:rFonts w:ascii="Verdana" w:hAnsi="Verdana"/>
          <w:sz w:val="24"/>
          <w:szCs w:val="24"/>
        </w:rPr>
      </w:pPr>
      <w:r w:rsidRPr="009D5D59">
        <w:rPr>
          <w:rFonts w:ascii="Verdana" w:hAnsi="Verdana"/>
          <w:sz w:val="24"/>
          <w:szCs w:val="24"/>
        </w:rPr>
        <w:t>may be changed into the likeness of Jesus Christ our Lord.</w:t>
      </w:r>
    </w:p>
    <w:p w14:paraId="6206C7E1" w14:textId="77777777" w:rsidR="00187F74" w:rsidRDefault="00E336CA">
      <w:pPr>
        <w:pBdr>
          <w:top w:val="nil"/>
          <w:left w:val="nil"/>
          <w:bottom w:val="nil"/>
          <w:right w:val="nil"/>
          <w:between w:val="nil"/>
        </w:pBdr>
        <w:rPr>
          <w:rFonts w:ascii="Verdana" w:eastAsia="Verdana" w:hAnsi="Verdana" w:cs="Verdana"/>
          <w:b/>
          <w:bCs/>
          <w:color w:val="000000"/>
          <w:sz w:val="24"/>
          <w:szCs w:val="24"/>
        </w:rPr>
      </w:pPr>
      <w:r>
        <w:rPr>
          <w:rFonts w:ascii="Verdana" w:eastAsia="Verdana" w:hAnsi="Verdana" w:cs="Verdana"/>
          <w:b/>
          <w:bCs/>
          <w:color w:val="000000"/>
          <w:sz w:val="24"/>
          <w:szCs w:val="24"/>
        </w:rPr>
        <w:t>Amen. </w:t>
      </w:r>
    </w:p>
    <w:p w14:paraId="6206C7E2" w14:textId="77777777" w:rsidR="00187F74" w:rsidRDefault="00187F74">
      <w:pPr>
        <w:rPr>
          <w:rFonts w:ascii="Verdana" w:eastAsia="Verdana" w:hAnsi="Verdana" w:cs="Verdana"/>
          <w:b/>
          <w:bCs/>
          <w:sz w:val="24"/>
          <w:szCs w:val="24"/>
        </w:rPr>
      </w:pPr>
    </w:p>
    <w:p w14:paraId="6206C7E3" w14:textId="7CC5167D"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A Reading from </w:t>
      </w:r>
      <w:r w:rsidR="003C0056">
        <w:rPr>
          <w:rFonts w:ascii="Verdana" w:eastAsia="Verdana" w:hAnsi="Verdana" w:cs="Verdana"/>
          <w:b/>
          <w:bCs/>
          <w:sz w:val="24"/>
          <w:szCs w:val="24"/>
        </w:rPr>
        <w:t>Paul’s first letter to the Thessalonians</w:t>
      </w:r>
    </w:p>
    <w:p w14:paraId="6206C7E4"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33DE9A81" w14:textId="77777777" w:rsidR="004568AE" w:rsidRPr="004568AE" w:rsidRDefault="004568AE" w:rsidP="004568AE">
      <w:pPr>
        <w:pBdr>
          <w:top w:val="nil"/>
          <w:left w:val="nil"/>
          <w:bottom w:val="nil"/>
          <w:right w:val="nil"/>
          <w:between w:val="nil"/>
        </w:pBdr>
        <w:rPr>
          <w:rFonts w:ascii="Verdana" w:eastAsia="Verdana" w:hAnsi="Verdana" w:cs="Verdana"/>
          <w:sz w:val="24"/>
          <w:szCs w:val="24"/>
        </w:rPr>
      </w:pPr>
      <w:r w:rsidRPr="004568AE">
        <w:rPr>
          <w:rFonts w:ascii="Verdana" w:eastAsia="Verdana" w:hAnsi="Verdana" w:cs="Verdana"/>
          <w:sz w:val="24"/>
          <w:szCs w:val="24"/>
        </w:rPr>
        <w:t>Paul, Silvanus, and Timothy,</w:t>
      </w:r>
    </w:p>
    <w:p w14:paraId="7DDA03A0" w14:textId="77777777" w:rsidR="004568AE" w:rsidRPr="004568AE" w:rsidRDefault="004568AE" w:rsidP="004568AE">
      <w:pPr>
        <w:pBdr>
          <w:top w:val="nil"/>
          <w:left w:val="nil"/>
          <w:bottom w:val="nil"/>
          <w:right w:val="nil"/>
          <w:between w:val="nil"/>
        </w:pBdr>
        <w:rPr>
          <w:rFonts w:ascii="Verdana" w:eastAsia="Verdana" w:hAnsi="Verdana" w:cs="Verdana"/>
          <w:sz w:val="24"/>
          <w:szCs w:val="24"/>
        </w:rPr>
      </w:pPr>
      <w:r w:rsidRPr="004568AE">
        <w:rPr>
          <w:rFonts w:ascii="Verdana" w:eastAsia="Verdana" w:hAnsi="Verdana" w:cs="Verdana"/>
          <w:sz w:val="24"/>
          <w:szCs w:val="24"/>
        </w:rPr>
        <w:t>To the church of the Thessalonians in God the Father and the Lord Jesus Christ:</w:t>
      </w:r>
    </w:p>
    <w:p w14:paraId="2FCA1D3E" w14:textId="77777777" w:rsidR="004568AE" w:rsidRPr="004568AE" w:rsidRDefault="004568AE" w:rsidP="004568AE">
      <w:pPr>
        <w:pBdr>
          <w:top w:val="nil"/>
          <w:left w:val="nil"/>
          <w:bottom w:val="nil"/>
          <w:right w:val="nil"/>
          <w:between w:val="nil"/>
        </w:pBdr>
        <w:rPr>
          <w:rFonts w:ascii="Verdana" w:eastAsia="Verdana" w:hAnsi="Verdana" w:cs="Verdana"/>
          <w:sz w:val="24"/>
          <w:szCs w:val="24"/>
        </w:rPr>
      </w:pPr>
      <w:r w:rsidRPr="004568AE">
        <w:rPr>
          <w:rFonts w:ascii="Verdana" w:eastAsia="Verdana" w:hAnsi="Verdana" w:cs="Verdana"/>
          <w:sz w:val="24"/>
          <w:szCs w:val="24"/>
        </w:rPr>
        <w:t>Grace to you and peace.</w:t>
      </w:r>
    </w:p>
    <w:p w14:paraId="0DDBF81D" w14:textId="77777777" w:rsidR="00A93D2F" w:rsidRDefault="00A93D2F" w:rsidP="004568AE">
      <w:pPr>
        <w:pBdr>
          <w:top w:val="nil"/>
          <w:left w:val="nil"/>
          <w:bottom w:val="nil"/>
          <w:right w:val="nil"/>
          <w:between w:val="nil"/>
        </w:pBdr>
        <w:rPr>
          <w:rFonts w:ascii="Verdana" w:eastAsia="Verdana" w:hAnsi="Verdana" w:cs="Verdana"/>
          <w:sz w:val="24"/>
          <w:szCs w:val="24"/>
        </w:rPr>
      </w:pPr>
    </w:p>
    <w:p w14:paraId="19B4B030" w14:textId="15FFB553" w:rsidR="004568AE" w:rsidRPr="004568AE" w:rsidRDefault="004568AE" w:rsidP="004568AE">
      <w:pPr>
        <w:pBdr>
          <w:top w:val="nil"/>
          <w:left w:val="nil"/>
          <w:bottom w:val="nil"/>
          <w:right w:val="nil"/>
          <w:between w:val="nil"/>
        </w:pBdr>
        <w:rPr>
          <w:rFonts w:ascii="Verdana" w:eastAsia="Verdana" w:hAnsi="Verdana" w:cs="Verdana"/>
          <w:sz w:val="24"/>
          <w:szCs w:val="24"/>
        </w:rPr>
      </w:pPr>
      <w:r w:rsidRPr="004568AE">
        <w:rPr>
          <w:rFonts w:ascii="Verdana" w:eastAsia="Verdana" w:hAnsi="Verdana" w:cs="Verdana"/>
          <w:sz w:val="24"/>
          <w:szCs w:val="24"/>
        </w:rPr>
        <w:t>We always give thanks to God for all of you and mention you in our prayers, constantly remembering before our God and Father your work of faith and labour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people we proved to be among you for your sake. And you became imitators of us and of the Lord, for in spite of persecution you received the word with joy inspired by the Holy Spirit, so that you became an example to all the believers in Macedonia and in Achaia. For the word of the Lord has sounded forth from you not only in Macedonia and Achaia, but in every place where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dead—Jesus, who rescues us from the wrath that is coming.</w:t>
      </w:r>
    </w:p>
    <w:p w14:paraId="6206C7EF" w14:textId="77777777" w:rsidR="00187F74" w:rsidRDefault="00187F74">
      <w:pPr>
        <w:pBdr>
          <w:top w:val="nil"/>
          <w:left w:val="nil"/>
          <w:bottom w:val="nil"/>
          <w:right w:val="nil"/>
          <w:between w:val="nil"/>
        </w:pBdr>
        <w:rPr>
          <w:rFonts w:ascii="Verdana" w:eastAsia="Verdana" w:hAnsi="Verdana" w:cs="Verdana"/>
          <w:i/>
          <w:iCs/>
          <w:sz w:val="24"/>
          <w:szCs w:val="24"/>
        </w:rPr>
      </w:pPr>
    </w:p>
    <w:p w14:paraId="3C4AEF77" w14:textId="77777777" w:rsidR="00A93D2F" w:rsidRPr="00A93D2F" w:rsidRDefault="00A93D2F" w:rsidP="00A93D2F">
      <w:pPr>
        <w:pBdr>
          <w:top w:val="nil"/>
          <w:left w:val="nil"/>
          <w:bottom w:val="nil"/>
          <w:right w:val="nil"/>
          <w:between w:val="nil"/>
        </w:pBdr>
        <w:rPr>
          <w:rFonts w:ascii="Verdana" w:eastAsia="Verdana" w:hAnsi="Verdana" w:cs="Verdana"/>
          <w:i/>
          <w:iCs/>
          <w:sz w:val="24"/>
          <w:szCs w:val="24"/>
        </w:rPr>
      </w:pPr>
      <w:r w:rsidRPr="00A93D2F">
        <w:rPr>
          <w:rFonts w:ascii="Verdana" w:eastAsia="Verdana" w:hAnsi="Verdana" w:cs="Verdana"/>
          <w:i/>
          <w:iCs/>
          <w:sz w:val="24"/>
          <w:szCs w:val="24"/>
        </w:rPr>
        <w:t>1 Thessalonians 1:1-10</w:t>
      </w:r>
    </w:p>
    <w:p w14:paraId="6206C7F0" w14:textId="77777777" w:rsidR="00187F74" w:rsidRPr="004568AE" w:rsidRDefault="00187F74">
      <w:pPr>
        <w:pBdr>
          <w:top w:val="nil"/>
          <w:left w:val="nil"/>
          <w:bottom w:val="nil"/>
          <w:right w:val="nil"/>
          <w:between w:val="nil"/>
        </w:pBdr>
        <w:rPr>
          <w:rFonts w:ascii="Verdana" w:eastAsia="Verdana" w:hAnsi="Verdana" w:cs="Verdana"/>
          <w:color w:val="000000"/>
          <w:sz w:val="24"/>
          <w:szCs w:val="24"/>
        </w:rPr>
      </w:pPr>
    </w:p>
    <w:p w14:paraId="6206C7F1" w14:textId="77777777" w:rsidR="00187F74" w:rsidRDefault="00E336CA">
      <w:pPr>
        <w:ind w:left="1440"/>
        <w:rPr>
          <w:rFonts w:ascii="Verdana" w:eastAsia="Verdana" w:hAnsi="Verdana" w:cs="Verdana"/>
          <w:sz w:val="24"/>
          <w:szCs w:val="24"/>
        </w:rPr>
      </w:pPr>
      <w:r>
        <w:rPr>
          <w:rFonts w:ascii="Verdana" w:eastAsia="Verdana" w:hAnsi="Verdana" w:cs="Verdana"/>
          <w:sz w:val="24"/>
          <w:szCs w:val="24"/>
        </w:rPr>
        <w:t>For the word of the Lord</w:t>
      </w:r>
    </w:p>
    <w:p w14:paraId="6206C7F2"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All:</w:t>
      </w:r>
      <w:r>
        <w:rPr>
          <w:rFonts w:ascii="Verdana" w:eastAsia="Verdana" w:hAnsi="Verdana" w:cs="Verdana"/>
          <w:b/>
          <w:bCs/>
          <w:sz w:val="24"/>
          <w:szCs w:val="24"/>
        </w:rPr>
        <w:tab/>
      </w:r>
      <w:r>
        <w:rPr>
          <w:rFonts w:ascii="Verdana" w:eastAsia="Verdana" w:hAnsi="Verdana" w:cs="Verdana"/>
          <w:b/>
          <w:bCs/>
          <w:sz w:val="24"/>
          <w:szCs w:val="24"/>
        </w:rPr>
        <w:tab/>
        <w:t>Thanks be to God</w:t>
      </w:r>
    </w:p>
    <w:p w14:paraId="4C0E5D94" w14:textId="77777777" w:rsidR="0043491C" w:rsidRDefault="0043491C">
      <w:pPr>
        <w:rPr>
          <w:rFonts w:ascii="Verdana" w:eastAsia="Verdana" w:hAnsi="Verdana" w:cs="Verdana"/>
          <w:b/>
          <w:bCs/>
          <w:sz w:val="24"/>
          <w:szCs w:val="24"/>
        </w:rPr>
      </w:pPr>
    </w:p>
    <w:p w14:paraId="61A63BA6" w14:textId="77777777" w:rsidR="0043491C" w:rsidRDefault="0043491C">
      <w:pPr>
        <w:rPr>
          <w:rFonts w:ascii="Verdana" w:eastAsia="Verdana" w:hAnsi="Verdana" w:cs="Verdana"/>
          <w:b/>
          <w:bCs/>
          <w:sz w:val="24"/>
          <w:szCs w:val="24"/>
        </w:rPr>
      </w:pPr>
    </w:p>
    <w:p w14:paraId="25D97820" w14:textId="77777777" w:rsidR="004542AD" w:rsidRDefault="004542AD">
      <w:pPr>
        <w:rPr>
          <w:rFonts w:ascii="Verdana" w:eastAsia="Verdana" w:hAnsi="Verdana" w:cs="Verdana"/>
          <w:b/>
          <w:bCs/>
          <w:sz w:val="24"/>
          <w:szCs w:val="24"/>
        </w:rPr>
      </w:pPr>
    </w:p>
    <w:p w14:paraId="59CD6D63" w14:textId="77777777" w:rsidR="004542AD" w:rsidRDefault="004542AD">
      <w:pPr>
        <w:rPr>
          <w:rFonts w:ascii="Verdana" w:eastAsia="Verdana" w:hAnsi="Verdana" w:cs="Verdana"/>
          <w:b/>
          <w:bCs/>
          <w:sz w:val="24"/>
          <w:szCs w:val="24"/>
        </w:rPr>
      </w:pPr>
    </w:p>
    <w:p w14:paraId="11BAF8B2" w14:textId="77777777" w:rsidR="004542AD" w:rsidRDefault="004542AD">
      <w:pPr>
        <w:rPr>
          <w:rFonts w:ascii="Verdana" w:eastAsia="Verdana" w:hAnsi="Verdana" w:cs="Verdana"/>
          <w:b/>
          <w:bCs/>
          <w:sz w:val="24"/>
          <w:szCs w:val="24"/>
        </w:rPr>
      </w:pPr>
    </w:p>
    <w:p w14:paraId="50C0A981" w14:textId="77777777" w:rsidR="004542AD" w:rsidRDefault="004542AD">
      <w:pPr>
        <w:rPr>
          <w:rFonts w:ascii="Verdana" w:eastAsia="Verdana" w:hAnsi="Verdana" w:cs="Verdana"/>
          <w:b/>
          <w:bCs/>
          <w:sz w:val="24"/>
          <w:szCs w:val="24"/>
        </w:rPr>
      </w:pPr>
    </w:p>
    <w:p w14:paraId="7800EEB2" w14:textId="77777777" w:rsidR="004542AD" w:rsidRDefault="004542AD">
      <w:pPr>
        <w:rPr>
          <w:rFonts w:ascii="Verdana" w:eastAsia="Verdana" w:hAnsi="Verdana" w:cs="Verdana"/>
          <w:b/>
          <w:bCs/>
          <w:sz w:val="24"/>
          <w:szCs w:val="24"/>
        </w:rPr>
      </w:pPr>
    </w:p>
    <w:p w14:paraId="57AFE376" w14:textId="77777777" w:rsidR="004542AD" w:rsidRDefault="004542AD">
      <w:pPr>
        <w:rPr>
          <w:rFonts w:ascii="Verdana" w:eastAsia="Verdana" w:hAnsi="Verdana" w:cs="Verdana"/>
          <w:b/>
          <w:bCs/>
          <w:sz w:val="24"/>
          <w:szCs w:val="24"/>
        </w:rPr>
      </w:pPr>
    </w:p>
    <w:p w14:paraId="1095181B" w14:textId="77777777" w:rsidR="004542AD" w:rsidRDefault="004542AD">
      <w:pPr>
        <w:rPr>
          <w:rFonts w:ascii="Verdana" w:eastAsia="Verdana" w:hAnsi="Verdana" w:cs="Verdana"/>
          <w:b/>
          <w:bCs/>
          <w:sz w:val="24"/>
          <w:szCs w:val="24"/>
        </w:rPr>
      </w:pPr>
    </w:p>
    <w:p w14:paraId="6EF83E8A" w14:textId="77777777" w:rsidR="004542AD" w:rsidRDefault="004542AD">
      <w:pPr>
        <w:rPr>
          <w:rFonts w:ascii="Verdana" w:eastAsia="Verdana" w:hAnsi="Verdana" w:cs="Verdana"/>
          <w:b/>
          <w:bCs/>
          <w:sz w:val="24"/>
          <w:szCs w:val="24"/>
        </w:rPr>
      </w:pPr>
    </w:p>
    <w:p w14:paraId="1C23D83C" w14:textId="77777777" w:rsidR="004542AD" w:rsidRDefault="004542AD">
      <w:pPr>
        <w:rPr>
          <w:rFonts w:ascii="Verdana" w:eastAsia="Verdana" w:hAnsi="Verdana" w:cs="Verdana"/>
          <w:b/>
          <w:bCs/>
          <w:sz w:val="24"/>
          <w:szCs w:val="24"/>
        </w:rPr>
      </w:pPr>
    </w:p>
    <w:p w14:paraId="623CC431" w14:textId="77777777" w:rsidR="004542AD" w:rsidRDefault="004542AD">
      <w:pPr>
        <w:rPr>
          <w:rFonts w:ascii="Verdana" w:eastAsia="Verdana" w:hAnsi="Verdana" w:cs="Verdana"/>
          <w:b/>
          <w:bCs/>
          <w:sz w:val="24"/>
          <w:szCs w:val="24"/>
        </w:rPr>
      </w:pPr>
    </w:p>
    <w:p w14:paraId="2FA042E9" w14:textId="77777777" w:rsidR="004542AD" w:rsidRDefault="004542AD">
      <w:pPr>
        <w:rPr>
          <w:rFonts w:ascii="Verdana" w:eastAsia="Verdana" w:hAnsi="Verdana" w:cs="Verdana"/>
          <w:b/>
          <w:bCs/>
          <w:sz w:val="24"/>
          <w:szCs w:val="24"/>
        </w:rPr>
      </w:pPr>
    </w:p>
    <w:p w14:paraId="0256B84E" w14:textId="77777777" w:rsidR="004542AD" w:rsidRDefault="004542AD">
      <w:pPr>
        <w:rPr>
          <w:rFonts w:ascii="Verdana" w:eastAsia="Verdana" w:hAnsi="Verdana" w:cs="Verdana"/>
          <w:b/>
          <w:bCs/>
          <w:sz w:val="24"/>
          <w:szCs w:val="24"/>
        </w:rPr>
      </w:pPr>
    </w:p>
    <w:p w14:paraId="6206C7F3" w14:textId="3233A53C" w:rsidR="00187F74" w:rsidRDefault="00E336CA">
      <w:pPr>
        <w:rPr>
          <w:rFonts w:ascii="Verdana" w:eastAsia="Verdana" w:hAnsi="Verdana" w:cs="Verdana"/>
          <w:b/>
          <w:bCs/>
          <w:sz w:val="24"/>
          <w:szCs w:val="24"/>
        </w:rPr>
      </w:pPr>
      <w:r>
        <w:rPr>
          <w:rFonts w:ascii="Verdana" w:eastAsia="Verdana" w:hAnsi="Verdana" w:cs="Verdana"/>
          <w:b/>
          <w:bCs/>
          <w:sz w:val="24"/>
          <w:szCs w:val="24"/>
        </w:rPr>
        <w:lastRenderedPageBreak/>
        <w:t>GOSPEL</w:t>
      </w:r>
    </w:p>
    <w:p w14:paraId="6206C7F4" w14:textId="77777777" w:rsidR="00187F74" w:rsidRDefault="00187F74">
      <w:pPr>
        <w:ind w:firstLine="720"/>
        <w:rPr>
          <w:rFonts w:ascii="Verdana" w:eastAsia="Verdana" w:hAnsi="Verdana" w:cs="Verdana"/>
          <w:sz w:val="24"/>
          <w:szCs w:val="24"/>
        </w:rPr>
      </w:pPr>
    </w:p>
    <w:p w14:paraId="6206C7F5" w14:textId="77777777" w:rsidR="00187F74" w:rsidRDefault="00E336CA">
      <w:pPr>
        <w:ind w:firstLine="720"/>
        <w:rPr>
          <w:rFonts w:ascii="Verdana" w:eastAsia="Verdana" w:hAnsi="Verdana" w:cs="Verdana"/>
          <w:sz w:val="24"/>
          <w:szCs w:val="24"/>
        </w:rPr>
      </w:pPr>
      <w:r>
        <w:rPr>
          <w:rFonts w:ascii="Verdana" w:eastAsia="Verdana" w:hAnsi="Verdana" w:cs="Verdana"/>
          <w:sz w:val="24"/>
          <w:szCs w:val="24"/>
        </w:rPr>
        <w:t>Hear the Gospel of our Lord Jesus Christ according to Matthew</w:t>
      </w:r>
    </w:p>
    <w:p w14:paraId="6206C7F6"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 xml:space="preserve"> All:</w:t>
      </w:r>
      <w:r>
        <w:rPr>
          <w:rFonts w:ascii="Verdana" w:eastAsia="Verdana" w:hAnsi="Verdana" w:cs="Verdana"/>
          <w:b/>
          <w:bCs/>
          <w:sz w:val="24"/>
          <w:szCs w:val="24"/>
        </w:rPr>
        <w:tab/>
        <w:t>Glory to you, O Lord.</w:t>
      </w:r>
    </w:p>
    <w:p w14:paraId="6206C7F7" w14:textId="77777777" w:rsidR="00187F74" w:rsidRDefault="00187F74">
      <w:pPr>
        <w:rPr>
          <w:rFonts w:ascii="Verdana" w:eastAsia="Verdana" w:hAnsi="Verdana" w:cs="Verdana"/>
          <w:b/>
          <w:bCs/>
          <w:sz w:val="24"/>
          <w:szCs w:val="24"/>
        </w:rPr>
      </w:pPr>
    </w:p>
    <w:p w14:paraId="2BA710C6" w14:textId="0B4EDA89" w:rsidR="004542AD" w:rsidRPr="004542AD" w:rsidRDefault="004542AD" w:rsidP="004542AD">
      <w:pPr>
        <w:pBdr>
          <w:top w:val="nil"/>
          <w:left w:val="nil"/>
          <w:bottom w:val="nil"/>
          <w:right w:val="nil"/>
          <w:between w:val="nil"/>
        </w:pBdr>
        <w:rPr>
          <w:rFonts w:ascii="Verdana" w:eastAsia="Verdana" w:hAnsi="Verdana" w:cs="Verdana"/>
          <w:i/>
          <w:iCs/>
          <w:sz w:val="24"/>
          <w:szCs w:val="24"/>
        </w:rPr>
      </w:pPr>
    </w:p>
    <w:p w14:paraId="433B424A" w14:textId="11B2ECDA" w:rsidR="004542AD" w:rsidRPr="004542AD" w:rsidRDefault="004542AD" w:rsidP="004542AD">
      <w:pPr>
        <w:pBdr>
          <w:top w:val="nil"/>
          <w:left w:val="nil"/>
          <w:bottom w:val="nil"/>
          <w:right w:val="nil"/>
          <w:between w:val="nil"/>
        </w:pBdr>
        <w:rPr>
          <w:rFonts w:ascii="Verdana" w:eastAsia="Verdana" w:hAnsi="Verdana" w:cs="Verdana"/>
          <w:sz w:val="24"/>
          <w:szCs w:val="24"/>
        </w:rPr>
      </w:pPr>
      <w:r>
        <w:rPr>
          <w:rFonts w:ascii="Verdana" w:eastAsia="Verdana" w:hAnsi="Verdana" w:cs="Verdana"/>
          <w:sz w:val="24"/>
          <w:szCs w:val="24"/>
        </w:rPr>
        <w:t>T</w:t>
      </w:r>
      <w:r w:rsidRPr="004542AD">
        <w:rPr>
          <w:rFonts w:ascii="Verdana" w:eastAsia="Verdana" w:hAnsi="Verdana" w:cs="Verdana"/>
          <w:sz w:val="24"/>
          <w:szCs w:val="24"/>
        </w:rPr>
        <w:t xml:space="preserve">he Pharisees went and plotted to entrap </w:t>
      </w:r>
      <w:r>
        <w:rPr>
          <w:rFonts w:ascii="Verdana" w:eastAsia="Verdana" w:hAnsi="Verdana" w:cs="Verdana"/>
          <w:sz w:val="24"/>
          <w:szCs w:val="24"/>
        </w:rPr>
        <w:t>Jesus</w:t>
      </w:r>
      <w:r w:rsidRPr="004542AD">
        <w:rPr>
          <w:rFonts w:ascii="Verdana" w:eastAsia="Verdana" w:hAnsi="Verdana" w:cs="Verdana"/>
          <w:sz w:val="24"/>
          <w:szCs w:val="24"/>
        </w:rPr>
        <w:t xml:space="preserve"> in what he said. So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emperor’s, and to God the things that are God’s.’ When they heard this, they were amazed; and they left him and went away.</w:t>
      </w:r>
    </w:p>
    <w:p w14:paraId="6206C800" w14:textId="77777777" w:rsidR="00187F74" w:rsidRPr="004542AD" w:rsidRDefault="00187F74">
      <w:pPr>
        <w:pBdr>
          <w:top w:val="nil"/>
          <w:left w:val="nil"/>
          <w:bottom w:val="nil"/>
          <w:right w:val="nil"/>
          <w:between w:val="nil"/>
        </w:pBdr>
        <w:rPr>
          <w:rFonts w:ascii="Verdana" w:eastAsia="Verdana" w:hAnsi="Verdana" w:cs="Verdana"/>
          <w:i/>
          <w:iCs/>
          <w:sz w:val="24"/>
          <w:szCs w:val="24"/>
        </w:rPr>
      </w:pPr>
    </w:p>
    <w:p w14:paraId="6206C801" w14:textId="53E94314" w:rsidR="00187F74" w:rsidRDefault="004542AD">
      <w:pPr>
        <w:pBdr>
          <w:top w:val="nil"/>
          <w:left w:val="nil"/>
          <w:bottom w:val="nil"/>
          <w:right w:val="nil"/>
          <w:between w:val="nil"/>
        </w:pBdr>
        <w:rPr>
          <w:rFonts w:ascii="Verdana" w:eastAsia="Verdana" w:hAnsi="Verdana" w:cs="Verdana"/>
          <w:i/>
          <w:iCs/>
          <w:sz w:val="24"/>
          <w:szCs w:val="24"/>
        </w:rPr>
      </w:pPr>
      <w:r w:rsidRPr="004542AD">
        <w:rPr>
          <w:rFonts w:ascii="Verdana" w:eastAsia="Verdana" w:hAnsi="Verdana" w:cs="Verdana"/>
          <w:i/>
          <w:iCs/>
          <w:sz w:val="24"/>
          <w:szCs w:val="24"/>
        </w:rPr>
        <w:t>Matthew 22:15-22 </w:t>
      </w:r>
    </w:p>
    <w:p w14:paraId="61FB4995" w14:textId="77777777" w:rsidR="004542AD" w:rsidRPr="004542AD" w:rsidRDefault="004542AD">
      <w:pPr>
        <w:pBdr>
          <w:top w:val="nil"/>
          <w:left w:val="nil"/>
          <w:bottom w:val="nil"/>
          <w:right w:val="nil"/>
          <w:between w:val="nil"/>
        </w:pBdr>
        <w:rPr>
          <w:rFonts w:ascii="Verdana" w:eastAsia="Verdana" w:hAnsi="Verdana" w:cs="Verdana"/>
          <w:color w:val="000000"/>
          <w:sz w:val="24"/>
          <w:szCs w:val="24"/>
        </w:rPr>
      </w:pPr>
    </w:p>
    <w:p w14:paraId="6206C802" w14:textId="77777777" w:rsidR="00187F74" w:rsidRDefault="00E336CA">
      <w:pPr>
        <w:ind w:firstLine="720"/>
        <w:rPr>
          <w:rFonts w:ascii="Verdana" w:eastAsia="Verdana" w:hAnsi="Verdana" w:cs="Verdana"/>
          <w:sz w:val="24"/>
          <w:szCs w:val="24"/>
        </w:rPr>
      </w:pPr>
      <w:r>
        <w:rPr>
          <w:rFonts w:ascii="Verdana" w:eastAsia="Verdana" w:hAnsi="Verdana" w:cs="Verdana"/>
          <w:sz w:val="24"/>
          <w:szCs w:val="24"/>
        </w:rPr>
        <w:t>This is the Gospel of the Lord.</w:t>
      </w:r>
    </w:p>
    <w:p w14:paraId="6206C803"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All:</w:t>
      </w:r>
      <w:r>
        <w:rPr>
          <w:rFonts w:ascii="Verdana" w:eastAsia="Verdana" w:hAnsi="Verdana" w:cs="Verdana"/>
          <w:b/>
          <w:bCs/>
          <w:sz w:val="24"/>
          <w:szCs w:val="24"/>
        </w:rPr>
        <w:tab/>
        <w:t>Praise to you, O Christ.</w:t>
      </w:r>
    </w:p>
    <w:p w14:paraId="6206C804" w14:textId="77777777" w:rsidR="00187F74" w:rsidRDefault="00187F74">
      <w:pPr>
        <w:rPr>
          <w:rFonts w:ascii="Verdana" w:eastAsia="Verdana" w:hAnsi="Verdana" w:cs="Verdana"/>
          <w:b/>
          <w:bCs/>
          <w:sz w:val="24"/>
          <w:szCs w:val="24"/>
        </w:rPr>
      </w:pPr>
    </w:p>
    <w:p w14:paraId="6206C805" w14:textId="77777777" w:rsidR="00187F74" w:rsidRDefault="00E336CA">
      <w:pPr>
        <w:rPr>
          <w:rFonts w:ascii="Verdana" w:eastAsia="Verdana" w:hAnsi="Verdana" w:cs="Verdana"/>
          <w:b/>
          <w:bCs/>
          <w:sz w:val="24"/>
          <w:szCs w:val="24"/>
        </w:rPr>
      </w:pPr>
      <w:r>
        <w:rPr>
          <w:rFonts w:ascii="Verdana" w:eastAsia="Verdana" w:hAnsi="Verdana" w:cs="Verdana"/>
          <w:b/>
          <w:bCs/>
          <w:sz w:val="24"/>
          <w:szCs w:val="24"/>
        </w:rPr>
        <w:t>Post Communion Prayer:</w:t>
      </w:r>
    </w:p>
    <w:p w14:paraId="6206C806" w14:textId="77777777" w:rsidR="00187F74" w:rsidRDefault="00187F74">
      <w:pPr>
        <w:pBdr>
          <w:top w:val="nil"/>
          <w:left w:val="nil"/>
          <w:bottom w:val="nil"/>
          <w:right w:val="nil"/>
          <w:between w:val="nil"/>
        </w:pBdr>
        <w:rPr>
          <w:rFonts w:ascii="Verdana" w:eastAsia="Verdana" w:hAnsi="Verdana" w:cs="Verdana"/>
          <w:color w:val="000000"/>
          <w:sz w:val="24"/>
          <w:szCs w:val="24"/>
        </w:rPr>
      </w:pPr>
    </w:p>
    <w:p w14:paraId="01529BBC"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God our Father,</w:t>
      </w:r>
    </w:p>
    <w:p w14:paraId="592D2B2D"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whose Son, the light unfailing,</w:t>
      </w:r>
    </w:p>
    <w:p w14:paraId="34DE39D0"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has come from heaven to deliver the world</w:t>
      </w:r>
    </w:p>
    <w:p w14:paraId="4C5CA50C"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from the darkness of ignorance:</w:t>
      </w:r>
    </w:p>
    <w:p w14:paraId="193497F3"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let these holy mysteries open the eyes of our understanding</w:t>
      </w:r>
    </w:p>
    <w:p w14:paraId="11B60FE9"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that we may know the way of life,</w:t>
      </w:r>
    </w:p>
    <w:p w14:paraId="108D0DD4"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and walk in it without stumbling;</w:t>
      </w:r>
    </w:p>
    <w:p w14:paraId="0E5829A1" w14:textId="77777777" w:rsidR="00241D95" w:rsidRPr="009D5D59" w:rsidRDefault="00241D95" w:rsidP="00241D95">
      <w:pPr>
        <w:pStyle w:val="NoSpacing"/>
        <w:rPr>
          <w:rFonts w:ascii="Verdana" w:hAnsi="Verdana"/>
          <w:sz w:val="24"/>
          <w:szCs w:val="24"/>
        </w:rPr>
      </w:pPr>
      <w:r w:rsidRPr="009D5D59">
        <w:rPr>
          <w:rFonts w:ascii="Verdana" w:hAnsi="Verdana"/>
          <w:sz w:val="24"/>
          <w:szCs w:val="24"/>
        </w:rPr>
        <w:t>through Jesus Christ our Lord.</w:t>
      </w:r>
    </w:p>
    <w:p w14:paraId="6206C80E" w14:textId="77777777" w:rsidR="00187F74" w:rsidRDefault="00E336CA">
      <w:pPr>
        <w:pBdr>
          <w:top w:val="nil"/>
          <w:left w:val="nil"/>
          <w:bottom w:val="nil"/>
          <w:right w:val="nil"/>
          <w:between w:val="nil"/>
        </w:pBdr>
        <w:rPr>
          <w:rFonts w:ascii="Verdana" w:eastAsia="Verdana" w:hAnsi="Verdana" w:cs="Verdana"/>
          <w:b/>
          <w:bCs/>
          <w:color w:val="000000"/>
          <w:sz w:val="24"/>
          <w:szCs w:val="24"/>
        </w:rPr>
      </w:pPr>
      <w:r>
        <w:rPr>
          <w:rFonts w:ascii="Verdana" w:eastAsia="Verdana" w:hAnsi="Verdana" w:cs="Verdana"/>
          <w:b/>
          <w:bCs/>
          <w:color w:val="000000"/>
          <w:sz w:val="24"/>
          <w:szCs w:val="24"/>
        </w:rPr>
        <w:t>Amen</w:t>
      </w:r>
    </w:p>
    <w:sectPr w:rsidR="00187F74">
      <w:headerReference w:type="even" r:id="rId7"/>
      <w:headerReference w:type="default" r:id="rId8"/>
      <w:footerReference w:type="even" r:id="rId9"/>
      <w:footerReference w:type="default" r:id="rId10"/>
      <w:headerReference w:type="first" r:id="rId11"/>
      <w:footerReference w:type="first" r:id="rId12"/>
      <w:pgSz w:w="11907" w:h="16839"/>
      <w:pgMar w:top="567" w:right="567" w:bottom="709"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58B0A" w14:textId="77777777" w:rsidR="005F63DD" w:rsidRDefault="005F63DD">
      <w:r>
        <w:separator/>
      </w:r>
    </w:p>
  </w:endnote>
  <w:endnote w:type="continuationSeparator" w:id="0">
    <w:p w14:paraId="6FD87A2B" w14:textId="77777777" w:rsidR="005F63DD" w:rsidRDefault="005F6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6696C4B2-C45D-4A99-A329-F98D83F3464A}"/>
    <w:embedItalic r:id="rId2" w:fontKey="{4CA7E395-7307-4AA2-A160-7C83EC688C9E}"/>
  </w:font>
  <w:font w:name="Verdana">
    <w:panose1 w:val="020B0604030504040204"/>
    <w:charset w:val="00"/>
    <w:family w:val="swiss"/>
    <w:pitch w:val="variable"/>
    <w:sig w:usb0="A00006FF" w:usb1="4000205B" w:usb2="00000010" w:usb3="00000000" w:csb0="0000019F" w:csb1="00000000"/>
    <w:embedRegular r:id="rId3" w:fontKey="{C4F20378-1732-4918-B239-DD2B7EDD93DB}"/>
    <w:embedBold r:id="rId4" w:fontKey="{9A3298DF-3BA3-4B63-896A-4C3D5B0A3CC1}"/>
    <w:embedItalic r:id="rId5" w:fontKey="{FD1D696B-A08D-4207-AED9-13DD3AC2B63E}"/>
    <w:embedBoldItalic r:id="rId6" w:fontKey="{9D5CEC72-B475-436E-BFB3-F6FBB933090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401E42C1-EDF2-4D65-A0E4-D7E1D0D5B886}"/>
  </w:font>
  <w:font w:name="Open Sans">
    <w:panose1 w:val="020B0606030504020204"/>
    <w:charset w:val="00"/>
    <w:family w:val="swiss"/>
    <w:pitch w:val="variable"/>
    <w:sig w:usb0="E00002EF" w:usb1="4000205B" w:usb2="00000028" w:usb3="00000000" w:csb0="0000019F" w:csb1="00000000"/>
    <w:embedRegular r:id="rId8" w:fontKey="{2CE3A264-9839-4313-B582-8B2AC18BF8FE}"/>
  </w:font>
  <w:font w:name="Calibri">
    <w:panose1 w:val="020F0502020204030204"/>
    <w:charset w:val="00"/>
    <w:family w:val="swiss"/>
    <w:pitch w:val="variable"/>
    <w:sig w:usb0="E4002EFF" w:usb1="C200247B" w:usb2="00000009" w:usb3="00000000" w:csb0="000001FF" w:csb1="00000000"/>
    <w:embedRegular r:id="rId9" w:fontKey="{F91E3D73-E535-4C24-8AAD-84107FDA4263}"/>
  </w:font>
  <w:font w:name="Helvetica">
    <w:panose1 w:val="020B0604020202020204"/>
    <w:charset w:val="00"/>
    <w:family w:val="auto"/>
    <w:pitch w:val="variable"/>
    <w:sig w:usb0="E00002FF" w:usb1="5000785B" w:usb2="00000000" w:usb3="00000000" w:csb0="0000019F" w:csb1="00000000"/>
    <w:embedRegular r:id="rId10" w:fontKey="{06ACA688-E0BB-475F-867C-7CA166B9A4A7}"/>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embedItalic r:id="rId11" w:fontKey="{EDF2D05A-0AB6-4C22-B804-B52C41B5BE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5" w14:textId="77777777" w:rsidR="00187F74" w:rsidRDefault="00187F74">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6" w14:textId="77777777" w:rsidR="00187F74" w:rsidRDefault="00187F74">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8" w14:textId="77777777" w:rsidR="00187F74" w:rsidRDefault="00187F7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2665" w14:textId="77777777" w:rsidR="005F63DD" w:rsidRDefault="005F63DD">
      <w:r>
        <w:separator/>
      </w:r>
    </w:p>
  </w:footnote>
  <w:footnote w:type="continuationSeparator" w:id="0">
    <w:p w14:paraId="765119CA" w14:textId="77777777" w:rsidR="005F63DD" w:rsidRDefault="005F6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3" w14:textId="77777777" w:rsidR="00187F74" w:rsidRDefault="00187F74">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4" w14:textId="77777777" w:rsidR="00187F74" w:rsidRDefault="00187F74">
    <w:pPr>
      <w:pBdr>
        <w:top w:val="nil"/>
        <w:left w:val="nil"/>
        <w:bottom w:val="nil"/>
        <w:right w:val="nil"/>
        <w:between w:val="nil"/>
      </w:pBdr>
      <w:tabs>
        <w:tab w:val="center" w:pos="4153"/>
        <w:tab w:val="right" w:pos="830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C817" w14:textId="77777777" w:rsidR="00187F74" w:rsidRDefault="00187F74">
    <w:pPr>
      <w:pBdr>
        <w:top w:val="nil"/>
        <w:left w:val="nil"/>
        <w:bottom w:val="nil"/>
        <w:right w:val="nil"/>
        <w:between w:val="nil"/>
      </w:pBdr>
      <w:tabs>
        <w:tab w:val="center" w:pos="4153"/>
        <w:tab w:val="right" w:pos="830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74"/>
    <w:rsid w:val="0013552F"/>
    <w:rsid w:val="00187F74"/>
    <w:rsid w:val="00201018"/>
    <w:rsid w:val="00241D95"/>
    <w:rsid w:val="00263DF0"/>
    <w:rsid w:val="003C0056"/>
    <w:rsid w:val="0043491C"/>
    <w:rsid w:val="004542AD"/>
    <w:rsid w:val="004568AE"/>
    <w:rsid w:val="005E28B3"/>
    <w:rsid w:val="005F4488"/>
    <w:rsid w:val="005F63DD"/>
    <w:rsid w:val="007C44F4"/>
    <w:rsid w:val="008A3006"/>
    <w:rsid w:val="00980509"/>
    <w:rsid w:val="009A7487"/>
    <w:rsid w:val="009D5D59"/>
    <w:rsid w:val="00A93D2F"/>
    <w:rsid w:val="00BC1347"/>
    <w:rsid w:val="00E33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C7D5"/>
  <w15:docId w15:val="{D8C9628F-F365-6B49-A4E2-249BF6AF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link w:val="Heading2Char"/>
    <w:uiPriority w:val="9"/>
    <w:semiHidden/>
    <w:unhideWhenUsed/>
    <w:qFormat/>
    <w:pPr>
      <w:outlineLvl w:val="1"/>
    </w:pPr>
    <w:rPr>
      <w:rFonts w:ascii="Verdana" w:eastAsia="Verdana" w:hAnsi="Verdana" w:cs="Verdana"/>
      <w:b/>
      <w:bCs/>
      <w:color w:val="880000"/>
      <w:sz w:val="29"/>
      <w:szCs w:val="29"/>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Cambria" w:hAnsi="Cambria" w:cs="Cambria"/>
      <w:color w:val="243F61"/>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37638A"/>
  </w:style>
  <w:style w:type="character" w:customStyle="1" w:styleId="vlcaps1">
    <w:name w:val="vlcaps1"/>
    <w:basedOn w:val="DefaultParagraphFont"/>
    <w:rsid w:val="00EA5C56"/>
    <w:rPr>
      <w:caps/>
    </w:rPr>
  </w:style>
  <w:style w:type="character" w:customStyle="1" w:styleId="vlversenumber">
    <w:name w:val="vlversenumber"/>
    <w:basedOn w:val="DefaultParagraphFont"/>
    <w:rsid w:val="00EA5C56"/>
  </w:style>
  <w:style w:type="character" w:customStyle="1" w:styleId="sc">
    <w:name w:val="sc"/>
    <w:basedOn w:val="DefaultParagraphFont"/>
    <w:rsid w:val="008F7EA6"/>
    <w:rPr>
      <w:smallCaps/>
    </w:rPr>
  </w:style>
  <w:style w:type="character" w:customStyle="1" w:styleId="vv1">
    <w:name w:val="vv1"/>
    <w:basedOn w:val="DefaultParagraphFont"/>
    <w:rsid w:val="008F7EA6"/>
    <w:rPr>
      <w:rFonts w:ascii="Verdana" w:hAnsi="Verdana" w:hint="default"/>
      <w:color w:val="777777"/>
    </w:rPr>
  </w:style>
  <w:style w:type="character" w:styleId="Hyperlink">
    <w:name w:val="Hyperlink"/>
    <w:basedOn w:val="DefaultParagraphFont"/>
    <w:uiPriority w:val="99"/>
    <w:unhideWhenUsed/>
    <w:rsid w:val="008F7EA6"/>
    <w:rPr>
      <w:strike w:val="0"/>
      <w:dstrike w:val="0"/>
      <w:color w:val="0000BB"/>
      <w:u w:val="none"/>
      <w:effect w:val="none"/>
    </w:rPr>
  </w:style>
  <w:style w:type="character" w:customStyle="1" w:styleId="Heading2Char">
    <w:name w:val="Heading 2 Char"/>
    <w:basedOn w:val="DefaultParagraphFont"/>
    <w:link w:val="Heading2"/>
    <w:uiPriority w:val="9"/>
    <w:rsid w:val="00C1485D"/>
    <w:rPr>
      <w:rFonts w:ascii="Verdana" w:eastAsia="Times New Roman" w:hAnsi="Verdana" w:cs="Times New Roman"/>
      <w:b/>
      <w:bCs/>
      <w:color w:val="880000"/>
      <w:sz w:val="29"/>
      <w:szCs w:val="29"/>
      <w:lang w:eastAsia="en-GB"/>
    </w:rPr>
  </w:style>
  <w:style w:type="character" w:customStyle="1" w:styleId="cc1">
    <w:name w:val="cc1"/>
    <w:basedOn w:val="DefaultParagraphFont"/>
    <w:rsid w:val="00C1485D"/>
    <w:rPr>
      <w:rFonts w:ascii="Verdana" w:hAnsi="Verdana" w:hint="default"/>
      <w:color w:val="666666"/>
      <w:sz w:val="48"/>
      <w:szCs w:val="48"/>
    </w:rPr>
  </w:style>
  <w:style w:type="character" w:styleId="Emphasis">
    <w:name w:val="Emphasis"/>
    <w:basedOn w:val="DefaultParagraphFont"/>
    <w:uiPriority w:val="20"/>
    <w:qFormat/>
    <w:rsid w:val="003A7F13"/>
    <w:rPr>
      <w:i/>
      <w:iCs/>
    </w:rPr>
  </w:style>
  <w:style w:type="character" w:customStyle="1" w:styleId="ri1">
    <w:name w:val="ri1"/>
    <w:basedOn w:val="DefaultParagraphFont"/>
    <w:rsid w:val="003A7F13"/>
    <w:rPr>
      <w:rFonts w:ascii="Verdana" w:hAnsi="Verdana" w:hint="default"/>
      <w:b/>
      <w:bCs/>
      <w:i/>
      <w:iCs/>
      <w:color w:val="CC3300"/>
    </w:rPr>
  </w:style>
  <w:style w:type="character" w:customStyle="1" w:styleId="cp1">
    <w:name w:val="cp1"/>
    <w:basedOn w:val="DefaultParagraphFont"/>
    <w:rsid w:val="009D3854"/>
    <w:rPr>
      <w:rFonts w:ascii="Verdana" w:hAnsi="Verdana" w:hint="default"/>
      <w:color w:val="666666"/>
      <w:sz w:val="48"/>
      <w:szCs w:val="48"/>
    </w:rPr>
  </w:style>
  <w:style w:type="paragraph" w:styleId="z-TopofForm">
    <w:name w:val="HTML Top of Form"/>
    <w:basedOn w:val="Normal"/>
    <w:next w:val="Normal"/>
    <w:link w:val="z-TopofFormChar"/>
    <w:hidden/>
    <w:uiPriority w:val="99"/>
    <w:semiHidden/>
    <w:unhideWhenUsed/>
    <w:rsid w:val="00662FF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62FF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662FF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662FFC"/>
    <w:rPr>
      <w:rFonts w:ascii="Arial" w:eastAsia="Times New Roman" w:hAnsi="Arial" w:cs="Arial"/>
      <w:vanish/>
      <w:sz w:val="16"/>
      <w:szCs w:val="16"/>
      <w:lang w:eastAsia="en-GB"/>
    </w:rPr>
  </w:style>
  <w:style w:type="character" w:customStyle="1" w:styleId="rr1">
    <w:name w:val="rr1"/>
    <w:basedOn w:val="DefaultParagraphFont"/>
    <w:rsid w:val="00662FFC"/>
    <w:rPr>
      <w:rFonts w:ascii="Verdana" w:hAnsi="Verdana" w:hint="default"/>
      <w:color w:val="666666"/>
      <w:sz w:val="48"/>
      <w:szCs w:val="48"/>
    </w:rPr>
  </w:style>
  <w:style w:type="paragraph" w:customStyle="1" w:styleId="vlitemheading1">
    <w:name w:val="vlitemheading1"/>
    <w:basedOn w:val="Normal"/>
    <w:rsid w:val="005037AF"/>
    <w:pPr>
      <w:spacing w:after="225" w:line="336" w:lineRule="atLeast"/>
      <w:ind w:right="300"/>
    </w:pPr>
    <w:rPr>
      <w:b/>
      <w:bCs/>
      <w:caps/>
      <w:sz w:val="26"/>
      <w:szCs w:val="26"/>
    </w:rPr>
  </w:style>
  <w:style w:type="character" w:customStyle="1" w:styleId="thinspace">
    <w:name w:val="thinspace"/>
    <w:basedOn w:val="DefaultParagraphFont"/>
    <w:rsid w:val="005E2FE6"/>
  </w:style>
  <w:style w:type="character" w:customStyle="1" w:styleId="Heading5Char">
    <w:name w:val="Heading 5 Char"/>
    <w:basedOn w:val="DefaultParagraphFont"/>
    <w:link w:val="Heading5"/>
    <w:uiPriority w:val="9"/>
    <w:semiHidden/>
    <w:rsid w:val="000526F8"/>
    <w:rPr>
      <w:rFonts w:asciiTheme="majorHAnsi" w:eastAsiaTheme="majorEastAsia" w:hAnsiTheme="majorHAnsi" w:cstheme="majorBidi"/>
      <w:color w:val="243F60" w:themeColor="accent1" w:themeShade="7F"/>
      <w:lang w:val="en-US"/>
    </w:rPr>
  </w:style>
  <w:style w:type="paragraph" w:styleId="BodyText2">
    <w:name w:val="Body Text 2"/>
    <w:basedOn w:val="Normal"/>
    <w:link w:val="BodyText2Char"/>
    <w:rsid w:val="00E74533"/>
    <w:pPr>
      <w:widowControl w:val="0"/>
      <w:autoSpaceDE w:val="0"/>
      <w:autoSpaceDN w:val="0"/>
      <w:jc w:val="center"/>
    </w:pPr>
    <w:rPr>
      <w:rFonts w:eastAsiaTheme="minorEastAsia"/>
      <w:i/>
      <w:color w:val="000000"/>
      <w:sz w:val="22"/>
      <w:lang w:val="en-US"/>
    </w:rPr>
  </w:style>
  <w:style w:type="character" w:customStyle="1" w:styleId="BodyText2Char">
    <w:name w:val="Body Text 2 Char"/>
    <w:basedOn w:val="DefaultParagraphFont"/>
    <w:link w:val="BodyText2"/>
    <w:rsid w:val="00E74533"/>
    <w:rPr>
      <w:rFonts w:ascii="Times New Roman" w:eastAsiaTheme="minorEastAsia" w:hAnsi="Times New Roman" w:cs="Times New Roman"/>
      <w:i/>
      <w:color w:val="000000"/>
      <w:szCs w:val="20"/>
      <w:lang w:val="en-US"/>
    </w:rPr>
  </w:style>
  <w:style w:type="paragraph" w:styleId="BodyText3">
    <w:name w:val="Body Text 3"/>
    <w:basedOn w:val="Normal"/>
    <w:link w:val="BodyText3Char"/>
    <w:rsid w:val="00E74533"/>
    <w:pPr>
      <w:widowControl w:val="0"/>
      <w:autoSpaceDE w:val="0"/>
      <w:autoSpaceDN w:val="0"/>
      <w:jc w:val="both"/>
    </w:pPr>
    <w:rPr>
      <w:rFonts w:eastAsiaTheme="minorEastAsia"/>
      <w:b/>
      <w:lang w:val="en-US"/>
    </w:rPr>
  </w:style>
  <w:style w:type="character" w:customStyle="1" w:styleId="BodyText3Char">
    <w:name w:val="Body Text 3 Char"/>
    <w:basedOn w:val="DefaultParagraphFont"/>
    <w:link w:val="BodyText3"/>
    <w:rsid w:val="00E74533"/>
    <w:rPr>
      <w:rFonts w:ascii="Times New Roman" w:eastAsiaTheme="minorEastAsia" w:hAnsi="Times New Roman" w:cs="Times New Roman"/>
      <w:b/>
      <w:sz w:val="20"/>
      <w:szCs w:val="20"/>
      <w:lang w:val="en-US"/>
    </w:rPr>
  </w:style>
  <w:style w:type="character" w:customStyle="1" w:styleId="s9iglesq1g1">
    <w:name w:val="s9iglesq1g1"/>
    <w:basedOn w:val="DefaultParagraphFont"/>
    <w:rsid w:val="00315EA8"/>
    <w:rPr>
      <w:b w:val="0"/>
      <w:bCs w:val="0"/>
      <w:vanish w:val="0"/>
      <w:webHidden w:val="0"/>
      <w:color w:val="0000FF"/>
      <w:u w:val="single"/>
      <w:specVanish w:val="0"/>
    </w:rPr>
  </w:style>
  <w:style w:type="paragraph" w:styleId="Header">
    <w:name w:val="header"/>
    <w:basedOn w:val="Normal"/>
    <w:link w:val="HeaderChar"/>
    <w:semiHidden/>
    <w:rsid w:val="009B5C09"/>
    <w:pPr>
      <w:tabs>
        <w:tab w:val="center" w:pos="4153"/>
        <w:tab w:val="right" w:pos="8306"/>
      </w:tabs>
    </w:pPr>
  </w:style>
  <w:style w:type="character" w:customStyle="1" w:styleId="HeaderChar">
    <w:name w:val="Header Char"/>
    <w:basedOn w:val="DefaultParagraphFont"/>
    <w:link w:val="Header"/>
    <w:semiHidden/>
    <w:rsid w:val="009B5C0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D769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97A"/>
    <w:rPr>
      <w:rFonts w:ascii="Segoe UI" w:eastAsia="Times New Roman" w:hAnsi="Segoe UI" w:cs="Segoe UI"/>
      <w:sz w:val="18"/>
      <w:szCs w:val="18"/>
    </w:rPr>
  </w:style>
  <w:style w:type="character" w:customStyle="1" w:styleId="cl">
    <w:name w:val="cl"/>
    <w:basedOn w:val="DefaultParagraphFont"/>
    <w:rsid w:val="007013AF"/>
  </w:style>
  <w:style w:type="character" w:customStyle="1" w:styleId="redlight1">
    <w:name w:val="redlight1"/>
    <w:basedOn w:val="DefaultParagraphFont"/>
    <w:rsid w:val="007013AF"/>
    <w:rPr>
      <w:rFonts w:ascii="Verdana" w:hAnsi="Verdana" w:hint="default"/>
      <w:i/>
      <w:iCs/>
      <w:color w:val="CC3300"/>
    </w:rPr>
  </w:style>
  <w:style w:type="character" w:customStyle="1" w:styleId="Heading1Char">
    <w:name w:val="Heading 1 Char"/>
    <w:basedOn w:val="DefaultParagraphFont"/>
    <w:link w:val="Heading1"/>
    <w:uiPriority w:val="9"/>
    <w:rsid w:val="00C5420C"/>
    <w:rPr>
      <w:rFonts w:asciiTheme="majorHAnsi" w:eastAsiaTheme="majorEastAsia" w:hAnsiTheme="majorHAnsi" w:cstheme="majorBidi"/>
      <w:color w:val="365F91" w:themeColor="accent1" w:themeShade="BF"/>
      <w:sz w:val="32"/>
      <w:szCs w:val="32"/>
    </w:rPr>
  </w:style>
  <w:style w:type="paragraph" w:customStyle="1" w:styleId="plus-q1">
    <w:name w:val="plus-q1"/>
    <w:basedOn w:val="Normal"/>
    <w:rsid w:val="00257FB3"/>
    <w:pPr>
      <w:spacing w:after="100" w:afterAutospacing="1"/>
      <w:ind w:right="1500"/>
    </w:pPr>
    <w:rPr>
      <w:rFonts w:ascii="Verdana" w:hAnsi="Verdana"/>
      <w:sz w:val="24"/>
      <w:szCs w:val="24"/>
    </w:rPr>
  </w:style>
  <w:style w:type="character" w:styleId="Strong">
    <w:name w:val="Strong"/>
    <w:basedOn w:val="DefaultParagraphFont"/>
    <w:uiPriority w:val="22"/>
    <w:qFormat/>
    <w:rsid w:val="00AA620F"/>
    <w:rPr>
      <w:b/>
      <w:bCs/>
    </w:rPr>
  </w:style>
  <w:style w:type="paragraph" w:styleId="ListParagraph">
    <w:name w:val="List Paragraph"/>
    <w:basedOn w:val="Normal"/>
    <w:uiPriority w:val="34"/>
    <w:qFormat/>
    <w:rsid w:val="00B96C9E"/>
    <w:pPr>
      <w:ind w:left="720"/>
      <w:contextualSpacing/>
    </w:pPr>
  </w:style>
  <w:style w:type="character" w:customStyle="1" w:styleId="halfthinspace">
    <w:name w:val="halfthinspace"/>
    <w:basedOn w:val="DefaultParagraphFont"/>
    <w:rsid w:val="0087642F"/>
  </w:style>
  <w:style w:type="paragraph" w:customStyle="1" w:styleId="vlbiblereference1">
    <w:name w:val="vlbiblereference1"/>
    <w:basedOn w:val="Normal"/>
    <w:rsid w:val="00416E65"/>
    <w:pPr>
      <w:spacing w:after="225" w:line="336" w:lineRule="atLeast"/>
      <w:ind w:right="300"/>
    </w:pPr>
    <w:rPr>
      <w:i/>
      <w:iCs/>
      <w:sz w:val="24"/>
      <w:szCs w:val="24"/>
    </w:rPr>
  </w:style>
  <w:style w:type="character" w:customStyle="1" w:styleId="all1">
    <w:name w:val="all1"/>
    <w:basedOn w:val="DefaultParagraphFont"/>
    <w:rsid w:val="00283D76"/>
    <w:rPr>
      <w:b/>
      <w:bCs/>
    </w:rPr>
  </w:style>
  <w:style w:type="character" w:customStyle="1" w:styleId="bull">
    <w:name w:val="bull"/>
    <w:basedOn w:val="DefaultParagraphFont"/>
    <w:rsid w:val="00A3556C"/>
    <w:rPr>
      <w:color w:val="888888"/>
    </w:rPr>
  </w:style>
  <w:style w:type="paragraph" w:customStyle="1" w:styleId="ve13">
    <w:name w:val="ve13"/>
    <w:basedOn w:val="Normal"/>
    <w:rsid w:val="00437FD4"/>
    <w:pPr>
      <w:spacing w:after="300" w:line="450" w:lineRule="atLeast"/>
    </w:pPr>
    <w:rPr>
      <w:rFonts w:ascii="Open Sans" w:hAnsi="Open Sans"/>
      <w:sz w:val="29"/>
      <w:szCs w:val="29"/>
    </w:rPr>
  </w:style>
  <w:style w:type="paragraph" w:customStyle="1" w:styleId="vein3">
    <w:name w:val="vein3"/>
    <w:basedOn w:val="Normal"/>
    <w:rsid w:val="00437FD4"/>
    <w:pPr>
      <w:spacing w:after="300" w:line="450" w:lineRule="atLeast"/>
      <w:ind w:left="720"/>
    </w:pPr>
    <w:rPr>
      <w:rFonts w:ascii="Open Sans" w:hAnsi="Open Sans"/>
      <w:sz w:val="29"/>
      <w:szCs w:val="29"/>
    </w:rPr>
  </w:style>
  <w:style w:type="character" w:customStyle="1" w:styleId="sorts">
    <w:name w:val="sorts"/>
    <w:basedOn w:val="DefaultParagraphFont"/>
    <w:rsid w:val="00437FD4"/>
  </w:style>
  <w:style w:type="paragraph" w:customStyle="1" w:styleId="veall3">
    <w:name w:val="veall3"/>
    <w:basedOn w:val="Normal"/>
    <w:rsid w:val="008F04E1"/>
    <w:pPr>
      <w:spacing w:after="300" w:line="450" w:lineRule="atLeast"/>
    </w:pPr>
    <w:rPr>
      <w:rFonts w:ascii="Open Sans" w:hAnsi="Open Sans"/>
      <w:sz w:val="29"/>
      <w:szCs w:val="29"/>
    </w:rPr>
  </w:style>
  <w:style w:type="character" w:customStyle="1" w:styleId="highlight2">
    <w:name w:val="highlight2"/>
    <w:basedOn w:val="DefaultParagraphFont"/>
    <w:rsid w:val="00BC1452"/>
    <w:rPr>
      <w:b w:val="0"/>
      <w:bCs w:val="0"/>
      <w:color w:val="FF0000"/>
    </w:rPr>
  </w:style>
  <w:style w:type="paragraph" w:styleId="NormalWeb">
    <w:name w:val="Normal (Web)"/>
    <w:basedOn w:val="Normal"/>
    <w:uiPriority w:val="99"/>
    <w:unhideWhenUsed/>
    <w:rsid w:val="00C9118F"/>
    <w:pPr>
      <w:spacing w:before="100" w:beforeAutospacing="1" w:after="100" w:afterAutospacing="1"/>
    </w:pPr>
    <w:rPr>
      <w:sz w:val="24"/>
      <w:szCs w:val="24"/>
    </w:rPr>
  </w:style>
  <w:style w:type="paragraph" w:customStyle="1" w:styleId="ve1">
    <w:name w:val="ve1"/>
    <w:basedOn w:val="Normal"/>
    <w:rsid w:val="004F6A98"/>
    <w:pPr>
      <w:spacing w:before="100" w:beforeAutospacing="1" w:after="100" w:afterAutospacing="1"/>
    </w:pPr>
    <w:rPr>
      <w:sz w:val="24"/>
      <w:szCs w:val="24"/>
    </w:rPr>
  </w:style>
  <w:style w:type="paragraph" w:customStyle="1" w:styleId="vein">
    <w:name w:val="vein"/>
    <w:basedOn w:val="Normal"/>
    <w:rsid w:val="004F6A98"/>
    <w:pPr>
      <w:spacing w:before="100" w:beforeAutospacing="1" w:after="100" w:afterAutospacing="1"/>
    </w:pPr>
    <w:rPr>
      <w:sz w:val="24"/>
      <w:szCs w:val="24"/>
    </w:rPr>
  </w:style>
  <w:style w:type="paragraph" w:customStyle="1" w:styleId="veall">
    <w:name w:val="veall"/>
    <w:basedOn w:val="Normal"/>
    <w:rsid w:val="004F6A98"/>
    <w:pPr>
      <w:spacing w:before="100" w:beforeAutospacing="1" w:after="100" w:afterAutospacing="1"/>
    </w:pPr>
    <w:rPr>
      <w:sz w:val="24"/>
      <w:szCs w:val="24"/>
    </w:rPr>
  </w:style>
  <w:style w:type="paragraph" w:customStyle="1" w:styleId="txt">
    <w:name w:val="txt"/>
    <w:basedOn w:val="Normal"/>
    <w:rsid w:val="00C91264"/>
    <w:pPr>
      <w:spacing w:before="100" w:beforeAutospacing="1" w:after="100" w:afterAutospacing="1"/>
    </w:pPr>
    <w:rPr>
      <w:sz w:val="24"/>
      <w:szCs w:val="24"/>
    </w:rPr>
  </w:style>
  <w:style w:type="character" w:customStyle="1" w:styleId="highlight">
    <w:name w:val="highlight"/>
    <w:basedOn w:val="DefaultParagraphFont"/>
    <w:rsid w:val="00404D16"/>
  </w:style>
  <w:style w:type="paragraph" w:customStyle="1" w:styleId="attrib">
    <w:name w:val="attrib"/>
    <w:basedOn w:val="Normal"/>
    <w:rsid w:val="004F79D7"/>
    <w:pPr>
      <w:spacing w:before="100" w:beforeAutospacing="1" w:after="100" w:afterAutospacing="1"/>
    </w:pPr>
    <w:rPr>
      <w:sz w:val="24"/>
      <w:szCs w:val="24"/>
    </w:rPr>
  </w:style>
  <w:style w:type="paragraph" w:customStyle="1" w:styleId="plus-q">
    <w:name w:val="plus-q"/>
    <w:basedOn w:val="Normal"/>
    <w:rsid w:val="002D0A7F"/>
    <w:pPr>
      <w:spacing w:before="100" w:beforeAutospacing="1" w:after="100" w:afterAutospacing="1"/>
    </w:pPr>
    <w:rPr>
      <w:sz w:val="24"/>
      <w:szCs w:val="24"/>
    </w:rPr>
  </w:style>
  <w:style w:type="character" w:customStyle="1" w:styleId="Heading4Char">
    <w:name w:val="Heading 4 Char"/>
    <w:basedOn w:val="DefaultParagraphFont"/>
    <w:link w:val="Heading4"/>
    <w:uiPriority w:val="9"/>
    <w:semiHidden/>
    <w:rsid w:val="007865E0"/>
    <w:rPr>
      <w:rFonts w:asciiTheme="majorHAnsi" w:eastAsiaTheme="majorEastAsia" w:hAnsiTheme="majorHAnsi" w:cstheme="majorBidi"/>
      <w:i/>
      <w:iCs/>
      <w:color w:val="365F91" w:themeColor="accent1" w:themeShade="BF"/>
      <w:sz w:val="20"/>
      <w:szCs w:val="20"/>
    </w:rPr>
  </w:style>
  <w:style w:type="character" w:styleId="CommentReference">
    <w:name w:val="annotation reference"/>
    <w:basedOn w:val="DefaultParagraphFont"/>
    <w:uiPriority w:val="99"/>
    <w:semiHidden/>
    <w:unhideWhenUsed/>
    <w:rsid w:val="00EA03E9"/>
    <w:rPr>
      <w:sz w:val="16"/>
      <w:szCs w:val="16"/>
    </w:rPr>
  </w:style>
  <w:style w:type="paragraph" w:styleId="CommentText">
    <w:name w:val="annotation text"/>
    <w:basedOn w:val="Normal"/>
    <w:link w:val="CommentTextChar"/>
    <w:uiPriority w:val="99"/>
    <w:semiHidden/>
    <w:unhideWhenUsed/>
    <w:rsid w:val="00EA03E9"/>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EA03E9"/>
    <w:rPr>
      <w:sz w:val="20"/>
      <w:szCs w:val="20"/>
    </w:rPr>
  </w:style>
  <w:style w:type="character" w:customStyle="1" w:styleId="vlcaps">
    <w:name w:val="vlcaps"/>
    <w:basedOn w:val="DefaultParagraphFont"/>
    <w:rsid w:val="00267446"/>
  </w:style>
  <w:style w:type="character" w:customStyle="1" w:styleId="vlall">
    <w:name w:val="vlall"/>
    <w:basedOn w:val="DefaultParagraphFont"/>
    <w:rsid w:val="00267446"/>
  </w:style>
  <w:style w:type="paragraph" w:styleId="Footer">
    <w:name w:val="footer"/>
    <w:basedOn w:val="Normal"/>
    <w:link w:val="FooterChar"/>
    <w:uiPriority w:val="99"/>
    <w:unhideWhenUsed/>
    <w:rsid w:val="00AA2EAD"/>
    <w:pPr>
      <w:tabs>
        <w:tab w:val="center" w:pos="4680"/>
        <w:tab w:val="right" w:pos="9360"/>
      </w:tabs>
    </w:pPr>
  </w:style>
  <w:style w:type="character" w:customStyle="1" w:styleId="FooterChar">
    <w:name w:val="Footer Char"/>
    <w:basedOn w:val="DefaultParagraphFont"/>
    <w:link w:val="Footer"/>
    <w:uiPriority w:val="99"/>
    <w:rsid w:val="00AA2EAD"/>
    <w:rPr>
      <w:rFonts w:ascii="Times New Roman" w:eastAsia="Times New Roman" w:hAnsi="Times New Roman" w:cs="Times New Roman"/>
      <w:sz w:val="20"/>
      <w:szCs w:val="20"/>
    </w:rPr>
  </w:style>
  <w:style w:type="paragraph" w:customStyle="1" w:styleId="m-4647392044044078527ve1">
    <w:name w:val="m_-4647392044044078527ve1"/>
    <w:basedOn w:val="Normal"/>
    <w:rsid w:val="002B787C"/>
    <w:pPr>
      <w:spacing w:before="100" w:beforeAutospacing="1" w:after="100" w:afterAutospacing="1"/>
    </w:pPr>
    <w:rPr>
      <w:sz w:val="24"/>
      <w:szCs w:val="24"/>
    </w:rPr>
  </w:style>
  <w:style w:type="paragraph" w:customStyle="1" w:styleId="Body">
    <w:name w:val="Body"/>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paragraph" w:customStyle="1" w:styleId="Default">
    <w:name w:val="Default"/>
    <w:rsid w:val="003240AE"/>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Heading3Char">
    <w:name w:val="Heading 3 Char"/>
    <w:basedOn w:val="DefaultParagraphFont"/>
    <w:link w:val="Heading3"/>
    <w:uiPriority w:val="9"/>
    <w:semiHidden/>
    <w:rsid w:val="0046635D"/>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D7171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jj1zKeToi31jVG+FW+l8Etxqlw==">CgMxLjA4AHIhMU5GTkdMTUdodTc4ZUgyNENXSUFPa242aGc1TTZWNS1D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Royston Parish Church</dc:creator>
  <cp:lastModifiedBy>Joanne Wallis</cp:lastModifiedBy>
  <cp:revision>2</cp:revision>
  <dcterms:created xsi:type="dcterms:W3CDTF">2026-10-12T09:00:00Z</dcterms:created>
  <dcterms:modified xsi:type="dcterms:W3CDTF">2026-10-12T09:00:00Z</dcterms:modified>
</cp:coreProperties>
</file>