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St. Oswald’s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The Calendar of Services, with the readings at the 11am Parish Eucharist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6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September, The Fourteenth Sunday after Trinity</w:t>
      </w:r>
    </w:p>
    <w:p w:rsidR="00000000" w:rsidDel="00000000" w:rsidP="00000000" w:rsidRDefault="00000000" w:rsidRPr="00000000" w14:paraId="0000000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Ezekiel 33:7-11; Romans 13:8-end; Matthew 18:15-20</w:t>
      </w:r>
    </w:p>
    <w:p w:rsidR="00000000" w:rsidDel="00000000" w:rsidP="00000000" w:rsidRDefault="00000000" w:rsidRPr="00000000" w14:paraId="0000000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13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September, The Fifteenth Sunday after Trinity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rPr/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Genesis 50:15-21; Romans 14:1-12; Matthew 18:21-35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20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September, The Sixteenth Sunday after Trinity</w:t>
      </w:r>
    </w:p>
    <w:p w:rsidR="00000000" w:rsidDel="00000000" w:rsidP="00000000" w:rsidRDefault="00000000" w:rsidRPr="00000000" w14:paraId="0000000B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Jonah 3.10-end of 4; Philippians 1.21-end; Matthew 20.1-16</w:t>
      </w:r>
    </w:p>
    <w:p w:rsidR="00000000" w:rsidDel="00000000" w:rsidP="00000000" w:rsidRDefault="00000000" w:rsidRPr="00000000" w14:paraId="0000000C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27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September, Harvest Thanksgiving/</w:t>
      </w:r>
    </w:p>
    <w:p w:rsidR="00000000" w:rsidDel="00000000" w:rsidP="00000000" w:rsidRDefault="00000000" w:rsidRPr="00000000" w14:paraId="0000000E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The Seventeenth Sunday after Trinity</w:t>
      </w:r>
    </w:p>
    <w:p w:rsidR="00000000" w:rsidDel="00000000" w:rsidP="00000000" w:rsidRDefault="00000000" w:rsidRPr="00000000" w14:paraId="0000000F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4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October, Dedication Festival readings/</w:t>
      </w:r>
    </w:p>
    <w:p w:rsidR="00000000" w:rsidDel="00000000" w:rsidP="00000000" w:rsidRDefault="00000000" w:rsidRPr="00000000" w14:paraId="00000011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or readings for The Eighteenth Sunday after Trinity</w:t>
      </w:r>
    </w:p>
    <w:p w:rsidR="00000000" w:rsidDel="00000000" w:rsidP="00000000" w:rsidRDefault="00000000" w:rsidRPr="00000000" w14:paraId="00000012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5:1-7, 25-end; Philippians 3:4b-14; Matthew 21:33-end</w:t>
      </w:r>
    </w:p>
    <w:p w:rsidR="00000000" w:rsidDel="00000000" w:rsidP="00000000" w:rsidRDefault="00000000" w:rsidRPr="00000000" w14:paraId="00000013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</w:r>
    </w:p>
    <w:p w:rsidR="00000000" w:rsidDel="00000000" w:rsidP="00000000" w:rsidRDefault="00000000" w:rsidRPr="00000000" w14:paraId="00000014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11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October, The Nineteenth Sunday after Trinity</w:t>
      </w:r>
    </w:p>
    <w:p w:rsidR="00000000" w:rsidDel="00000000" w:rsidP="00000000" w:rsidRDefault="00000000" w:rsidRPr="00000000" w14:paraId="0000001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25:1-9; Philippians 4:1-9; Matthew 22:1-14</w:t>
      </w:r>
    </w:p>
    <w:p w:rsidR="00000000" w:rsidDel="00000000" w:rsidP="00000000" w:rsidRDefault="00000000" w:rsidRPr="00000000" w14:paraId="0000001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18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October, St. Luke the Evangelist</w:t>
      </w:r>
    </w:p>
    <w:p w:rsidR="00000000" w:rsidDel="00000000" w:rsidP="00000000" w:rsidRDefault="00000000" w:rsidRPr="00000000" w14:paraId="00000018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35:3-6; 2 Timothy 4:5-17; Luke 10:1-9</w:t>
      </w:r>
    </w:p>
    <w:p w:rsidR="00000000" w:rsidDel="00000000" w:rsidP="00000000" w:rsidRDefault="00000000" w:rsidRPr="00000000" w14:paraId="0000001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October, The Last Sunday after Trinity</w:t>
      </w:r>
    </w:p>
    <w:p w:rsidR="00000000" w:rsidDel="00000000" w:rsidP="00000000" w:rsidRDefault="00000000" w:rsidRPr="00000000" w14:paraId="0000001B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bookmarkStart w:colFirst="0" w:colLast="0" w:name="_hwjj7ozheok8" w:id="0"/>
      <w:bookmarkEnd w:id="0"/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Leviticus 19:1-2, 15-18; 1 Thessalonians 2:1-8; Matthew 22:34-end</w:t>
      </w:r>
    </w:p>
    <w:p w:rsidR="00000000" w:rsidDel="00000000" w:rsidP="00000000" w:rsidRDefault="00000000" w:rsidRPr="00000000" w14:paraId="0000001C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st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All Saints’ Day</w:t>
      </w:r>
    </w:p>
    <w:p w:rsidR="00000000" w:rsidDel="00000000" w:rsidP="00000000" w:rsidRDefault="00000000" w:rsidRPr="00000000" w14:paraId="0000001E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Revelation 7:9-end; 1 John 3:1-3; Matthew 5:1-12</w:t>
      </w:r>
    </w:p>
    <w:p w:rsidR="00000000" w:rsidDel="00000000" w:rsidP="00000000" w:rsidRDefault="00000000" w:rsidRPr="00000000" w14:paraId="0000001F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Evening Service: Commemoration of the Faithful Departed</w:t>
      </w:r>
    </w:p>
    <w:p w:rsidR="00000000" w:rsidDel="00000000" w:rsidP="00000000" w:rsidRDefault="00000000" w:rsidRPr="00000000" w14:paraId="00000020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8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Remembrance Sunday</w:t>
      </w:r>
    </w:p>
    <w:p w:rsidR="00000000" w:rsidDel="00000000" w:rsidP="00000000" w:rsidRDefault="00000000" w:rsidRPr="00000000" w14:paraId="00000022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Readings for Remembrance Sunday or</w:t>
      </w:r>
    </w:p>
    <w:p w:rsidR="00000000" w:rsidDel="00000000" w:rsidP="00000000" w:rsidRDefault="00000000" w:rsidRPr="00000000" w14:paraId="00000023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The Third Sunday before Advent: Wisdom 6:12-16; 1 Thessalonians 4:13-end; Matthew 25:1-13</w:t>
      </w:r>
    </w:p>
    <w:p w:rsidR="00000000" w:rsidDel="00000000" w:rsidP="00000000" w:rsidRDefault="00000000" w:rsidRPr="00000000" w14:paraId="00000024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The Second Sunday before Advent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: </w:t>
      </w:r>
    </w:p>
    <w:p w:rsidR="00000000" w:rsidDel="00000000" w:rsidP="00000000" w:rsidRDefault="00000000" w:rsidRPr="00000000" w14:paraId="0000002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Zephaniah 1:7-12-end; 1 Thessalonians 5:1-11; Matthew 25:14-30</w:t>
      </w:r>
    </w:p>
    <w:p w:rsidR="00000000" w:rsidDel="00000000" w:rsidP="00000000" w:rsidRDefault="00000000" w:rsidRPr="00000000" w14:paraId="00000027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22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nd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Christ the King, The Sunday next before Advent</w:t>
      </w:r>
    </w:p>
    <w:p w:rsidR="00000000" w:rsidDel="00000000" w:rsidP="00000000" w:rsidRDefault="00000000" w:rsidRPr="00000000" w14:paraId="0000002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Ezekiel 34:11-16, 20-24; Ephesians 1:15-end; Matthew 25:31-end</w:t>
      </w:r>
    </w:p>
    <w:p w:rsidR="00000000" w:rsidDel="00000000" w:rsidP="00000000" w:rsidRDefault="00000000" w:rsidRPr="00000000" w14:paraId="0000002A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29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November, Advent Sunday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  <w:tab/>
        <w:tab/>
        <w:t xml:space="preserve">lectionary Year B begins</w:t>
      </w:r>
    </w:p>
    <w:p w:rsidR="00000000" w:rsidDel="00000000" w:rsidP="00000000" w:rsidRDefault="00000000" w:rsidRPr="00000000" w14:paraId="0000002C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64:1-9; I Corinthians 1:3-9; Mark 13:24-37</w:t>
      </w:r>
    </w:p>
    <w:p w:rsidR="00000000" w:rsidDel="00000000" w:rsidP="00000000" w:rsidRDefault="00000000" w:rsidRPr="00000000" w14:paraId="0000002D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6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December, The Second Sunday in Advent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  <w:tab/>
      </w:r>
    </w:p>
    <w:p w:rsidR="00000000" w:rsidDel="00000000" w:rsidP="00000000" w:rsidRDefault="00000000" w:rsidRPr="00000000" w14:paraId="0000002F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40:1-11; 2 Peter 3:8-15a; Mark 1:1-8</w:t>
      </w:r>
    </w:p>
    <w:p w:rsidR="00000000" w:rsidDel="00000000" w:rsidP="00000000" w:rsidRDefault="00000000" w:rsidRPr="00000000" w14:paraId="00000030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13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December, The Third Sunday in Advent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</w:r>
    </w:p>
    <w:p w:rsidR="00000000" w:rsidDel="00000000" w:rsidP="00000000" w:rsidRDefault="00000000" w:rsidRPr="00000000" w14:paraId="00000032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Isaiah 61:1-4, 8-11; I Thessalonians  5:16-24; John 1:6-8, 19-28</w:t>
      </w:r>
    </w:p>
    <w:p w:rsidR="00000000" w:rsidDel="00000000" w:rsidP="00000000" w:rsidRDefault="00000000" w:rsidRPr="00000000" w14:paraId="00000033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Sunday 20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 December, The Fourth Sunday in Advent</w:t>
      </w: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ab/>
        <w:tab/>
      </w:r>
    </w:p>
    <w:p w:rsidR="00000000" w:rsidDel="00000000" w:rsidP="00000000" w:rsidRDefault="00000000" w:rsidRPr="00000000" w14:paraId="0000003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2 Samuel 7:1-11, 16; Romans 16: 25-27; Luke  1:26-38</w:t>
      </w:r>
    </w:p>
    <w:p w:rsidR="00000000" w:rsidDel="00000000" w:rsidP="00000000" w:rsidRDefault="00000000" w:rsidRPr="00000000" w14:paraId="0000003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6pm</w:t>
        <w:tab/>
        <w:t xml:space="preserve">Christmas Carol Service</w:t>
      </w:r>
    </w:p>
    <w:p w:rsidR="00000000" w:rsidDel="00000000" w:rsidP="00000000" w:rsidRDefault="00000000" w:rsidRPr="00000000" w14:paraId="00000037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 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Thursday 24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 December, Christmas Eve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4pm      Nativity Service</w:t>
      </w:r>
    </w:p>
    <w:p w:rsidR="00000000" w:rsidDel="00000000" w:rsidP="00000000" w:rsidRDefault="00000000" w:rsidRPr="00000000" w14:paraId="0000003A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8pm    Christmas Night Mass</w:t>
      </w:r>
    </w:p>
    <w:p w:rsidR="00000000" w:rsidDel="00000000" w:rsidP="00000000" w:rsidRDefault="00000000" w:rsidRPr="00000000" w14:paraId="0000003B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 </w:t>
      </w:r>
    </w:p>
    <w:p w:rsidR="00000000" w:rsidDel="00000000" w:rsidP="00000000" w:rsidRDefault="00000000" w:rsidRPr="00000000" w14:paraId="0000003C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Friday 25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vertAlign w:val="superscript"/>
          <w:rtl w:val="0"/>
        </w:rPr>
        <w:t xml:space="preserve">th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222222"/>
          <w:rtl w:val="0"/>
        </w:rPr>
        <w:t xml:space="preserve"> December, Christmas Day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Fonts w:ascii="Calibri" w:cs="Calibri" w:eastAsia="Calibri" w:hAnsi="Calibri"/>
          <w:color w:val="222222"/>
          <w:rtl w:val="0"/>
        </w:rPr>
        <w:t xml:space="preserve">11:00am              Holy Eucharist</w:t>
      </w:r>
    </w:p>
    <w:p w:rsidR="00000000" w:rsidDel="00000000" w:rsidP="00000000" w:rsidRDefault="00000000" w:rsidRPr="00000000" w14:paraId="0000003E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0" w:lineRule="auto"/>
        <w:rPr>
          <w:rFonts w:ascii="Calibri" w:cs="Calibri" w:eastAsia="Calibri" w:hAnsi="Calibri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hd w:fill="ffffff" w:val="clear"/>
        <w:spacing w:after="0" w:lineRule="auto"/>
        <w:rPr>
          <w:rFonts w:ascii="Calibri" w:cs="Calibri" w:eastAsia="Calibri" w:hAnsi="Calibri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after="0" w:lineRule="auto"/>
        <w:rPr>
          <w:rFonts w:ascii="Times New Roman" w:cs="Times New Roman" w:eastAsia="Times New Roman" w:hAnsi="Times New Roman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hd w:fill="ffffff" w:val="clear"/>
        <w:spacing w:after="0" w:lineRule="auto"/>
        <w:rPr>
          <w:rFonts w:ascii="Times New Roman" w:cs="Times New Roman" w:eastAsia="Times New Roman" w:hAnsi="Times New Roman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hd w:fill="ffffff" w:val="clear"/>
        <w:spacing w:after="0" w:lineRule="auto"/>
        <w:rPr>
          <w:rFonts w:ascii="Times New Roman" w:cs="Times New Roman" w:eastAsia="Times New Roman" w:hAnsi="Times New Roman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hd w:fill="ffffff" w:val="clear"/>
        <w:spacing w:after="0" w:lineRule="auto"/>
        <w:rPr>
          <w:rFonts w:ascii="Times New Roman" w:cs="Times New Roman" w:eastAsia="Times New Roman" w:hAnsi="Times New Roman"/>
          <w:b w:val="1"/>
          <w:bCs w:val="1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hd w:fill="ffffff" w:val="clear"/>
        <w:spacing w:after="0" w:lineRule="auto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