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8247F" w14:textId="77E26E9B" w:rsidR="00D60EBA" w:rsidRDefault="00D60EBA">
      <w:r>
        <w:t>READINGS FOR 0CTOBER 2026</w:t>
      </w:r>
    </w:p>
    <w:p w14:paraId="344BB5B4" w14:textId="08B23965" w:rsidR="00D60EBA" w:rsidRDefault="00D60EBA" w:rsidP="00D60EBA">
      <w:pPr>
        <w:pBdr>
          <w:bottom w:val="single" w:sz="4" w:space="1" w:color="auto"/>
        </w:pBdr>
      </w:pPr>
      <w:r>
        <w:t>4</w:t>
      </w:r>
      <w:r w:rsidRPr="00D60EBA">
        <w:rPr>
          <w:vertAlign w:val="superscript"/>
        </w:rPr>
        <w:t>TH</w:t>
      </w:r>
      <w:r>
        <w:t xml:space="preserve"> October – 1</w:t>
      </w:r>
      <w:r w:rsidRPr="00D60EBA">
        <w:rPr>
          <w:vertAlign w:val="superscript"/>
        </w:rPr>
        <w:t>st</w:t>
      </w:r>
      <w:r>
        <w:t xml:space="preserve"> reading</w:t>
      </w:r>
    </w:p>
    <w:p w14:paraId="05A71A68" w14:textId="5205D0ED" w:rsidR="00D60EBA" w:rsidRDefault="00D60EBA" w:rsidP="00D60EBA">
      <w:pPr>
        <w:spacing w:after="0"/>
        <w:rPr>
          <w:sz w:val="32"/>
          <w:szCs w:val="32"/>
        </w:rPr>
      </w:pPr>
      <w:r>
        <w:rPr>
          <w:sz w:val="32"/>
          <w:szCs w:val="32"/>
        </w:rPr>
        <w:t>A Reading from the Book of the Prophet Isaiah</w:t>
      </w:r>
    </w:p>
    <w:p w14:paraId="283FFB97"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t>Let me sing for my beloved</w:t>
      </w:r>
      <w:r>
        <w:rPr>
          <w:rFonts w:ascii="Verdana" w:hAnsi="Verdana"/>
          <w:color w:val="010000"/>
          <w:sz w:val="27"/>
          <w:szCs w:val="27"/>
        </w:rPr>
        <w:br/>
        <w:t>   my love-song concerning his vineyard:</w:t>
      </w:r>
      <w:r>
        <w:rPr>
          <w:rFonts w:ascii="Verdana" w:hAnsi="Verdana"/>
          <w:color w:val="010000"/>
          <w:sz w:val="27"/>
          <w:szCs w:val="27"/>
        </w:rPr>
        <w:br/>
        <w:t>My beloved had a vineyard</w:t>
      </w:r>
      <w:r>
        <w:rPr>
          <w:rFonts w:ascii="Verdana" w:hAnsi="Verdana"/>
          <w:color w:val="010000"/>
          <w:sz w:val="27"/>
          <w:szCs w:val="27"/>
        </w:rPr>
        <w:br/>
        <w:t>   on a very fertile hill.</w:t>
      </w:r>
      <w:r>
        <w:rPr>
          <w:rFonts w:ascii="Verdana" w:hAnsi="Verdana"/>
          <w:color w:val="010000"/>
          <w:sz w:val="27"/>
          <w:szCs w:val="27"/>
        </w:rPr>
        <w:br/>
        <w:t>He dug it and cleared it of stones,</w:t>
      </w:r>
      <w:r>
        <w:rPr>
          <w:rFonts w:ascii="Verdana" w:hAnsi="Verdana"/>
          <w:color w:val="010000"/>
          <w:sz w:val="27"/>
          <w:szCs w:val="27"/>
        </w:rPr>
        <w:br/>
        <w:t>   and planted it with choice vines;</w:t>
      </w:r>
      <w:r>
        <w:rPr>
          <w:rFonts w:ascii="Verdana" w:hAnsi="Verdana"/>
          <w:color w:val="010000"/>
          <w:sz w:val="27"/>
          <w:szCs w:val="27"/>
        </w:rPr>
        <w:br/>
        <w:t xml:space="preserve">he built a </w:t>
      </w:r>
      <w:proofErr w:type="gramStart"/>
      <w:r>
        <w:rPr>
          <w:rFonts w:ascii="Verdana" w:hAnsi="Verdana"/>
          <w:color w:val="010000"/>
          <w:sz w:val="27"/>
          <w:szCs w:val="27"/>
        </w:rPr>
        <w:t>watch-tower</w:t>
      </w:r>
      <w:proofErr w:type="gramEnd"/>
      <w:r>
        <w:rPr>
          <w:rFonts w:ascii="Verdana" w:hAnsi="Verdana"/>
          <w:color w:val="010000"/>
          <w:sz w:val="27"/>
          <w:szCs w:val="27"/>
        </w:rPr>
        <w:t xml:space="preserve"> in the midst of it,</w:t>
      </w:r>
      <w:r>
        <w:rPr>
          <w:rFonts w:ascii="Verdana" w:hAnsi="Verdana"/>
          <w:color w:val="010000"/>
          <w:sz w:val="27"/>
          <w:szCs w:val="27"/>
        </w:rPr>
        <w:br/>
        <w:t>   and hewed out a wine vat in it;</w:t>
      </w:r>
      <w:r>
        <w:rPr>
          <w:rFonts w:ascii="Verdana" w:hAnsi="Verdana"/>
          <w:color w:val="010000"/>
          <w:sz w:val="27"/>
          <w:szCs w:val="27"/>
        </w:rPr>
        <w:br/>
        <w:t>he expected it to yield grapes,</w:t>
      </w:r>
      <w:r>
        <w:rPr>
          <w:rFonts w:ascii="Verdana" w:hAnsi="Verdana"/>
          <w:color w:val="010000"/>
          <w:sz w:val="27"/>
          <w:szCs w:val="27"/>
        </w:rPr>
        <w:br/>
        <w:t>   but it yielded wild grapes.</w:t>
      </w:r>
    </w:p>
    <w:p w14:paraId="39A39AB6"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br/>
        <w:t>And now, inhabitants of Jerusalem</w:t>
      </w:r>
      <w:r>
        <w:rPr>
          <w:rFonts w:ascii="Verdana" w:hAnsi="Verdana"/>
          <w:color w:val="010000"/>
          <w:sz w:val="27"/>
          <w:szCs w:val="27"/>
        </w:rPr>
        <w:br/>
        <w:t>   and people of Judah,</w:t>
      </w:r>
      <w:r>
        <w:rPr>
          <w:rFonts w:ascii="Verdana" w:hAnsi="Verdana"/>
          <w:color w:val="010000"/>
          <w:sz w:val="27"/>
          <w:szCs w:val="27"/>
        </w:rPr>
        <w:br/>
        <w:t>judge between me</w:t>
      </w:r>
      <w:r>
        <w:rPr>
          <w:rFonts w:ascii="Verdana" w:hAnsi="Verdana"/>
          <w:color w:val="010000"/>
          <w:sz w:val="27"/>
          <w:szCs w:val="27"/>
        </w:rPr>
        <w:br/>
        <w:t>   and my vineyard.</w:t>
      </w:r>
      <w:r>
        <w:rPr>
          <w:rFonts w:ascii="Verdana" w:hAnsi="Verdana"/>
          <w:color w:val="010000"/>
          <w:sz w:val="27"/>
          <w:szCs w:val="27"/>
        </w:rPr>
        <w:br/>
        <w:t>What more was there to do for my vineyard</w:t>
      </w:r>
      <w:r>
        <w:rPr>
          <w:rFonts w:ascii="Verdana" w:hAnsi="Verdana"/>
          <w:color w:val="010000"/>
          <w:sz w:val="27"/>
          <w:szCs w:val="27"/>
        </w:rPr>
        <w:br/>
        <w:t>   that I have not done in it?</w:t>
      </w:r>
      <w:r>
        <w:rPr>
          <w:rFonts w:ascii="Verdana" w:hAnsi="Verdana"/>
          <w:color w:val="010000"/>
          <w:sz w:val="27"/>
          <w:szCs w:val="27"/>
        </w:rPr>
        <w:br/>
        <w:t>When I expected it to yield grapes,</w:t>
      </w:r>
      <w:r>
        <w:rPr>
          <w:rFonts w:ascii="Verdana" w:hAnsi="Verdana"/>
          <w:color w:val="010000"/>
          <w:sz w:val="27"/>
          <w:szCs w:val="27"/>
        </w:rPr>
        <w:br/>
        <w:t>   why did it yield wild grapes?</w:t>
      </w:r>
    </w:p>
    <w:p w14:paraId="5472FD33"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br/>
        <w:t>And now I will tell you</w:t>
      </w:r>
      <w:r>
        <w:rPr>
          <w:rFonts w:ascii="Verdana" w:hAnsi="Verdana"/>
          <w:color w:val="010000"/>
          <w:sz w:val="27"/>
          <w:szCs w:val="27"/>
        </w:rPr>
        <w:br/>
        <w:t>   what I will do to my vineyard.</w:t>
      </w:r>
      <w:r>
        <w:rPr>
          <w:rFonts w:ascii="Verdana" w:hAnsi="Verdana"/>
          <w:color w:val="010000"/>
          <w:sz w:val="27"/>
          <w:szCs w:val="27"/>
        </w:rPr>
        <w:br/>
        <w:t>I will remove its hedge,</w:t>
      </w:r>
      <w:r>
        <w:rPr>
          <w:rFonts w:ascii="Verdana" w:hAnsi="Verdana"/>
          <w:color w:val="010000"/>
          <w:sz w:val="27"/>
          <w:szCs w:val="27"/>
        </w:rPr>
        <w:br/>
        <w:t>   and it shall be devoured;</w:t>
      </w:r>
      <w:r>
        <w:rPr>
          <w:rFonts w:ascii="Verdana" w:hAnsi="Verdana"/>
          <w:color w:val="010000"/>
          <w:sz w:val="27"/>
          <w:szCs w:val="27"/>
        </w:rPr>
        <w:br/>
        <w:t>I will break down its wall,</w:t>
      </w:r>
      <w:r>
        <w:rPr>
          <w:rFonts w:ascii="Verdana" w:hAnsi="Verdana"/>
          <w:color w:val="010000"/>
          <w:sz w:val="27"/>
          <w:szCs w:val="27"/>
        </w:rPr>
        <w:br/>
        <w:t>   and it shall be trampled down.</w:t>
      </w:r>
      <w:r>
        <w:rPr>
          <w:rFonts w:ascii="Verdana" w:hAnsi="Verdana"/>
          <w:color w:val="010000"/>
          <w:sz w:val="27"/>
          <w:szCs w:val="27"/>
        </w:rPr>
        <w:br/>
        <w:t>I will make it a waste;</w:t>
      </w:r>
      <w:r>
        <w:rPr>
          <w:rFonts w:ascii="Verdana" w:hAnsi="Verdana"/>
          <w:color w:val="010000"/>
          <w:sz w:val="27"/>
          <w:szCs w:val="27"/>
        </w:rPr>
        <w:br/>
        <w:t>   it shall not be pruned or hoed,</w:t>
      </w:r>
      <w:r>
        <w:rPr>
          <w:rFonts w:ascii="Verdana" w:hAnsi="Verdana"/>
          <w:color w:val="010000"/>
          <w:sz w:val="27"/>
          <w:szCs w:val="27"/>
        </w:rPr>
        <w:br/>
        <w:t>   and it shall be overgrown with briers and thorns;</w:t>
      </w:r>
      <w:r>
        <w:rPr>
          <w:rFonts w:ascii="Verdana" w:hAnsi="Verdana"/>
          <w:color w:val="010000"/>
          <w:sz w:val="27"/>
          <w:szCs w:val="27"/>
        </w:rPr>
        <w:br/>
        <w:t>I will also command the clouds</w:t>
      </w:r>
      <w:r>
        <w:rPr>
          <w:rFonts w:ascii="Verdana" w:hAnsi="Verdana"/>
          <w:color w:val="010000"/>
          <w:sz w:val="27"/>
          <w:szCs w:val="27"/>
        </w:rPr>
        <w:br/>
        <w:t>   that they rain no rain upon it.</w:t>
      </w:r>
    </w:p>
    <w:p w14:paraId="5A68797F"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br/>
        <w:t xml:space="preserve">For the vineyard of the </w:t>
      </w:r>
      <w:r>
        <w:rPr>
          <w:rStyle w:val="sc"/>
          <w:rFonts w:ascii="Verdana" w:hAnsi="Verdana"/>
          <w:smallCaps/>
          <w:color w:val="010000"/>
          <w:sz w:val="27"/>
          <w:szCs w:val="27"/>
        </w:rPr>
        <w:t>Lord</w:t>
      </w:r>
      <w:r>
        <w:rPr>
          <w:rFonts w:ascii="Verdana" w:hAnsi="Verdana"/>
          <w:color w:val="010000"/>
          <w:sz w:val="27"/>
          <w:szCs w:val="27"/>
        </w:rPr>
        <w:t xml:space="preserve"> of hosts</w:t>
      </w:r>
      <w:r>
        <w:rPr>
          <w:rFonts w:ascii="Verdana" w:hAnsi="Verdana"/>
          <w:color w:val="010000"/>
          <w:sz w:val="27"/>
          <w:szCs w:val="27"/>
        </w:rPr>
        <w:br/>
        <w:t>   is the house of Israel,</w:t>
      </w:r>
      <w:r>
        <w:rPr>
          <w:rFonts w:ascii="Verdana" w:hAnsi="Verdana"/>
          <w:color w:val="010000"/>
          <w:sz w:val="27"/>
          <w:szCs w:val="27"/>
        </w:rPr>
        <w:br/>
      </w:r>
      <w:r>
        <w:rPr>
          <w:rFonts w:ascii="Verdana" w:hAnsi="Verdana"/>
          <w:color w:val="010000"/>
          <w:sz w:val="27"/>
          <w:szCs w:val="27"/>
        </w:rPr>
        <w:lastRenderedPageBreak/>
        <w:t>and the people of Judah</w:t>
      </w:r>
      <w:r>
        <w:rPr>
          <w:rFonts w:ascii="Verdana" w:hAnsi="Verdana"/>
          <w:color w:val="010000"/>
          <w:sz w:val="27"/>
          <w:szCs w:val="27"/>
        </w:rPr>
        <w:br/>
        <w:t>   are his pleasant planting;</w:t>
      </w:r>
      <w:r>
        <w:rPr>
          <w:rFonts w:ascii="Verdana" w:hAnsi="Verdana"/>
          <w:color w:val="010000"/>
          <w:sz w:val="27"/>
          <w:szCs w:val="27"/>
        </w:rPr>
        <w:br/>
        <w:t>he expected justice,</w:t>
      </w:r>
      <w:r>
        <w:rPr>
          <w:rFonts w:ascii="Verdana" w:hAnsi="Verdana"/>
          <w:color w:val="010000"/>
          <w:sz w:val="27"/>
          <w:szCs w:val="27"/>
        </w:rPr>
        <w:br/>
        <w:t>   but saw bloodshed;</w:t>
      </w:r>
      <w:r>
        <w:rPr>
          <w:rFonts w:ascii="Verdana" w:hAnsi="Verdana"/>
          <w:color w:val="010000"/>
          <w:sz w:val="27"/>
          <w:szCs w:val="27"/>
        </w:rPr>
        <w:br/>
        <w:t>righteousness,</w:t>
      </w:r>
      <w:r>
        <w:rPr>
          <w:rFonts w:ascii="Verdana" w:hAnsi="Verdana"/>
          <w:color w:val="010000"/>
          <w:sz w:val="27"/>
          <w:szCs w:val="27"/>
        </w:rPr>
        <w:br/>
        <w:t>   but heard a cry!</w:t>
      </w:r>
    </w:p>
    <w:p w14:paraId="096EF059" w14:textId="7057C43C" w:rsidR="00D60EBA" w:rsidRDefault="00D60EBA" w:rsidP="00D60EBA">
      <w:pPr>
        <w:spacing w:after="0"/>
        <w:rPr>
          <w:sz w:val="32"/>
          <w:szCs w:val="32"/>
        </w:rPr>
      </w:pPr>
      <w:r>
        <w:rPr>
          <w:sz w:val="32"/>
          <w:szCs w:val="32"/>
        </w:rPr>
        <w:t>Hear what the Spirit is saying to the Church</w:t>
      </w:r>
    </w:p>
    <w:p w14:paraId="729A38E6" w14:textId="77777777" w:rsidR="00D60EBA" w:rsidRDefault="00D60EBA" w:rsidP="00D60EBA">
      <w:pPr>
        <w:spacing w:after="0"/>
      </w:pPr>
    </w:p>
    <w:p w14:paraId="70E46A8C" w14:textId="77777777" w:rsidR="00D60EBA" w:rsidRDefault="00D60EBA" w:rsidP="00D60EBA">
      <w:pPr>
        <w:spacing w:after="0"/>
      </w:pPr>
    </w:p>
    <w:p w14:paraId="5909D12F" w14:textId="77777777" w:rsidR="00D60EBA" w:rsidRDefault="00D60EBA" w:rsidP="00D60EBA">
      <w:pPr>
        <w:spacing w:after="0"/>
      </w:pPr>
    </w:p>
    <w:p w14:paraId="7F7CCA8F" w14:textId="77777777" w:rsidR="00D60EBA" w:rsidRDefault="00D60EBA" w:rsidP="00D60EBA">
      <w:pPr>
        <w:spacing w:after="0"/>
      </w:pPr>
    </w:p>
    <w:p w14:paraId="03EE0F5E" w14:textId="77777777" w:rsidR="00D60EBA" w:rsidRDefault="00D60EBA" w:rsidP="00D60EBA">
      <w:pPr>
        <w:spacing w:after="0"/>
      </w:pPr>
    </w:p>
    <w:p w14:paraId="775C04A7" w14:textId="77777777" w:rsidR="00D60EBA" w:rsidRDefault="00D60EBA" w:rsidP="00D60EBA">
      <w:pPr>
        <w:spacing w:after="0"/>
      </w:pPr>
    </w:p>
    <w:p w14:paraId="3F99C8CF" w14:textId="77777777" w:rsidR="00D60EBA" w:rsidRDefault="00D60EBA" w:rsidP="00D60EBA">
      <w:pPr>
        <w:spacing w:after="0"/>
      </w:pPr>
    </w:p>
    <w:p w14:paraId="2ECEAD2D" w14:textId="77777777" w:rsidR="00D60EBA" w:rsidRDefault="00D60EBA" w:rsidP="00D60EBA">
      <w:pPr>
        <w:spacing w:after="0"/>
      </w:pPr>
    </w:p>
    <w:p w14:paraId="3F6B5685" w14:textId="77777777" w:rsidR="00D60EBA" w:rsidRDefault="00D60EBA" w:rsidP="00D60EBA">
      <w:pPr>
        <w:spacing w:after="0"/>
      </w:pPr>
    </w:p>
    <w:p w14:paraId="06D1E552" w14:textId="77777777" w:rsidR="00D60EBA" w:rsidRDefault="00D60EBA" w:rsidP="00D60EBA">
      <w:pPr>
        <w:spacing w:after="0"/>
      </w:pPr>
    </w:p>
    <w:p w14:paraId="53FE5F3A" w14:textId="77777777" w:rsidR="00D60EBA" w:rsidRDefault="00D60EBA" w:rsidP="00D60EBA">
      <w:pPr>
        <w:spacing w:after="0"/>
      </w:pPr>
    </w:p>
    <w:p w14:paraId="4845A82E" w14:textId="77777777" w:rsidR="00D60EBA" w:rsidRDefault="00D60EBA" w:rsidP="00D60EBA">
      <w:pPr>
        <w:spacing w:after="0"/>
      </w:pPr>
    </w:p>
    <w:p w14:paraId="6617DFEA" w14:textId="77777777" w:rsidR="00D60EBA" w:rsidRDefault="00D60EBA" w:rsidP="00D60EBA">
      <w:pPr>
        <w:spacing w:after="0"/>
      </w:pPr>
    </w:p>
    <w:p w14:paraId="451F280F" w14:textId="77777777" w:rsidR="00D60EBA" w:rsidRDefault="00D60EBA" w:rsidP="00D60EBA">
      <w:pPr>
        <w:spacing w:after="0"/>
      </w:pPr>
    </w:p>
    <w:p w14:paraId="4C92F6AF" w14:textId="77777777" w:rsidR="00D60EBA" w:rsidRDefault="00D60EBA" w:rsidP="00D60EBA">
      <w:pPr>
        <w:spacing w:after="0"/>
      </w:pPr>
    </w:p>
    <w:p w14:paraId="6C08395C" w14:textId="77777777" w:rsidR="00D60EBA" w:rsidRDefault="00D60EBA" w:rsidP="00D60EBA">
      <w:pPr>
        <w:spacing w:after="0"/>
      </w:pPr>
    </w:p>
    <w:p w14:paraId="59AFACE7" w14:textId="77777777" w:rsidR="00D60EBA" w:rsidRDefault="00D60EBA" w:rsidP="00D60EBA">
      <w:pPr>
        <w:spacing w:after="0"/>
      </w:pPr>
    </w:p>
    <w:p w14:paraId="78EAC069" w14:textId="77777777" w:rsidR="00D60EBA" w:rsidRDefault="00D60EBA" w:rsidP="00D60EBA">
      <w:pPr>
        <w:spacing w:after="0"/>
      </w:pPr>
    </w:p>
    <w:p w14:paraId="38ED8F38" w14:textId="77777777" w:rsidR="00D60EBA" w:rsidRDefault="00D60EBA" w:rsidP="00D60EBA">
      <w:pPr>
        <w:spacing w:after="0"/>
      </w:pPr>
    </w:p>
    <w:p w14:paraId="5F2BC8D7" w14:textId="77777777" w:rsidR="00D60EBA" w:rsidRDefault="00D60EBA" w:rsidP="00D60EBA">
      <w:pPr>
        <w:spacing w:after="0"/>
      </w:pPr>
    </w:p>
    <w:p w14:paraId="707A1AEF" w14:textId="77777777" w:rsidR="00D60EBA" w:rsidRDefault="00D60EBA" w:rsidP="00D60EBA">
      <w:pPr>
        <w:spacing w:after="0"/>
      </w:pPr>
    </w:p>
    <w:p w14:paraId="15D1D604" w14:textId="77777777" w:rsidR="00D60EBA" w:rsidRDefault="00D60EBA" w:rsidP="00D60EBA">
      <w:pPr>
        <w:spacing w:after="0"/>
      </w:pPr>
    </w:p>
    <w:p w14:paraId="1E684582" w14:textId="77777777" w:rsidR="00D60EBA" w:rsidRDefault="00D60EBA" w:rsidP="00D60EBA">
      <w:pPr>
        <w:spacing w:after="0"/>
      </w:pPr>
    </w:p>
    <w:p w14:paraId="131F86B2" w14:textId="77777777" w:rsidR="00D60EBA" w:rsidRDefault="00D60EBA" w:rsidP="00D60EBA">
      <w:pPr>
        <w:spacing w:after="0"/>
      </w:pPr>
    </w:p>
    <w:p w14:paraId="1387F5AD" w14:textId="77777777" w:rsidR="00D60EBA" w:rsidRDefault="00D60EBA" w:rsidP="00D60EBA">
      <w:pPr>
        <w:spacing w:after="0"/>
      </w:pPr>
    </w:p>
    <w:p w14:paraId="36CF0450" w14:textId="77777777" w:rsidR="00D60EBA" w:rsidRDefault="00D60EBA" w:rsidP="00D60EBA">
      <w:pPr>
        <w:spacing w:after="0"/>
      </w:pPr>
    </w:p>
    <w:p w14:paraId="7D4673C9" w14:textId="77777777" w:rsidR="00D60EBA" w:rsidRDefault="00D60EBA" w:rsidP="00D60EBA">
      <w:pPr>
        <w:spacing w:after="0"/>
      </w:pPr>
    </w:p>
    <w:p w14:paraId="0B7FD6AB" w14:textId="77777777" w:rsidR="00D60EBA" w:rsidRDefault="00D60EBA" w:rsidP="00D60EBA">
      <w:pPr>
        <w:spacing w:after="0"/>
      </w:pPr>
    </w:p>
    <w:p w14:paraId="3BDB7F74" w14:textId="77777777" w:rsidR="00D60EBA" w:rsidRDefault="00D60EBA" w:rsidP="00D60EBA">
      <w:pPr>
        <w:spacing w:after="0"/>
      </w:pPr>
    </w:p>
    <w:p w14:paraId="3B521FAA" w14:textId="77777777" w:rsidR="00D60EBA" w:rsidRDefault="00D60EBA" w:rsidP="00D60EBA">
      <w:pPr>
        <w:spacing w:after="0"/>
      </w:pPr>
    </w:p>
    <w:p w14:paraId="7B245B41" w14:textId="77777777" w:rsidR="00D60EBA" w:rsidRDefault="00D60EBA" w:rsidP="00D60EBA">
      <w:pPr>
        <w:spacing w:after="0"/>
      </w:pPr>
    </w:p>
    <w:p w14:paraId="3DB3059F" w14:textId="77777777" w:rsidR="00D60EBA" w:rsidRDefault="00D60EBA" w:rsidP="00D60EBA">
      <w:pPr>
        <w:spacing w:after="0"/>
      </w:pPr>
    </w:p>
    <w:p w14:paraId="159AE02B" w14:textId="77777777" w:rsidR="00D60EBA" w:rsidRDefault="00D60EBA" w:rsidP="00D60EBA">
      <w:pPr>
        <w:spacing w:after="0"/>
      </w:pPr>
    </w:p>
    <w:p w14:paraId="38CD071D" w14:textId="0B0A7CA6" w:rsidR="00D60EBA" w:rsidRDefault="00D60EBA" w:rsidP="00D60EBA">
      <w:pPr>
        <w:pBdr>
          <w:bottom w:val="single" w:sz="4" w:space="1" w:color="auto"/>
        </w:pBdr>
        <w:spacing w:after="0"/>
      </w:pPr>
      <w:r>
        <w:lastRenderedPageBreak/>
        <w:t>4</w:t>
      </w:r>
      <w:r w:rsidRPr="00D60EBA">
        <w:rPr>
          <w:vertAlign w:val="superscript"/>
        </w:rPr>
        <w:t>th</w:t>
      </w:r>
      <w:r>
        <w:t xml:space="preserve"> October – 2</w:t>
      </w:r>
      <w:r w:rsidRPr="00D60EBA">
        <w:rPr>
          <w:vertAlign w:val="superscript"/>
        </w:rPr>
        <w:t>nd</w:t>
      </w:r>
      <w:r>
        <w:t xml:space="preserve"> Reading</w:t>
      </w:r>
    </w:p>
    <w:p w14:paraId="198F9D9C" w14:textId="77777777" w:rsidR="00D60EBA" w:rsidRPr="00D60EBA" w:rsidRDefault="00D60EBA" w:rsidP="00D60EBA">
      <w:pPr>
        <w:spacing w:after="0"/>
        <w:rPr>
          <w:sz w:val="32"/>
          <w:szCs w:val="32"/>
        </w:rPr>
      </w:pPr>
      <w:r w:rsidRPr="00D60EBA">
        <w:rPr>
          <w:sz w:val="32"/>
          <w:szCs w:val="32"/>
        </w:rPr>
        <w:t>A Reading from the Letter of St Paul to the Church of the Philippians.</w:t>
      </w:r>
    </w:p>
    <w:p w14:paraId="7708EB87" w14:textId="1D3BF014" w:rsidR="00D60EBA" w:rsidRPr="00982AE9" w:rsidRDefault="00D60EBA" w:rsidP="00982AE9">
      <w:pPr>
        <w:spacing w:after="0"/>
        <w:rPr>
          <w:sz w:val="32"/>
          <w:szCs w:val="32"/>
        </w:rPr>
      </w:pPr>
      <w:r w:rsidRPr="00D60EBA">
        <w:rPr>
          <w:color w:val="010000"/>
          <w:sz w:val="32"/>
          <w:szCs w:val="32"/>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 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w:t>
      </w:r>
      <w:r w:rsidR="00982AE9">
        <w:rPr>
          <w:color w:val="010000"/>
          <w:sz w:val="32"/>
          <w:szCs w:val="32"/>
        </w:rPr>
        <w:t xml:space="preserve"> </w:t>
      </w:r>
      <w:r w:rsidRPr="00D60EBA">
        <w:rPr>
          <w:color w:val="010000"/>
          <w:sz w:val="32"/>
          <w:szCs w:val="32"/>
        </w:rPr>
        <w:t xml:space="preserve">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proofErr w:type="gramStart"/>
      <w:r w:rsidRPr="00D60EBA">
        <w:rPr>
          <w:color w:val="010000"/>
          <w:sz w:val="32"/>
          <w:szCs w:val="32"/>
        </w:rPr>
        <w:t>somehow</w:t>
      </w:r>
      <w:proofErr w:type="gramEnd"/>
      <w:r w:rsidRPr="00D60EBA">
        <w:rPr>
          <w:color w:val="010000"/>
          <w:sz w:val="32"/>
          <w:szCs w:val="32"/>
        </w:rPr>
        <w:t xml:space="preserve"> I may attain the resurrection from the dead. 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p>
    <w:p w14:paraId="0AE1EE71" w14:textId="6226E70C" w:rsidR="00D60EBA" w:rsidRPr="00D60EBA" w:rsidRDefault="00D60EBA" w:rsidP="00D60EBA">
      <w:pPr>
        <w:pStyle w:val="NormalWeb"/>
        <w:shd w:val="clear" w:color="auto" w:fill="FFFFFF"/>
        <w:rPr>
          <w:rFonts w:asciiTheme="minorHAnsi" w:hAnsiTheme="minorHAnsi"/>
          <w:color w:val="010000"/>
          <w:sz w:val="32"/>
          <w:szCs w:val="32"/>
        </w:rPr>
      </w:pPr>
      <w:r w:rsidRPr="00D60EBA">
        <w:rPr>
          <w:rFonts w:asciiTheme="minorHAnsi" w:hAnsiTheme="minorHAnsi"/>
          <w:color w:val="010000"/>
          <w:sz w:val="32"/>
          <w:szCs w:val="32"/>
        </w:rPr>
        <w:t>Hear what the Spirit is saying to the Church</w:t>
      </w:r>
    </w:p>
    <w:p w14:paraId="42C44DCA" w14:textId="77777777" w:rsidR="00D60EBA" w:rsidRDefault="00D60EBA" w:rsidP="00D60EBA">
      <w:pPr>
        <w:pStyle w:val="NormalWeb"/>
        <w:shd w:val="clear" w:color="auto" w:fill="FFFFFF"/>
        <w:rPr>
          <w:rFonts w:ascii="Verdana" w:hAnsi="Verdana"/>
          <w:color w:val="010000"/>
          <w:sz w:val="27"/>
          <w:szCs w:val="27"/>
        </w:rPr>
      </w:pPr>
    </w:p>
    <w:p w14:paraId="2A284D57" w14:textId="77777777" w:rsidR="00D60EBA" w:rsidRDefault="00D60EBA" w:rsidP="00D60EBA">
      <w:pPr>
        <w:pStyle w:val="NormalWeb"/>
        <w:shd w:val="clear" w:color="auto" w:fill="FFFFFF"/>
        <w:rPr>
          <w:rFonts w:ascii="Verdana" w:hAnsi="Verdana"/>
          <w:color w:val="010000"/>
          <w:sz w:val="27"/>
          <w:szCs w:val="27"/>
        </w:rPr>
      </w:pPr>
    </w:p>
    <w:p w14:paraId="171CA574" w14:textId="77777777" w:rsidR="00D60EBA" w:rsidRDefault="00D60EBA" w:rsidP="00D60EBA">
      <w:pPr>
        <w:pStyle w:val="NormalWeb"/>
        <w:shd w:val="clear" w:color="auto" w:fill="FFFFFF"/>
        <w:rPr>
          <w:rFonts w:ascii="Verdana" w:hAnsi="Verdana"/>
          <w:color w:val="010000"/>
          <w:sz w:val="27"/>
          <w:szCs w:val="27"/>
        </w:rPr>
      </w:pPr>
    </w:p>
    <w:p w14:paraId="53E31D08" w14:textId="77777777" w:rsidR="00D60EBA" w:rsidRDefault="00D60EBA" w:rsidP="00D60EBA">
      <w:pPr>
        <w:pStyle w:val="NormalWeb"/>
        <w:shd w:val="clear" w:color="auto" w:fill="FFFFFF"/>
        <w:rPr>
          <w:rFonts w:ascii="Verdana" w:hAnsi="Verdana"/>
          <w:color w:val="010000"/>
          <w:sz w:val="27"/>
          <w:szCs w:val="27"/>
        </w:rPr>
      </w:pPr>
    </w:p>
    <w:p w14:paraId="359DA5D4" w14:textId="77777777" w:rsidR="00D60EBA" w:rsidRDefault="00D60EBA" w:rsidP="00D60EBA">
      <w:pPr>
        <w:pStyle w:val="NormalWeb"/>
        <w:shd w:val="clear" w:color="auto" w:fill="FFFFFF"/>
        <w:rPr>
          <w:rFonts w:ascii="Verdana" w:hAnsi="Verdana"/>
          <w:color w:val="010000"/>
          <w:sz w:val="27"/>
          <w:szCs w:val="27"/>
        </w:rPr>
      </w:pPr>
    </w:p>
    <w:p w14:paraId="31DE85AE" w14:textId="6A15AA77" w:rsidR="00D60EBA" w:rsidRDefault="00D60EBA" w:rsidP="00D60EBA">
      <w:pPr>
        <w:pStyle w:val="NormalWeb"/>
        <w:pBdr>
          <w:bottom w:val="single" w:sz="4" w:space="1" w:color="auto"/>
        </w:pBdr>
        <w:shd w:val="clear" w:color="auto" w:fill="FFFFFF"/>
        <w:rPr>
          <w:rFonts w:asciiTheme="minorHAnsi" w:hAnsiTheme="minorHAnsi"/>
          <w:color w:val="010000"/>
          <w:sz w:val="28"/>
          <w:szCs w:val="28"/>
        </w:rPr>
      </w:pPr>
      <w:r>
        <w:rPr>
          <w:rFonts w:asciiTheme="minorHAnsi" w:hAnsiTheme="minorHAnsi"/>
          <w:color w:val="010000"/>
          <w:sz w:val="28"/>
          <w:szCs w:val="28"/>
        </w:rPr>
        <w:lastRenderedPageBreak/>
        <w:t>11</w:t>
      </w:r>
      <w:r w:rsidRPr="00D60EBA">
        <w:rPr>
          <w:rFonts w:asciiTheme="minorHAnsi" w:hAnsiTheme="minorHAnsi"/>
          <w:color w:val="010000"/>
          <w:sz w:val="28"/>
          <w:szCs w:val="28"/>
          <w:vertAlign w:val="superscript"/>
        </w:rPr>
        <w:t>th</w:t>
      </w:r>
      <w:r>
        <w:rPr>
          <w:rFonts w:asciiTheme="minorHAnsi" w:hAnsiTheme="minorHAnsi"/>
          <w:color w:val="010000"/>
          <w:sz w:val="28"/>
          <w:szCs w:val="28"/>
        </w:rPr>
        <w:t xml:space="preserve"> October – 1</w:t>
      </w:r>
      <w:r w:rsidRPr="00D60EBA">
        <w:rPr>
          <w:rFonts w:asciiTheme="minorHAnsi" w:hAnsiTheme="minorHAnsi"/>
          <w:color w:val="010000"/>
          <w:sz w:val="28"/>
          <w:szCs w:val="28"/>
          <w:vertAlign w:val="superscript"/>
        </w:rPr>
        <w:t>st</w:t>
      </w:r>
      <w:r>
        <w:rPr>
          <w:rFonts w:asciiTheme="minorHAnsi" w:hAnsiTheme="minorHAnsi"/>
          <w:color w:val="010000"/>
          <w:sz w:val="28"/>
          <w:szCs w:val="28"/>
        </w:rPr>
        <w:t xml:space="preserve"> reading</w:t>
      </w:r>
    </w:p>
    <w:p w14:paraId="4DD99D0B" w14:textId="306A96EC" w:rsidR="00D60EBA" w:rsidRDefault="00D60EBA" w:rsidP="00D60EBA">
      <w:pPr>
        <w:pStyle w:val="NormalWeb"/>
        <w:shd w:val="clear" w:color="auto" w:fill="FFFFFF"/>
        <w:spacing w:before="0" w:beforeAutospacing="0" w:after="0" w:afterAutospacing="0"/>
        <w:rPr>
          <w:rFonts w:asciiTheme="minorHAnsi" w:hAnsiTheme="minorHAnsi"/>
          <w:color w:val="010000"/>
          <w:sz w:val="32"/>
          <w:szCs w:val="32"/>
        </w:rPr>
      </w:pPr>
      <w:r>
        <w:rPr>
          <w:rFonts w:asciiTheme="minorHAnsi" w:hAnsiTheme="minorHAnsi"/>
          <w:color w:val="010000"/>
          <w:sz w:val="32"/>
          <w:szCs w:val="32"/>
        </w:rPr>
        <w:t>A Reading from the Book of the Prophet Isaiah</w:t>
      </w:r>
    </w:p>
    <w:p w14:paraId="74B7984D"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t>O </w:t>
      </w:r>
      <w:r>
        <w:rPr>
          <w:rStyle w:val="sc"/>
          <w:rFonts w:ascii="Verdana" w:hAnsi="Verdana"/>
          <w:smallCaps/>
          <w:color w:val="010000"/>
          <w:sz w:val="27"/>
          <w:szCs w:val="27"/>
        </w:rPr>
        <w:t>Lord</w:t>
      </w:r>
      <w:r>
        <w:rPr>
          <w:rFonts w:ascii="Verdana" w:hAnsi="Verdana"/>
          <w:color w:val="010000"/>
          <w:sz w:val="27"/>
          <w:szCs w:val="27"/>
        </w:rPr>
        <w:t>, you are my God;</w:t>
      </w:r>
      <w:r>
        <w:rPr>
          <w:rFonts w:ascii="Verdana" w:hAnsi="Verdana"/>
          <w:color w:val="010000"/>
          <w:sz w:val="27"/>
          <w:szCs w:val="27"/>
        </w:rPr>
        <w:br/>
        <w:t>   I will exalt you, I will praise your name;</w:t>
      </w:r>
      <w:r>
        <w:rPr>
          <w:rFonts w:ascii="Verdana" w:hAnsi="Verdana"/>
          <w:color w:val="010000"/>
          <w:sz w:val="27"/>
          <w:szCs w:val="27"/>
        </w:rPr>
        <w:br/>
        <w:t>for you have done wonderful things,</w:t>
      </w:r>
      <w:r>
        <w:rPr>
          <w:rFonts w:ascii="Verdana" w:hAnsi="Verdana"/>
          <w:color w:val="010000"/>
          <w:sz w:val="27"/>
          <w:szCs w:val="27"/>
        </w:rPr>
        <w:br/>
        <w:t>   plans formed of old, faithful and sure.</w:t>
      </w:r>
      <w:r>
        <w:rPr>
          <w:rFonts w:ascii="Verdana" w:hAnsi="Verdana"/>
          <w:color w:val="010000"/>
          <w:sz w:val="27"/>
          <w:szCs w:val="27"/>
        </w:rPr>
        <w:br/>
        <w:t>For you have made the city a heap,</w:t>
      </w:r>
      <w:r>
        <w:rPr>
          <w:rFonts w:ascii="Verdana" w:hAnsi="Verdana"/>
          <w:color w:val="010000"/>
          <w:sz w:val="27"/>
          <w:szCs w:val="27"/>
        </w:rPr>
        <w:br/>
        <w:t>   the fortified city a ruin;</w:t>
      </w:r>
      <w:r>
        <w:rPr>
          <w:rFonts w:ascii="Verdana" w:hAnsi="Verdana"/>
          <w:color w:val="010000"/>
          <w:sz w:val="27"/>
          <w:szCs w:val="27"/>
        </w:rPr>
        <w:br/>
        <w:t>the palace of aliens is a city no more,</w:t>
      </w:r>
      <w:r>
        <w:rPr>
          <w:rFonts w:ascii="Verdana" w:hAnsi="Verdana"/>
          <w:color w:val="010000"/>
          <w:sz w:val="27"/>
          <w:szCs w:val="27"/>
        </w:rPr>
        <w:br/>
        <w:t>   it will never be rebuilt.</w:t>
      </w:r>
      <w:r>
        <w:rPr>
          <w:rFonts w:ascii="Verdana" w:hAnsi="Verdana"/>
          <w:color w:val="010000"/>
          <w:sz w:val="27"/>
          <w:szCs w:val="27"/>
        </w:rPr>
        <w:br/>
        <w:t>Therefore strong peoples will glorify you;</w:t>
      </w:r>
      <w:r>
        <w:rPr>
          <w:rFonts w:ascii="Verdana" w:hAnsi="Verdana"/>
          <w:color w:val="010000"/>
          <w:sz w:val="27"/>
          <w:szCs w:val="27"/>
        </w:rPr>
        <w:br/>
        <w:t>   cities of ruthless nations will fear you.</w:t>
      </w:r>
      <w:r>
        <w:rPr>
          <w:rFonts w:ascii="Verdana" w:hAnsi="Verdana"/>
          <w:color w:val="010000"/>
          <w:sz w:val="27"/>
          <w:szCs w:val="27"/>
        </w:rPr>
        <w:br/>
        <w:t>For you have been a refuge to the poor,</w:t>
      </w:r>
      <w:r>
        <w:rPr>
          <w:rFonts w:ascii="Verdana" w:hAnsi="Verdana"/>
          <w:color w:val="010000"/>
          <w:sz w:val="27"/>
          <w:szCs w:val="27"/>
        </w:rPr>
        <w:br/>
        <w:t>   a refuge to the needy in their distress,</w:t>
      </w:r>
      <w:r>
        <w:rPr>
          <w:rFonts w:ascii="Verdana" w:hAnsi="Verdana"/>
          <w:color w:val="010000"/>
          <w:sz w:val="27"/>
          <w:szCs w:val="27"/>
        </w:rPr>
        <w:br/>
        <w:t>   a shelter from the rainstorm and a shade from the heat.</w:t>
      </w:r>
      <w:r>
        <w:rPr>
          <w:rFonts w:ascii="Verdana" w:hAnsi="Verdana"/>
          <w:color w:val="010000"/>
          <w:sz w:val="27"/>
          <w:szCs w:val="27"/>
        </w:rPr>
        <w:br/>
        <w:t>When the blast of the ruthless was like a winter rainstorm,</w:t>
      </w:r>
      <w:r>
        <w:rPr>
          <w:rFonts w:ascii="Verdana" w:hAnsi="Verdana"/>
          <w:color w:val="010000"/>
          <w:sz w:val="27"/>
          <w:szCs w:val="27"/>
        </w:rPr>
        <w:br/>
        <w:t>   the noise of aliens like heat in a dry place,</w:t>
      </w:r>
      <w:r>
        <w:rPr>
          <w:rFonts w:ascii="Verdana" w:hAnsi="Verdana"/>
          <w:color w:val="010000"/>
          <w:sz w:val="27"/>
          <w:szCs w:val="27"/>
        </w:rPr>
        <w:br/>
        <w:t>you subdued the heat with the shade of clouds;</w:t>
      </w:r>
      <w:r>
        <w:rPr>
          <w:rFonts w:ascii="Verdana" w:hAnsi="Verdana"/>
          <w:color w:val="010000"/>
          <w:sz w:val="27"/>
          <w:szCs w:val="27"/>
        </w:rPr>
        <w:br/>
        <w:t>   the song of the ruthless was stilled.</w:t>
      </w:r>
    </w:p>
    <w:p w14:paraId="425AC5FF" w14:textId="77777777" w:rsidR="00D60EBA" w:rsidRDefault="00D60EBA" w:rsidP="00D60EBA">
      <w:pPr>
        <w:pStyle w:val="NormalWeb"/>
        <w:shd w:val="clear" w:color="auto" w:fill="FFFFFF"/>
        <w:spacing w:before="0"/>
        <w:rPr>
          <w:rFonts w:ascii="Verdana" w:hAnsi="Verdana"/>
          <w:color w:val="010000"/>
          <w:sz w:val="27"/>
          <w:szCs w:val="27"/>
        </w:rPr>
      </w:pPr>
      <w:r>
        <w:rPr>
          <w:rFonts w:ascii="Verdana" w:hAnsi="Verdana"/>
          <w:color w:val="010000"/>
          <w:sz w:val="27"/>
          <w:szCs w:val="27"/>
        </w:rPr>
        <w:br/>
        <w:t xml:space="preserve">On this mountain the </w:t>
      </w:r>
      <w:r>
        <w:rPr>
          <w:rStyle w:val="sc"/>
          <w:rFonts w:ascii="Verdana" w:hAnsi="Verdana"/>
          <w:smallCaps/>
          <w:color w:val="010000"/>
          <w:sz w:val="27"/>
          <w:szCs w:val="27"/>
        </w:rPr>
        <w:t>Lord</w:t>
      </w:r>
      <w:r>
        <w:rPr>
          <w:rFonts w:ascii="Verdana" w:hAnsi="Verdana"/>
          <w:color w:val="010000"/>
          <w:sz w:val="27"/>
          <w:szCs w:val="27"/>
        </w:rPr>
        <w:t xml:space="preserve"> of hosts will make for all peoples</w:t>
      </w:r>
      <w:r>
        <w:rPr>
          <w:rFonts w:ascii="Verdana" w:hAnsi="Verdana"/>
          <w:color w:val="010000"/>
          <w:sz w:val="27"/>
          <w:szCs w:val="27"/>
        </w:rPr>
        <w:br/>
        <w:t>   a feast of rich food, a feast of well-matured wines,</w:t>
      </w:r>
      <w:r>
        <w:rPr>
          <w:rFonts w:ascii="Verdana" w:hAnsi="Verdana"/>
          <w:color w:val="010000"/>
          <w:sz w:val="27"/>
          <w:szCs w:val="27"/>
        </w:rPr>
        <w:br/>
        <w:t>   of rich food filled with marrow, of well-matured wines strained clear.</w:t>
      </w:r>
      <w:r>
        <w:rPr>
          <w:rFonts w:ascii="Verdana" w:hAnsi="Verdana"/>
          <w:color w:val="010000"/>
          <w:sz w:val="27"/>
          <w:szCs w:val="27"/>
        </w:rPr>
        <w:br/>
        <w:t>And he will destroy on this mountain</w:t>
      </w:r>
      <w:r>
        <w:rPr>
          <w:rFonts w:ascii="Verdana" w:hAnsi="Verdana"/>
          <w:color w:val="010000"/>
          <w:sz w:val="27"/>
          <w:szCs w:val="27"/>
        </w:rPr>
        <w:br/>
        <w:t>   the shroud that is cast over all peoples,</w:t>
      </w:r>
      <w:r>
        <w:rPr>
          <w:rFonts w:ascii="Verdana" w:hAnsi="Verdana"/>
          <w:color w:val="010000"/>
          <w:sz w:val="27"/>
          <w:szCs w:val="27"/>
        </w:rPr>
        <w:br/>
        <w:t>   the sheet that is spread over all nations;</w:t>
      </w:r>
      <w:r>
        <w:rPr>
          <w:rFonts w:ascii="Verdana" w:hAnsi="Verdana"/>
          <w:color w:val="010000"/>
          <w:sz w:val="27"/>
          <w:szCs w:val="27"/>
        </w:rPr>
        <w:br/>
        <w:t>he will swallow up death for ever.</w:t>
      </w:r>
      <w:r>
        <w:rPr>
          <w:rFonts w:ascii="Verdana" w:hAnsi="Verdana"/>
          <w:color w:val="010000"/>
          <w:sz w:val="27"/>
          <w:szCs w:val="27"/>
        </w:rPr>
        <w:br/>
        <w:t xml:space="preserve">Then the Lord </w:t>
      </w:r>
      <w:r>
        <w:rPr>
          <w:rStyle w:val="sc"/>
          <w:rFonts w:ascii="Verdana" w:hAnsi="Verdana"/>
          <w:smallCaps/>
          <w:color w:val="010000"/>
          <w:sz w:val="27"/>
          <w:szCs w:val="27"/>
        </w:rPr>
        <w:t>God</w:t>
      </w:r>
      <w:r>
        <w:rPr>
          <w:rFonts w:ascii="Verdana" w:hAnsi="Verdana"/>
          <w:color w:val="010000"/>
          <w:sz w:val="27"/>
          <w:szCs w:val="27"/>
        </w:rPr>
        <w:t xml:space="preserve"> will wipe away the tears from all faces,</w:t>
      </w:r>
      <w:r>
        <w:rPr>
          <w:rFonts w:ascii="Verdana" w:hAnsi="Verdana"/>
          <w:color w:val="010000"/>
          <w:sz w:val="27"/>
          <w:szCs w:val="27"/>
        </w:rPr>
        <w:br/>
        <w:t>   and the disgrace of his people he will take away from all the earth,</w:t>
      </w:r>
      <w:r>
        <w:rPr>
          <w:rFonts w:ascii="Verdana" w:hAnsi="Verdana"/>
          <w:color w:val="010000"/>
          <w:sz w:val="27"/>
          <w:szCs w:val="27"/>
        </w:rPr>
        <w:br/>
        <w:t xml:space="preserve">   for the </w:t>
      </w:r>
      <w:r>
        <w:rPr>
          <w:rStyle w:val="sc"/>
          <w:rFonts w:ascii="Verdana" w:hAnsi="Verdana"/>
          <w:smallCaps/>
          <w:color w:val="010000"/>
          <w:sz w:val="27"/>
          <w:szCs w:val="27"/>
        </w:rPr>
        <w:t>Lord</w:t>
      </w:r>
      <w:r>
        <w:rPr>
          <w:rFonts w:ascii="Verdana" w:hAnsi="Verdana"/>
          <w:color w:val="010000"/>
          <w:sz w:val="27"/>
          <w:szCs w:val="27"/>
        </w:rPr>
        <w:t xml:space="preserve"> has spoken.</w:t>
      </w:r>
      <w:r>
        <w:rPr>
          <w:rFonts w:ascii="Verdana" w:hAnsi="Verdana"/>
          <w:color w:val="010000"/>
          <w:sz w:val="27"/>
          <w:szCs w:val="27"/>
        </w:rPr>
        <w:br/>
        <w:t>It will be said on that day,</w:t>
      </w:r>
      <w:r>
        <w:rPr>
          <w:rFonts w:ascii="Verdana" w:hAnsi="Verdana"/>
          <w:color w:val="010000"/>
          <w:sz w:val="27"/>
          <w:szCs w:val="27"/>
        </w:rPr>
        <w:br/>
        <w:t>   Lo, this is our God; we have waited for him, so that he might save us.</w:t>
      </w:r>
      <w:r>
        <w:rPr>
          <w:rFonts w:ascii="Verdana" w:hAnsi="Verdana"/>
          <w:color w:val="010000"/>
          <w:sz w:val="27"/>
          <w:szCs w:val="27"/>
        </w:rPr>
        <w:br/>
        <w:t xml:space="preserve">   This is the </w:t>
      </w:r>
      <w:r>
        <w:rPr>
          <w:rStyle w:val="sc"/>
          <w:rFonts w:ascii="Verdana" w:hAnsi="Verdana"/>
          <w:smallCaps/>
          <w:color w:val="010000"/>
          <w:sz w:val="27"/>
          <w:szCs w:val="27"/>
        </w:rPr>
        <w:t>Lord</w:t>
      </w:r>
      <w:r>
        <w:rPr>
          <w:rFonts w:ascii="Verdana" w:hAnsi="Verdana"/>
          <w:color w:val="010000"/>
          <w:sz w:val="27"/>
          <w:szCs w:val="27"/>
        </w:rPr>
        <w:t xml:space="preserve"> for whom we have waited;</w:t>
      </w:r>
      <w:r>
        <w:rPr>
          <w:rFonts w:ascii="Verdana" w:hAnsi="Verdana"/>
          <w:color w:val="010000"/>
          <w:sz w:val="27"/>
          <w:szCs w:val="27"/>
        </w:rPr>
        <w:br/>
        <w:t>   let us be glad and rejoice in his salvation.</w:t>
      </w:r>
    </w:p>
    <w:p w14:paraId="41DFBE58" w14:textId="64AA477E" w:rsidR="00D60EBA" w:rsidRDefault="00D60EBA" w:rsidP="00D60EBA">
      <w:pPr>
        <w:pStyle w:val="NormalWeb"/>
        <w:shd w:val="clear" w:color="auto" w:fill="FFFFFF"/>
        <w:spacing w:before="0" w:beforeAutospacing="0" w:after="0" w:afterAutospacing="0"/>
        <w:rPr>
          <w:rFonts w:asciiTheme="minorHAnsi" w:hAnsiTheme="minorHAnsi"/>
          <w:color w:val="010000"/>
          <w:sz w:val="32"/>
          <w:szCs w:val="32"/>
        </w:rPr>
      </w:pPr>
      <w:r>
        <w:rPr>
          <w:rFonts w:asciiTheme="minorHAnsi" w:hAnsiTheme="minorHAnsi"/>
          <w:color w:val="010000"/>
          <w:sz w:val="32"/>
          <w:szCs w:val="32"/>
        </w:rPr>
        <w:t>Hear what the Spirit us saying to the Church</w:t>
      </w:r>
    </w:p>
    <w:p w14:paraId="655ED423" w14:textId="5E393EC8" w:rsidR="00D60EBA" w:rsidRDefault="00982AE9" w:rsidP="00982AE9">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11</w:t>
      </w:r>
      <w:r w:rsidRPr="00982AE9">
        <w:rPr>
          <w:rFonts w:asciiTheme="minorHAnsi" w:hAnsiTheme="minorHAnsi"/>
          <w:color w:val="010000"/>
          <w:vertAlign w:val="superscript"/>
        </w:rPr>
        <w:t>th</w:t>
      </w:r>
      <w:r>
        <w:rPr>
          <w:rFonts w:asciiTheme="minorHAnsi" w:hAnsiTheme="minorHAnsi"/>
          <w:color w:val="010000"/>
        </w:rPr>
        <w:t xml:space="preserve"> October – 2</w:t>
      </w:r>
      <w:r w:rsidRPr="00982AE9">
        <w:rPr>
          <w:rFonts w:asciiTheme="minorHAnsi" w:hAnsiTheme="minorHAnsi"/>
          <w:color w:val="010000"/>
          <w:vertAlign w:val="superscript"/>
        </w:rPr>
        <w:t>nd</w:t>
      </w:r>
      <w:r>
        <w:rPr>
          <w:rFonts w:asciiTheme="minorHAnsi" w:hAnsiTheme="minorHAnsi"/>
          <w:color w:val="010000"/>
        </w:rPr>
        <w:t xml:space="preserve"> Reading</w:t>
      </w:r>
    </w:p>
    <w:p w14:paraId="5715B4D7" w14:textId="38D23F28" w:rsidR="00982AE9" w:rsidRPr="00982AE9" w:rsidRDefault="00982AE9" w:rsidP="00D60EBA">
      <w:pPr>
        <w:pStyle w:val="NormalWeb"/>
        <w:shd w:val="clear" w:color="auto" w:fill="FFFFFF"/>
        <w:spacing w:before="0" w:beforeAutospacing="0" w:after="0" w:afterAutospacing="0"/>
        <w:rPr>
          <w:rFonts w:ascii="Arial" w:hAnsi="Arial" w:cs="Arial"/>
          <w:color w:val="010000"/>
          <w:sz w:val="32"/>
          <w:szCs w:val="32"/>
        </w:rPr>
      </w:pPr>
      <w:r w:rsidRPr="00982AE9">
        <w:rPr>
          <w:rFonts w:ascii="Arial" w:hAnsi="Arial" w:cs="Arial"/>
          <w:color w:val="010000"/>
          <w:sz w:val="32"/>
          <w:szCs w:val="32"/>
        </w:rPr>
        <w:t>A Reading from the Letter of St Paul to the Church of the Philippians</w:t>
      </w:r>
    </w:p>
    <w:p w14:paraId="0CC6F3D0" w14:textId="06323E4C"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r w:rsidRPr="00982AE9">
        <w:rPr>
          <w:rFonts w:ascii="Arial" w:hAnsi="Arial" w:cs="Arial"/>
          <w:color w:val="010000"/>
          <w:sz w:val="32"/>
          <w:szCs w:val="32"/>
          <w:shd w:val="clear" w:color="auto" w:fill="FFFFFF"/>
        </w:rPr>
        <w:t xml:space="preserve">Therefore, my brothers and sisters, whom I love and long for, my joy and crown, stand firm in the Lord in this way, my beloved. I urge Euodia and I urge Syntyche to be of the same mind in the Lord. Yes, and I ask you also, my loyal companion, help these women, for they have struggled beside me in the work of the gospel, together with Clement and the rest of my co-workers, whose names are in the book of life. Rejoice in the Lord always; again I will say, Rejoice. Let your gentleness be known to everyone. The Lord is </w:t>
      </w:r>
      <w:proofErr w:type="gramStart"/>
      <w:r w:rsidRPr="00982AE9">
        <w:rPr>
          <w:rFonts w:ascii="Arial" w:hAnsi="Arial" w:cs="Arial"/>
          <w:color w:val="010000"/>
          <w:sz w:val="32"/>
          <w:szCs w:val="32"/>
          <w:shd w:val="clear" w:color="auto" w:fill="FFFFFF"/>
        </w:rPr>
        <w:t>near</w:t>
      </w:r>
      <w:proofErr w:type="gramEnd"/>
      <w:r w:rsidRPr="00982AE9">
        <w:rPr>
          <w:rFonts w:ascii="Arial" w:hAnsi="Arial" w:cs="Arial"/>
          <w:color w:val="010000"/>
          <w:sz w:val="32"/>
          <w:szCs w:val="32"/>
          <w:shd w:val="clear" w:color="auto" w:fill="FFFFFF"/>
        </w:rPr>
        <w:t>. Do not worry about anything, but in everything by prayer and supplication with thanksgiving let your requests be made known to God. And the peace of God, which surpasses all understanding, will guard your hearts and your minds in Christ Jesus. Finally, beloved, whatever is true, whatever is hono</w:t>
      </w:r>
      <w:r>
        <w:rPr>
          <w:rFonts w:ascii="Arial" w:hAnsi="Arial" w:cs="Arial"/>
          <w:color w:val="010000"/>
          <w:sz w:val="32"/>
          <w:szCs w:val="32"/>
          <w:shd w:val="clear" w:color="auto" w:fill="FFFFFF"/>
        </w:rPr>
        <w:t>u</w:t>
      </w:r>
      <w:r w:rsidRPr="00982AE9">
        <w:rPr>
          <w:rFonts w:ascii="Arial" w:hAnsi="Arial" w:cs="Arial"/>
          <w:color w:val="010000"/>
          <w:sz w:val="32"/>
          <w:szCs w:val="32"/>
          <w:shd w:val="clear" w:color="auto" w:fill="FFFFFF"/>
        </w:rPr>
        <w:t>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3E1CBF09" w14:textId="5CACFF22"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r>
        <w:rPr>
          <w:rFonts w:ascii="Arial" w:hAnsi="Arial" w:cs="Arial"/>
          <w:color w:val="010000"/>
          <w:sz w:val="32"/>
          <w:szCs w:val="32"/>
        </w:rPr>
        <w:t>Hear what the Spirit is saying to the Church</w:t>
      </w:r>
    </w:p>
    <w:p w14:paraId="5B735E3E"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58E892E7"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78DB311C"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4229ED59"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11DA004E"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0842CFF8"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25E4E53A"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3A620CAF"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71431AD6"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050999EE"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59B8A23F"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653E3228"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76F60353"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7ABCC964"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505E3B38" w14:textId="77777777" w:rsidR="00982AE9" w:rsidRDefault="00982AE9" w:rsidP="00D60EBA">
      <w:pPr>
        <w:pStyle w:val="NormalWeb"/>
        <w:shd w:val="clear" w:color="auto" w:fill="FFFFFF"/>
        <w:spacing w:before="0" w:beforeAutospacing="0" w:after="0" w:afterAutospacing="0"/>
        <w:rPr>
          <w:rFonts w:ascii="Arial" w:hAnsi="Arial" w:cs="Arial"/>
          <w:color w:val="010000"/>
          <w:sz w:val="32"/>
          <w:szCs w:val="32"/>
        </w:rPr>
      </w:pPr>
    </w:p>
    <w:p w14:paraId="4C50B5CD" w14:textId="2CA0DDF7" w:rsidR="00982AE9" w:rsidRDefault="00982AE9" w:rsidP="00982AE9">
      <w:pPr>
        <w:pStyle w:val="NormalWeb"/>
        <w:pBdr>
          <w:bottom w:val="single" w:sz="4" w:space="1" w:color="auto"/>
        </w:pBdr>
        <w:shd w:val="clear" w:color="auto" w:fill="FFFFFF"/>
        <w:spacing w:before="0" w:beforeAutospacing="0" w:after="0" w:afterAutospacing="0"/>
        <w:rPr>
          <w:rFonts w:ascii="Arial" w:hAnsi="Arial" w:cs="Arial"/>
          <w:color w:val="010000"/>
        </w:rPr>
      </w:pPr>
      <w:r>
        <w:rPr>
          <w:rFonts w:ascii="Arial" w:hAnsi="Arial" w:cs="Arial"/>
          <w:color w:val="010000"/>
        </w:rPr>
        <w:lastRenderedPageBreak/>
        <w:t>18</w:t>
      </w:r>
      <w:r w:rsidRPr="00982AE9">
        <w:rPr>
          <w:rFonts w:ascii="Arial" w:hAnsi="Arial" w:cs="Arial"/>
          <w:color w:val="010000"/>
          <w:vertAlign w:val="superscript"/>
        </w:rPr>
        <w:t>th</w:t>
      </w:r>
      <w:r>
        <w:rPr>
          <w:rFonts w:ascii="Arial" w:hAnsi="Arial" w:cs="Arial"/>
          <w:color w:val="010000"/>
        </w:rPr>
        <w:t xml:space="preserve"> October – 1</w:t>
      </w:r>
      <w:r w:rsidRPr="00982AE9">
        <w:rPr>
          <w:rFonts w:ascii="Arial" w:hAnsi="Arial" w:cs="Arial"/>
          <w:color w:val="010000"/>
          <w:vertAlign w:val="superscript"/>
        </w:rPr>
        <w:t>st</w:t>
      </w:r>
      <w:r>
        <w:rPr>
          <w:rFonts w:ascii="Arial" w:hAnsi="Arial" w:cs="Arial"/>
          <w:color w:val="010000"/>
        </w:rPr>
        <w:t xml:space="preserve"> reading</w:t>
      </w:r>
    </w:p>
    <w:p w14:paraId="47E18C05" w14:textId="77777777" w:rsidR="00982AE9" w:rsidRDefault="00982AE9" w:rsidP="00982AE9">
      <w:pPr>
        <w:pStyle w:val="NormalWeb"/>
        <w:shd w:val="clear" w:color="auto" w:fill="FFFFFF"/>
        <w:spacing w:before="0" w:beforeAutospacing="0" w:after="0" w:afterAutospacing="0"/>
        <w:rPr>
          <w:rFonts w:ascii="Arial" w:hAnsi="Arial" w:cs="Arial"/>
          <w:color w:val="010000"/>
          <w:sz w:val="32"/>
          <w:szCs w:val="32"/>
        </w:rPr>
      </w:pPr>
      <w:r w:rsidRPr="00982AE9">
        <w:rPr>
          <w:rFonts w:ascii="Arial" w:hAnsi="Arial" w:cs="Arial"/>
          <w:color w:val="010000"/>
          <w:sz w:val="32"/>
          <w:szCs w:val="32"/>
        </w:rPr>
        <w:t>A Reading from the Book of the Acts of the Apostles.</w:t>
      </w:r>
    </w:p>
    <w:p w14:paraId="0FF69BC5" w14:textId="5717D209" w:rsidR="00982AE9" w:rsidRPr="00982AE9" w:rsidRDefault="00982AE9" w:rsidP="00982AE9">
      <w:pPr>
        <w:pStyle w:val="NormalWeb"/>
        <w:shd w:val="clear" w:color="auto" w:fill="FFFFFF"/>
        <w:spacing w:before="0" w:beforeAutospacing="0" w:after="0" w:afterAutospacing="0"/>
        <w:rPr>
          <w:rFonts w:ascii="Arial" w:hAnsi="Arial" w:cs="Arial"/>
          <w:color w:val="010000"/>
          <w:sz w:val="32"/>
          <w:szCs w:val="32"/>
        </w:rPr>
      </w:pPr>
      <w:r>
        <w:rPr>
          <w:rFonts w:ascii="Arial" w:hAnsi="Arial" w:cs="Arial"/>
          <w:color w:val="010000"/>
          <w:sz w:val="32"/>
          <w:szCs w:val="32"/>
        </w:rPr>
        <w:t>Paul and Timothy</w:t>
      </w:r>
      <w:r w:rsidRPr="00982AE9">
        <w:rPr>
          <w:rFonts w:ascii="Arial" w:hAnsi="Arial" w:cs="Arial"/>
          <w:color w:val="010000"/>
          <w:sz w:val="32"/>
          <w:szCs w:val="32"/>
        </w:rPr>
        <w:t xml:space="preserve"> went through the region of Phrygia and Galatia, having been forbidden by the Holy Spirit to speak the word in Asia. When they had come opposite </w:t>
      </w:r>
      <w:proofErr w:type="spellStart"/>
      <w:r w:rsidRPr="00982AE9">
        <w:rPr>
          <w:rFonts w:ascii="Arial" w:hAnsi="Arial" w:cs="Arial"/>
          <w:color w:val="010000"/>
          <w:sz w:val="32"/>
          <w:szCs w:val="32"/>
        </w:rPr>
        <w:t>Mysia</w:t>
      </w:r>
      <w:proofErr w:type="spellEnd"/>
      <w:r w:rsidRPr="00982AE9">
        <w:rPr>
          <w:rFonts w:ascii="Arial" w:hAnsi="Arial" w:cs="Arial"/>
          <w:color w:val="010000"/>
          <w:sz w:val="32"/>
          <w:szCs w:val="32"/>
        </w:rPr>
        <w:t xml:space="preserve">, they attempted to go into Bithynia, but the Spirit of Jesus did not allow them; so, passing by </w:t>
      </w:r>
      <w:proofErr w:type="spellStart"/>
      <w:r w:rsidRPr="00982AE9">
        <w:rPr>
          <w:rFonts w:ascii="Arial" w:hAnsi="Arial" w:cs="Arial"/>
          <w:color w:val="010000"/>
          <w:sz w:val="32"/>
          <w:szCs w:val="32"/>
        </w:rPr>
        <w:t>Mysia</w:t>
      </w:r>
      <w:proofErr w:type="spellEnd"/>
      <w:r w:rsidRPr="00982AE9">
        <w:rPr>
          <w:rFonts w:ascii="Arial" w:hAnsi="Arial" w:cs="Arial"/>
          <w:color w:val="010000"/>
          <w:sz w:val="32"/>
          <w:szCs w:val="32"/>
        </w:rPr>
        <w:t>, they went down to Troas. During the night Paul had a vision: there stood a man of Macedonia pleading with him and saying, ‘Come over to Macedonia and help us.’ When he had seen the vision, we immediately tried to cross over to Macedonia, being convinced that God had called us to proclaim the good news to them.</w:t>
      </w:r>
    </w:p>
    <w:p w14:paraId="02C28726" w14:textId="77777777" w:rsidR="00982AE9" w:rsidRDefault="00982AE9" w:rsidP="00982AE9">
      <w:pPr>
        <w:pStyle w:val="NormalWeb"/>
        <w:shd w:val="clear" w:color="auto" w:fill="FFFFFF"/>
        <w:rPr>
          <w:rFonts w:ascii="Arial" w:hAnsi="Arial" w:cs="Arial"/>
          <w:color w:val="010000"/>
          <w:sz w:val="32"/>
          <w:szCs w:val="32"/>
        </w:rPr>
      </w:pPr>
      <w:r w:rsidRPr="00982AE9">
        <w:rPr>
          <w:rFonts w:ascii="Arial" w:hAnsi="Arial" w:cs="Arial"/>
          <w:color w:val="010000"/>
          <w:sz w:val="32"/>
          <w:szCs w:val="32"/>
        </w:rPr>
        <w:t>We set sail from Troas and took a straight course to Samothrace, the following day to Neapolis, and from there to Philippi, which is a leading city of the district</w:t>
      </w:r>
      <w:hyperlink r:id="rId4" w:history="1">
        <w:r w:rsidRPr="00982AE9">
          <w:rPr>
            <w:rStyle w:val="Hyperlink"/>
            <w:rFonts w:ascii="Arial" w:hAnsi="Arial" w:cs="Arial"/>
            <w:color w:val="0000BB"/>
            <w:sz w:val="32"/>
            <w:szCs w:val="32"/>
            <w:u w:val="none"/>
            <w:vertAlign w:val="superscript"/>
          </w:rPr>
          <w:t>*</w:t>
        </w:r>
      </w:hyperlink>
      <w:r w:rsidRPr="00982AE9">
        <w:rPr>
          <w:rFonts w:ascii="Arial" w:hAnsi="Arial" w:cs="Arial"/>
          <w:color w:val="010000"/>
          <w:sz w:val="32"/>
          <w:szCs w:val="32"/>
        </w:rPr>
        <w:t xml:space="preserve"> of Macedonia and a Roman colony. We remained in this city for some days.</w:t>
      </w:r>
    </w:p>
    <w:p w14:paraId="5BDDC419" w14:textId="34B9292B" w:rsidR="00982AE9" w:rsidRDefault="00982AE9" w:rsidP="00982AE9">
      <w:pPr>
        <w:pStyle w:val="NormalWeb"/>
        <w:shd w:val="clear" w:color="auto" w:fill="FFFFFF"/>
        <w:rPr>
          <w:rFonts w:ascii="Arial" w:hAnsi="Arial" w:cs="Arial"/>
          <w:color w:val="010000"/>
          <w:sz w:val="32"/>
          <w:szCs w:val="32"/>
        </w:rPr>
      </w:pPr>
      <w:r>
        <w:rPr>
          <w:rFonts w:ascii="Arial" w:hAnsi="Arial" w:cs="Arial"/>
          <w:color w:val="010000"/>
          <w:sz w:val="32"/>
          <w:szCs w:val="32"/>
        </w:rPr>
        <w:t>Hear what the Spirit is saying to the Church</w:t>
      </w:r>
    </w:p>
    <w:p w14:paraId="7A9EC1EE" w14:textId="77777777" w:rsidR="00982AE9" w:rsidRDefault="00982AE9" w:rsidP="00982AE9">
      <w:pPr>
        <w:pStyle w:val="NormalWeb"/>
        <w:shd w:val="clear" w:color="auto" w:fill="FFFFFF"/>
        <w:rPr>
          <w:rFonts w:ascii="Arial" w:hAnsi="Arial" w:cs="Arial"/>
          <w:color w:val="010000"/>
        </w:rPr>
      </w:pPr>
    </w:p>
    <w:p w14:paraId="2AF7F823" w14:textId="77777777" w:rsidR="00982AE9" w:rsidRDefault="00982AE9" w:rsidP="00982AE9">
      <w:pPr>
        <w:pStyle w:val="NormalWeb"/>
        <w:shd w:val="clear" w:color="auto" w:fill="FFFFFF"/>
        <w:rPr>
          <w:rFonts w:ascii="Arial" w:hAnsi="Arial" w:cs="Arial"/>
          <w:color w:val="010000"/>
        </w:rPr>
      </w:pPr>
    </w:p>
    <w:p w14:paraId="746B07A5" w14:textId="77777777" w:rsidR="00982AE9" w:rsidRDefault="00982AE9" w:rsidP="00982AE9">
      <w:pPr>
        <w:pStyle w:val="NormalWeb"/>
        <w:shd w:val="clear" w:color="auto" w:fill="FFFFFF"/>
        <w:rPr>
          <w:rFonts w:ascii="Arial" w:hAnsi="Arial" w:cs="Arial"/>
          <w:color w:val="010000"/>
        </w:rPr>
      </w:pPr>
    </w:p>
    <w:p w14:paraId="37EC7EE0" w14:textId="77777777" w:rsidR="00982AE9" w:rsidRDefault="00982AE9" w:rsidP="00982AE9">
      <w:pPr>
        <w:pStyle w:val="NormalWeb"/>
        <w:shd w:val="clear" w:color="auto" w:fill="FFFFFF"/>
        <w:rPr>
          <w:rFonts w:ascii="Arial" w:hAnsi="Arial" w:cs="Arial"/>
          <w:color w:val="010000"/>
        </w:rPr>
      </w:pPr>
    </w:p>
    <w:p w14:paraId="600D993B" w14:textId="77777777" w:rsidR="00982AE9" w:rsidRDefault="00982AE9" w:rsidP="00982AE9">
      <w:pPr>
        <w:pStyle w:val="NormalWeb"/>
        <w:shd w:val="clear" w:color="auto" w:fill="FFFFFF"/>
        <w:rPr>
          <w:rFonts w:ascii="Arial" w:hAnsi="Arial" w:cs="Arial"/>
          <w:color w:val="010000"/>
        </w:rPr>
      </w:pPr>
    </w:p>
    <w:p w14:paraId="4A10ECDD" w14:textId="77777777" w:rsidR="00982AE9" w:rsidRDefault="00982AE9" w:rsidP="00982AE9">
      <w:pPr>
        <w:pStyle w:val="NormalWeb"/>
        <w:shd w:val="clear" w:color="auto" w:fill="FFFFFF"/>
        <w:rPr>
          <w:rFonts w:ascii="Arial" w:hAnsi="Arial" w:cs="Arial"/>
          <w:color w:val="010000"/>
        </w:rPr>
      </w:pPr>
    </w:p>
    <w:p w14:paraId="06A4269A" w14:textId="77777777" w:rsidR="00982AE9" w:rsidRDefault="00982AE9" w:rsidP="00982AE9">
      <w:pPr>
        <w:pStyle w:val="NormalWeb"/>
        <w:shd w:val="clear" w:color="auto" w:fill="FFFFFF"/>
        <w:rPr>
          <w:rFonts w:ascii="Arial" w:hAnsi="Arial" w:cs="Arial"/>
          <w:color w:val="010000"/>
        </w:rPr>
      </w:pPr>
    </w:p>
    <w:p w14:paraId="09D7E7EA" w14:textId="77777777" w:rsidR="00982AE9" w:rsidRDefault="00982AE9" w:rsidP="00982AE9">
      <w:pPr>
        <w:pStyle w:val="NormalWeb"/>
        <w:shd w:val="clear" w:color="auto" w:fill="FFFFFF"/>
        <w:rPr>
          <w:rFonts w:ascii="Arial" w:hAnsi="Arial" w:cs="Arial"/>
          <w:color w:val="010000"/>
        </w:rPr>
      </w:pPr>
    </w:p>
    <w:p w14:paraId="0DE87F78" w14:textId="77777777" w:rsidR="00982AE9" w:rsidRDefault="00982AE9" w:rsidP="00982AE9">
      <w:pPr>
        <w:pStyle w:val="NormalWeb"/>
        <w:shd w:val="clear" w:color="auto" w:fill="FFFFFF"/>
        <w:rPr>
          <w:rFonts w:ascii="Arial" w:hAnsi="Arial" w:cs="Arial"/>
          <w:color w:val="010000"/>
        </w:rPr>
      </w:pPr>
    </w:p>
    <w:p w14:paraId="5689222F" w14:textId="77777777" w:rsidR="00982AE9" w:rsidRDefault="00982AE9" w:rsidP="00982AE9">
      <w:pPr>
        <w:pStyle w:val="NormalWeb"/>
        <w:shd w:val="clear" w:color="auto" w:fill="FFFFFF"/>
        <w:rPr>
          <w:rFonts w:ascii="Arial" w:hAnsi="Arial" w:cs="Arial"/>
          <w:color w:val="010000"/>
        </w:rPr>
      </w:pPr>
    </w:p>
    <w:p w14:paraId="730488CE" w14:textId="77777777" w:rsidR="00982AE9" w:rsidRDefault="00982AE9" w:rsidP="00982AE9">
      <w:pPr>
        <w:pStyle w:val="NormalWeb"/>
        <w:shd w:val="clear" w:color="auto" w:fill="FFFFFF"/>
        <w:rPr>
          <w:rFonts w:ascii="Arial" w:hAnsi="Arial" w:cs="Arial"/>
          <w:color w:val="010000"/>
        </w:rPr>
      </w:pPr>
    </w:p>
    <w:p w14:paraId="0BF73076" w14:textId="77777777" w:rsidR="00982AE9" w:rsidRDefault="00982AE9" w:rsidP="00982AE9">
      <w:pPr>
        <w:pStyle w:val="NormalWeb"/>
        <w:shd w:val="clear" w:color="auto" w:fill="FFFFFF"/>
        <w:rPr>
          <w:rFonts w:ascii="Arial" w:hAnsi="Arial" w:cs="Arial"/>
          <w:color w:val="010000"/>
        </w:rPr>
      </w:pPr>
    </w:p>
    <w:p w14:paraId="2CEC17DB" w14:textId="528B27E4" w:rsidR="00982AE9" w:rsidRDefault="00982AE9" w:rsidP="00982AE9">
      <w:pPr>
        <w:pStyle w:val="NormalWeb"/>
        <w:pBdr>
          <w:bottom w:val="single" w:sz="4" w:space="1" w:color="auto"/>
        </w:pBdr>
        <w:shd w:val="clear" w:color="auto" w:fill="FFFFFF"/>
        <w:rPr>
          <w:rFonts w:ascii="Arial" w:hAnsi="Arial" w:cs="Arial"/>
          <w:color w:val="010000"/>
        </w:rPr>
      </w:pPr>
      <w:r>
        <w:rPr>
          <w:rFonts w:ascii="Arial" w:hAnsi="Arial" w:cs="Arial"/>
          <w:color w:val="010000"/>
        </w:rPr>
        <w:lastRenderedPageBreak/>
        <w:t>18</w:t>
      </w:r>
      <w:r w:rsidRPr="00982AE9">
        <w:rPr>
          <w:rFonts w:ascii="Arial" w:hAnsi="Arial" w:cs="Arial"/>
          <w:color w:val="010000"/>
          <w:vertAlign w:val="superscript"/>
        </w:rPr>
        <w:t>th</w:t>
      </w:r>
      <w:r>
        <w:rPr>
          <w:rFonts w:ascii="Arial" w:hAnsi="Arial" w:cs="Arial"/>
          <w:color w:val="010000"/>
        </w:rPr>
        <w:t xml:space="preserve"> October – 2</w:t>
      </w:r>
      <w:r w:rsidRPr="00982AE9">
        <w:rPr>
          <w:rFonts w:ascii="Arial" w:hAnsi="Arial" w:cs="Arial"/>
          <w:color w:val="010000"/>
          <w:vertAlign w:val="superscript"/>
        </w:rPr>
        <w:t>nd</w:t>
      </w:r>
      <w:r>
        <w:rPr>
          <w:rFonts w:ascii="Arial" w:hAnsi="Arial" w:cs="Arial"/>
          <w:color w:val="010000"/>
        </w:rPr>
        <w:t xml:space="preserve"> Reading</w:t>
      </w:r>
    </w:p>
    <w:p w14:paraId="7354F55F" w14:textId="1FC1A9C1" w:rsidR="00982AE9" w:rsidRPr="00982AE9" w:rsidRDefault="00982AE9" w:rsidP="00982AE9">
      <w:pPr>
        <w:pStyle w:val="NormalWeb"/>
        <w:shd w:val="clear" w:color="auto" w:fill="FFFFFF"/>
        <w:spacing w:before="0" w:beforeAutospacing="0" w:after="0" w:afterAutospacing="0"/>
        <w:rPr>
          <w:rFonts w:asciiTheme="minorHAnsi" w:hAnsiTheme="minorHAnsi" w:cs="Arial"/>
          <w:color w:val="010000"/>
          <w:sz w:val="32"/>
          <w:szCs w:val="32"/>
        </w:rPr>
      </w:pPr>
      <w:r w:rsidRPr="00982AE9">
        <w:rPr>
          <w:rFonts w:asciiTheme="minorHAnsi" w:hAnsiTheme="minorHAnsi" w:cs="Arial"/>
          <w:color w:val="010000"/>
          <w:sz w:val="32"/>
          <w:szCs w:val="32"/>
        </w:rPr>
        <w:t>A Reading from the Second Letter of St Paul to St Timothy</w:t>
      </w:r>
    </w:p>
    <w:p w14:paraId="33075724"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r w:rsidRPr="00982AE9">
        <w:rPr>
          <w:rFonts w:asciiTheme="minorHAnsi" w:hAnsiTheme="minorHAnsi"/>
          <w:color w:val="010000"/>
          <w:sz w:val="32"/>
          <w:szCs w:val="32"/>
        </w:rPr>
        <w:t>As for you, always be sober, endure suffering, do the work of an evangelist, carry out your ministry fully.</w:t>
      </w:r>
    </w:p>
    <w:p w14:paraId="78111F76" w14:textId="77777777" w:rsidR="00982AE9" w:rsidRP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3BA6D9FE"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r w:rsidRPr="00982AE9">
        <w:rPr>
          <w:rFonts w:asciiTheme="minorHAnsi" w:hAnsiTheme="minorHAnsi"/>
          <w:color w:val="010000"/>
          <w:sz w:val="32"/>
          <w:szCs w:val="32"/>
        </w:rPr>
        <w:t>As for me, I am already being poured out as a libation, and the time of my departure has come. I have fought the good fight, I have finished the race, I have kept the faith. From now on there is reserved for me the crown of righteousness, which the Lord, the righteous judge, will give to me on that day, and not only to me but also to all who have longed for his appearing.</w:t>
      </w:r>
    </w:p>
    <w:p w14:paraId="0AE2CC8D" w14:textId="77777777" w:rsidR="00982AE9" w:rsidRP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0B05BDEB"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r w:rsidRPr="00982AE9">
        <w:rPr>
          <w:rFonts w:asciiTheme="minorHAnsi" w:hAnsiTheme="minorHAnsi"/>
          <w:color w:val="010000"/>
          <w:sz w:val="32"/>
          <w:szCs w:val="32"/>
        </w:rPr>
        <w:t>Do your best to come to me soon, for Demas, in love with this present world, has deserted me and gone to Thessalonica; Crescens has gone to Galatia,</w:t>
      </w:r>
      <w:hyperlink r:id="rId5" w:history="1">
        <w:r w:rsidRPr="00982AE9">
          <w:rPr>
            <w:rStyle w:val="Hyperlink"/>
            <w:rFonts w:asciiTheme="minorHAnsi" w:hAnsiTheme="minorHAnsi"/>
            <w:color w:val="0000BB"/>
            <w:sz w:val="32"/>
            <w:szCs w:val="32"/>
            <w:u w:val="none"/>
            <w:vertAlign w:val="superscript"/>
          </w:rPr>
          <w:t>*</w:t>
        </w:r>
      </w:hyperlink>
      <w:r w:rsidRPr="00982AE9">
        <w:rPr>
          <w:rFonts w:asciiTheme="minorHAnsi" w:hAnsiTheme="minorHAnsi"/>
          <w:color w:val="010000"/>
          <w:sz w:val="32"/>
          <w:szCs w:val="32"/>
        </w:rPr>
        <w:t xml:space="preserve"> Titus to Dalmatia. Only Luke is with me. Get Mark and bring him with you, for he is useful in my ministry. I have sent Tychicus to Ephesus. When you come, bring the cloak that I left with Carpus at Troas, also the books, and above all the parchments. Alexander the coppersmith did me great harm; the Lord will pay him back for his deeds. You also must beware of him, for he strongly opposed our message.</w:t>
      </w:r>
    </w:p>
    <w:p w14:paraId="2E5B2065" w14:textId="77777777" w:rsidR="00982AE9" w:rsidRP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76538F46"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r w:rsidRPr="00982AE9">
        <w:rPr>
          <w:rFonts w:asciiTheme="minorHAnsi" w:hAnsiTheme="minorHAnsi"/>
          <w:color w:val="010000"/>
          <w:sz w:val="32"/>
          <w:szCs w:val="32"/>
        </w:rPr>
        <w:t xml:space="preserve">At my first defence no one came to my support, but all deserted me. May it not be counted against them! But the Lord stood by me and gave me strength, so that through me the message might be fully </w:t>
      </w:r>
      <w:proofErr w:type="gramStart"/>
      <w:r w:rsidRPr="00982AE9">
        <w:rPr>
          <w:rFonts w:asciiTheme="minorHAnsi" w:hAnsiTheme="minorHAnsi"/>
          <w:color w:val="010000"/>
          <w:sz w:val="32"/>
          <w:szCs w:val="32"/>
        </w:rPr>
        <w:t>proclaimed</w:t>
      </w:r>
      <w:proofErr w:type="gramEnd"/>
      <w:r w:rsidRPr="00982AE9">
        <w:rPr>
          <w:rFonts w:asciiTheme="minorHAnsi" w:hAnsiTheme="minorHAnsi"/>
          <w:color w:val="010000"/>
          <w:sz w:val="32"/>
          <w:szCs w:val="32"/>
        </w:rPr>
        <w:t xml:space="preserve"> and all the Gentiles might hear it. So I was rescued from the lion’s mouth.</w:t>
      </w:r>
    </w:p>
    <w:p w14:paraId="2894F6EF" w14:textId="3C1BAB41"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r>
        <w:rPr>
          <w:rFonts w:asciiTheme="minorHAnsi" w:hAnsiTheme="minorHAnsi"/>
          <w:color w:val="010000"/>
          <w:sz w:val="32"/>
          <w:szCs w:val="32"/>
        </w:rPr>
        <w:t>Hear what the Spirit is saying to the Church</w:t>
      </w:r>
    </w:p>
    <w:p w14:paraId="020E424C"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68B60433"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115FC357"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195F7E26"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1BC9A38D"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4B57783F"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03E7923B" w14:textId="77777777" w:rsidR="00982AE9" w:rsidRDefault="00982AE9" w:rsidP="00982AE9">
      <w:pPr>
        <w:pStyle w:val="NormalWeb"/>
        <w:shd w:val="clear" w:color="auto" w:fill="FFFFFF"/>
        <w:spacing w:before="0" w:beforeAutospacing="0" w:after="0" w:afterAutospacing="0"/>
        <w:rPr>
          <w:rFonts w:asciiTheme="minorHAnsi" w:hAnsiTheme="minorHAnsi"/>
          <w:color w:val="010000"/>
          <w:sz w:val="32"/>
          <w:szCs w:val="32"/>
        </w:rPr>
      </w:pPr>
    </w:p>
    <w:p w14:paraId="18E40E49" w14:textId="3285AFB1" w:rsidR="00982AE9" w:rsidRDefault="00646E47" w:rsidP="00646E47">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25</w:t>
      </w:r>
      <w:r w:rsidRPr="00646E47">
        <w:rPr>
          <w:rFonts w:asciiTheme="minorHAnsi" w:hAnsiTheme="minorHAnsi"/>
          <w:color w:val="010000"/>
          <w:vertAlign w:val="superscript"/>
        </w:rPr>
        <w:t>th</w:t>
      </w:r>
      <w:r>
        <w:rPr>
          <w:rFonts w:asciiTheme="minorHAnsi" w:hAnsiTheme="minorHAnsi"/>
          <w:color w:val="010000"/>
        </w:rPr>
        <w:t xml:space="preserve"> October – 1</w:t>
      </w:r>
      <w:r w:rsidRPr="00646E47">
        <w:rPr>
          <w:rFonts w:asciiTheme="minorHAnsi" w:hAnsiTheme="minorHAnsi"/>
          <w:color w:val="010000"/>
          <w:vertAlign w:val="superscript"/>
        </w:rPr>
        <w:t>st</w:t>
      </w:r>
      <w:r>
        <w:rPr>
          <w:rFonts w:asciiTheme="minorHAnsi" w:hAnsiTheme="minorHAnsi"/>
          <w:color w:val="010000"/>
        </w:rPr>
        <w:t xml:space="preserve"> Reading</w:t>
      </w:r>
    </w:p>
    <w:p w14:paraId="3C487A97" w14:textId="77777777" w:rsidR="00646E47" w:rsidRDefault="00646E47" w:rsidP="00982AE9">
      <w:pPr>
        <w:pStyle w:val="NormalWeb"/>
        <w:shd w:val="clear" w:color="auto" w:fill="FFFFFF"/>
        <w:spacing w:before="0" w:beforeAutospacing="0" w:after="0" w:afterAutospacing="0"/>
        <w:rPr>
          <w:rFonts w:asciiTheme="minorHAnsi" w:hAnsiTheme="minorHAnsi"/>
          <w:color w:val="010000"/>
        </w:rPr>
      </w:pPr>
    </w:p>
    <w:p w14:paraId="17CD3E17" w14:textId="51E75871" w:rsidR="00646E47" w:rsidRPr="00646E47" w:rsidRDefault="00646E47" w:rsidP="00646E47">
      <w:pPr>
        <w:pStyle w:val="NormalWeb"/>
        <w:shd w:val="clear" w:color="auto" w:fill="FFFFFF"/>
        <w:spacing w:before="0" w:beforeAutospacing="0" w:after="0" w:afterAutospacing="0"/>
        <w:rPr>
          <w:rFonts w:asciiTheme="minorHAnsi" w:hAnsiTheme="minorHAnsi"/>
          <w:color w:val="010000"/>
          <w:sz w:val="32"/>
          <w:szCs w:val="32"/>
        </w:rPr>
      </w:pPr>
      <w:r w:rsidRPr="00646E47">
        <w:rPr>
          <w:rFonts w:asciiTheme="minorHAnsi" w:hAnsiTheme="minorHAnsi"/>
          <w:color w:val="010000"/>
          <w:sz w:val="32"/>
          <w:szCs w:val="32"/>
        </w:rPr>
        <w:t>A Reading from the Book, ‘Nehemiah’</w:t>
      </w:r>
    </w:p>
    <w:p w14:paraId="06379AB0" w14:textId="633530DA" w:rsidR="00646E47" w:rsidRPr="00646E47" w:rsidRDefault="00646E47" w:rsidP="00646E47">
      <w:pPr>
        <w:pStyle w:val="NormalWeb"/>
        <w:shd w:val="clear" w:color="auto" w:fill="FFFFFF"/>
        <w:spacing w:before="0" w:beforeAutospacing="0" w:after="120" w:afterAutospacing="0"/>
        <w:rPr>
          <w:rFonts w:asciiTheme="minorHAnsi" w:hAnsiTheme="minorHAnsi"/>
          <w:color w:val="010000"/>
          <w:sz w:val="32"/>
          <w:szCs w:val="32"/>
        </w:rPr>
      </w:pPr>
      <w:r w:rsidRPr="00646E47">
        <w:rPr>
          <w:rFonts w:asciiTheme="minorHAnsi" w:hAnsiTheme="minorHAnsi"/>
          <w:color w:val="010000"/>
          <w:sz w:val="32"/>
          <w:szCs w:val="32"/>
        </w:rPr>
        <w:t xml:space="preserve">all the people </w:t>
      </w:r>
      <w:proofErr w:type="gramStart"/>
      <w:r w:rsidRPr="00646E47">
        <w:rPr>
          <w:rFonts w:asciiTheme="minorHAnsi" w:hAnsiTheme="minorHAnsi"/>
          <w:color w:val="010000"/>
          <w:sz w:val="32"/>
          <w:szCs w:val="32"/>
        </w:rPr>
        <w:t>gathered together</w:t>
      </w:r>
      <w:proofErr w:type="gramEnd"/>
      <w:r w:rsidRPr="00646E47">
        <w:rPr>
          <w:rFonts w:asciiTheme="minorHAnsi" w:hAnsiTheme="minorHAnsi"/>
          <w:color w:val="010000"/>
          <w:sz w:val="32"/>
          <w:szCs w:val="32"/>
        </w:rPr>
        <w:t xml:space="preserve"> into the square before the Water Gate. They told the scribe Ezra to bring the book of the law of Moses, which the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w:t>
      </w:r>
      <w:r w:rsidRPr="00646E47">
        <w:rPr>
          <w:rFonts w:asciiTheme="minorHAnsi" w:hAnsiTheme="minorHAnsi"/>
          <w:color w:val="010000"/>
          <w:sz w:val="32"/>
          <w:szCs w:val="32"/>
        </w:rPr>
        <w:t>.</w:t>
      </w:r>
      <w:r w:rsidRPr="00646E47">
        <w:rPr>
          <w:rFonts w:asciiTheme="minorHAnsi" w:hAnsiTheme="minorHAnsi"/>
          <w:color w:val="010000"/>
          <w:sz w:val="32"/>
          <w:szCs w:val="32"/>
        </w:rPr>
        <w:t xml:space="preserve"> And Ezra opened the book in the sight of all the people, for he was standing above all the people; and when he opened it, all the people stood up. Then Ezra blessed the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the great God, and all the people answered, “Amen, Amen,” </w:t>
      </w:r>
      <w:proofErr w:type="gramStart"/>
      <w:r w:rsidRPr="00646E47">
        <w:rPr>
          <w:rFonts w:asciiTheme="minorHAnsi" w:hAnsiTheme="minorHAnsi"/>
          <w:color w:val="010000"/>
          <w:sz w:val="32"/>
          <w:szCs w:val="32"/>
        </w:rPr>
        <w:t>lifting up</w:t>
      </w:r>
      <w:proofErr w:type="gramEnd"/>
      <w:r w:rsidRPr="00646E47">
        <w:rPr>
          <w:rFonts w:asciiTheme="minorHAnsi" w:hAnsiTheme="minorHAnsi"/>
          <w:color w:val="010000"/>
          <w:sz w:val="32"/>
          <w:szCs w:val="32"/>
        </w:rPr>
        <w:t xml:space="preserve"> their hands. Then they bowed their heads and worshiped the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with their faces to the ground. So they read from the book, from the law of God, with interpretation. They gave the sense, so that the people understood the reading.</w:t>
      </w:r>
    </w:p>
    <w:p w14:paraId="1E360770" w14:textId="77777777" w:rsidR="00646E47" w:rsidRDefault="00646E47" w:rsidP="00646E47">
      <w:pPr>
        <w:pStyle w:val="NormalWeb"/>
        <w:shd w:val="clear" w:color="auto" w:fill="FFFFFF"/>
        <w:spacing w:before="0" w:beforeAutospacing="0" w:after="0" w:afterAutospacing="0"/>
        <w:rPr>
          <w:rFonts w:asciiTheme="minorHAnsi" w:hAnsiTheme="minorHAnsi"/>
          <w:color w:val="010000"/>
          <w:sz w:val="32"/>
          <w:szCs w:val="32"/>
        </w:rPr>
      </w:pPr>
      <w:r w:rsidRPr="00646E47">
        <w:rPr>
          <w:rFonts w:asciiTheme="minorHAnsi" w:hAnsiTheme="minorHAnsi"/>
          <w:color w:val="010000"/>
          <w:sz w:val="32"/>
          <w:szCs w:val="32"/>
        </w:rPr>
        <w:t xml:space="preserve">And Nehemiah, who was the governor, and Ezra the priest and scribe, and the Levites who taught the people said to all the people, “This day is holy to the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your God; do not mourn or weep.” For all the people wept when they heard the words of the law. Then he said to them, “Go your way, eat the fat and drink sweet wine and send portions of them to those for whom nothing is prepared, for this day is holy to our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and do not be grieved, for the joy of the </w:t>
      </w:r>
      <w:r w:rsidRPr="00646E47">
        <w:rPr>
          <w:rStyle w:val="sc"/>
          <w:rFonts w:asciiTheme="minorHAnsi" w:hAnsiTheme="minorHAnsi"/>
          <w:smallCaps/>
          <w:color w:val="010000"/>
          <w:sz w:val="32"/>
          <w:szCs w:val="32"/>
        </w:rPr>
        <w:t>Lord</w:t>
      </w:r>
      <w:r w:rsidRPr="00646E47">
        <w:rPr>
          <w:rFonts w:asciiTheme="minorHAnsi" w:hAnsiTheme="minorHAnsi"/>
          <w:color w:val="010000"/>
          <w:sz w:val="32"/>
          <w:szCs w:val="32"/>
        </w:rPr>
        <w:t xml:space="preserve"> is your strength.” So the Levites stilled all the people, saying, “Be quiet, for this day is holy; do not be grieved.” And all the people went their way to eat and drink and to send portions and to make great rejoicing, because they had understood the words that were declared to them.</w:t>
      </w:r>
    </w:p>
    <w:p w14:paraId="785C8FA6" w14:textId="2E38C5CC" w:rsidR="00646E47" w:rsidRDefault="00646E47" w:rsidP="00646E47">
      <w:pPr>
        <w:pStyle w:val="NormalWeb"/>
        <w:shd w:val="clear" w:color="auto" w:fill="FFFFFF"/>
        <w:spacing w:before="0" w:beforeAutospacing="0" w:after="0" w:afterAutospacing="0"/>
        <w:rPr>
          <w:rFonts w:asciiTheme="minorHAnsi" w:hAnsiTheme="minorHAnsi"/>
          <w:color w:val="010000"/>
        </w:rPr>
      </w:pPr>
      <w:r>
        <w:rPr>
          <w:rFonts w:asciiTheme="minorHAnsi" w:hAnsiTheme="minorHAnsi"/>
          <w:color w:val="010000"/>
          <w:sz w:val="32"/>
          <w:szCs w:val="32"/>
        </w:rPr>
        <w:t>Hear what the Spirit is saying to the Church</w:t>
      </w:r>
    </w:p>
    <w:p w14:paraId="012D2F41" w14:textId="77777777" w:rsidR="00646E47" w:rsidRDefault="00646E47" w:rsidP="00646E47">
      <w:pPr>
        <w:pStyle w:val="NormalWeb"/>
        <w:shd w:val="clear" w:color="auto" w:fill="FFFFFF"/>
        <w:spacing w:before="0" w:beforeAutospacing="0" w:after="0" w:afterAutospacing="0"/>
        <w:rPr>
          <w:rFonts w:asciiTheme="minorHAnsi" w:hAnsiTheme="minorHAnsi"/>
          <w:color w:val="010000"/>
        </w:rPr>
      </w:pPr>
    </w:p>
    <w:p w14:paraId="1F7ADFEB" w14:textId="77777777" w:rsidR="00646E47" w:rsidRDefault="00646E47" w:rsidP="00646E47">
      <w:pPr>
        <w:pStyle w:val="NormalWeb"/>
        <w:shd w:val="clear" w:color="auto" w:fill="FFFFFF"/>
        <w:spacing w:before="0" w:beforeAutospacing="0" w:after="0" w:afterAutospacing="0"/>
        <w:rPr>
          <w:rFonts w:asciiTheme="minorHAnsi" w:hAnsiTheme="minorHAnsi"/>
          <w:color w:val="010000"/>
        </w:rPr>
      </w:pPr>
    </w:p>
    <w:p w14:paraId="17A9201B" w14:textId="10F75240" w:rsidR="00646E47" w:rsidRDefault="00646E47" w:rsidP="00646E47">
      <w:pPr>
        <w:pStyle w:val="NormalWeb"/>
        <w:pBdr>
          <w:bottom w:val="single" w:sz="4" w:space="1" w:color="auto"/>
        </w:pBdr>
        <w:shd w:val="clear" w:color="auto" w:fill="FFFFFF"/>
        <w:spacing w:before="0" w:beforeAutospacing="0" w:after="0" w:afterAutospacing="0"/>
        <w:rPr>
          <w:rFonts w:asciiTheme="minorHAnsi" w:hAnsiTheme="minorHAnsi"/>
          <w:color w:val="010000"/>
        </w:rPr>
      </w:pPr>
      <w:r>
        <w:rPr>
          <w:rFonts w:asciiTheme="minorHAnsi" w:hAnsiTheme="minorHAnsi"/>
          <w:color w:val="010000"/>
        </w:rPr>
        <w:lastRenderedPageBreak/>
        <w:t>25</w:t>
      </w:r>
      <w:r w:rsidRPr="00646E47">
        <w:rPr>
          <w:rFonts w:asciiTheme="minorHAnsi" w:hAnsiTheme="minorHAnsi"/>
          <w:color w:val="010000"/>
          <w:vertAlign w:val="superscript"/>
        </w:rPr>
        <w:t>th</w:t>
      </w:r>
      <w:r>
        <w:rPr>
          <w:rFonts w:asciiTheme="minorHAnsi" w:hAnsiTheme="minorHAnsi"/>
          <w:color w:val="010000"/>
        </w:rPr>
        <w:t xml:space="preserve"> October – 2</w:t>
      </w:r>
      <w:r w:rsidRPr="00646E47">
        <w:rPr>
          <w:rFonts w:asciiTheme="minorHAnsi" w:hAnsiTheme="minorHAnsi"/>
          <w:color w:val="010000"/>
          <w:vertAlign w:val="superscript"/>
        </w:rPr>
        <w:t>nd</w:t>
      </w:r>
      <w:r>
        <w:rPr>
          <w:rFonts w:asciiTheme="minorHAnsi" w:hAnsiTheme="minorHAnsi"/>
          <w:color w:val="010000"/>
        </w:rPr>
        <w:t xml:space="preserve"> Reading</w:t>
      </w:r>
    </w:p>
    <w:p w14:paraId="57928547" w14:textId="77777777" w:rsidR="00646E47" w:rsidRDefault="00646E47" w:rsidP="00646E47">
      <w:pPr>
        <w:pStyle w:val="NormalWeb"/>
        <w:shd w:val="clear" w:color="auto" w:fill="FFFFFF"/>
        <w:spacing w:before="0" w:beforeAutospacing="0" w:after="0" w:afterAutospacing="0"/>
        <w:rPr>
          <w:rFonts w:asciiTheme="minorHAnsi" w:hAnsiTheme="minorHAnsi"/>
          <w:color w:val="010000"/>
        </w:rPr>
      </w:pPr>
    </w:p>
    <w:p w14:paraId="1A42D9D5" w14:textId="7C4870A5" w:rsidR="00646E47" w:rsidRPr="00646E47" w:rsidRDefault="00646E47" w:rsidP="00646E47">
      <w:pPr>
        <w:pStyle w:val="NormalWeb"/>
        <w:shd w:val="clear" w:color="auto" w:fill="FFFFFF"/>
        <w:spacing w:before="0" w:beforeAutospacing="0" w:after="0" w:afterAutospacing="0"/>
        <w:rPr>
          <w:rFonts w:asciiTheme="minorHAnsi" w:hAnsiTheme="minorHAnsi"/>
          <w:color w:val="010000"/>
          <w:sz w:val="32"/>
          <w:szCs w:val="32"/>
        </w:rPr>
      </w:pPr>
      <w:r w:rsidRPr="00646E47">
        <w:rPr>
          <w:rFonts w:asciiTheme="minorHAnsi" w:hAnsiTheme="minorHAnsi"/>
          <w:color w:val="010000"/>
          <w:sz w:val="32"/>
          <w:szCs w:val="32"/>
        </w:rPr>
        <w:t>A Reading from the Letter of St Paul to the Church of the Colossians.</w:t>
      </w:r>
    </w:p>
    <w:p w14:paraId="32460FEE" w14:textId="1243201A" w:rsidR="00646E47" w:rsidRDefault="00646E47" w:rsidP="00646E47">
      <w:pPr>
        <w:pStyle w:val="NormalWeb"/>
        <w:shd w:val="clear" w:color="auto" w:fill="FFFFFF"/>
        <w:spacing w:before="0" w:beforeAutospacing="0" w:after="0" w:afterAutospacing="0"/>
        <w:rPr>
          <w:rFonts w:asciiTheme="minorHAnsi" w:hAnsiTheme="minorHAnsi"/>
          <w:color w:val="010000"/>
          <w:sz w:val="32"/>
          <w:szCs w:val="32"/>
          <w:shd w:val="clear" w:color="auto" w:fill="FFFFFF"/>
        </w:rPr>
      </w:pPr>
      <w:r w:rsidRPr="00646E47">
        <w:rPr>
          <w:rFonts w:asciiTheme="minorHAnsi" w:hAnsiTheme="minorHAnsi"/>
          <w:color w:val="010000"/>
          <w:sz w:val="32"/>
          <w:szCs w:val="32"/>
          <w:shd w:val="clear" w:color="auto" w:fill="FFFFFF"/>
        </w:rPr>
        <w:t>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p>
    <w:p w14:paraId="604CBB99" w14:textId="1B9B9736" w:rsidR="00646E47" w:rsidRDefault="00646E47" w:rsidP="00646E47">
      <w:pPr>
        <w:pStyle w:val="NormalWeb"/>
        <w:shd w:val="clear" w:color="auto" w:fill="FFFFFF"/>
        <w:spacing w:before="0" w:beforeAutospacing="0" w:after="0" w:afterAutospacing="0"/>
        <w:rPr>
          <w:rFonts w:asciiTheme="minorHAnsi" w:hAnsiTheme="minorHAnsi"/>
          <w:color w:val="010000"/>
          <w:sz w:val="32"/>
          <w:szCs w:val="32"/>
          <w:shd w:val="clear" w:color="auto" w:fill="FFFFFF"/>
        </w:rPr>
      </w:pPr>
      <w:r>
        <w:rPr>
          <w:rFonts w:asciiTheme="minorHAnsi" w:hAnsiTheme="minorHAnsi"/>
          <w:color w:val="010000"/>
          <w:sz w:val="32"/>
          <w:szCs w:val="32"/>
          <w:shd w:val="clear" w:color="auto" w:fill="FFFFFF"/>
        </w:rPr>
        <w:t>Hear what the Spirit is saying to the Church</w:t>
      </w:r>
    </w:p>
    <w:p w14:paraId="3ECBDCB7" w14:textId="77777777" w:rsidR="00646E47" w:rsidRDefault="00646E47" w:rsidP="00646E47">
      <w:pPr>
        <w:pStyle w:val="NormalWeb"/>
        <w:shd w:val="clear" w:color="auto" w:fill="FFFFFF"/>
        <w:spacing w:before="0" w:beforeAutospacing="0" w:after="0" w:afterAutospacing="0"/>
        <w:rPr>
          <w:rFonts w:asciiTheme="minorHAnsi" w:hAnsiTheme="minorHAnsi"/>
          <w:color w:val="010000"/>
          <w:sz w:val="32"/>
          <w:szCs w:val="32"/>
          <w:shd w:val="clear" w:color="auto" w:fill="FFFFFF"/>
        </w:rPr>
      </w:pPr>
    </w:p>
    <w:p w14:paraId="669A4575" w14:textId="77777777" w:rsidR="00646E47" w:rsidRPr="00646E47" w:rsidRDefault="00646E47" w:rsidP="00646E47">
      <w:pPr>
        <w:pStyle w:val="NormalWeb"/>
        <w:shd w:val="clear" w:color="auto" w:fill="FFFFFF"/>
        <w:spacing w:before="0" w:beforeAutospacing="0" w:after="0" w:afterAutospacing="0"/>
        <w:rPr>
          <w:rFonts w:asciiTheme="minorHAnsi" w:hAnsiTheme="minorHAnsi"/>
          <w:color w:val="010000"/>
          <w:sz w:val="32"/>
          <w:szCs w:val="32"/>
        </w:rPr>
      </w:pPr>
    </w:p>
    <w:p w14:paraId="23E7F585" w14:textId="77777777" w:rsidR="00646E47" w:rsidRPr="00646E47" w:rsidRDefault="00646E47" w:rsidP="00982AE9">
      <w:pPr>
        <w:pStyle w:val="NormalWeb"/>
        <w:shd w:val="clear" w:color="auto" w:fill="FFFFFF"/>
        <w:spacing w:before="0" w:beforeAutospacing="0" w:after="0" w:afterAutospacing="0"/>
        <w:rPr>
          <w:rFonts w:asciiTheme="minorHAnsi" w:hAnsiTheme="minorHAnsi"/>
          <w:color w:val="010000"/>
          <w:sz w:val="32"/>
          <w:szCs w:val="32"/>
        </w:rPr>
      </w:pPr>
    </w:p>
    <w:p w14:paraId="297AA654" w14:textId="77777777" w:rsidR="00982AE9" w:rsidRPr="00982AE9" w:rsidRDefault="00982AE9" w:rsidP="00982AE9">
      <w:pPr>
        <w:pStyle w:val="NormalWeb"/>
        <w:shd w:val="clear" w:color="auto" w:fill="FFFFFF"/>
        <w:spacing w:before="0" w:beforeAutospacing="0" w:after="0" w:afterAutospacing="0"/>
        <w:rPr>
          <w:rFonts w:ascii="Arial" w:hAnsi="Arial" w:cs="Arial"/>
          <w:color w:val="010000"/>
          <w:sz w:val="32"/>
          <w:szCs w:val="32"/>
        </w:rPr>
      </w:pPr>
    </w:p>
    <w:p w14:paraId="0235BEB3" w14:textId="77777777" w:rsidR="00982AE9" w:rsidRPr="00982AE9" w:rsidRDefault="00982AE9" w:rsidP="00982AE9">
      <w:pPr>
        <w:pStyle w:val="NormalWeb"/>
        <w:shd w:val="clear" w:color="auto" w:fill="FFFFFF"/>
        <w:rPr>
          <w:rFonts w:ascii="Arial" w:hAnsi="Arial" w:cs="Arial"/>
          <w:color w:val="010000"/>
        </w:rPr>
      </w:pPr>
    </w:p>
    <w:p w14:paraId="7EFB8A8A" w14:textId="77777777" w:rsidR="00982AE9" w:rsidRPr="00982AE9" w:rsidRDefault="00982AE9" w:rsidP="00D60EBA">
      <w:pPr>
        <w:pStyle w:val="NormalWeb"/>
        <w:shd w:val="clear" w:color="auto" w:fill="FFFFFF"/>
        <w:spacing w:before="0" w:beforeAutospacing="0" w:after="0" w:afterAutospacing="0"/>
        <w:rPr>
          <w:rFonts w:ascii="Arial" w:hAnsi="Arial" w:cs="Arial"/>
          <w:color w:val="010000"/>
          <w:sz w:val="36"/>
          <w:szCs w:val="36"/>
        </w:rPr>
      </w:pPr>
    </w:p>
    <w:p w14:paraId="72315BBF" w14:textId="77777777" w:rsidR="00982AE9" w:rsidRPr="00982AE9" w:rsidRDefault="00982AE9" w:rsidP="00D60EBA">
      <w:pPr>
        <w:pStyle w:val="NormalWeb"/>
        <w:shd w:val="clear" w:color="auto" w:fill="FFFFFF"/>
        <w:spacing w:before="0" w:beforeAutospacing="0" w:after="0" w:afterAutospacing="0"/>
        <w:rPr>
          <w:rFonts w:ascii="Arial" w:hAnsi="Arial" w:cs="Arial"/>
          <w:color w:val="010000"/>
        </w:rPr>
      </w:pPr>
    </w:p>
    <w:p w14:paraId="2769D5E2"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465A401"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196CC102"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21263218"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4881E51"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784E32E8"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0EAD7625"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47A1A60A"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030CBBB7"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3D559FB7"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F8DE50F"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2FFD0F8"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3012AB2E"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77DFC4A1"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07C907A3"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39E41CCB"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25D9C4EF"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D6600F2"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7E72CCA9" w14:textId="77777777" w:rsidR="00982AE9" w:rsidRDefault="00982AE9" w:rsidP="00D60EBA">
      <w:pPr>
        <w:pStyle w:val="NormalWeb"/>
        <w:shd w:val="clear" w:color="auto" w:fill="FFFFFF"/>
        <w:spacing w:before="0" w:beforeAutospacing="0" w:after="0" w:afterAutospacing="0"/>
        <w:rPr>
          <w:rFonts w:asciiTheme="minorHAnsi" w:hAnsiTheme="minorHAnsi"/>
          <w:color w:val="010000"/>
        </w:rPr>
      </w:pPr>
    </w:p>
    <w:p w14:paraId="6428DD73" w14:textId="77777777" w:rsidR="00982AE9" w:rsidRPr="00D60EBA" w:rsidRDefault="00982AE9" w:rsidP="00D60EBA">
      <w:pPr>
        <w:pStyle w:val="NormalWeb"/>
        <w:shd w:val="clear" w:color="auto" w:fill="FFFFFF"/>
        <w:spacing w:before="0" w:beforeAutospacing="0" w:after="0" w:afterAutospacing="0"/>
        <w:rPr>
          <w:rFonts w:asciiTheme="minorHAnsi" w:hAnsiTheme="minorHAnsi"/>
          <w:color w:val="010000"/>
        </w:rPr>
      </w:pPr>
    </w:p>
    <w:p w14:paraId="2FFDD961" w14:textId="77777777" w:rsidR="00D60EBA" w:rsidRPr="00D60EBA" w:rsidRDefault="00D60EBA" w:rsidP="00D60EBA">
      <w:pPr>
        <w:pStyle w:val="NormalWeb"/>
        <w:shd w:val="clear" w:color="auto" w:fill="FFFFFF"/>
        <w:rPr>
          <w:rFonts w:asciiTheme="minorHAnsi" w:hAnsiTheme="minorHAnsi"/>
          <w:color w:val="010000"/>
          <w:sz w:val="28"/>
          <w:szCs w:val="28"/>
        </w:rPr>
      </w:pPr>
    </w:p>
    <w:p w14:paraId="65ECFC92" w14:textId="77777777" w:rsidR="00D60EBA" w:rsidRDefault="00D60EBA" w:rsidP="00D60EBA">
      <w:pPr>
        <w:pStyle w:val="NormalWeb"/>
        <w:shd w:val="clear" w:color="auto" w:fill="FFFFFF"/>
        <w:rPr>
          <w:rFonts w:ascii="Verdana" w:hAnsi="Verdana"/>
          <w:color w:val="010000"/>
          <w:sz w:val="27"/>
          <w:szCs w:val="27"/>
        </w:rPr>
      </w:pPr>
    </w:p>
    <w:p w14:paraId="508298CF" w14:textId="77777777" w:rsidR="00D60EBA" w:rsidRPr="00D60EBA" w:rsidRDefault="00D60EBA" w:rsidP="00D60EBA">
      <w:pPr>
        <w:spacing w:after="0"/>
        <w:rPr>
          <w:sz w:val="32"/>
          <w:szCs w:val="32"/>
        </w:rPr>
      </w:pPr>
    </w:p>
    <w:p w14:paraId="1D5069FE" w14:textId="77777777" w:rsidR="00D60EBA" w:rsidRPr="00D60EBA" w:rsidRDefault="00D60EBA" w:rsidP="00D60EBA">
      <w:pPr>
        <w:spacing w:after="0"/>
      </w:pPr>
    </w:p>
    <w:sectPr w:rsidR="00D60EBA" w:rsidRPr="00D60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EBA"/>
    <w:rsid w:val="00426022"/>
    <w:rsid w:val="00646E47"/>
    <w:rsid w:val="00982AE9"/>
    <w:rsid w:val="00D60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16907"/>
  <w15:chartTrackingRefBased/>
  <w15:docId w15:val="{C2B6113A-31BB-4703-867F-7535B32C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E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E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E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EBA"/>
    <w:rPr>
      <w:rFonts w:eastAsiaTheme="majorEastAsia" w:cstheme="majorBidi"/>
      <w:color w:val="272727" w:themeColor="text1" w:themeTint="D8"/>
    </w:rPr>
  </w:style>
  <w:style w:type="paragraph" w:styleId="Title">
    <w:name w:val="Title"/>
    <w:basedOn w:val="Normal"/>
    <w:next w:val="Normal"/>
    <w:link w:val="TitleChar"/>
    <w:uiPriority w:val="10"/>
    <w:qFormat/>
    <w:rsid w:val="00D60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EBA"/>
    <w:pPr>
      <w:spacing w:before="160"/>
      <w:jc w:val="center"/>
    </w:pPr>
    <w:rPr>
      <w:i/>
      <w:iCs/>
      <w:color w:val="404040" w:themeColor="text1" w:themeTint="BF"/>
    </w:rPr>
  </w:style>
  <w:style w:type="character" w:customStyle="1" w:styleId="QuoteChar">
    <w:name w:val="Quote Char"/>
    <w:basedOn w:val="DefaultParagraphFont"/>
    <w:link w:val="Quote"/>
    <w:uiPriority w:val="29"/>
    <w:rsid w:val="00D60EBA"/>
    <w:rPr>
      <w:i/>
      <w:iCs/>
      <w:color w:val="404040" w:themeColor="text1" w:themeTint="BF"/>
    </w:rPr>
  </w:style>
  <w:style w:type="paragraph" w:styleId="ListParagraph">
    <w:name w:val="List Paragraph"/>
    <w:basedOn w:val="Normal"/>
    <w:uiPriority w:val="34"/>
    <w:qFormat/>
    <w:rsid w:val="00D60EBA"/>
    <w:pPr>
      <w:ind w:left="720"/>
      <w:contextualSpacing/>
    </w:pPr>
  </w:style>
  <w:style w:type="character" w:styleId="IntenseEmphasis">
    <w:name w:val="Intense Emphasis"/>
    <w:basedOn w:val="DefaultParagraphFont"/>
    <w:uiPriority w:val="21"/>
    <w:qFormat/>
    <w:rsid w:val="00D60EBA"/>
    <w:rPr>
      <w:i/>
      <w:iCs/>
      <w:color w:val="0F4761" w:themeColor="accent1" w:themeShade="BF"/>
    </w:rPr>
  </w:style>
  <w:style w:type="paragraph" w:styleId="IntenseQuote">
    <w:name w:val="Intense Quote"/>
    <w:basedOn w:val="Normal"/>
    <w:next w:val="Normal"/>
    <w:link w:val="IntenseQuoteChar"/>
    <w:uiPriority w:val="30"/>
    <w:qFormat/>
    <w:rsid w:val="00D60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EBA"/>
    <w:rPr>
      <w:i/>
      <w:iCs/>
      <w:color w:val="0F4761" w:themeColor="accent1" w:themeShade="BF"/>
    </w:rPr>
  </w:style>
  <w:style w:type="character" w:styleId="IntenseReference">
    <w:name w:val="Intense Reference"/>
    <w:basedOn w:val="DefaultParagraphFont"/>
    <w:uiPriority w:val="32"/>
    <w:qFormat/>
    <w:rsid w:val="00D60EBA"/>
    <w:rPr>
      <w:b/>
      <w:bCs/>
      <w:smallCaps/>
      <w:color w:val="0F4761" w:themeColor="accent1" w:themeShade="BF"/>
      <w:spacing w:val="5"/>
    </w:rPr>
  </w:style>
  <w:style w:type="paragraph" w:styleId="NormalWeb">
    <w:name w:val="Normal (Web)"/>
    <w:basedOn w:val="Normal"/>
    <w:uiPriority w:val="99"/>
    <w:semiHidden/>
    <w:unhideWhenUsed/>
    <w:rsid w:val="00D60EB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c">
    <w:name w:val="sc"/>
    <w:basedOn w:val="DefaultParagraphFont"/>
    <w:rsid w:val="00D60EBA"/>
  </w:style>
  <w:style w:type="character" w:styleId="Hyperlink">
    <w:name w:val="Hyperlink"/>
    <w:basedOn w:val="DefaultParagraphFont"/>
    <w:uiPriority w:val="99"/>
    <w:semiHidden/>
    <w:unhideWhenUsed/>
    <w:rsid w:val="00982A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1650</Words>
  <Characters>9407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Llinos Williams</dc:creator>
  <cp:keywords/>
  <dc:description/>
  <cp:lastModifiedBy>Llinos Williams</cp:lastModifiedBy>
  <cp:revision>1</cp:revision>
  <dcterms:created xsi:type="dcterms:W3CDTF">2026-09-14T11:08:00Z</dcterms:created>
  <dcterms:modified xsi:type="dcterms:W3CDTF">2026-09-14T11:38:00Z</dcterms:modified>
</cp:coreProperties>
</file>