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741B00DC" w14:textId="77777777" w:rsidR="00211D1E" w:rsidRDefault="00211D1E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8B47A7D" w14:textId="4CB5C38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D1A7038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2403FD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0B9D32E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543ABD6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06DA2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AA4DD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E205B8C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lastRenderedPageBreak/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A64DF6D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C3E53C4" w14:textId="77777777" w:rsidR="00E02556" w:rsidRDefault="00E02556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777EF1" w14:textId="77777777" w:rsidR="00B053A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B053AC"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59921E45" w14:textId="495C06A3" w:rsidR="00A87D3B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5A71B551" w14:textId="77777777" w:rsidR="00C95F6E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618064" w14:textId="1C6F8100" w:rsidR="00EE0DB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Dedication Festival</w:t>
      </w:r>
      <w:r w:rsidR="00DB7351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readings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/</w:t>
      </w:r>
    </w:p>
    <w:p w14:paraId="1FE44034" w14:textId="127C3195" w:rsidR="00C95F6E" w:rsidRPr="00DB7351" w:rsidRDefault="00DB7351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or 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readings for </w:t>
      </w:r>
      <w:r w:rsidR="00C95F6E" w:rsidRPr="00DB7351">
        <w:rPr>
          <w:rFonts w:ascii="Calibri" w:eastAsia="Times New Roman" w:hAnsi="Calibri" w:cs="Calibri"/>
          <w:color w:val="222222"/>
          <w:lang w:eastAsia="en-GB"/>
        </w:rPr>
        <w:t>The Eighteenth Sunday after Trinity</w:t>
      </w:r>
    </w:p>
    <w:p w14:paraId="127FCBA2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02B73C2" w14:textId="247EFE50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ab/>
      </w:r>
    </w:p>
    <w:p w14:paraId="71D7E3B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84A6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0187D35D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C341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704647C4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533C110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5354B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FBA6798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754B7162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D782494" w14:textId="77777777" w:rsidR="006E66E7" w:rsidRPr="00C702D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 w:rsidRPr="00C702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All Saints’ Day</w:t>
      </w:r>
    </w:p>
    <w:p w14:paraId="45201682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Revelation 7:9-end; 1 John 3:1-3; Matthew 5:1-12</w:t>
      </w:r>
    </w:p>
    <w:p w14:paraId="250E3A2F" w14:textId="080E8DE6" w:rsidR="006E66E7" w:rsidRDefault="009E42FC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</w:t>
      </w:r>
      <w:r w:rsidR="006E66E7">
        <w:rPr>
          <w:rFonts w:ascii="Calibri" w:eastAsia="Times New Roman" w:hAnsi="Calibri" w:cs="Calibri"/>
          <w:color w:val="222222"/>
          <w:lang w:eastAsia="en-GB"/>
        </w:rPr>
        <w:t>vening Service: Commemoration of the Faithful Departed</w:t>
      </w:r>
    </w:p>
    <w:p w14:paraId="2DDAEDC6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E09075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 Sund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ay</w:t>
      </w:r>
    </w:p>
    <w:p w14:paraId="3C12B5F1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265C98">
        <w:rPr>
          <w:rFonts w:ascii="Calibri" w:eastAsia="Times New Roman" w:hAnsi="Calibri" w:cs="Calibri"/>
          <w:color w:val="222222"/>
          <w:lang w:eastAsia="en-GB"/>
        </w:rPr>
        <w:t>Readings for Remembrance Sunday or</w:t>
      </w:r>
    </w:p>
    <w:p w14:paraId="34DAA56F" w14:textId="77777777" w:rsidR="006E66E7" w:rsidRPr="005A58B5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</w:t>
      </w:r>
      <w:r w:rsidRPr="00265C98">
        <w:rPr>
          <w:rFonts w:ascii="Calibri" w:eastAsia="Times New Roman" w:hAnsi="Calibri" w:cs="Calibri"/>
          <w:color w:val="222222"/>
          <w:lang w:eastAsia="en-GB"/>
        </w:rPr>
        <w:t>he Third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Wisdom 6:12-16; 1</w:t>
      </w:r>
      <w:r>
        <w:rPr>
          <w:rFonts w:ascii="Calibri" w:eastAsia="Times New Roman" w:hAnsi="Calibri" w:cs="Calibri"/>
          <w:color w:val="222222"/>
          <w:lang w:eastAsia="en-GB"/>
        </w:rPr>
        <w:t xml:space="preserve">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13-end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1-13</w:t>
      </w:r>
    </w:p>
    <w:p w14:paraId="29084628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EC0C541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398D08" w14:textId="77777777" w:rsidR="00C95F6E" w:rsidRPr="00FA31CC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BDA284" w14:textId="77777777" w:rsidR="00211D1E" w:rsidRDefault="00211D1E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1D1E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3886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E3754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9667E"/>
    <w:rsid w:val="005A1A5E"/>
    <w:rsid w:val="005A1ACA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E66E7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E42FC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87D3B"/>
    <w:rsid w:val="00A9168F"/>
    <w:rsid w:val="00AA03BD"/>
    <w:rsid w:val="00AA7F5C"/>
    <w:rsid w:val="00AB2CB3"/>
    <w:rsid w:val="00AB4D86"/>
    <w:rsid w:val="00AB60CB"/>
    <w:rsid w:val="00B053AC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5F6E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094B"/>
    <w:rsid w:val="00D3277E"/>
    <w:rsid w:val="00D52225"/>
    <w:rsid w:val="00D52C20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B7351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2556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0DBE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3817"/>
    <w:rsid w:val="00F87C9A"/>
    <w:rsid w:val="00F87E00"/>
    <w:rsid w:val="00F93270"/>
    <w:rsid w:val="00FA157A"/>
    <w:rsid w:val="00FA31CC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368</cp:revision>
  <dcterms:created xsi:type="dcterms:W3CDTF">2022-07-01T16:35:00Z</dcterms:created>
  <dcterms:modified xsi:type="dcterms:W3CDTF">2026-06-26T13:20:00Z</dcterms:modified>
</cp:coreProperties>
</file>