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25DB" w14:textId="15F4315D" w:rsidR="008B5B91"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BD30BD">
        <w:rPr>
          <w:rFonts w:ascii="Verdana" w:hAnsi="Verdana"/>
          <w:b/>
          <w:bCs/>
          <w:sz w:val="24"/>
          <w:szCs w:val="24"/>
        </w:rPr>
        <w:t>2</w:t>
      </w:r>
      <w:r w:rsidR="00FE568C">
        <w:rPr>
          <w:rFonts w:ascii="Verdana" w:hAnsi="Verdana"/>
          <w:b/>
          <w:bCs/>
          <w:sz w:val="24"/>
          <w:szCs w:val="24"/>
        </w:rPr>
        <w:t>8</w:t>
      </w:r>
      <w:r w:rsidR="00FE568C" w:rsidRPr="00FE568C">
        <w:rPr>
          <w:rFonts w:ascii="Verdana" w:hAnsi="Verdana"/>
          <w:b/>
          <w:bCs/>
          <w:sz w:val="24"/>
          <w:szCs w:val="24"/>
          <w:vertAlign w:val="superscript"/>
        </w:rPr>
        <w:t>th</w:t>
      </w:r>
      <w:r w:rsidR="00FE568C">
        <w:rPr>
          <w:rFonts w:ascii="Verdana" w:hAnsi="Verdana"/>
          <w:b/>
          <w:bCs/>
          <w:sz w:val="24"/>
          <w:szCs w:val="24"/>
        </w:rPr>
        <w:t xml:space="preserve"> June</w:t>
      </w:r>
      <w:r w:rsidR="00D958F6">
        <w:rPr>
          <w:rFonts w:ascii="Verdana" w:hAnsi="Verdana"/>
          <w:b/>
          <w:bCs/>
          <w:sz w:val="24"/>
          <w:szCs w:val="24"/>
        </w:rPr>
        <w:t xml:space="preserve"> </w:t>
      </w:r>
      <w:proofErr w:type="gramStart"/>
      <w:r w:rsidR="00D958F6">
        <w:rPr>
          <w:rFonts w:ascii="Verdana" w:hAnsi="Verdana"/>
          <w:b/>
          <w:bCs/>
          <w:sz w:val="24"/>
          <w:szCs w:val="24"/>
        </w:rPr>
        <w:t>2026</w:t>
      </w:r>
      <w:r w:rsidR="006468DB">
        <w:rPr>
          <w:rFonts w:ascii="Verdana" w:hAnsi="Verdana"/>
          <w:b/>
          <w:bCs/>
          <w:sz w:val="24"/>
          <w:szCs w:val="24"/>
        </w:rPr>
        <w:t xml:space="preserve"> </w:t>
      </w:r>
      <w:r w:rsidR="00E1623D">
        <w:rPr>
          <w:rFonts w:ascii="Verdana" w:hAnsi="Verdana"/>
          <w:b/>
          <w:bCs/>
          <w:sz w:val="24"/>
          <w:szCs w:val="24"/>
        </w:rPr>
        <w:t xml:space="preserve"> </w:t>
      </w:r>
      <w:r w:rsidR="00FE568C">
        <w:rPr>
          <w:rFonts w:ascii="Verdana" w:hAnsi="Verdana"/>
          <w:b/>
          <w:bCs/>
          <w:sz w:val="24"/>
          <w:szCs w:val="24"/>
        </w:rPr>
        <w:t>4</w:t>
      </w:r>
      <w:proofErr w:type="gramEnd"/>
      <w:r w:rsidR="00FE568C" w:rsidRPr="00FE568C">
        <w:rPr>
          <w:rFonts w:ascii="Verdana" w:hAnsi="Verdana"/>
          <w:b/>
          <w:bCs/>
          <w:sz w:val="24"/>
          <w:szCs w:val="24"/>
          <w:vertAlign w:val="superscript"/>
        </w:rPr>
        <w:t>th</w:t>
      </w:r>
      <w:r w:rsidR="00FE568C">
        <w:rPr>
          <w:rFonts w:ascii="Verdana" w:hAnsi="Verdana"/>
          <w:b/>
          <w:bCs/>
          <w:sz w:val="24"/>
          <w:szCs w:val="24"/>
        </w:rPr>
        <w:t xml:space="preserve"> Sunday after Trinity</w:t>
      </w:r>
    </w:p>
    <w:p w14:paraId="7BE62B9F" w14:textId="77777777" w:rsidR="00FE568C" w:rsidRDefault="00FE568C" w:rsidP="002D6CF5">
      <w:pPr>
        <w:rPr>
          <w:rFonts w:ascii="Verdana" w:hAnsi="Verdana"/>
          <w:b/>
          <w:bCs/>
          <w:sz w:val="24"/>
          <w:szCs w:val="24"/>
        </w:rPr>
      </w:pPr>
    </w:p>
    <w:p w14:paraId="7D2B8685" w14:textId="5416707C"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561A2139" w14:textId="77777777" w:rsidR="00FE568C" w:rsidRDefault="00FE568C" w:rsidP="00C5239C">
      <w:pPr>
        <w:pStyle w:val="NoSpacing"/>
        <w:rPr>
          <w:rFonts w:ascii="Verdana" w:hAnsi="Verdana"/>
          <w:b/>
          <w:bCs/>
          <w:sz w:val="24"/>
          <w:szCs w:val="24"/>
        </w:rPr>
      </w:pPr>
    </w:p>
    <w:p w14:paraId="159B9F4D"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O God, the protector of all that trust in thee, </w:t>
      </w:r>
    </w:p>
    <w:p w14:paraId="0836D155"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without whom nothing is strong, nothing is holy: </w:t>
      </w:r>
    </w:p>
    <w:p w14:paraId="1585AFC4"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Increase and multiply upon us thy mercy; </w:t>
      </w:r>
    </w:p>
    <w:p w14:paraId="637DFC46"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that, thou being our ruler and guide, </w:t>
      </w:r>
    </w:p>
    <w:p w14:paraId="12947026"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we may so pass through things temporal, </w:t>
      </w:r>
    </w:p>
    <w:p w14:paraId="6BA69E4E"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that we finally lose not the things eternal: </w:t>
      </w:r>
    </w:p>
    <w:p w14:paraId="059AD5F0" w14:textId="77777777" w:rsidR="00292B70" w:rsidRDefault="00292B70" w:rsidP="00C5239C">
      <w:pPr>
        <w:pStyle w:val="NoSpacing"/>
        <w:rPr>
          <w:rFonts w:ascii="Verdana" w:hAnsi="Verdana"/>
          <w:sz w:val="24"/>
          <w:szCs w:val="24"/>
        </w:rPr>
      </w:pPr>
      <w:r w:rsidRPr="00292B70">
        <w:rPr>
          <w:rFonts w:ascii="Verdana" w:hAnsi="Verdana"/>
          <w:sz w:val="24"/>
          <w:szCs w:val="24"/>
        </w:rPr>
        <w:t xml:space="preserve">Grant this, O heavenly Father, </w:t>
      </w:r>
    </w:p>
    <w:p w14:paraId="0B134668" w14:textId="72140899" w:rsidR="00292B70" w:rsidRPr="00292B70" w:rsidRDefault="00292B70" w:rsidP="00C5239C">
      <w:pPr>
        <w:pStyle w:val="NoSpacing"/>
        <w:rPr>
          <w:rFonts w:ascii="Verdana" w:hAnsi="Verdana"/>
          <w:sz w:val="24"/>
          <w:szCs w:val="24"/>
        </w:rPr>
      </w:pPr>
      <w:r w:rsidRPr="00292B70">
        <w:rPr>
          <w:rFonts w:ascii="Verdana" w:hAnsi="Verdana"/>
          <w:sz w:val="24"/>
          <w:szCs w:val="24"/>
        </w:rPr>
        <w:t>for Jesus Christ's sake our Lord.</w:t>
      </w:r>
    </w:p>
    <w:p w14:paraId="0DD6ED4C" w14:textId="200E1183" w:rsidR="00F122A8" w:rsidRPr="00F122A8" w:rsidRDefault="000C4AD8" w:rsidP="00C5239C">
      <w:pPr>
        <w:pStyle w:val="NoSpacing"/>
        <w:rPr>
          <w:rFonts w:ascii="Verdana" w:hAnsi="Verdana"/>
          <w:b/>
          <w:bCs/>
          <w:sz w:val="24"/>
          <w:szCs w:val="24"/>
        </w:rPr>
      </w:pPr>
      <w:r w:rsidRPr="000C4AD8">
        <w:rPr>
          <w:rFonts w:ascii="Verdana" w:hAnsi="Verdana"/>
          <w:b/>
          <w:bCs/>
          <w:sz w:val="24"/>
          <w:szCs w:val="24"/>
        </w:rPr>
        <w:t>Amen.</w:t>
      </w:r>
    </w:p>
    <w:p w14:paraId="6207FBB0" w14:textId="77777777" w:rsidR="006B1D95" w:rsidRDefault="006B1D95" w:rsidP="00C82EC2">
      <w:pPr>
        <w:rPr>
          <w:rFonts w:ascii="Verdana" w:hAnsi="Verdana"/>
          <w:b/>
          <w:bCs/>
          <w:sz w:val="24"/>
          <w:szCs w:val="24"/>
        </w:rPr>
      </w:pPr>
    </w:p>
    <w:p w14:paraId="574949D2" w14:textId="756D100E" w:rsidR="00A9166D" w:rsidRPr="008B5B91" w:rsidRDefault="00A9166D" w:rsidP="00A9166D">
      <w:pPr>
        <w:rPr>
          <w:rFonts w:ascii="Verdana" w:hAnsi="Verdana"/>
          <w:b/>
          <w:bCs/>
          <w:sz w:val="24"/>
          <w:szCs w:val="24"/>
        </w:rPr>
      </w:pPr>
      <w:proofErr w:type="gramStart"/>
      <w:r w:rsidRPr="008B5B91">
        <w:rPr>
          <w:rFonts w:ascii="Verdana" w:hAnsi="Verdana"/>
          <w:b/>
          <w:bCs/>
          <w:sz w:val="24"/>
          <w:szCs w:val="24"/>
        </w:rPr>
        <w:t xml:space="preserve">The </w:t>
      </w:r>
      <w:r w:rsidR="00107456" w:rsidRPr="008B5B91">
        <w:rPr>
          <w:rFonts w:ascii="Verdana" w:hAnsi="Verdana"/>
          <w:b/>
          <w:bCs/>
          <w:sz w:val="24"/>
          <w:szCs w:val="24"/>
        </w:rPr>
        <w:t xml:space="preserve"> </w:t>
      </w:r>
      <w:r w:rsidRPr="008B5B91">
        <w:rPr>
          <w:rFonts w:ascii="Verdana" w:hAnsi="Verdana"/>
          <w:b/>
          <w:bCs/>
          <w:sz w:val="24"/>
          <w:szCs w:val="24"/>
        </w:rPr>
        <w:t>Lesson</w:t>
      </w:r>
      <w:proofErr w:type="gramEnd"/>
      <w:r w:rsidRPr="008B5B91">
        <w:rPr>
          <w:rFonts w:ascii="Verdana" w:hAnsi="Verdana"/>
          <w:b/>
          <w:bCs/>
          <w:sz w:val="24"/>
          <w:szCs w:val="24"/>
        </w:rPr>
        <w:t xml:space="preserve"> is written </w:t>
      </w:r>
      <w:r w:rsidR="00284464" w:rsidRPr="008B5B91">
        <w:rPr>
          <w:rFonts w:ascii="Verdana" w:hAnsi="Verdana"/>
          <w:b/>
          <w:bCs/>
          <w:sz w:val="24"/>
          <w:szCs w:val="24"/>
        </w:rPr>
        <w:t xml:space="preserve">from </w:t>
      </w:r>
      <w:r w:rsidR="00B12189" w:rsidRPr="008B5B91">
        <w:rPr>
          <w:rFonts w:ascii="Verdana" w:hAnsi="Verdana"/>
          <w:b/>
          <w:bCs/>
          <w:sz w:val="24"/>
          <w:szCs w:val="24"/>
        </w:rPr>
        <w:t>the</w:t>
      </w:r>
      <w:r w:rsidR="00B62352" w:rsidRPr="008B5B91">
        <w:rPr>
          <w:rFonts w:ascii="Verdana" w:hAnsi="Verdana"/>
          <w:b/>
          <w:bCs/>
          <w:sz w:val="24"/>
          <w:szCs w:val="24"/>
        </w:rPr>
        <w:t xml:space="preserve"> </w:t>
      </w:r>
      <w:r w:rsidR="005C6ECF">
        <w:rPr>
          <w:rFonts w:ascii="Verdana" w:hAnsi="Verdana"/>
          <w:b/>
          <w:bCs/>
          <w:sz w:val="24"/>
          <w:szCs w:val="24"/>
        </w:rPr>
        <w:t>6</w:t>
      </w:r>
      <w:r w:rsidR="005C6ECF" w:rsidRPr="005C6ECF">
        <w:rPr>
          <w:rFonts w:ascii="Verdana" w:hAnsi="Verdana"/>
          <w:b/>
          <w:bCs/>
          <w:sz w:val="24"/>
          <w:szCs w:val="24"/>
          <w:vertAlign w:val="superscript"/>
        </w:rPr>
        <w:t>th</w:t>
      </w:r>
      <w:r w:rsidR="005C6ECF">
        <w:rPr>
          <w:rFonts w:ascii="Verdana" w:hAnsi="Verdana"/>
          <w:b/>
          <w:bCs/>
          <w:sz w:val="24"/>
          <w:szCs w:val="24"/>
        </w:rPr>
        <w:t xml:space="preserve"> </w:t>
      </w:r>
      <w:r w:rsidR="00B62352" w:rsidRPr="008B5B91">
        <w:rPr>
          <w:rFonts w:ascii="Verdana" w:hAnsi="Verdana"/>
          <w:b/>
          <w:bCs/>
          <w:sz w:val="24"/>
          <w:szCs w:val="24"/>
        </w:rPr>
        <w:t xml:space="preserve">chapter of </w:t>
      </w:r>
      <w:r w:rsidR="005C6ECF">
        <w:rPr>
          <w:rFonts w:ascii="Verdana" w:hAnsi="Verdana"/>
          <w:b/>
          <w:bCs/>
          <w:sz w:val="24"/>
          <w:szCs w:val="24"/>
        </w:rPr>
        <w:t xml:space="preserve">Paul’s Letter to the </w:t>
      </w:r>
      <w:proofErr w:type="gramStart"/>
      <w:r w:rsidR="005C6ECF">
        <w:rPr>
          <w:rFonts w:ascii="Verdana" w:hAnsi="Verdana"/>
          <w:b/>
          <w:bCs/>
          <w:sz w:val="24"/>
          <w:szCs w:val="24"/>
        </w:rPr>
        <w:t>Romans</w:t>
      </w:r>
      <w:r w:rsidR="00B62352" w:rsidRPr="008B5B91">
        <w:rPr>
          <w:rFonts w:ascii="Verdana" w:hAnsi="Verdana"/>
          <w:b/>
          <w:bCs/>
          <w:sz w:val="24"/>
          <w:szCs w:val="24"/>
        </w:rPr>
        <w:t xml:space="preserve">  </w:t>
      </w:r>
      <w:r w:rsidRPr="008B5B91">
        <w:rPr>
          <w:rFonts w:ascii="Verdana" w:hAnsi="Verdana"/>
          <w:b/>
          <w:bCs/>
          <w:sz w:val="24"/>
          <w:szCs w:val="24"/>
        </w:rPr>
        <w:t>beginning</w:t>
      </w:r>
      <w:proofErr w:type="gramEnd"/>
      <w:r w:rsidRPr="008B5B91">
        <w:rPr>
          <w:rFonts w:ascii="Verdana" w:hAnsi="Verdana"/>
          <w:b/>
          <w:bCs/>
          <w:sz w:val="24"/>
          <w:szCs w:val="24"/>
        </w:rPr>
        <w:t xml:space="preserve"> at the</w:t>
      </w:r>
      <w:r w:rsidR="00A2148F" w:rsidRPr="008B5B91">
        <w:rPr>
          <w:rFonts w:ascii="Verdana" w:hAnsi="Verdana"/>
          <w:b/>
          <w:bCs/>
          <w:sz w:val="24"/>
          <w:szCs w:val="24"/>
        </w:rPr>
        <w:t xml:space="preserve"> </w:t>
      </w:r>
      <w:r w:rsidR="009263B4">
        <w:rPr>
          <w:rFonts w:ascii="Verdana" w:hAnsi="Verdana"/>
          <w:b/>
          <w:bCs/>
          <w:sz w:val="24"/>
          <w:szCs w:val="24"/>
        </w:rPr>
        <w:t>12</w:t>
      </w:r>
      <w:r w:rsidR="009263B4" w:rsidRPr="009263B4">
        <w:rPr>
          <w:rFonts w:ascii="Verdana" w:hAnsi="Verdana"/>
          <w:b/>
          <w:bCs/>
          <w:sz w:val="24"/>
          <w:szCs w:val="24"/>
          <w:vertAlign w:val="superscript"/>
        </w:rPr>
        <w:t>th</w:t>
      </w:r>
      <w:r w:rsidR="009263B4">
        <w:rPr>
          <w:rFonts w:ascii="Verdana" w:hAnsi="Verdana"/>
          <w:b/>
          <w:bCs/>
          <w:sz w:val="24"/>
          <w:szCs w:val="24"/>
        </w:rPr>
        <w:t xml:space="preserve"> </w:t>
      </w:r>
      <w:r w:rsidRPr="008B5B91">
        <w:rPr>
          <w:rFonts w:ascii="Verdana" w:hAnsi="Verdana"/>
          <w:b/>
          <w:bCs/>
          <w:sz w:val="24"/>
          <w:szCs w:val="24"/>
        </w:rPr>
        <w:t>verse</w:t>
      </w:r>
    </w:p>
    <w:p w14:paraId="4BE32363" w14:textId="77777777" w:rsidR="00CF4BC8" w:rsidRDefault="00CF4BC8" w:rsidP="00400DB8">
      <w:pPr>
        <w:rPr>
          <w:rFonts w:ascii="Verdana" w:hAnsi="Verdana"/>
          <w:b/>
          <w:bCs/>
          <w:sz w:val="24"/>
          <w:szCs w:val="24"/>
        </w:rPr>
      </w:pPr>
    </w:p>
    <w:p w14:paraId="070E7C46" w14:textId="77777777" w:rsidR="00A27F76" w:rsidRPr="00C117A2" w:rsidRDefault="00A27F76" w:rsidP="00A27F76">
      <w:pPr>
        <w:pStyle w:val="NoSpacing"/>
        <w:rPr>
          <w:rFonts w:ascii="Verdana" w:hAnsi="Verdana"/>
          <w:sz w:val="24"/>
          <w:szCs w:val="24"/>
        </w:rPr>
      </w:pPr>
      <w:r w:rsidRPr="00C117A2">
        <w:rPr>
          <w:rFonts w:ascii="Verdana" w:hAnsi="Verdana"/>
          <w:sz w:val="24"/>
          <w:szCs w:val="24"/>
        </w:rPr>
        <w:t xml:space="preserve">Therefore, do not let sin exercise dominion in your mortal </w:t>
      </w:r>
      <w:proofErr w:type="gramStart"/>
      <w:r w:rsidRPr="00C117A2">
        <w:rPr>
          <w:rFonts w:ascii="Verdana" w:hAnsi="Verdana"/>
          <w:sz w:val="24"/>
          <w:szCs w:val="24"/>
        </w:rPr>
        <w:t>bodies,</w:t>
      </w:r>
      <w:proofErr w:type="gramEnd"/>
      <w:r w:rsidRPr="00C117A2">
        <w:rPr>
          <w:rFonts w:ascii="Verdana" w:hAnsi="Verdana"/>
          <w:sz w:val="24"/>
          <w:szCs w:val="24"/>
        </w:rPr>
        <w:t xml:space="preserve"> to make you obey their passions. No longer present your members to sin as instruments of </w:t>
      </w:r>
      <w:proofErr w:type="gramStart"/>
      <w:r w:rsidRPr="00C117A2">
        <w:rPr>
          <w:rFonts w:ascii="Verdana" w:hAnsi="Verdana"/>
          <w:sz w:val="24"/>
          <w:szCs w:val="24"/>
        </w:rPr>
        <w:t>wickedness, but</w:t>
      </w:r>
      <w:proofErr w:type="gramEnd"/>
      <w:r w:rsidRPr="00C117A2">
        <w:rPr>
          <w:rFonts w:ascii="Verdana" w:hAnsi="Verdana"/>
          <w:sz w:val="24"/>
          <w:szCs w:val="24"/>
        </w:rPr>
        <w:t xml:space="preserve"> present yourselves to God as those who have been brought from death to life, and present your members to God as instruments of righteousness. For sin will have no dominion over you, since you are not under law but under grace.</w:t>
      </w:r>
    </w:p>
    <w:p w14:paraId="51C234F6" w14:textId="77777777" w:rsidR="00A27F76" w:rsidRDefault="00A27F76" w:rsidP="00A27F76">
      <w:pPr>
        <w:pStyle w:val="NoSpacing"/>
        <w:rPr>
          <w:rFonts w:ascii="Verdana" w:hAnsi="Verdana"/>
          <w:sz w:val="24"/>
          <w:szCs w:val="24"/>
        </w:rPr>
      </w:pPr>
    </w:p>
    <w:p w14:paraId="2276AFAA" w14:textId="77777777" w:rsidR="00A27F76" w:rsidRPr="00C117A2" w:rsidRDefault="00A27F76" w:rsidP="00A27F76">
      <w:pPr>
        <w:pStyle w:val="NoSpacing"/>
        <w:rPr>
          <w:rFonts w:ascii="Verdana" w:hAnsi="Verdana"/>
          <w:sz w:val="24"/>
          <w:szCs w:val="24"/>
        </w:rPr>
      </w:pPr>
      <w:r w:rsidRPr="00C117A2">
        <w:rPr>
          <w:rFonts w:ascii="Verdana" w:hAnsi="Verdana"/>
          <w:sz w:val="24"/>
          <w:szCs w:val="24"/>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Pr="00C117A2">
        <w:rPr>
          <w:rFonts w:ascii="Verdana" w:hAnsi="Verdana"/>
          <w:sz w:val="24"/>
          <w:szCs w:val="24"/>
        </w:rPr>
        <w:t>greater and greater</w:t>
      </w:r>
      <w:proofErr w:type="gramEnd"/>
      <w:r w:rsidRPr="00C117A2">
        <w:rPr>
          <w:rFonts w:ascii="Verdana" w:hAnsi="Verdana"/>
          <w:sz w:val="24"/>
          <w:szCs w:val="24"/>
        </w:rPr>
        <w:t xml:space="preserve"> iniquity, so now present your members as slaves to righteousness for sanctification.</w:t>
      </w:r>
    </w:p>
    <w:p w14:paraId="3E3DCE9F" w14:textId="77777777" w:rsidR="00A27F76" w:rsidRDefault="00A27F76" w:rsidP="00A27F76">
      <w:pPr>
        <w:pStyle w:val="NoSpacing"/>
        <w:rPr>
          <w:rFonts w:ascii="Verdana" w:hAnsi="Verdana"/>
          <w:sz w:val="24"/>
          <w:szCs w:val="24"/>
        </w:rPr>
      </w:pPr>
    </w:p>
    <w:p w14:paraId="642C76A3" w14:textId="77777777" w:rsidR="00A27F76" w:rsidRPr="00C117A2" w:rsidRDefault="00A27F76" w:rsidP="00A27F76">
      <w:pPr>
        <w:pStyle w:val="NoSpacing"/>
        <w:rPr>
          <w:rFonts w:ascii="Verdana" w:hAnsi="Verdana"/>
          <w:sz w:val="24"/>
          <w:szCs w:val="24"/>
        </w:rPr>
      </w:pPr>
      <w:r w:rsidRPr="00C117A2">
        <w:rPr>
          <w:rFonts w:ascii="Verdana" w:hAnsi="Verdana"/>
          <w:sz w:val="24"/>
          <w:szCs w:val="24"/>
        </w:rPr>
        <w:t xml:space="preserve">When you were slaves of sin, you were free </w:t>
      </w:r>
      <w:proofErr w:type="gramStart"/>
      <w:r w:rsidRPr="00C117A2">
        <w:rPr>
          <w:rFonts w:ascii="Verdana" w:hAnsi="Verdana"/>
          <w:sz w:val="24"/>
          <w:szCs w:val="24"/>
        </w:rPr>
        <w:t>in regard to</w:t>
      </w:r>
      <w:proofErr w:type="gramEnd"/>
      <w:r w:rsidRPr="00C117A2">
        <w:rPr>
          <w:rFonts w:ascii="Verdana" w:hAnsi="Verdana"/>
          <w:sz w:val="24"/>
          <w:szCs w:val="24"/>
        </w:rPr>
        <w:t xml:space="preserve"> righteousness. </w:t>
      </w:r>
      <w:proofErr w:type="gramStart"/>
      <w:r w:rsidRPr="00C117A2">
        <w:rPr>
          <w:rFonts w:ascii="Verdana" w:hAnsi="Verdana"/>
          <w:sz w:val="24"/>
          <w:szCs w:val="24"/>
        </w:rPr>
        <w:t>So</w:t>
      </w:r>
      <w:proofErr w:type="gramEnd"/>
      <w:r w:rsidRPr="00C117A2">
        <w:rPr>
          <w:rFonts w:ascii="Verdana" w:hAnsi="Verdana"/>
          <w:sz w:val="24"/>
          <w:szCs w:val="24"/>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Pr="00C117A2">
        <w:rPr>
          <w:rFonts w:ascii="Verdana" w:hAnsi="Verdana"/>
          <w:sz w:val="24"/>
          <w:szCs w:val="24"/>
        </w:rPr>
        <w:t>free gift</w:t>
      </w:r>
      <w:proofErr w:type="gramEnd"/>
      <w:r w:rsidRPr="00C117A2">
        <w:rPr>
          <w:rFonts w:ascii="Verdana" w:hAnsi="Verdana"/>
          <w:sz w:val="24"/>
          <w:szCs w:val="24"/>
        </w:rPr>
        <w:t xml:space="preserve"> of God is eternal life in Christ Jesus our Lord.</w:t>
      </w:r>
    </w:p>
    <w:p w14:paraId="18D032FE" w14:textId="77777777" w:rsidR="00A27F76" w:rsidRDefault="00A27F76" w:rsidP="00A27F76">
      <w:pPr>
        <w:pStyle w:val="NoSpacing"/>
        <w:rPr>
          <w:rFonts w:ascii="Verdana" w:hAnsi="Verdana"/>
          <w:i/>
          <w:iCs/>
          <w:sz w:val="24"/>
          <w:szCs w:val="24"/>
        </w:rPr>
      </w:pPr>
    </w:p>
    <w:p w14:paraId="064103B5" w14:textId="77777777" w:rsidR="00A27F76" w:rsidRPr="00AD6966" w:rsidRDefault="00A27F76" w:rsidP="00A27F76">
      <w:pPr>
        <w:pStyle w:val="NoSpacing"/>
        <w:rPr>
          <w:rFonts w:ascii="Verdana" w:hAnsi="Verdana"/>
          <w:i/>
          <w:iCs/>
          <w:sz w:val="24"/>
          <w:szCs w:val="24"/>
        </w:rPr>
      </w:pPr>
      <w:r w:rsidRPr="00AD6966">
        <w:rPr>
          <w:rFonts w:ascii="Verdana" w:hAnsi="Verdana"/>
          <w:i/>
          <w:iCs/>
          <w:sz w:val="24"/>
          <w:szCs w:val="24"/>
        </w:rPr>
        <w:t>Romans 6:12-23</w:t>
      </w:r>
    </w:p>
    <w:p w14:paraId="79CB4B23" w14:textId="77777777" w:rsidR="00A27F76" w:rsidRPr="008B5B91" w:rsidRDefault="00A27F76" w:rsidP="00400DB8">
      <w:pPr>
        <w:rPr>
          <w:rFonts w:ascii="Verdana" w:hAnsi="Verdana"/>
          <w:b/>
          <w:bCs/>
          <w:sz w:val="24"/>
          <w:szCs w:val="24"/>
        </w:rPr>
      </w:pPr>
    </w:p>
    <w:p w14:paraId="0B86BCCB" w14:textId="63DDC9EC" w:rsidR="00400DB8" w:rsidRPr="008B5B91" w:rsidRDefault="00400DB8" w:rsidP="00400DB8">
      <w:pPr>
        <w:ind w:left="1440"/>
        <w:rPr>
          <w:rFonts w:ascii="Verdana" w:hAnsi="Verdana"/>
          <w:sz w:val="24"/>
          <w:szCs w:val="24"/>
        </w:rPr>
      </w:pPr>
      <w:r w:rsidRPr="008B5B91">
        <w:rPr>
          <w:rFonts w:ascii="Verdana" w:hAnsi="Verdana"/>
          <w:sz w:val="24"/>
          <w:szCs w:val="24"/>
        </w:rPr>
        <w:t xml:space="preserve">Here </w:t>
      </w:r>
      <w:proofErr w:type="spellStart"/>
      <w:r w:rsidRPr="008B5B91">
        <w:rPr>
          <w:rFonts w:ascii="Verdana" w:hAnsi="Verdana"/>
          <w:sz w:val="24"/>
          <w:szCs w:val="24"/>
        </w:rPr>
        <w:t>endeth</w:t>
      </w:r>
      <w:proofErr w:type="spellEnd"/>
      <w:r w:rsidRPr="008B5B91">
        <w:rPr>
          <w:rFonts w:ascii="Verdana" w:hAnsi="Verdana"/>
          <w:sz w:val="24"/>
          <w:szCs w:val="24"/>
        </w:rPr>
        <w:t xml:space="preserve"> the Lesson</w:t>
      </w:r>
    </w:p>
    <w:p w14:paraId="2711C1D9" w14:textId="77777777" w:rsidR="00D535FE" w:rsidRDefault="00D535FE" w:rsidP="00D535FE">
      <w:pPr>
        <w:rPr>
          <w:rFonts w:ascii="Verdana" w:hAnsi="Verdana"/>
          <w:b/>
          <w:bCs/>
          <w:sz w:val="22"/>
          <w:szCs w:val="22"/>
        </w:rPr>
      </w:pPr>
    </w:p>
    <w:p w14:paraId="7EC27AD2" w14:textId="77777777" w:rsidR="00292B70" w:rsidRDefault="00292B70" w:rsidP="00B35F48">
      <w:pPr>
        <w:rPr>
          <w:rFonts w:ascii="Verdana" w:hAnsi="Verdana"/>
          <w:b/>
          <w:bCs/>
          <w:sz w:val="24"/>
          <w:szCs w:val="24"/>
        </w:rPr>
      </w:pPr>
    </w:p>
    <w:p w14:paraId="31BED96B" w14:textId="77777777" w:rsidR="00292B70" w:rsidRDefault="00292B70" w:rsidP="00B35F48">
      <w:pPr>
        <w:rPr>
          <w:rFonts w:ascii="Verdana" w:hAnsi="Verdana"/>
          <w:b/>
          <w:bCs/>
          <w:sz w:val="24"/>
          <w:szCs w:val="24"/>
        </w:rPr>
      </w:pPr>
    </w:p>
    <w:p w14:paraId="1ADDABAE" w14:textId="77777777" w:rsidR="00292B70" w:rsidRDefault="00292B70" w:rsidP="00B35F48">
      <w:pPr>
        <w:rPr>
          <w:rFonts w:ascii="Verdana" w:hAnsi="Verdana"/>
          <w:b/>
          <w:bCs/>
          <w:sz w:val="24"/>
          <w:szCs w:val="24"/>
        </w:rPr>
      </w:pPr>
    </w:p>
    <w:p w14:paraId="0E6148D0" w14:textId="77777777" w:rsidR="00292B70" w:rsidRDefault="00292B70" w:rsidP="00B35F48">
      <w:pPr>
        <w:rPr>
          <w:rFonts w:ascii="Verdana" w:hAnsi="Verdana"/>
          <w:b/>
          <w:bCs/>
          <w:sz w:val="24"/>
          <w:szCs w:val="24"/>
        </w:rPr>
      </w:pPr>
    </w:p>
    <w:p w14:paraId="5170FE81" w14:textId="77777777" w:rsidR="00292B70" w:rsidRDefault="00292B70" w:rsidP="00B35F48">
      <w:pPr>
        <w:rPr>
          <w:rFonts w:ascii="Verdana" w:hAnsi="Verdana"/>
          <w:b/>
          <w:bCs/>
          <w:sz w:val="24"/>
          <w:szCs w:val="24"/>
        </w:rPr>
      </w:pPr>
    </w:p>
    <w:p w14:paraId="4E7CE94C" w14:textId="453305C4" w:rsidR="00B35F48" w:rsidRPr="00737DF4" w:rsidRDefault="00B35F48" w:rsidP="00B35F48">
      <w:pPr>
        <w:rPr>
          <w:rFonts w:ascii="Verdana" w:hAnsi="Verdana"/>
          <w:b/>
          <w:bCs/>
          <w:sz w:val="24"/>
          <w:szCs w:val="24"/>
        </w:rPr>
      </w:pPr>
      <w:r w:rsidRPr="00737DF4">
        <w:rPr>
          <w:rFonts w:ascii="Verdana" w:hAnsi="Verdana"/>
          <w:b/>
          <w:bCs/>
          <w:sz w:val="24"/>
          <w:szCs w:val="24"/>
        </w:rPr>
        <w:lastRenderedPageBreak/>
        <w:t>GOSPEL</w:t>
      </w:r>
    </w:p>
    <w:p w14:paraId="290EDA0F" w14:textId="77777777" w:rsidR="00B35F48" w:rsidRPr="00737DF4" w:rsidRDefault="00B35F48" w:rsidP="00B35F48">
      <w:pPr>
        <w:ind w:firstLine="720"/>
        <w:rPr>
          <w:rFonts w:ascii="Verdana" w:hAnsi="Verdana"/>
          <w:sz w:val="24"/>
          <w:szCs w:val="24"/>
        </w:rPr>
      </w:pPr>
    </w:p>
    <w:p w14:paraId="39D035EF" w14:textId="457BA13B" w:rsidR="00B35F48" w:rsidRPr="00B434B9" w:rsidRDefault="00B35F48" w:rsidP="00B35F48">
      <w:pPr>
        <w:rPr>
          <w:rFonts w:ascii="Verdana" w:hAnsi="Verdana"/>
          <w:b/>
          <w:bCs/>
          <w:sz w:val="24"/>
          <w:szCs w:val="24"/>
        </w:rPr>
      </w:pPr>
      <w:r w:rsidRPr="00B434B9">
        <w:rPr>
          <w:rFonts w:ascii="Verdana" w:hAnsi="Verdana"/>
          <w:b/>
          <w:bCs/>
          <w:sz w:val="24"/>
          <w:szCs w:val="24"/>
        </w:rPr>
        <w:t>The</w:t>
      </w:r>
      <w:r>
        <w:rPr>
          <w:rFonts w:ascii="Verdana" w:hAnsi="Verdana"/>
          <w:b/>
          <w:bCs/>
          <w:sz w:val="24"/>
          <w:szCs w:val="24"/>
        </w:rPr>
        <w:t xml:space="preserve"> Holy Gospel</w:t>
      </w:r>
      <w:r w:rsidRPr="00B434B9">
        <w:rPr>
          <w:rFonts w:ascii="Verdana" w:hAnsi="Verdana"/>
          <w:b/>
          <w:bCs/>
          <w:sz w:val="24"/>
          <w:szCs w:val="24"/>
        </w:rPr>
        <w:t xml:space="preserve"> is written in the </w:t>
      </w:r>
      <w:r w:rsidR="00243608">
        <w:rPr>
          <w:rFonts w:ascii="Verdana" w:hAnsi="Verdana"/>
          <w:b/>
          <w:bCs/>
          <w:sz w:val="24"/>
          <w:szCs w:val="24"/>
        </w:rPr>
        <w:t>1</w:t>
      </w:r>
      <w:r>
        <w:rPr>
          <w:rFonts w:ascii="Verdana" w:hAnsi="Verdana"/>
          <w:b/>
          <w:bCs/>
          <w:sz w:val="24"/>
          <w:szCs w:val="24"/>
        </w:rPr>
        <w:t>0</w:t>
      </w:r>
      <w:r w:rsidRPr="00BA361D">
        <w:rPr>
          <w:rFonts w:ascii="Verdana" w:hAnsi="Verdana"/>
          <w:b/>
          <w:bCs/>
          <w:sz w:val="24"/>
          <w:szCs w:val="24"/>
          <w:vertAlign w:val="superscript"/>
        </w:rPr>
        <w:t>th</w:t>
      </w:r>
      <w:r>
        <w:rPr>
          <w:rFonts w:ascii="Verdana" w:hAnsi="Verdana"/>
          <w:b/>
          <w:bCs/>
          <w:sz w:val="24"/>
          <w:szCs w:val="24"/>
        </w:rPr>
        <w:t xml:space="preserve"> C</w:t>
      </w:r>
      <w:r w:rsidRPr="00B434B9">
        <w:rPr>
          <w:rFonts w:ascii="Verdana" w:hAnsi="Verdana"/>
          <w:b/>
          <w:bCs/>
          <w:sz w:val="24"/>
          <w:szCs w:val="24"/>
        </w:rPr>
        <w:t xml:space="preserve">hapter of the Gospel according to Saint </w:t>
      </w:r>
      <w:proofErr w:type="gramStart"/>
      <w:r w:rsidR="00243608">
        <w:rPr>
          <w:rFonts w:ascii="Verdana" w:hAnsi="Verdana"/>
          <w:b/>
          <w:bCs/>
          <w:sz w:val="24"/>
          <w:szCs w:val="24"/>
        </w:rPr>
        <w:t>Matthew</w:t>
      </w:r>
      <w:r>
        <w:rPr>
          <w:rFonts w:ascii="Verdana" w:hAnsi="Verdana"/>
          <w:b/>
          <w:bCs/>
          <w:sz w:val="24"/>
          <w:szCs w:val="24"/>
        </w:rPr>
        <w:t xml:space="preserve"> </w:t>
      </w:r>
      <w:r w:rsidRPr="00B434B9">
        <w:rPr>
          <w:rFonts w:ascii="Verdana" w:hAnsi="Verdana"/>
          <w:b/>
          <w:bCs/>
          <w:sz w:val="24"/>
          <w:szCs w:val="24"/>
        </w:rPr>
        <w:t xml:space="preserve"> beginning</w:t>
      </w:r>
      <w:proofErr w:type="gramEnd"/>
      <w:r w:rsidRPr="00B434B9">
        <w:rPr>
          <w:rFonts w:ascii="Verdana" w:hAnsi="Verdana"/>
          <w:b/>
          <w:bCs/>
          <w:sz w:val="24"/>
          <w:szCs w:val="24"/>
        </w:rPr>
        <w:t xml:space="preserve"> at the </w:t>
      </w:r>
      <w:r w:rsidR="00243608">
        <w:rPr>
          <w:rFonts w:ascii="Verdana" w:hAnsi="Verdana"/>
          <w:b/>
          <w:bCs/>
          <w:sz w:val="24"/>
          <w:szCs w:val="24"/>
        </w:rPr>
        <w:t>40</w:t>
      </w:r>
      <w:r w:rsidR="00243608" w:rsidRPr="00243608">
        <w:rPr>
          <w:rFonts w:ascii="Verdana" w:hAnsi="Verdana"/>
          <w:b/>
          <w:bCs/>
          <w:sz w:val="24"/>
          <w:szCs w:val="24"/>
          <w:vertAlign w:val="superscript"/>
        </w:rPr>
        <w:t>th</w:t>
      </w:r>
      <w:r w:rsidR="00243608">
        <w:rPr>
          <w:rFonts w:ascii="Verdana" w:hAnsi="Verdana"/>
          <w:b/>
          <w:bCs/>
          <w:sz w:val="24"/>
          <w:szCs w:val="24"/>
        </w:rPr>
        <w:t xml:space="preserve"> </w:t>
      </w:r>
      <w:r w:rsidRPr="00B434B9">
        <w:rPr>
          <w:rFonts w:ascii="Verdana" w:hAnsi="Verdana"/>
          <w:b/>
          <w:bCs/>
          <w:sz w:val="24"/>
          <w:szCs w:val="24"/>
        </w:rPr>
        <w:t>verse</w:t>
      </w:r>
    </w:p>
    <w:p w14:paraId="03B1EC6B" w14:textId="77777777" w:rsidR="00B35F48" w:rsidRDefault="00B35F48" w:rsidP="00B35F48">
      <w:pPr>
        <w:pStyle w:val="NoSpacing"/>
        <w:rPr>
          <w:rFonts w:ascii="Verdana" w:hAnsi="Verdana"/>
          <w:sz w:val="24"/>
          <w:szCs w:val="24"/>
        </w:rPr>
      </w:pPr>
    </w:p>
    <w:p w14:paraId="6272E46A" w14:textId="77777777" w:rsidR="00243608" w:rsidRPr="00FF449C" w:rsidRDefault="00243608" w:rsidP="00243608">
      <w:pPr>
        <w:rPr>
          <w:rFonts w:ascii="Verdana" w:hAnsi="Verdana"/>
          <w:sz w:val="24"/>
          <w:szCs w:val="24"/>
        </w:rPr>
      </w:pPr>
      <w:r w:rsidRPr="00FF449C">
        <w:rPr>
          <w:rFonts w:ascii="Verdana" w:hAnsi="Verdana"/>
          <w:sz w:val="24"/>
          <w:szCs w:val="24"/>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6CB19BA9" w14:textId="77777777" w:rsidR="00243608" w:rsidRDefault="00243608" w:rsidP="00243608">
      <w:pPr>
        <w:rPr>
          <w:rFonts w:ascii="Verdana" w:hAnsi="Verdana"/>
          <w:sz w:val="24"/>
          <w:szCs w:val="24"/>
        </w:rPr>
      </w:pPr>
    </w:p>
    <w:p w14:paraId="74AD8479" w14:textId="77777777" w:rsidR="00243608" w:rsidRPr="00FF449C" w:rsidRDefault="00243608" w:rsidP="00243608">
      <w:pPr>
        <w:rPr>
          <w:rFonts w:ascii="Verdana" w:hAnsi="Verdana"/>
          <w:i/>
          <w:iCs/>
          <w:sz w:val="24"/>
          <w:szCs w:val="24"/>
        </w:rPr>
      </w:pPr>
      <w:r w:rsidRPr="00FF449C">
        <w:rPr>
          <w:rFonts w:ascii="Verdana" w:hAnsi="Verdana"/>
          <w:i/>
          <w:iCs/>
          <w:sz w:val="24"/>
          <w:szCs w:val="24"/>
        </w:rPr>
        <w:t>Matthew 10:40-42</w:t>
      </w:r>
    </w:p>
    <w:p w14:paraId="36EF842D" w14:textId="77777777" w:rsidR="00B35F48" w:rsidRPr="00737DF4" w:rsidRDefault="00B35F48" w:rsidP="00B35F48">
      <w:pPr>
        <w:pStyle w:val="NoSpacing"/>
        <w:rPr>
          <w:rFonts w:ascii="Verdana" w:hAnsi="Verdana"/>
          <w:b/>
          <w:bCs/>
          <w:sz w:val="24"/>
          <w:szCs w:val="24"/>
        </w:rPr>
      </w:pPr>
    </w:p>
    <w:p w14:paraId="1DAE9674" w14:textId="77777777" w:rsidR="00B35F48" w:rsidRPr="00737DF4" w:rsidRDefault="00B35F48" w:rsidP="00B35F48">
      <w:pPr>
        <w:rPr>
          <w:rFonts w:ascii="Verdana" w:hAnsi="Verdana"/>
          <w:sz w:val="24"/>
          <w:szCs w:val="24"/>
        </w:rPr>
      </w:pPr>
      <w:r w:rsidRPr="00737DF4">
        <w:rPr>
          <w:rFonts w:ascii="Verdana" w:hAnsi="Verdana"/>
          <w:sz w:val="24"/>
          <w:szCs w:val="24"/>
        </w:rPr>
        <w:tab/>
      </w:r>
      <w:r>
        <w:rPr>
          <w:rFonts w:ascii="Verdana" w:hAnsi="Verdana"/>
          <w:sz w:val="24"/>
          <w:szCs w:val="24"/>
        </w:rPr>
        <w:t>This is the Gospel of the Lord</w:t>
      </w:r>
    </w:p>
    <w:p w14:paraId="4DCEAD64" w14:textId="77777777" w:rsidR="00B35F48" w:rsidRDefault="00B35F48" w:rsidP="00B35F4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Pr>
          <w:rFonts w:ascii="Verdana" w:hAnsi="Verdana"/>
          <w:b/>
          <w:bCs/>
          <w:sz w:val="24"/>
          <w:szCs w:val="24"/>
        </w:rPr>
        <w:t>be to thee,</w:t>
      </w:r>
      <w:r w:rsidRPr="00737DF4">
        <w:rPr>
          <w:rFonts w:ascii="Verdana" w:hAnsi="Verdana"/>
          <w:b/>
          <w:bCs/>
          <w:sz w:val="24"/>
          <w:szCs w:val="24"/>
        </w:rPr>
        <w:t xml:space="preserve"> O Christ.</w:t>
      </w:r>
    </w:p>
    <w:p w14:paraId="7D680E23" w14:textId="77777777" w:rsidR="00D535FE" w:rsidRDefault="00D535FE" w:rsidP="00D535FE">
      <w:pPr>
        <w:rPr>
          <w:rFonts w:ascii="Verdana" w:hAnsi="Verdana"/>
          <w:b/>
          <w:bCs/>
          <w:sz w:val="22"/>
          <w:szCs w:val="22"/>
        </w:rPr>
      </w:pPr>
    </w:p>
    <w:p w14:paraId="71E69D5B" w14:textId="77777777" w:rsidR="00840168" w:rsidRDefault="00840168" w:rsidP="00D535FE">
      <w:pPr>
        <w:rPr>
          <w:rFonts w:ascii="Verdana" w:hAnsi="Verdana"/>
          <w:b/>
          <w:bCs/>
          <w:sz w:val="22"/>
          <w:szCs w:val="22"/>
        </w:rPr>
      </w:pPr>
    </w:p>
    <w:p w14:paraId="4E632DE6" w14:textId="77777777" w:rsidR="00B35F48" w:rsidRDefault="00B35F48" w:rsidP="00D535FE">
      <w:pPr>
        <w:rPr>
          <w:rFonts w:ascii="Verdana" w:hAnsi="Verdana"/>
          <w:b/>
          <w:bCs/>
          <w:sz w:val="22"/>
          <w:szCs w:val="22"/>
        </w:rPr>
      </w:pPr>
    </w:p>
    <w:p w14:paraId="5B40F5A4" w14:textId="77777777" w:rsidR="00B35F48" w:rsidRDefault="00B35F48" w:rsidP="00D535FE">
      <w:pPr>
        <w:rPr>
          <w:rFonts w:ascii="Verdana" w:hAnsi="Verdana"/>
          <w:b/>
          <w:bCs/>
          <w:sz w:val="22"/>
          <w:szCs w:val="22"/>
        </w:rPr>
      </w:pPr>
    </w:p>
    <w:p w14:paraId="3AE1F8CF" w14:textId="77777777" w:rsidR="00840168" w:rsidRDefault="00840168" w:rsidP="00D535FE">
      <w:pPr>
        <w:rPr>
          <w:rFonts w:ascii="Verdana" w:hAnsi="Verdana"/>
          <w:b/>
          <w:bCs/>
          <w:sz w:val="22"/>
          <w:szCs w:val="22"/>
        </w:rPr>
      </w:pPr>
    </w:p>
    <w:sectPr w:rsidR="00840168" w:rsidSect="00B756DD">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5DDB" w14:textId="77777777" w:rsidR="003626A8" w:rsidRDefault="003626A8" w:rsidP="00AA2EAD">
      <w:r>
        <w:separator/>
      </w:r>
    </w:p>
  </w:endnote>
  <w:endnote w:type="continuationSeparator" w:id="0">
    <w:p w14:paraId="29145BE3" w14:textId="77777777" w:rsidR="003626A8" w:rsidRDefault="003626A8"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D14E" w14:textId="77777777" w:rsidR="003626A8" w:rsidRDefault="003626A8" w:rsidP="00AA2EAD">
      <w:r>
        <w:separator/>
      </w:r>
    </w:p>
  </w:footnote>
  <w:footnote w:type="continuationSeparator" w:id="0">
    <w:p w14:paraId="7D888587" w14:textId="77777777" w:rsidR="003626A8" w:rsidRDefault="003626A8"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8A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C5"/>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056"/>
    <w:rsid w:val="00073664"/>
    <w:rsid w:val="00073830"/>
    <w:rsid w:val="000742B7"/>
    <w:rsid w:val="0007592D"/>
    <w:rsid w:val="00076C8B"/>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0A28"/>
    <w:rsid w:val="000C14BD"/>
    <w:rsid w:val="000C14E9"/>
    <w:rsid w:val="000C23C9"/>
    <w:rsid w:val="000C3233"/>
    <w:rsid w:val="000C4953"/>
    <w:rsid w:val="000C4AD8"/>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3A0"/>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56"/>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52C"/>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5C19"/>
    <w:rsid w:val="00195D3B"/>
    <w:rsid w:val="00197974"/>
    <w:rsid w:val="00197FB2"/>
    <w:rsid w:val="001A005D"/>
    <w:rsid w:val="001A169E"/>
    <w:rsid w:val="001A16F0"/>
    <w:rsid w:val="001A21B6"/>
    <w:rsid w:val="001A230B"/>
    <w:rsid w:val="001A250E"/>
    <w:rsid w:val="001A25F5"/>
    <w:rsid w:val="001A29CD"/>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C713C"/>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07F8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DD3"/>
    <w:rsid w:val="00241E8C"/>
    <w:rsid w:val="00242B63"/>
    <w:rsid w:val="002431A7"/>
    <w:rsid w:val="00243608"/>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0970"/>
    <w:rsid w:val="002614C8"/>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4464"/>
    <w:rsid w:val="00286402"/>
    <w:rsid w:val="002919E6"/>
    <w:rsid w:val="00291C54"/>
    <w:rsid w:val="002929C2"/>
    <w:rsid w:val="00292B70"/>
    <w:rsid w:val="00292EE3"/>
    <w:rsid w:val="00293456"/>
    <w:rsid w:val="00294ADD"/>
    <w:rsid w:val="0029599A"/>
    <w:rsid w:val="00296AD1"/>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B78EF"/>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16631"/>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26A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934"/>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8EA"/>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2CF2"/>
    <w:rsid w:val="003D3468"/>
    <w:rsid w:val="003D3707"/>
    <w:rsid w:val="003D4286"/>
    <w:rsid w:val="003D4942"/>
    <w:rsid w:val="003D770B"/>
    <w:rsid w:val="003E08D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3F722E"/>
    <w:rsid w:val="00400A7F"/>
    <w:rsid w:val="00400D22"/>
    <w:rsid w:val="00400DB8"/>
    <w:rsid w:val="00401A4C"/>
    <w:rsid w:val="00402773"/>
    <w:rsid w:val="00403E5B"/>
    <w:rsid w:val="00404190"/>
    <w:rsid w:val="00404D16"/>
    <w:rsid w:val="00405290"/>
    <w:rsid w:val="00405827"/>
    <w:rsid w:val="004061FD"/>
    <w:rsid w:val="00407995"/>
    <w:rsid w:val="00407A5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8E"/>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9D3"/>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24B6"/>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A38"/>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6ECF"/>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81E"/>
    <w:rsid w:val="00616CDF"/>
    <w:rsid w:val="00617DC7"/>
    <w:rsid w:val="006215FE"/>
    <w:rsid w:val="00621D0B"/>
    <w:rsid w:val="00622946"/>
    <w:rsid w:val="00622B69"/>
    <w:rsid w:val="00622C52"/>
    <w:rsid w:val="00622D56"/>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30CF"/>
    <w:rsid w:val="0064472D"/>
    <w:rsid w:val="00645189"/>
    <w:rsid w:val="006451D0"/>
    <w:rsid w:val="006468DB"/>
    <w:rsid w:val="0065076A"/>
    <w:rsid w:val="006509A0"/>
    <w:rsid w:val="00650B78"/>
    <w:rsid w:val="00650E5F"/>
    <w:rsid w:val="00651132"/>
    <w:rsid w:val="0065160C"/>
    <w:rsid w:val="00651657"/>
    <w:rsid w:val="006517D4"/>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ACF"/>
    <w:rsid w:val="006C4C19"/>
    <w:rsid w:val="006C5CA7"/>
    <w:rsid w:val="006D01B6"/>
    <w:rsid w:val="006D123D"/>
    <w:rsid w:val="006D205C"/>
    <w:rsid w:val="006D22B8"/>
    <w:rsid w:val="006D2FED"/>
    <w:rsid w:val="006D401F"/>
    <w:rsid w:val="006D43EA"/>
    <w:rsid w:val="006D4B9F"/>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93E"/>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5845"/>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3DDD"/>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83A"/>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50C"/>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168"/>
    <w:rsid w:val="008408D0"/>
    <w:rsid w:val="00840BAD"/>
    <w:rsid w:val="00842910"/>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5A53"/>
    <w:rsid w:val="008A60B0"/>
    <w:rsid w:val="008A60E0"/>
    <w:rsid w:val="008A60ED"/>
    <w:rsid w:val="008A719A"/>
    <w:rsid w:val="008B23A7"/>
    <w:rsid w:val="008B3FFD"/>
    <w:rsid w:val="008B4479"/>
    <w:rsid w:val="008B4784"/>
    <w:rsid w:val="008B4A38"/>
    <w:rsid w:val="008B5B91"/>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2C7"/>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0CB"/>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3B4"/>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0EC3"/>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0F25"/>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48F"/>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76"/>
    <w:rsid w:val="00A27FC0"/>
    <w:rsid w:val="00A3035F"/>
    <w:rsid w:val="00A3140E"/>
    <w:rsid w:val="00A316BE"/>
    <w:rsid w:val="00A317EA"/>
    <w:rsid w:val="00A32BDA"/>
    <w:rsid w:val="00A3355C"/>
    <w:rsid w:val="00A34595"/>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166D"/>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6EFD"/>
    <w:rsid w:val="00AB772D"/>
    <w:rsid w:val="00AB7882"/>
    <w:rsid w:val="00AB7884"/>
    <w:rsid w:val="00AC08A9"/>
    <w:rsid w:val="00AC15F6"/>
    <w:rsid w:val="00AC2762"/>
    <w:rsid w:val="00AC48DC"/>
    <w:rsid w:val="00AC52A1"/>
    <w:rsid w:val="00AC5800"/>
    <w:rsid w:val="00AC6097"/>
    <w:rsid w:val="00AC64C8"/>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189"/>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5F48"/>
    <w:rsid w:val="00B36EE2"/>
    <w:rsid w:val="00B379DC"/>
    <w:rsid w:val="00B400F9"/>
    <w:rsid w:val="00B4159A"/>
    <w:rsid w:val="00B41B46"/>
    <w:rsid w:val="00B4262D"/>
    <w:rsid w:val="00B434B9"/>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352"/>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6DD"/>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61D"/>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1BF6"/>
    <w:rsid w:val="00BD1C41"/>
    <w:rsid w:val="00BD2494"/>
    <w:rsid w:val="00BD2621"/>
    <w:rsid w:val="00BD28AD"/>
    <w:rsid w:val="00BD30B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67FE"/>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A729F"/>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BC8"/>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5FE"/>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C45"/>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767"/>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36C6"/>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2ECB"/>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47A"/>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BFD"/>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3DCB"/>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68C"/>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218</cp:revision>
  <cp:lastPrinted>2024-02-06T09:27:00Z</cp:lastPrinted>
  <dcterms:created xsi:type="dcterms:W3CDTF">2024-07-05T08:43:00Z</dcterms:created>
  <dcterms:modified xsi:type="dcterms:W3CDTF">2026-06-22T09:52:00Z</dcterms:modified>
</cp:coreProperties>
</file>