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407FC" w14:textId="5A773DAB" w:rsidR="00F2358C" w:rsidRDefault="00442281" w:rsidP="008756F3">
      <w:pPr>
        <w:rPr>
          <w:rFonts w:ascii="Arial" w:hAnsi="Arial" w:cs="Arial"/>
          <w:b/>
          <w:bCs/>
          <w:color w:val="959A00"/>
          <w:sz w:val="44"/>
          <w:szCs w:val="44"/>
        </w:rPr>
      </w:pPr>
      <w:r>
        <w:rPr>
          <w:rFonts w:ascii="Arial" w:hAnsi="Arial" w:cs="Arial"/>
          <w:b/>
          <w:bCs/>
          <w:noProof/>
          <w:color w:val="959A00"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2B85A7AF" wp14:editId="65C1E277">
            <wp:simplePos x="0" y="0"/>
            <wp:positionH relativeFrom="column">
              <wp:posOffset>-152400</wp:posOffset>
            </wp:positionH>
            <wp:positionV relativeFrom="paragraph">
              <wp:posOffset>213</wp:posOffset>
            </wp:positionV>
            <wp:extent cx="1671320" cy="1170305"/>
            <wp:effectExtent l="0" t="0" r="0" b="0"/>
            <wp:wrapSquare wrapText="bothSides"/>
            <wp:docPr id="940264827" name="Picture 1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64827" name="Picture 1" descr="A white sign with black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05A17" w14:textId="77777777" w:rsidR="00442281" w:rsidRDefault="00442281" w:rsidP="00C954A7">
      <w:pPr>
        <w:rPr>
          <w:rFonts w:ascii="Arial" w:hAnsi="Arial" w:cs="Arial"/>
          <w:b/>
          <w:bCs/>
          <w:color w:val="0B5258"/>
          <w:sz w:val="44"/>
          <w:szCs w:val="44"/>
        </w:rPr>
      </w:pPr>
    </w:p>
    <w:p w14:paraId="59D37DA1" w14:textId="239B37C7" w:rsidR="00C954A7" w:rsidRPr="003B5425" w:rsidRDefault="00733ED2" w:rsidP="00C954A7">
      <w:pPr>
        <w:rPr>
          <w:rFonts w:ascii="Arial" w:hAnsi="Arial" w:cs="Arial"/>
          <w:b/>
          <w:bCs/>
          <w:color w:val="0B5258"/>
          <w:sz w:val="44"/>
          <w:szCs w:val="44"/>
        </w:rPr>
      </w:pPr>
      <w:r>
        <w:rPr>
          <w:rFonts w:ascii="Arial" w:hAnsi="Arial" w:cs="Arial"/>
          <w:b/>
          <w:bCs/>
          <w:color w:val="0B5258"/>
          <w:sz w:val="44"/>
          <w:szCs w:val="44"/>
        </w:rPr>
        <w:br/>
      </w:r>
      <w:r w:rsidR="00C954A7" w:rsidRPr="003B5425">
        <w:rPr>
          <w:rFonts w:ascii="Arial" w:hAnsi="Arial" w:cs="Arial"/>
          <w:b/>
          <w:bCs/>
          <w:color w:val="0B5258"/>
          <w:sz w:val="44"/>
          <w:szCs w:val="44"/>
        </w:rPr>
        <w:t xml:space="preserve">We’re </w:t>
      </w:r>
      <w:r w:rsidR="00CB6EA8" w:rsidRPr="003B5425">
        <w:rPr>
          <w:rFonts w:ascii="Arial" w:hAnsi="Arial" w:cs="Arial"/>
          <w:b/>
          <w:bCs/>
          <w:color w:val="0B5258"/>
          <w:sz w:val="44"/>
          <w:szCs w:val="44"/>
        </w:rPr>
        <w:t xml:space="preserve">coming to </w:t>
      </w:r>
      <w:r w:rsidR="00F13E9A" w:rsidRPr="003B5425">
        <w:rPr>
          <w:rFonts w:ascii="Arial" w:hAnsi="Arial" w:cs="Arial"/>
          <w:b/>
          <w:bCs/>
          <w:color w:val="0B5258"/>
          <w:sz w:val="44"/>
          <w:szCs w:val="44"/>
        </w:rPr>
        <w:t>improve your area and need your help.</w:t>
      </w:r>
    </w:p>
    <w:p w14:paraId="61C0E1C6" w14:textId="201A8DBC" w:rsidR="00C954A7" w:rsidRPr="00C475B3" w:rsidRDefault="00EE6FE6" w:rsidP="00F2358C">
      <w:pPr>
        <w:tabs>
          <w:tab w:val="left" w:pos="6858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A82BD0C" wp14:editId="1083C60C">
                <wp:simplePos x="0" y="0"/>
                <wp:positionH relativeFrom="column">
                  <wp:posOffset>3552825</wp:posOffset>
                </wp:positionH>
                <wp:positionV relativeFrom="paragraph">
                  <wp:posOffset>306070</wp:posOffset>
                </wp:positionV>
                <wp:extent cx="2705100" cy="4438015"/>
                <wp:effectExtent l="0" t="0" r="0" b="635"/>
                <wp:wrapSquare wrapText="bothSides"/>
                <wp:docPr id="16278013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4438015"/>
                          <a:chOff x="0" y="0"/>
                          <a:chExt cx="2705100" cy="4438015"/>
                        </a:xfrm>
                      </wpg:grpSpPr>
                      <wps:wsp>
                        <wps:cNvPr id="511787503" name="Rectangle 1"/>
                        <wps:cNvSpPr/>
                        <wps:spPr>
                          <a:xfrm>
                            <a:off x="0" y="0"/>
                            <a:ext cx="2705100" cy="4438015"/>
                          </a:xfrm>
                          <a:prstGeom prst="rect">
                            <a:avLst/>
                          </a:prstGeom>
                          <a:solidFill>
                            <a:srgbClr val="0B525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197861" name="Graphic 4" descr="Informatio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05" y="111512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2214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210" y="698810"/>
                            <a:ext cx="2430780" cy="19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AC0F1" w14:textId="77777777" w:rsidR="00EE6FE6" w:rsidRPr="003F6117" w:rsidRDefault="00EE6FE6" w:rsidP="00EE6FE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F6117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Where can you find information?</w:t>
                              </w:r>
                            </w:p>
                            <w:p w14:paraId="2D98C1F5" w14:textId="77777777" w:rsidR="00EE6FE6" w:rsidRPr="003F6117" w:rsidRDefault="00EE6FE6" w:rsidP="00EE6FE6">
                              <w:pPr>
                                <w:kinsoku w:val="0"/>
                                <w:overflowPunct w:val="0"/>
                                <w:spacing w:after="0" w:line="240" w:lineRule="auto"/>
                                <w:textAlignment w:val="baseline"/>
                                <w:rPr>
                                  <w:rFonts w:ascii="Arial" w:eastAsiaTheme="minorEastAsia" w:hAnsi="Arial" w:cs="Arial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3F6117">
                                <w:rPr>
                                  <w:rFonts w:ascii="Arial" w:eastAsiaTheme="minorEastAsia" w:hAnsi="Arial" w:cs="Arial"/>
                                  <w:color w:val="FFFFFF" w:themeColor="background1"/>
                                  <w:sz w:val="24"/>
                                  <w:szCs w:val="24"/>
                                  <w:lang w:eastAsia="en-GB"/>
                                </w:rPr>
                                <w:t>Please refer to the yellow signboards on your street to see the exact dates, timings and permit number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color w:val="FFFFFF" w:themeColor="background1"/>
                                  <w:sz w:val="24"/>
                                  <w:szCs w:val="24"/>
                                  <w:lang w:eastAsia="en-GB"/>
                                </w:rPr>
                                <w:t xml:space="preserve">, including any </w:t>
                              </w:r>
                              <w:r w:rsidRPr="003F6117">
                                <w:rPr>
                                  <w:rFonts w:ascii="Arial" w:eastAsiaTheme="minorEastAsia" w:hAnsi="Arial" w:cs="Arial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t>date changes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t xml:space="preserve">. </w:t>
                              </w:r>
                              <w:r w:rsidRPr="003F6117">
                                <w:rPr>
                                  <w:rFonts w:ascii="Arial" w:eastAsiaTheme="minorEastAsia" w:hAnsi="Arial" w:cs="Arial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t xml:space="preserve">You can also visit </w:t>
                              </w:r>
                              <w:r w:rsidRPr="003F6117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t>One.Network</w:t>
                              </w:r>
                              <w:r w:rsidRPr="003F6117">
                                <w:rPr>
                                  <w:rFonts w:ascii="Arial" w:eastAsiaTheme="minorEastAsia" w:hAnsi="Arial" w:cs="Arial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t xml:space="preserve"> online</w:t>
                              </w:r>
                              <w:r>
                                <w:rPr>
                                  <w:rFonts w:ascii="Arial" w:eastAsiaTheme="minorEastAsia" w:hAnsi="Arial" w:cs="Arial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t>.</w:t>
                              </w:r>
                            </w:p>
                            <w:p w14:paraId="5855A526" w14:textId="77777777" w:rsidR="00EE6FE6" w:rsidRPr="003F6117" w:rsidRDefault="00EE6FE6" w:rsidP="00EE6FE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210" y="2371725"/>
                            <a:ext cx="258953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E094C" w14:textId="77777777" w:rsidR="00EE6FE6" w:rsidRPr="003F6117" w:rsidRDefault="00EE6FE6" w:rsidP="00EE6FE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F6117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Do you need a hand?</w:t>
                              </w:r>
                            </w:p>
                            <w:p w14:paraId="7B004464" w14:textId="77777777" w:rsidR="00665B24" w:rsidRPr="008C2C97" w:rsidRDefault="00665B24" w:rsidP="00665B24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90144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If you have any special access requirements, please contact Eurovia on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07703 796403</w:t>
                              </w:r>
                              <w:r w:rsidRPr="00090144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2" w:history="1">
                                <w:r w:rsidRPr="00090144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hcc.comms@eurovia.co.uk</w:t>
                                </w:r>
                              </w:hyperlink>
                              <w:r w:rsidRPr="00090144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or the Customer Service Centre on 0300 123 4047 or email us at </w:t>
                              </w:r>
                              <w:hyperlink r:id="rId13" w:history="1">
                                <w:r w:rsidRPr="003F6117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  <w:u w:val="none"/>
                                  </w:rPr>
                                  <w:t>cschighways@Hertfordshire.gov.uk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or Aroads@Hertfordshire.gov.uk</w:t>
                              </w:r>
                            </w:p>
                            <w:p w14:paraId="42D234D4" w14:textId="77777777" w:rsidR="00EE6FE6" w:rsidRPr="003F6117" w:rsidRDefault="00EE6FE6" w:rsidP="00EE6FE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2BD0C" id="Group 2" o:spid="_x0000_s1026" style="position:absolute;margin-left:279.75pt;margin-top:24.1pt;width:213pt;height:349.45pt;z-index:251668480" coordsize="27051,443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">
                <v:rect id="Rectangle 1" o:spid="_x0000_s1027" style="position:absolute;width:27051;height:44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" fillcolor="#0b5258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28" type="#_x0000_t75" alt="Information with solid fill" style="position:absolute;left:446;top:1115;width:5035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">
                  <v:imagedata r:id="rId14" o:title="Information with solid fil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892;top:6988;width:24307;height:1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" filled="f" stroked="f">
                  <v:textbox style="mso-fit-shape-to-text:t">
                    <w:txbxContent>
                      <w:p w14:paraId="6E0AC0F1" w14:textId="77777777" w:rsidR="00EE6FE6" w:rsidRPr="003F6117" w:rsidRDefault="00EE6FE6" w:rsidP="00EE6FE6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F6117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Where can you find information?</w:t>
                        </w:r>
                      </w:p>
                      <w:p w14:paraId="2D98C1F5" w14:textId="77777777" w:rsidR="00EE6FE6" w:rsidRPr="003F6117" w:rsidRDefault="00EE6FE6" w:rsidP="00EE6FE6">
                        <w:pPr>
                          <w:kinsoku w:val="0"/>
                          <w:overflowPunct w:val="0"/>
                          <w:spacing w:after="0" w:line="240" w:lineRule="auto"/>
                          <w:textAlignment w:val="baseline"/>
                          <w:rPr>
                            <w:rFonts w:ascii="Arial" w:eastAsiaTheme="minorEastAsia" w:hAnsi="Arial" w:cs="Arial"/>
                            <w:color w:val="FFFFFF" w:themeColor="background1"/>
                            <w:kern w:val="24"/>
                            <w:sz w:val="24"/>
                            <w:szCs w:val="24"/>
                            <w:lang w:eastAsia="en-GB"/>
                          </w:rPr>
                        </w:pPr>
                        <w:r w:rsidRPr="003F6117">
                          <w:rPr>
                            <w:rFonts w:ascii="Arial" w:eastAsiaTheme="minorEastAsia" w:hAnsi="Arial" w:cs="Arial"/>
                            <w:color w:val="FFFFFF" w:themeColor="background1"/>
                            <w:sz w:val="24"/>
                            <w:szCs w:val="24"/>
                            <w:lang w:eastAsia="en-GB"/>
                          </w:rPr>
                          <w:t>Please refer to the yellow signboards on your street to see the exact dates, timings and permit number</w:t>
                        </w:r>
                        <w:r>
                          <w:rPr>
                            <w:rFonts w:ascii="Arial" w:eastAsiaTheme="minorEastAsia" w:hAnsi="Arial" w:cs="Arial"/>
                            <w:color w:val="FFFFFF" w:themeColor="background1"/>
                            <w:sz w:val="24"/>
                            <w:szCs w:val="24"/>
                            <w:lang w:eastAsia="en-GB"/>
                          </w:rPr>
                          <w:t xml:space="preserve">, including any </w:t>
                        </w:r>
                        <w:r w:rsidRPr="003F6117">
                          <w:rPr>
                            <w:rFonts w:ascii="Arial" w:eastAsiaTheme="minorEastAsia" w:hAnsi="Arial" w:cs="Arial"/>
                            <w:color w:val="FFFFFF" w:themeColor="background1"/>
                            <w:kern w:val="24"/>
                            <w:sz w:val="24"/>
                            <w:szCs w:val="24"/>
                            <w:lang w:eastAsia="en-GB"/>
                          </w:rPr>
                          <w:t>date changes</w:t>
                        </w:r>
                        <w:r>
                          <w:rPr>
                            <w:rFonts w:ascii="Arial" w:eastAsiaTheme="minorEastAsia" w:hAnsi="Arial" w:cs="Arial"/>
                            <w:color w:val="FFFFFF" w:themeColor="background1"/>
                            <w:kern w:val="24"/>
                            <w:sz w:val="24"/>
                            <w:szCs w:val="24"/>
                            <w:lang w:eastAsia="en-GB"/>
                          </w:rPr>
                          <w:t xml:space="preserve">. </w:t>
                        </w:r>
                        <w:r w:rsidRPr="003F6117">
                          <w:rPr>
                            <w:rFonts w:ascii="Arial" w:eastAsiaTheme="minorEastAsia" w:hAnsi="Arial" w:cs="Arial"/>
                            <w:color w:val="FFFFFF" w:themeColor="background1"/>
                            <w:kern w:val="24"/>
                            <w:sz w:val="24"/>
                            <w:szCs w:val="24"/>
                            <w:lang w:eastAsia="en-GB"/>
                          </w:rPr>
                          <w:t xml:space="preserve">You can also visit </w:t>
                        </w:r>
                        <w:r w:rsidRPr="003F6117">
                          <w:rPr>
                            <w:rFonts w:ascii="Arial" w:eastAsiaTheme="minorEastAsia" w:hAnsi="Arial" w:cs="Arial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lang w:eastAsia="en-GB"/>
                          </w:rPr>
                          <w:t>One.Network</w:t>
                        </w:r>
                        <w:r w:rsidRPr="003F6117">
                          <w:rPr>
                            <w:rFonts w:ascii="Arial" w:eastAsiaTheme="minorEastAsia" w:hAnsi="Arial" w:cs="Arial"/>
                            <w:color w:val="FFFFFF" w:themeColor="background1"/>
                            <w:kern w:val="24"/>
                            <w:sz w:val="24"/>
                            <w:szCs w:val="24"/>
                            <w:lang w:eastAsia="en-GB"/>
                          </w:rPr>
                          <w:t xml:space="preserve"> online</w:t>
                        </w:r>
                        <w:r>
                          <w:rPr>
                            <w:rFonts w:ascii="Arial" w:eastAsiaTheme="minorEastAsia" w:hAnsi="Arial" w:cs="Arial"/>
                            <w:color w:val="FFFFFF" w:themeColor="background1"/>
                            <w:kern w:val="24"/>
                            <w:sz w:val="24"/>
                            <w:szCs w:val="24"/>
                            <w:lang w:eastAsia="en-GB"/>
                          </w:rPr>
                          <w:t>.</w:t>
                        </w:r>
                      </w:p>
                      <w:p w14:paraId="5855A526" w14:textId="77777777" w:rsidR="00EE6FE6" w:rsidRPr="003F6117" w:rsidRDefault="00EE6FE6" w:rsidP="00EE6FE6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892;top:23717;width:25895;height:20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A1E094C" w14:textId="77777777" w:rsidR="00EE6FE6" w:rsidRPr="003F6117" w:rsidRDefault="00EE6FE6" w:rsidP="00EE6FE6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F6117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Do you need a hand?</w:t>
                        </w:r>
                      </w:p>
                      <w:p w14:paraId="7B004464" w14:textId="77777777" w:rsidR="00665B24" w:rsidRPr="008C2C97" w:rsidRDefault="00665B24" w:rsidP="00665B24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90144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If you have any special access requirements, please contact Eurovia on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 xml:space="preserve"> 07703 796403</w:t>
                        </w:r>
                        <w:r w:rsidRPr="00090144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hyperlink r:id="rId15" w:history="1">
                          <w:r w:rsidRPr="00090144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hcc.comms@eurovia.co.uk</w:t>
                          </w:r>
                        </w:hyperlink>
                        <w:r w:rsidRPr="00090144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 xml:space="preserve">  or the Customer Service Centre on 0300 123 4047 or email us at </w:t>
                        </w:r>
                        <w:hyperlink r:id="rId16" w:history="1">
                          <w:r w:rsidRPr="003F6117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  <w:u w:val="none"/>
                            </w:rPr>
                            <w:t>cschighways@Hertfordshire.gov.uk</w:t>
                          </w:r>
                        </w:hyperlink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 xml:space="preserve"> or Aroads@Hertfordshire.gov.uk</w:t>
                        </w:r>
                      </w:p>
                      <w:p w14:paraId="42D234D4" w14:textId="77777777" w:rsidR="00EE6FE6" w:rsidRPr="003F6117" w:rsidRDefault="00EE6FE6" w:rsidP="00EE6FE6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954A7" w:rsidRPr="00C475B3">
        <w:rPr>
          <w:rFonts w:ascii="Arial" w:hAnsi="Arial" w:cs="Arial"/>
          <w:b/>
          <w:bCs/>
          <w:sz w:val="32"/>
          <w:szCs w:val="32"/>
        </w:rPr>
        <w:t>When and where we’ll be working</w:t>
      </w:r>
      <w:r w:rsidR="00F2358C">
        <w:rPr>
          <w:rFonts w:ascii="Arial" w:hAnsi="Arial" w:cs="Arial"/>
          <w:b/>
          <w:bCs/>
          <w:sz w:val="32"/>
          <w:szCs w:val="32"/>
        </w:rPr>
        <w:tab/>
      </w:r>
    </w:p>
    <w:p w14:paraId="24E6D828" w14:textId="0B145857" w:rsidR="008157CC" w:rsidRDefault="00C954A7" w:rsidP="008157CC">
      <w:pPr>
        <w:rPr>
          <w:rFonts w:ascii="Arial" w:hAnsi="Arial" w:cs="Arial"/>
          <w:b/>
          <w:bCs/>
          <w:color w:val="0B5258"/>
          <w:sz w:val="24"/>
          <w:szCs w:val="24"/>
        </w:rPr>
      </w:pPr>
      <w:r w:rsidRPr="003B5425">
        <w:rPr>
          <w:rFonts w:ascii="Arial" w:hAnsi="Arial" w:cs="Arial"/>
          <w:b/>
          <w:bCs/>
          <w:color w:val="0B5258"/>
          <w:sz w:val="24"/>
          <w:szCs w:val="24"/>
        </w:rPr>
        <w:t>Wh</w:t>
      </w:r>
      <w:r w:rsidR="003F0F32" w:rsidRPr="003B5425">
        <w:rPr>
          <w:rFonts w:ascii="Arial" w:hAnsi="Arial" w:cs="Arial"/>
          <w:b/>
          <w:bCs/>
          <w:color w:val="0B5258"/>
          <w:sz w:val="24"/>
          <w:szCs w:val="24"/>
        </w:rPr>
        <w:t>at</w:t>
      </w:r>
      <w:r w:rsidR="008157CC">
        <w:rPr>
          <w:rFonts w:ascii="Arial" w:hAnsi="Arial" w:cs="Arial"/>
          <w:b/>
          <w:bCs/>
          <w:color w:val="0B5258"/>
          <w:sz w:val="24"/>
          <w:szCs w:val="24"/>
        </w:rPr>
        <w:t>:</w:t>
      </w:r>
      <w:r w:rsidR="00553DD1">
        <w:rPr>
          <w:rFonts w:ascii="Arial" w:hAnsi="Arial" w:cs="Arial"/>
          <w:b/>
          <w:bCs/>
          <w:color w:val="0B5258"/>
          <w:sz w:val="24"/>
          <w:szCs w:val="24"/>
        </w:rPr>
        <w:t xml:space="preserve"> </w:t>
      </w:r>
      <w:r w:rsidR="00553DD1" w:rsidRPr="006017AC">
        <w:rPr>
          <w:rFonts w:ascii="Arial" w:hAnsi="Arial" w:cs="Arial"/>
          <w:sz w:val="24"/>
          <w:szCs w:val="24"/>
        </w:rPr>
        <w:t>Carriageway Re</w:t>
      </w:r>
      <w:r w:rsidR="006017AC" w:rsidRPr="006017AC">
        <w:rPr>
          <w:rFonts w:ascii="Arial" w:hAnsi="Arial" w:cs="Arial"/>
          <w:sz w:val="24"/>
          <w:szCs w:val="24"/>
        </w:rPr>
        <w:t xml:space="preserve">surfacing Works </w:t>
      </w:r>
    </w:p>
    <w:p w14:paraId="07A3EA1D" w14:textId="77777777" w:rsidR="000C44A4" w:rsidRDefault="008157CC" w:rsidP="008157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B5258"/>
          <w:sz w:val="24"/>
          <w:szCs w:val="24"/>
        </w:rPr>
        <w:t>W</w:t>
      </w:r>
      <w:r w:rsidRPr="003B5425">
        <w:rPr>
          <w:rFonts w:ascii="Arial" w:hAnsi="Arial" w:cs="Arial"/>
          <w:b/>
          <w:bCs/>
          <w:color w:val="0B5258"/>
          <w:sz w:val="24"/>
          <w:szCs w:val="24"/>
        </w:rPr>
        <w:t>here</w:t>
      </w:r>
      <w:r>
        <w:rPr>
          <w:rFonts w:ascii="Arial" w:hAnsi="Arial" w:cs="Arial"/>
          <w:b/>
          <w:bCs/>
          <w:color w:val="0B5258"/>
          <w:sz w:val="24"/>
          <w:szCs w:val="24"/>
        </w:rPr>
        <w:t xml:space="preserve">: </w:t>
      </w:r>
      <w:r w:rsidR="006017AC">
        <w:rPr>
          <w:rFonts w:ascii="Arial" w:hAnsi="Arial" w:cs="Arial"/>
          <w:sz w:val="24"/>
          <w:szCs w:val="24"/>
        </w:rPr>
        <w:t>Watling Stree</w:t>
      </w:r>
      <w:r w:rsidR="00876895">
        <w:rPr>
          <w:rFonts w:ascii="Arial" w:hAnsi="Arial" w:cs="Arial"/>
          <w:sz w:val="24"/>
          <w:szCs w:val="24"/>
        </w:rPr>
        <w:t>t, St Albans</w:t>
      </w:r>
    </w:p>
    <w:p w14:paraId="537D81F0" w14:textId="4213AB6A" w:rsidR="00A90AB7" w:rsidRPr="00010406" w:rsidRDefault="00A90AB7" w:rsidP="008157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the junction of St Stephen</w:t>
      </w:r>
      <w:r w:rsidR="00482BC0">
        <w:rPr>
          <w:rFonts w:ascii="Arial" w:hAnsi="Arial" w:cs="Arial"/>
          <w:sz w:val="24"/>
          <w:szCs w:val="24"/>
        </w:rPr>
        <w:t xml:space="preserve">’s Hill to </w:t>
      </w:r>
      <w:r w:rsidR="000C44A4">
        <w:rPr>
          <w:rFonts w:ascii="Arial" w:hAnsi="Arial" w:cs="Arial"/>
          <w:sz w:val="24"/>
          <w:szCs w:val="24"/>
        </w:rPr>
        <w:t>the junction of</w:t>
      </w:r>
      <w:r w:rsidR="00482BC0">
        <w:rPr>
          <w:rFonts w:ascii="Arial" w:hAnsi="Arial" w:cs="Arial"/>
          <w:sz w:val="24"/>
          <w:szCs w:val="24"/>
        </w:rPr>
        <w:t xml:space="preserve"> Park Street Roundabout </w:t>
      </w:r>
    </w:p>
    <w:p w14:paraId="0649CE3F" w14:textId="77777777" w:rsidR="0023306A" w:rsidRDefault="008157CC" w:rsidP="008157CC">
      <w:pPr>
        <w:rPr>
          <w:rFonts w:ascii="Arial" w:hAnsi="Arial" w:cs="Arial"/>
          <w:b/>
          <w:bCs/>
          <w:color w:val="0B5258"/>
          <w:sz w:val="24"/>
          <w:szCs w:val="24"/>
        </w:rPr>
      </w:pPr>
      <w:r>
        <w:rPr>
          <w:rFonts w:ascii="Arial" w:hAnsi="Arial" w:cs="Arial"/>
          <w:b/>
          <w:bCs/>
          <w:color w:val="0B5258"/>
          <w:sz w:val="24"/>
          <w:szCs w:val="24"/>
        </w:rPr>
        <w:t xml:space="preserve">Dates and times: </w:t>
      </w:r>
    </w:p>
    <w:p w14:paraId="787A8C44" w14:textId="05F230B9" w:rsidR="0023306A" w:rsidRDefault="00876895" w:rsidP="008157CC">
      <w:pPr>
        <w:rPr>
          <w:rFonts w:ascii="Arial" w:hAnsi="Arial" w:cs="Arial"/>
          <w:sz w:val="24"/>
          <w:szCs w:val="24"/>
        </w:rPr>
      </w:pPr>
      <w:r w:rsidRPr="00876895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9 June </w:t>
      </w:r>
      <w:r w:rsidRPr="0087689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02</w:t>
      </w:r>
      <w:r w:rsidRPr="00876895">
        <w:rPr>
          <w:rFonts w:ascii="Arial" w:hAnsi="Arial" w:cs="Arial"/>
          <w:sz w:val="24"/>
          <w:szCs w:val="24"/>
        </w:rPr>
        <w:t xml:space="preserve">6 </w:t>
      </w:r>
      <w:r w:rsidR="00D411B7">
        <w:rPr>
          <w:rFonts w:ascii="Arial" w:hAnsi="Arial" w:cs="Arial"/>
          <w:sz w:val="24"/>
          <w:szCs w:val="24"/>
        </w:rPr>
        <w:t>to</w:t>
      </w:r>
      <w:r w:rsidRPr="00876895">
        <w:rPr>
          <w:rFonts w:ascii="Arial" w:hAnsi="Arial" w:cs="Arial"/>
          <w:sz w:val="24"/>
          <w:szCs w:val="24"/>
        </w:rPr>
        <w:t xml:space="preserve"> 16</w:t>
      </w:r>
      <w:r>
        <w:rPr>
          <w:rFonts w:ascii="Arial" w:hAnsi="Arial" w:cs="Arial"/>
          <w:sz w:val="24"/>
          <w:szCs w:val="24"/>
        </w:rPr>
        <w:t xml:space="preserve"> June </w:t>
      </w:r>
      <w:r w:rsidRPr="0087689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02</w:t>
      </w:r>
      <w:r w:rsidRPr="00876895">
        <w:rPr>
          <w:rFonts w:ascii="Arial" w:hAnsi="Arial" w:cs="Arial"/>
          <w:sz w:val="24"/>
          <w:szCs w:val="24"/>
        </w:rPr>
        <w:t>6</w:t>
      </w:r>
      <w:r w:rsidR="00D411B7">
        <w:rPr>
          <w:rFonts w:ascii="Arial" w:hAnsi="Arial" w:cs="Arial"/>
          <w:sz w:val="24"/>
          <w:szCs w:val="24"/>
        </w:rPr>
        <w:t xml:space="preserve">                       </w:t>
      </w:r>
      <w:r w:rsidR="0023306A">
        <w:rPr>
          <w:rFonts w:ascii="Arial" w:hAnsi="Arial" w:cs="Arial"/>
          <w:sz w:val="24"/>
          <w:szCs w:val="24"/>
        </w:rPr>
        <w:t xml:space="preserve"> between 8</w:t>
      </w:r>
      <w:r w:rsidR="00D411B7">
        <w:rPr>
          <w:rFonts w:ascii="Arial" w:hAnsi="Arial" w:cs="Arial"/>
          <w:sz w:val="24"/>
          <w:szCs w:val="24"/>
        </w:rPr>
        <w:t>pm</w:t>
      </w:r>
      <w:r w:rsidR="0023306A" w:rsidRPr="0023306A">
        <w:rPr>
          <w:rFonts w:ascii="Arial" w:hAnsi="Arial" w:cs="Arial"/>
          <w:sz w:val="24"/>
          <w:szCs w:val="24"/>
        </w:rPr>
        <w:t xml:space="preserve"> </w:t>
      </w:r>
      <w:r w:rsidR="0023306A">
        <w:rPr>
          <w:rFonts w:ascii="Arial" w:hAnsi="Arial" w:cs="Arial"/>
          <w:sz w:val="24"/>
          <w:szCs w:val="24"/>
        </w:rPr>
        <w:t>–</w:t>
      </w:r>
      <w:r w:rsidR="0023306A" w:rsidRPr="0023306A">
        <w:rPr>
          <w:rFonts w:ascii="Arial" w:hAnsi="Arial" w:cs="Arial"/>
          <w:sz w:val="24"/>
          <w:szCs w:val="24"/>
        </w:rPr>
        <w:t xml:space="preserve"> </w:t>
      </w:r>
      <w:r w:rsidR="0023306A">
        <w:rPr>
          <w:rFonts w:ascii="Arial" w:hAnsi="Arial" w:cs="Arial"/>
          <w:sz w:val="24"/>
          <w:szCs w:val="24"/>
        </w:rPr>
        <w:t>5</w:t>
      </w:r>
      <w:r w:rsidR="00D411B7">
        <w:rPr>
          <w:rFonts w:ascii="Arial" w:hAnsi="Arial" w:cs="Arial"/>
          <w:sz w:val="24"/>
          <w:szCs w:val="24"/>
        </w:rPr>
        <w:t xml:space="preserve">am </w:t>
      </w:r>
      <w:r>
        <w:rPr>
          <w:rFonts w:ascii="Arial" w:hAnsi="Arial" w:cs="Arial"/>
          <w:sz w:val="24"/>
          <w:szCs w:val="24"/>
        </w:rPr>
        <w:t>(Resurfacing Works)</w:t>
      </w:r>
    </w:p>
    <w:p w14:paraId="67058C69" w14:textId="0BE6DF06" w:rsidR="0023306A" w:rsidRDefault="0023306A" w:rsidP="008157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876895">
        <w:rPr>
          <w:rFonts w:ascii="Arial" w:hAnsi="Arial" w:cs="Arial"/>
          <w:sz w:val="24"/>
          <w:szCs w:val="24"/>
        </w:rPr>
        <w:t>nd</w:t>
      </w:r>
    </w:p>
    <w:p w14:paraId="25EACC69" w14:textId="0890CE9E" w:rsidR="008157CC" w:rsidRPr="00441543" w:rsidRDefault="00876895" w:rsidP="008157CC">
      <w:pPr>
        <w:rPr>
          <w:rFonts w:ascii="Arial" w:hAnsi="Arial" w:cs="Arial"/>
          <w:sz w:val="24"/>
          <w:szCs w:val="24"/>
        </w:rPr>
      </w:pPr>
      <w:r w:rsidRPr="00876895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3 July </w:t>
      </w:r>
      <w:r w:rsidRPr="0087689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02</w:t>
      </w:r>
      <w:r w:rsidRPr="00876895">
        <w:rPr>
          <w:rFonts w:ascii="Arial" w:hAnsi="Arial" w:cs="Arial"/>
          <w:sz w:val="24"/>
          <w:szCs w:val="24"/>
        </w:rPr>
        <w:t xml:space="preserve">6 </w:t>
      </w:r>
      <w:r w:rsidR="009D3EE1">
        <w:rPr>
          <w:rFonts w:ascii="Arial" w:hAnsi="Arial" w:cs="Arial"/>
          <w:sz w:val="24"/>
          <w:szCs w:val="24"/>
        </w:rPr>
        <w:t>to</w:t>
      </w:r>
      <w:r w:rsidRPr="00876895">
        <w:rPr>
          <w:rFonts w:ascii="Arial" w:hAnsi="Arial" w:cs="Arial"/>
          <w:sz w:val="24"/>
          <w:szCs w:val="24"/>
        </w:rPr>
        <w:t xml:space="preserve"> 04</w:t>
      </w:r>
      <w:r>
        <w:rPr>
          <w:rFonts w:ascii="Arial" w:hAnsi="Arial" w:cs="Arial"/>
          <w:sz w:val="24"/>
          <w:szCs w:val="24"/>
        </w:rPr>
        <w:t xml:space="preserve"> July </w:t>
      </w:r>
      <w:r w:rsidRPr="00876895">
        <w:rPr>
          <w:rFonts w:ascii="Arial" w:hAnsi="Arial" w:cs="Arial"/>
          <w:sz w:val="24"/>
          <w:szCs w:val="24"/>
        </w:rPr>
        <w:t>2</w:t>
      </w:r>
      <w:r w:rsidR="00D3532A">
        <w:rPr>
          <w:rFonts w:ascii="Arial" w:hAnsi="Arial" w:cs="Arial"/>
          <w:sz w:val="24"/>
          <w:szCs w:val="24"/>
        </w:rPr>
        <w:t>02</w:t>
      </w:r>
      <w:r w:rsidRPr="00876895">
        <w:rPr>
          <w:rFonts w:ascii="Arial" w:hAnsi="Arial" w:cs="Arial"/>
          <w:sz w:val="24"/>
          <w:szCs w:val="24"/>
        </w:rPr>
        <w:t>6</w:t>
      </w:r>
      <w:r w:rsidR="0023306A">
        <w:rPr>
          <w:rFonts w:ascii="Arial" w:hAnsi="Arial" w:cs="Arial"/>
          <w:sz w:val="24"/>
          <w:szCs w:val="24"/>
        </w:rPr>
        <w:t xml:space="preserve">, between </w:t>
      </w:r>
      <w:r w:rsidR="009D3EE1">
        <w:rPr>
          <w:rFonts w:ascii="Arial" w:hAnsi="Arial" w:cs="Arial"/>
          <w:sz w:val="24"/>
          <w:szCs w:val="24"/>
        </w:rPr>
        <w:t>8pm</w:t>
      </w:r>
      <w:r w:rsidR="0023306A">
        <w:rPr>
          <w:rFonts w:ascii="Arial" w:hAnsi="Arial" w:cs="Arial"/>
          <w:sz w:val="24"/>
          <w:szCs w:val="24"/>
        </w:rPr>
        <w:t xml:space="preserve"> – 5</w:t>
      </w:r>
      <w:r w:rsidR="009D3EE1">
        <w:rPr>
          <w:rFonts w:ascii="Arial" w:hAnsi="Arial" w:cs="Arial"/>
          <w:sz w:val="24"/>
          <w:szCs w:val="24"/>
        </w:rPr>
        <w:t>am</w:t>
      </w:r>
      <w:r w:rsidR="002330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(High Friction Surfacing Reinstatement)</w:t>
      </w:r>
    </w:p>
    <w:p w14:paraId="602AB373" w14:textId="1E3A3A7E" w:rsidR="00733ED2" w:rsidRPr="007D0B02" w:rsidRDefault="008157CC" w:rsidP="00C954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B5258"/>
          <w:sz w:val="24"/>
          <w:szCs w:val="24"/>
        </w:rPr>
        <w:t>How</w:t>
      </w:r>
      <w:r w:rsidR="007D0B02">
        <w:rPr>
          <w:rFonts w:ascii="Arial" w:hAnsi="Arial" w:cs="Arial"/>
          <w:b/>
          <w:bCs/>
          <w:color w:val="0B5258"/>
          <w:sz w:val="24"/>
          <w:szCs w:val="24"/>
        </w:rPr>
        <w:t xml:space="preserve">: </w:t>
      </w:r>
      <w:r w:rsidR="00876895">
        <w:rPr>
          <w:rFonts w:ascii="Arial" w:hAnsi="Arial" w:cs="Arial"/>
          <w:sz w:val="24"/>
          <w:szCs w:val="24"/>
        </w:rPr>
        <w:t>Full Road Closure</w:t>
      </w:r>
      <w:r w:rsidR="0023306A">
        <w:rPr>
          <w:rFonts w:ascii="Arial" w:hAnsi="Arial" w:cs="Arial"/>
          <w:sz w:val="24"/>
          <w:szCs w:val="24"/>
        </w:rPr>
        <w:t xml:space="preserve"> (Refer to diversion route below)</w:t>
      </w:r>
    </w:p>
    <w:p w14:paraId="13587114" w14:textId="7CEB0BA5" w:rsidR="00C954A7" w:rsidRPr="00FA65D2" w:rsidRDefault="00FA65D2" w:rsidP="00C954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t>H</w:t>
      </w:r>
      <w:r w:rsidR="00C954A7">
        <w:rPr>
          <w:rFonts w:ascii="Arial" w:hAnsi="Arial" w:cs="Arial"/>
          <w:b/>
          <w:bCs/>
          <w:sz w:val="32"/>
          <w:szCs w:val="32"/>
        </w:rPr>
        <w:t xml:space="preserve">ow does </w:t>
      </w:r>
      <w:r w:rsidR="00C954A7" w:rsidRPr="00C475B3">
        <w:rPr>
          <w:rFonts w:ascii="Arial" w:hAnsi="Arial" w:cs="Arial"/>
          <w:b/>
          <w:bCs/>
          <w:sz w:val="32"/>
          <w:szCs w:val="32"/>
        </w:rPr>
        <w:t xml:space="preserve">this </w:t>
      </w:r>
      <w:r w:rsidR="00C954A7">
        <w:rPr>
          <w:rFonts w:ascii="Arial" w:hAnsi="Arial" w:cs="Arial"/>
          <w:b/>
          <w:bCs/>
          <w:sz w:val="32"/>
          <w:szCs w:val="32"/>
        </w:rPr>
        <w:t>a</w:t>
      </w:r>
      <w:r w:rsidR="00C954A7" w:rsidRPr="00C475B3">
        <w:rPr>
          <w:rFonts w:ascii="Arial" w:hAnsi="Arial" w:cs="Arial"/>
          <w:b/>
          <w:bCs/>
          <w:sz w:val="32"/>
          <w:szCs w:val="32"/>
        </w:rPr>
        <w:t>ffect you?</w:t>
      </w:r>
    </w:p>
    <w:p w14:paraId="42F6BA7F" w14:textId="49A8F798" w:rsidR="00C954A7" w:rsidRPr="00FF75A1" w:rsidRDefault="00C954A7" w:rsidP="00C954A7">
      <w:pPr>
        <w:pStyle w:val="NoSpacing"/>
        <w:rPr>
          <w:rFonts w:ascii="Arial" w:hAnsi="Arial" w:cs="Arial"/>
          <w:b/>
          <w:bCs/>
          <w:sz w:val="24"/>
          <w:szCs w:val="24"/>
          <w:lang w:eastAsia="en-GB"/>
        </w:rPr>
      </w:pPr>
      <w:r w:rsidRPr="003B5425">
        <w:rPr>
          <w:rFonts w:ascii="Arial" w:hAnsi="Arial" w:cs="Arial"/>
          <w:b/>
          <w:bCs/>
          <w:color w:val="0B5258"/>
          <w:sz w:val="24"/>
          <w:szCs w:val="24"/>
          <w:lang w:eastAsia="en-GB"/>
        </w:rPr>
        <w:t xml:space="preserve">Parking and access: </w:t>
      </w:r>
      <w:r w:rsidR="007B2850" w:rsidRPr="007D0B02">
        <w:rPr>
          <w:rFonts w:ascii="Arial" w:hAnsi="Arial" w:cs="Arial"/>
          <w:sz w:val="24"/>
          <w:szCs w:val="24"/>
          <w:lang w:eastAsia="en-GB"/>
        </w:rPr>
        <w:t>To allow us to come and do these improvement works we’ll need to restrict parking temporarily.</w:t>
      </w:r>
      <w:r w:rsidR="007B2850" w:rsidRPr="007B2850">
        <w:rPr>
          <w:rFonts w:ascii="Arial" w:hAnsi="Arial" w:cs="Arial"/>
          <w:b/>
          <w:bCs/>
          <w:sz w:val="24"/>
          <w:szCs w:val="24"/>
          <w:lang w:eastAsia="en-GB"/>
        </w:rPr>
        <w:t xml:space="preserve"> </w:t>
      </w:r>
      <w:r w:rsidRPr="001936E4">
        <w:rPr>
          <w:rFonts w:ascii="Arial" w:hAnsi="Arial" w:cs="Arial"/>
          <w:sz w:val="24"/>
          <w:szCs w:val="24"/>
          <w:lang w:eastAsia="en-GB"/>
        </w:rPr>
        <w:t xml:space="preserve">If you need to use your vehicle, please move it outside the </w:t>
      </w:r>
      <w:r w:rsidR="00544CB2">
        <w:rPr>
          <w:rFonts w:ascii="Arial" w:hAnsi="Arial" w:cs="Arial"/>
          <w:sz w:val="24"/>
          <w:szCs w:val="24"/>
          <w:lang w:eastAsia="en-GB"/>
        </w:rPr>
        <w:t>works</w:t>
      </w:r>
      <w:r w:rsidRPr="001936E4">
        <w:rPr>
          <w:rFonts w:ascii="Arial" w:hAnsi="Arial" w:cs="Arial"/>
          <w:sz w:val="24"/>
          <w:szCs w:val="24"/>
          <w:lang w:eastAsia="en-GB"/>
        </w:rPr>
        <w:t xml:space="preserve"> area shown on this letter, at least 30 minutes before we are due to start working.</w:t>
      </w:r>
    </w:p>
    <w:p w14:paraId="0E5D76C0" w14:textId="7A2F1AA3" w:rsidR="00C954A7" w:rsidRDefault="00C954A7" w:rsidP="00C954A7">
      <w:pPr>
        <w:pStyle w:val="NoSpacing"/>
        <w:rPr>
          <w:rFonts w:ascii="Arial" w:hAnsi="Arial" w:cs="Arial"/>
          <w:sz w:val="24"/>
          <w:szCs w:val="24"/>
          <w:lang w:eastAsia="en-GB"/>
        </w:rPr>
      </w:pPr>
    </w:p>
    <w:p w14:paraId="32A16AB5" w14:textId="77976FE1" w:rsidR="00C954A7" w:rsidRPr="00E72E95" w:rsidRDefault="001A2DC9" w:rsidP="00C954A7">
      <w:pPr>
        <w:pStyle w:val="NoSpacing"/>
        <w:rPr>
          <w:rFonts w:ascii="Arial" w:eastAsiaTheme="minorEastAsia" w:hAnsi="Arial" w:cs="Arial"/>
          <w:sz w:val="24"/>
          <w:szCs w:val="24"/>
          <w:u w:val="single"/>
          <w:lang w:eastAsia="en-GB"/>
        </w:rPr>
      </w:pPr>
      <w:r w:rsidRPr="00E72E95">
        <w:rPr>
          <w:rFonts w:ascii="Arial" w:hAnsi="Arial" w:cs="Arial"/>
          <w:sz w:val="24"/>
          <w:szCs w:val="24"/>
          <w:lang w:eastAsia="en-GB"/>
        </w:rPr>
        <w:t>Vehicles may not be allowed access during the works, except for emergency vehicles.</w:t>
      </w:r>
      <w:r w:rsidR="00C954A7" w:rsidRPr="00E72E95">
        <w:rPr>
          <w:rFonts w:ascii="Arial" w:hAnsi="Arial" w:cs="Arial"/>
          <w:sz w:val="24"/>
          <w:szCs w:val="24"/>
          <w:lang w:eastAsia="en-GB"/>
        </w:rPr>
        <w:t xml:space="preserve"> Please speak to the on-site team on the day who will be able to advise on access </w:t>
      </w:r>
      <w:r w:rsidR="00C954A7" w:rsidRPr="003C45B2">
        <w:rPr>
          <w:rFonts w:ascii="Arial" w:hAnsi="Arial" w:cs="Arial"/>
          <w:sz w:val="24"/>
          <w:szCs w:val="24"/>
          <w:lang w:eastAsia="en-GB"/>
        </w:rPr>
        <w:t xml:space="preserve">or contact </w:t>
      </w:r>
      <w:r w:rsidR="003C45B2" w:rsidRPr="003C45B2">
        <w:rPr>
          <w:rFonts w:ascii="Arial" w:hAnsi="Arial" w:cs="Arial"/>
          <w:sz w:val="24"/>
          <w:szCs w:val="24"/>
          <w:lang w:eastAsia="en-GB"/>
        </w:rPr>
        <w:t xml:space="preserve">the </w:t>
      </w:r>
      <w:r w:rsidR="00C954A7" w:rsidRPr="003C45B2">
        <w:rPr>
          <w:rFonts w:ascii="Arial" w:hAnsi="Arial" w:cs="Arial"/>
          <w:sz w:val="24"/>
          <w:szCs w:val="24"/>
          <w:lang w:eastAsia="en-GB"/>
        </w:rPr>
        <w:t>contractor</w:t>
      </w:r>
      <w:r w:rsidR="009D5CBD">
        <w:rPr>
          <w:rFonts w:ascii="Arial" w:hAnsi="Arial" w:cs="Arial"/>
          <w:sz w:val="24"/>
          <w:szCs w:val="24"/>
          <w:lang w:eastAsia="en-GB"/>
        </w:rPr>
        <w:t xml:space="preserve"> Eurovia </w:t>
      </w:r>
      <w:r w:rsidR="009D5CBD" w:rsidRPr="003137FE">
        <w:rPr>
          <w:rFonts w:ascii="Arial" w:hAnsi="Arial" w:cs="Arial"/>
          <w:sz w:val="24"/>
          <w:szCs w:val="24"/>
          <w:u w:val="single"/>
          <w:lang w:eastAsia="en-GB"/>
        </w:rPr>
        <w:t>07703 796403.</w:t>
      </w:r>
    </w:p>
    <w:p w14:paraId="75877C1D" w14:textId="579A5F7B" w:rsidR="00C954A7" w:rsidRPr="00732D5A" w:rsidRDefault="00C954A7" w:rsidP="00C954A7">
      <w:pPr>
        <w:pStyle w:val="NoSpacing"/>
        <w:rPr>
          <w:rFonts w:ascii="Arial" w:eastAsiaTheme="minorEastAsia" w:hAnsi="Arial" w:cs="Arial"/>
          <w:b/>
          <w:bCs/>
          <w:sz w:val="24"/>
          <w:szCs w:val="24"/>
          <w:lang w:eastAsia="en-GB"/>
        </w:rPr>
      </w:pPr>
    </w:p>
    <w:p w14:paraId="69B166FC" w14:textId="2CB04F14" w:rsidR="00C954A7" w:rsidRDefault="00C954A7" w:rsidP="00C954A7">
      <w:pPr>
        <w:pStyle w:val="NoSpacing"/>
        <w:rPr>
          <w:rFonts w:ascii="Arial" w:eastAsiaTheme="minorEastAsia" w:hAnsi="Arial" w:cs="Arial"/>
          <w:sz w:val="24"/>
          <w:szCs w:val="24"/>
          <w:lang w:eastAsia="en-GB"/>
        </w:rPr>
      </w:pPr>
      <w:r w:rsidRPr="003B5425">
        <w:rPr>
          <w:rFonts w:ascii="Arial" w:eastAsiaTheme="minorEastAsia" w:hAnsi="Arial" w:cs="Arial"/>
          <w:b/>
          <w:bCs/>
          <w:color w:val="0B5258"/>
          <w:sz w:val="24"/>
          <w:szCs w:val="24"/>
          <w:lang w:eastAsia="en-GB"/>
        </w:rPr>
        <w:t>Weather:</w:t>
      </w:r>
      <w:r w:rsidRPr="003B5425">
        <w:rPr>
          <w:rFonts w:ascii="Arial" w:eastAsiaTheme="minorEastAsia" w:hAnsi="Arial" w:cs="Arial"/>
          <w:color w:val="0B5258"/>
          <w:sz w:val="24"/>
          <w:szCs w:val="24"/>
          <w:lang w:eastAsia="en-GB"/>
        </w:rPr>
        <w:t xml:space="preserve"> </w:t>
      </w:r>
      <w:r w:rsidR="00A648D2" w:rsidRPr="00D75EF5">
        <w:rPr>
          <w:rFonts w:ascii="Arial" w:eastAsiaTheme="minorEastAsia" w:hAnsi="Arial" w:cs="Arial"/>
          <w:sz w:val="24"/>
          <w:szCs w:val="24"/>
          <w:lang w:eastAsia="en-GB"/>
        </w:rPr>
        <w:t>W</w:t>
      </w:r>
      <w:r w:rsidR="00A648D2" w:rsidRPr="00357654">
        <w:rPr>
          <w:rFonts w:ascii="Arial" w:eastAsiaTheme="minorEastAsia" w:hAnsi="Arial" w:cs="Arial"/>
          <w:sz w:val="24"/>
          <w:szCs w:val="24"/>
          <w:lang w:eastAsia="en-GB"/>
        </w:rPr>
        <w:t>orks are weather dependent and may be postponed</w:t>
      </w:r>
      <w:r w:rsidR="00A648D2">
        <w:rPr>
          <w:rFonts w:ascii="Arial" w:eastAsiaTheme="minorEastAsia" w:hAnsi="Arial" w:cs="Arial"/>
          <w:sz w:val="24"/>
          <w:szCs w:val="24"/>
          <w:lang w:eastAsia="en-GB"/>
        </w:rPr>
        <w:t>. We apologise if works don’t start on time in these instances.</w:t>
      </w:r>
    </w:p>
    <w:p w14:paraId="66FC6CE9" w14:textId="77777777" w:rsidR="00733ED2" w:rsidRDefault="00733ED2" w:rsidP="005378E8">
      <w:pPr>
        <w:autoSpaceDE w:val="0"/>
        <w:autoSpaceDN w:val="0"/>
        <w:spacing w:after="0" w:line="240" w:lineRule="auto"/>
        <w:rPr>
          <w:rFonts w:ascii="Arial" w:eastAsiaTheme="minorEastAsia" w:hAnsi="Arial" w:cs="Arial"/>
          <w:b/>
          <w:bCs/>
          <w:color w:val="0B5258"/>
          <w:sz w:val="24"/>
          <w:szCs w:val="24"/>
          <w:lang w:eastAsia="en-GB"/>
        </w:rPr>
      </w:pPr>
    </w:p>
    <w:p w14:paraId="2A3B7E29" w14:textId="20ECDA61" w:rsidR="00431686" w:rsidRDefault="00C954A7" w:rsidP="005378E8">
      <w:p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r w:rsidRPr="003B5425">
        <w:rPr>
          <w:rFonts w:ascii="Arial" w:eastAsiaTheme="minorEastAsia" w:hAnsi="Arial" w:cs="Arial"/>
          <w:b/>
          <w:bCs/>
          <w:color w:val="0B5258"/>
          <w:sz w:val="24"/>
          <w:szCs w:val="24"/>
          <w:lang w:eastAsia="en-GB"/>
        </w:rPr>
        <w:t>Affected bus services:</w:t>
      </w:r>
      <w:r w:rsidRPr="003B5425">
        <w:rPr>
          <w:rFonts w:ascii="Arial" w:eastAsiaTheme="minorEastAsia" w:hAnsi="Arial" w:cs="Arial"/>
          <w:color w:val="0B5258"/>
          <w:sz w:val="24"/>
          <w:szCs w:val="24"/>
          <w:lang w:eastAsia="en-GB"/>
        </w:rPr>
        <w:t xml:space="preserve"> </w:t>
      </w:r>
      <w:r w:rsidRPr="005F26B4">
        <w:rPr>
          <w:rFonts w:ascii="Arial" w:hAnsi="Arial" w:cs="Arial"/>
          <w:sz w:val="24"/>
          <w:szCs w:val="24"/>
        </w:rPr>
        <w:t>Details of any disruptions to bus services can be found</w:t>
      </w:r>
      <w:r>
        <w:rPr>
          <w:rFonts w:ascii="Arial" w:hAnsi="Arial" w:cs="Arial"/>
          <w:sz w:val="24"/>
          <w:szCs w:val="24"/>
        </w:rPr>
        <w:t xml:space="preserve"> </w:t>
      </w:r>
      <w:r w:rsidRPr="005F26B4">
        <w:rPr>
          <w:rFonts w:ascii="Arial" w:hAnsi="Arial" w:cs="Arial"/>
          <w:sz w:val="24"/>
          <w:szCs w:val="24"/>
        </w:rPr>
        <w:t>at </w:t>
      </w:r>
      <w:hyperlink r:id="rId17" w:history="1">
        <w:r w:rsidRPr="005F26B4">
          <w:rPr>
            <w:rStyle w:val="Hyperlink"/>
            <w:rFonts w:ascii="Arial" w:hAnsi="Arial" w:cs="Arial"/>
            <w:sz w:val="24"/>
            <w:szCs w:val="24"/>
          </w:rPr>
          <w:t>www.intalink.org.uk/timetables</w:t>
        </w:r>
      </w:hyperlink>
      <w:r w:rsidRPr="005F26B4">
        <w:rPr>
          <w:rFonts w:ascii="Arial" w:hAnsi="Arial" w:cs="Arial"/>
          <w:sz w:val="24"/>
          <w:szCs w:val="24"/>
        </w:rPr>
        <w:t> (search for your service). If you're</w:t>
      </w:r>
      <w:r w:rsidRPr="005F26B4">
        <w:rPr>
          <w:rFonts w:ascii="Arial" w:hAnsi="Arial" w:cs="Arial"/>
          <w:color w:val="FF0000"/>
          <w:sz w:val="24"/>
          <w:szCs w:val="24"/>
        </w:rPr>
        <w:t> </w:t>
      </w:r>
      <w:r w:rsidRPr="005F26B4">
        <w:rPr>
          <w:rFonts w:ascii="Arial" w:hAnsi="Arial" w:cs="Arial"/>
          <w:sz w:val="24"/>
          <w:szCs w:val="24"/>
        </w:rPr>
        <w:t>unable to find this information</w:t>
      </w:r>
      <w:r w:rsidR="00F460CF">
        <w:rPr>
          <w:rFonts w:ascii="Arial" w:hAnsi="Arial" w:cs="Arial"/>
          <w:sz w:val="24"/>
          <w:szCs w:val="24"/>
        </w:rPr>
        <w:t>,</w:t>
      </w:r>
      <w:r w:rsidRPr="005F26B4">
        <w:rPr>
          <w:rFonts w:ascii="Arial" w:hAnsi="Arial" w:cs="Arial"/>
          <w:sz w:val="24"/>
          <w:szCs w:val="24"/>
        </w:rPr>
        <w:t xml:space="preserve"> please call our customer service centre on 0300 123 40</w:t>
      </w:r>
      <w:r w:rsidR="00076DD6">
        <w:rPr>
          <w:rFonts w:ascii="Arial" w:hAnsi="Arial" w:cs="Arial"/>
          <w:sz w:val="24"/>
          <w:szCs w:val="24"/>
        </w:rPr>
        <w:t>47</w:t>
      </w:r>
      <w:r w:rsidRPr="005F26B4">
        <w:rPr>
          <w:rFonts w:ascii="Arial" w:hAnsi="Arial" w:cs="Arial"/>
          <w:sz w:val="24"/>
          <w:szCs w:val="24"/>
        </w:rPr>
        <w:t>.</w:t>
      </w:r>
    </w:p>
    <w:p w14:paraId="0E4E3461" w14:textId="77777777" w:rsidR="00DD644B" w:rsidRDefault="00DD644B" w:rsidP="005378E8">
      <w:p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D571A09" w14:textId="77777777" w:rsidR="00DD644B" w:rsidRDefault="00DD644B" w:rsidP="005378E8">
      <w:pPr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  <w:sectPr w:rsidR="00DD644B" w:rsidSect="000C44A4">
          <w:footerReference w:type="default" r:id="rId18"/>
          <w:pgSz w:w="11906" w:h="16838"/>
          <w:pgMar w:top="284" w:right="1440" w:bottom="993" w:left="1440" w:header="708" w:footer="262" w:gutter="0"/>
          <w:cols w:space="708"/>
          <w:docGrid w:linePitch="360"/>
        </w:sectPr>
      </w:pPr>
    </w:p>
    <w:p w14:paraId="2E527B76" w14:textId="50E47CF9" w:rsidR="00DD644B" w:rsidRPr="005378E8" w:rsidRDefault="0023306A" w:rsidP="0023306A">
      <w:pPr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3306A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2832E6B2" wp14:editId="23BFCFB1">
            <wp:simplePos x="0" y="0"/>
            <wp:positionH relativeFrom="column">
              <wp:posOffset>1575435</wp:posOffset>
            </wp:positionH>
            <wp:positionV relativeFrom="paragraph">
              <wp:posOffset>1583838</wp:posOffset>
            </wp:positionV>
            <wp:extent cx="7077075" cy="4431920"/>
            <wp:effectExtent l="19050" t="19050" r="9525" b="26035"/>
            <wp:wrapNone/>
            <wp:docPr id="779748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4815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4431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2DE">
        <w:rPr>
          <w:rFonts w:ascii="Arial" w:hAnsi="Arial" w:cs="Arial"/>
          <w:b/>
          <w:bCs/>
          <w:noProof/>
          <w:color w:val="0B5258"/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71D032C4" wp14:editId="403B201D">
            <wp:simplePos x="0" y="0"/>
            <wp:positionH relativeFrom="column">
              <wp:posOffset>1402080</wp:posOffset>
            </wp:positionH>
            <wp:positionV relativeFrom="paragraph">
              <wp:posOffset>4651438</wp:posOffset>
            </wp:positionV>
            <wp:extent cx="1522896" cy="571500"/>
            <wp:effectExtent l="0" t="0" r="1270" b="0"/>
            <wp:wrapNone/>
            <wp:docPr id="289760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60832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96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D43C95" wp14:editId="4F25D8D0">
                <wp:simplePos x="0" y="0"/>
                <wp:positionH relativeFrom="page">
                  <wp:posOffset>552450</wp:posOffset>
                </wp:positionH>
                <wp:positionV relativeFrom="paragraph">
                  <wp:posOffset>414655</wp:posOffset>
                </wp:positionV>
                <wp:extent cx="8867140" cy="690880"/>
                <wp:effectExtent l="0" t="0" r="0" b="0"/>
                <wp:wrapSquare wrapText="bothSides"/>
                <wp:docPr id="926449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14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94C84" w14:textId="3E9FDB5C" w:rsidR="00B6041B" w:rsidRDefault="00B6041B" w:rsidP="00B604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A4A13">
                              <w:rPr>
                                <w:rFonts w:ascii="Arial" w:hAnsi="Arial" w:cs="Arial"/>
                                <w:b/>
                                <w:bCs/>
                                <w:color w:val="0B5258"/>
                                <w:sz w:val="24"/>
                                <w:szCs w:val="24"/>
                              </w:rPr>
                              <w:t xml:space="preserve">Works Permit Number: </w:t>
                            </w:r>
                            <w:r w:rsidR="0023306A" w:rsidRPr="0023306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FM30257076501-01</w:t>
                            </w:r>
                            <w:r w:rsidR="002330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(Resurfacing Works) &amp; </w:t>
                            </w:r>
                            <w:r w:rsidR="0023306A" w:rsidRPr="0023306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FM30228398977-01</w:t>
                            </w:r>
                            <w:r w:rsidR="0023306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306A" w:rsidRPr="000662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(High Friction Surfacing Reinstatement</w:t>
                            </w:r>
                            <w:r w:rsidR="002330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52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4A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can use this permit number on </w:t>
                            </w:r>
                            <w:proofErr w:type="spellStart"/>
                            <w:r w:rsidRPr="00BA4A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One.Network</w:t>
                            </w:r>
                            <w:proofErr w:type="spellEnd"/>
                            <w:r w:rsidRPr="00BA4A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362123" w14:textId="77777777" w:rsidR="0023306A" w:rsidRPr="00235FE6" w:rsidRDefault="0023306A" w:rsidP="00B604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525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43C95" id="Text Box 2" o:spid="_x0000_s1031" type="#_x0000_t202" style="position:absolute;left:0;text-align:left;margin-left:43.5pt;margin-top:32.65pt;width:698.2pt;height:54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" stroked="f">
                <v:textbox>
                  <w:txbxContent>
                    <w:p w14:paraId="42694C84" w14:textId="3E9FDB5C" w:rsidR="00B6041B" w:rsidRDefault="00B6041B" w:rsidP="00B604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A4A13">
                        <w:rPr>
                          <w:rFonts w:ascii="Arial" w:hAnsi="Arial" w:cs="Arial"/>
                          <w:b/>
                          <w:bCs/>
                          <w:color w:val="0B5258"/>
                          <w:sz w:val="24"/>
                          <w:szCs w:val="24"/>
                        </w:rPr>
                        <w:t xml:space="preserve">Works Permit Number: </w:t>
                      </w:r>
                      <w:r w:rsidR="0023306A" w:rsidRPr="0023306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FM30257076501-01</w:t>
                      </w:r>
                      <w:r w:rsidR="002330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(Resurfacing Works) &amp; </w:t>
                      </w:r>
                      <w:r w:rsidR="0023306A" w:rsidRPr="0023306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FM30228398977-01</w:t>
                      </w:r>
                      <w:r w:rsidR="0023306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3306A" w:rsidRPr="00066273">
                        <w:rPr>
                          <w:rFonts w:ascii="Arial" w:hAnsi="Arial" w:cs="Arial"/>
                          <w:sz w:val="24"/>
                          <w:szCs w:val="24"/>
                        </w:rPr>
                        <w:t>(High Friction Surfacing Reinstatement</w:t>
                      </w:r>
                      <w:r w:rsidR="0023306A">
                        <w:rPr>
                          <w:rFonts w:ascii="Arial" w:hAnsi="Arial" w:cs="Arial"/>
                          <w:sz w:val="24"/>
                          <w:szCs w:val="24"/>
                        </w:rPr>
                        <w:t>).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B5258"/>
                          <w:sz w:val="24"/>
                          <w:szCs w:val="24"/>
                        </w:rPr>
                        <w:t xml:space="preserve"> </w:t>
                      </w:r>
                      <w:r w:rsidRPr="00BA4A1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can use this permit number on </w:t>
                      </w:r>
                      <w:proofErr w:type="spellStart"/>
                      <w:r w:rsidRPr="00BA4A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One.Network</w:t>
                      </w:r>
                      <w:proofErr w:type="spellEnd"/>
                      <w:r w:rsidRPr="00BA4A13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3362123" w14:textId="77777777" w:rsidR="0023306A" w:rsidRPr="00235FE6" w:rsidRDefault="0023306A" w:rsidP="00B6041B">
                      <w:pPr>
                        <w:rPr>
                          <w:rFonts w:ascii="Arial" w:hAnsi="Arial" w:cs="Arial"/>
                          <w:b/>
                          <w:bCs/>
                          <w:color w:val="0B5258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03ACA4" wp14:editId="27D79841">
                <wp:simplePos x="0" y="0"/>
                <wp:positionH relativeFrom="page">
                  <wp:align>center</wp:align>
                </wp:positionH>
                <wp:positionV relativeFrom="paragraph">
                  <wp:posOffset>5385435</wp:posOffset>
                </wp:positionV>
                <wp:extent cx="7112635" cy="339090"/>
                <wp:effectExtent l="0" t="0" r="0" b="3810"/>
                <wp:wrapSquare wrapText="bothSides"/>
                <wp:docPr id="737107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7C5CA" w14:textId="77777777" w:rsidR="0023306A" w:rsidRPr="00B33D78" w:rsidRDefault="0023306A" w:rsidP="0023306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928FE">
                              <w:t>© Crown copyright and database rights 202</w:t>
                            </w:r>
                            <w:r>
                              <w:t>5</w:t>
                            </w:r>
                            <w:r w:rsidRPr="00E928FE">
                              <w:t xml:space="preserve"> OS AC0000849954</w:t>
                            </w:r>
                          </w:p>
                          <w:p w14:paraId="49ABB491" w14:textId="77777777" w:rsidR="0023306A" w:rsidRPr="00235FE6" w:rsidRDefault="0023306A" w:rsidP="002330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525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ACA4" id="_x0000_s1032" type="#_x0000_t202" style="position:absolute;left:0;text-align:left;margin-left:0;margin-top:424.05pt;width:560.05pt;height:26.7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" stroked="f">
                <v:textbox>
                  <w:txbxContent>
                    <w:p w14:paraId="1E17C5CA" w14:textId="77777777" w:rsidR="0023306A" w:rsidRPr="00B33D78" w:rsidRDefault="0023306A" w:rsidP="0023306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928FE">
                        <w:t>© Crown copyright and database rights 202</w:t>
                      </w:r>
                      <w:r>
                        <w:t>5</w:t>
                      </w:r>
                      <w:r w:rsidRPr="00E928FE">
                        <w:t xml:space="preserve"> OS AC0000849954</w:t>
                      </w:r>
                    </w:p>
                    <w:p w14:paraId="49ABB491" w14:textId="77777777" w:rsidR="0023306A" w:rsidRPr="00235FE6" w:rsidRDefault="0023306A" w:rsidP="0023306A">
                      <w:pPr>
                        <w:rPr>
                          <w:rFonts w:ascii="Arial" w:hAnsi="Arial" w:cs="Arial"/>
                          <w:b/>
                          <w:bCs/>
                          <w:color w:val="0B5258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6041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DFC670" wp14:editId="309D7DB3">
                <wp:simplePos x="0" y="0"/>
                <wp:positionH relativeFrom="margin">
                  <wp:posOffset>156486</wp:posOffset>
                </wp:positionH>
                <wp:positionV relativeFrom="paragraph">
                  <wp:posOffset>331</wp:posOffset>
                </wp:positionV>
                <wp:extent cx="4853305" cy="485140"/>
                <wp:effectExtent l="0" t="0" r="4445" b="0"/>
                <wp:wrapSquare wrapText="bothSides"/>
                <wp:docPr id="830264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30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7F90B" w14:textId="77777777" w:rsidR="00B6041B" w:rsidRPr="00BA4A13" w:rsidRDefault="00B6041B" w:rsidP="00B604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5258"/>
                                <w:sz w:val="44"/>
                                <w:szCs w:val="44"/>
                              </w:rPr>
                            </w:pPr>
                            <w:r w:rsidRPr="00BA4A13">
                              <w:rPr>
                                <w:rFonts w:ascii="Arial" w:hAnsi="Arial" w:cs="Arial"/>
                                <w:b/>
                                <w:bCs/>
                                <w:color w:val="0B5258"/>
                                <w:sz w:val="44"/>
                                <w:szCs w:val="44"/>
                              </w:rPr>
                              <w:t xml:space="preserve">Map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5258"/>
                                <w:sz w:val="44"/>
                                <w:szCs w:val="44"/>
                              </w:rPr>
                              <w:t xml:space="preserve">the </w:t>
                            </w:r>
                            <w:r w:rsidRPr="00BA4A13">
                              <w:rPr>
                                <w:rFonts w:ascii="Arial" w:hAnsi="Arial" w:cs="Arial"/>
                                <w:b/>
                                <w:bCs/>
                                <w:color w:val="0B5258"/>
                                <w:sz w:val="44"/>
                                <w:szCs w:val="44"/>
                              </w:rPr>
                              <w:t>area we are working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FC670" id="_x0000_s1033" type="#_x0000_t202" style="position:absolute;left:0;text-align:left;margin-left:12.3pt;margin-top:.05pt;width:382.15pt;height:38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" stroked="f">
                <v:textbox>
                  <w:txbxContent>
                    <w:p w14:paraId="3347F90B" w14:textId="77777777" w:rsidR="00B6041B" w:rsidRPr="00BA4A13" w:rsidRDefault="00B6041B" w:rsidP="00B6041B">
                      <w:pPr>
                        <w:rPr>
                          <w:rFonts w:ascii="Arial" w:hAnsi="Arial" w:cs="Arial"/>
                          <w:b/>
                          <w:bCs/>
                          <w:color w:val="0B5258"/>
                          <w:sz w:val="44"/>
                          <w:szCs w:val="44"/>
                        </w:rPr>
                      </w:pPr>
                      <w:r w:rsidRPr="00BA4A13">
                        <w:rPr>
                          <w:rFonts w:ascii="Arial" w:hAnsi="Arial" w:cs="Arial"/>
                          <w:b/>
                          <w:bCs/>
                          <w:color w:val="0B5258"/>
                          <w:sz w:val="44"/>
                          <w:szCs w:val="44"/>
                        </w:rPr>
                        <w:t xml:space="preserve">Map of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B5258"/>
                          <w:sz w:val="44"/>
                          <w:szCs w:val="44"/>
                        </w:rPr>
                        <w:t xml:space="preserve">the </w:t>
                      </w:r>
                      <w:r w:rsidRPr="00BA4A13">
                        <w:rPr>
                          <w:rFonts w:ascii="Arial" w:hAnsi="Arial" w:cs="Arial"/>
                          <w:b/>
                          <w:bCs/>
                          <w:color w:val="0B5258"/>
                          <w:sz w:val="44"/>
                          <w:szCs w:val="44"/>
                        </w:rPr>
                        <w:t>area we are working 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644B" w:rsidRPr="005378E8" w:rsidSect="00DD644B">
      <w:pgSz w:w="16838" w:h="11906" w:orient="landscape"/>
      <w:pgMar w:top="1440" w:right="992" w:bottom="1440" w:left="567" w:header="709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8A951" w14:textId="77777777" w:rsidR="00DD7DA9" w:rsidRDefault="00DD7DA9" w:rsidP="005378E8">
      <w:pPr>
        <w:spacing w:after="0" w:line="240" w:lineRule="auto"/>
      </w:pPr>
      <w:r>
        <w:separator/>
      </w:r>
    </w:p>
  </w:endnote>
  <w:endnote w:type="continuationSeparator" w:id="0">
    <w:p w14:paraId="4BC4D862" w14:textId="77777777" w:rsidR="00DD7DA9" w:rsidRDefault="00DD7DA9" w:rsidP="00537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E4C9B" w14:textId="142DEF50" w:rsidR="005378E8" w:rsidRDefault="00D54A39" w:rsidP="005378E8">
    <w:pPr>
      <w:autoSpaceDE w:val="0"/>
      <w:autoSpaceDN w:val="0"/>
      <w:spacing w:after="0" w:line="240" w:lineRule="auto"/>
      <w:rPr>
        <w:rFonts w:ascii="Arial" w:hAnsi="Arial" w:cs="Arial"/>
        <w:b/>
        <w:bCs/>
        <w:sz w:val="24"/>
        <w:szCs w:val="24"/>
      </w:rPr>
    </w:pPr>
    <w:r w:rsidRPr="00D54A39">
      <w:rPr>
        <w:rFonts w:ascii="Arial" w:hAnsi="Arial" w:cs="Arial"/>
        <w:b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437104B1" wp14:editId="09742CE9">
          <wp:simplePos x="0" y="0"/>
          <wp:positionH relativeFrom="column">
            <wp:posOffset>4876800</wp:posOffset>
          </wp:positionH>
          <wp:positionV relativeFrom="paragraph">
            <wp:posOffset>-18415</wp:posOffset>
          </wp:positionV>
          <wp:extent cx="1435100" cy="959485"/>
          <wp:effectExtent l="0" t="0" r="0" b="0"/>
          <wp:wrapSquare wrapText="bothSides"/>
          <wp:docPr id="1121281725" name="Picture 1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91833" name="Picture 1" descr="A black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959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2671D" w14:textId="1769781A" w:rsidR="005378E8" w:rsidRDefault="00BA5DDF" w:rsidP="005378E8">
    <w:r w:rsidRPr="00BA5DDF">
      <w:rPr>
        <w:rFonts w:ascii="Arial" w:hAnsi="Arial" w:cs="Arial"/>
        <w:b/>
        <w:bCs/>
        <w:sz w:val="24"/>
        <w:szCs w:val="24"/>
      </w:rPr>
      <w:t xml:space="preserve">This year we are investing a record £107 million on improving Hertfordshire’s roads, pavements and transport as well as allocating £30 million for daily repairs </w:t>
    </w:r>
    <w:r w:rsidR="005365AC">
      <w:rPr>
        <w:rFonts w:ascii="Arial" w:hAnsi="Arial" w:cs="Arial"/>
        <w:b/>
        <w:bCs/>
        <w:sz w:val="24"/>
        <w:szCs w:val="24"/>
      </w:rPr>
      <w:t>and</w:t>
    </w:r>
    <w:r w:rsidRPr="00BA5DDF">
      <w:rPr>
        <w:rFonts w:ascii="Arial" w:hAnsi="Arial" w:cs="Arial"/>
        <w:b/>
        <w:bCs/>
        <w:sz w:val="24"/>
        <w:szCs w:val="24"/>
      </w:rPr>
      <w:t xml:space="preserve"> maintenance. Thank you for your help and understanding whilst we do this work</w:t>
    </w:r>
    <w:r>
      <w:rPr>
        <w:rFonts w:ascii="Arial" w:hAnsi="Arial" w:cs="Arial"/>
        <w:b/>
        <w:bCs/>
        <w:sz w:val="24"/>
        <w:szCs w:val="24"/>
      </w:rPr>
      <w:t>.</w:t>
    </w:r>
  </w:p>
  <w:p w14:paraId="20FA29BC" w14:textId="77777777" w:rsidR="005378E8" w:rsidRDefault="005378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E0780" w14:textId="77777777" w:rsidR="00DD7DA9" w:rsidRDefault="00DD7DA9" w:rsidP="005378E8">
      <w:pPr>
        <w:spacing w:after="0" w:line="240" w:lineRule="auto"/>
      </w:pPr>
      <w:r>
        <w:separator/>
      </w:r>
    </w:p>
  </w:footnote>
  <w:footnote w:type="continuationSeparator" w:id="0">
    <w:p w14:paraId="2DD9DDB2" w14:textId="77777777" w:rsidR="00DD7DA9" w:rsidRDefault="00DD7DA9" w:rsidP="005378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A7"/>
    <w:rsid w:val="00027655"/>
    <w:rsid w:val="00035B9D"/>
    <w:rsid w:val="00041159"/>
    <w:rsid w:val="00042CBF"/>
    <w:rsid w:val="00066273"/>
    <w:rsid w:val="000746FE"/>
    <w:rsid w:val="00076540"/>
    <w:rsid w:val="00076DD6"/>
    <w:rsid w:val="000A4CD6"/>
    <w:rsid w:val="000C44A4"/>
    <w:rsid w:val="000E561A"/>
    <w:rsid w:val="00101CD4"/>
    <w:rsid w:val="00167BC7"/>
    <w:rsid w:val="00186FB9"/>
    <w:rsid w:val="001A2DC9"/>
    <w:rsid w:val="001B2393"/>
    <w:rsid w:val="001B2D7B"/>
    <w:rsid w:val="001D0E75"/>
    <w:rsid w:val="001D4543"/>
    <w:rsid w:val="001E3893"/>
    <w:rsid w:val="00223D1A"/>
    <w:rsid w:val="0023306A"/>
    <w:rsid w:val="0023329D"/>
    <w:rsid w:val="00243E1A"/>
    <w:rsid w:val="00287B0D"/>
    <w:rsid w:val="002E3272"/>
    <w:rsid w:val="003223AD"/>
    <w:rsid w:val="003279EB"/>
    <w:rsid w:val="00342A36"/>
    <w:rsid w:val="00347E25"/>
    <w:rsid w:val="00360F64"/>
    <w:rsid w:val="00395C38"/>
    <w:rsid w:val="003A7394"/>
    <w:rsid w:val="003B5425"/>
    <w:rsid w:val="003C45B2"/>
    <w:rsid w:val="003F0F32"/>
    <w:rsid w:val="003F6117"/>
    <w:rsid w:val="003F7D04"/>
    <w:rsid w:val="00406E77"/>
    <w:rsid w:val="00431686"/>
    <w:rsid w:val="00434D7B"/>
    <w:rsid w:val="00442281"/>
    <w:rsid w:val="004553FC"/>
    <w:rsid w:val="00463FBB"/>
    <w:rsid w:val="00464549"/>
    <w:rsid w:val="00466DB2"/>
    <w:rsid w:val="00481FF1"/>
    <w:rsid w:val="00482BC0"/>
    <w:rsid w:val="004A6AFA"/>
    <w:rsid w:val="004B7335"/>
    <w:rsid w:val="004C4773"/>
    <w:rsid w:val="004D220B"/>
    <w:rsid w:val="004D6CB7"/>
    <w:rsid w:val="004F3FE3"/>
    <w:rsid w:val="0053398D"/>
    <w:rsid w:val="005365AC"/>
    <w:rsid w:val="005378E8"/>
    <w:rsid w:val="00544CB2"/>
    <w:rsid w:val="00553DD1"/>
    <w:rsid w:val="00562BB0"/>
    <w:rsid w:val="00593CE8"/>
    <w:rsid w:val="005A0D7D"/>
    <w:rsid w:val="005B643A"/>
    <w:rsid w:val="006017AC"/>
    <w:rsid w:val="0061383E"/>
    <w:rsid w:val="00623E97"/>
    <w:rsid w:val="0065693A"/>
    <w:rsid w:val="00663B40"/>
    <w:rsid w:val="00663DF9"/>
    <w:rsid w:val="00665B24"/>
    <w:rsid w:val="006C5C5C"/>
    <w:rsid w:val="006E05A1"/>
    <w:rsid w:val="006F4FBA"/>
    <w:rsid w:val="00733ED2"/>
    <w:rsid w:val="00762588"/>
    <w:rsid w:val="00783D46"/>
    <w:rsid w:val="007B2850"/>
    <w:rsid w:val="007D0B02"/>
    <w:rsid w:val="00806476"/>
    <w:rsid w:val="008157CC"/>
    <w:rsid w:val="008205DA"/>
    <w:rsid w:val="00863EB1"/>
    <w:rsid w:val="008756F3"/>
    <w:rsid w:val="00876895"/>
    <w:rsid w:val="008A7DAB"/>
    <w:rsid w:val="008B623D"/>
    <w:rsid w:val="008D566C"/>
    <w:rsid w:val="008E431A"/>
    <w:rsid w:val="009C1667"/>
    <w:rsid w:val="009D3EE1"/>
    <w:rsid w:val="009D5CBD"/>
    <w:rsid w:val="009E0BA1"/>
    <w:rsid w:val="009E6AC3"/>
    <w:rsid w:val="00A22B5D"/>
    <w:rsid w:val="00A55AA4"/>
    <w:rsid w:val="00A60B82"/>
    <w:rsid w:val="00A648D2"/>
    <w:rsid w:val="00A753C4"/>
    <w:rsid w:val="00A7791B"/>
    <w:rsid w:val="00A90AB7"/>
    <w:rsid w:val="00AB79A0"/>
    <w:rsid w:val="00AF36D1"/>
    <w:rsid w:val="00B05896"/>
    <w:rsid w:val="00B1039B"/>
    <w:rsid w:val="00B4280C"/>
    <w:rsid w:val="00B524A1"/>
    <w:rsid w:val="00B6041B"/>
    <w:rsid w:val="00B86C97"/>
    <w:rsid w:val="00B92828"/>
    <w:rsid w:val="00BA5DDF"/>
    <w:rsid w:val="00BB4F06"/>
    <w:rsid w:val="00BB6256"/>
    <w:rsid w:val="00BC2AC3"/>
    <w:rsid w:val="00C35717"/>
    <w:rsid w:val="00C64914"/>
    <w:rsid w:val="00C902A2"/>
    <w:rsid w:val="00C9090C"/>
    <w:rsid w:val="00C954A7"/>
    <w:rsid w:val="00CB6EA8"/>
    <w:rsid w:val="00CF070F"/>
    <w:rsid w:val="00D2643C"/>
    <w:rsid w:val="00D3080A"/>
    <w:rsid w:val="00D33C1A"/>
    <w:rsid w:val="00D3532A"/>
    <w:rsid w:val="00D411B7"/>
    <w:rsid w:val="00D4418A"/>
    <w:rsid w:val="00D54A39"/>
    <w:rsid w:val="00D76237"/>
    <w:rsid w:val="00DA788A"/>
    <w:rsid w:val="00DD644B"/>
    <w:rsid w:val="00DD7DA9"/>
    <w:rsid w:val="00E1254C"/>
    <w:rsid w:val="00E17303"/>
    <w:rsid w:val="00E33F1A"/>
    <w:rsid w:val="00E74FCB"/>
    <w:rsid w:val="00E834C1"/>
    <w:rsid w:val="00EA37AE"/>
    <w:rsid w:val="00EC1312"/>
    <w:rsid w:val="00EC408F"/>
    <w:rsid w:val="00EE6E32"/>
    <w:rsid w:val="00EE6FE6"/>
    <w:rsid w:val="00EE7738"/>
    <w:rsid w:val="00F13E9A"/>
    <w:rsid w:val="00F16048"/>
    <w:rsid w:val="00F2133D"/>
    <w:rsid w:val="00F2358C"/>
    <w:rsid w:val="00F42C31"/>
    <w:rsid w:val="00F460CF"/>
    <w:rsid w:val="00F840F6"/>
    <w:rsid w:val="00F8676C"/>
    <w:rsid w:val="00F926BA"/>
    <w:rsid w:val="00F94D3C"/>
    <w:rsid w:val="00FA2F51"/>
    <w:rsid w:val="00FA3A56"/>
    <w:rsid w:val="00FA65D2"/>
    <w:rsid w:val="00FB15EE"/>
    <w:rsid w:val="00FB33A3"/>
    <w:rsid w:val="00FC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798AA"/>
  <w15:chartTrackingRefBased/>
  <w15:docId w15:val="{957DE8D2-B280-4D0F-AC87-B058DD92D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4A7"/>
  </w:style>
  <w:style w:type="paragraph" w:styleId="Heading1">
    <w:name w:val="heading 1"/>
    <w:basedOn w:val="Normal"/>
    <w:next w:val="Normal"/>
    <w:link w:val="Heading1Char"/>
    <w:uiPriority w:val="9"/>
    <w:qFormat/>
    <w:rsid w:val="00C954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4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4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4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4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4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4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4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4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4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4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4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4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4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4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4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4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4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4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4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4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4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4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4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4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4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4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4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4A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954A7"/>
    <w:pPr>
      <w:spacing w:after="0" w:line="240" w:lineRule="auto"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C954A7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7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8E8"/>
  </w:style>
  <w:style w:type="paragraph" w:styleId="Footer">
    <w:name w:val="footer"/>
    <w:basedOn w:val="Normal"/>
    <w:link w:val="FooterChar"/>
    <w:uiPriority w:val="99"/>
    <w:unhideWhenUsed/>
    <w:rsid w:val="005378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schighways@Hertfordshire.gov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hcc.comms@eurovia.co.uk" TargetMode="External"/><Relationship Id="rId17" Type="http://schemas.openxmlformats.org/officeDocument/2006/relationships/hyperlink" Target="http://www.intalink.org.uk/timetabl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schighways@Hertfordshire.gov.uk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5" Type="http://schemas.openxmlformats.org/officeDocument/2006/relationships/settings" Target="settings.xml"/><Relationship Id="rId15" Type="http://schemas.openxmlformats.org/officeDocument/2006/relationships/hyperlink" Target="mailto:hcc.comms@eurovia.co.u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b41eefa3-3843-4e65-8aed-fa00601084c2" xsi:nil="true"/>
    <MigrationWizIdSecurityGroups xmlns="b41eefa3-3843-4e65-8aed-fa00601084c2" xsi:nil="true"/>
    <MigrationWizIdDocumentLibraryPermissions xmlns="b41eefa3-3843-4e65-8aed-fa00601084c2" xsi:nil="true"/>
    <MigrationWizIdPermissionLevels xmlns="b41eefa3-3843-4e65-8aed-fa00601084c2" xsi:nil="true"/>
    <TaxCatchAll xmlns="cc5f420c-91de-4808-8645-5cba98599213" xsi:nil="true"/>
    <MigrationWizId xmlns="b41eefa3-3843-4e65-8aed-fa00601084c2" xsi:nil="true"/>
    <lcf76f155ced4ddcb4097134ff3c332f xmlns="b41eefa3-3843-4e65-8aed-fa00601084c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765FD7DAC4C349BB71F3E2979D3254" ma:contentTypeVersion="20" ma:contentTypeDescription="Create a new document." ma:contentTypeScope="" ma:versionID="e822c6b8b918c19c10872f1c1f447822">
  <xsd:schema xmlns:xsd="http://www.w3.org/2001/XMLSchema" xmlns:xs="http://www.w3.org/2001/XMLSchema" xmlns:p="http://schemas.microsoft.com/office/2006/metadata/properties" xmlns:ns2="b41eefa3-3843-4e65-8aed-fa00601084c2" xmlns:ns3="cc5f420c-91de-4808-8645-5cba98599213" targetNamespace="http://schemas.microsoft.com/office/2006/metadata/properties" ma:root="true" ma:fieldsID="ebba60ce7b2de50c3a6f0e2d83d18289" ns2:_="" ns3:_="">
    <xsd:import namespace="b41eefa3-3843-4e65-8aed-fa00601084c2"/>
    <xsd:import namespace="cc5f420c-91de-4808-8645-5cba98599213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eefa3-3843-4e65-8aed-fa00601084c2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5b3bba-2198-47c6-9ccb-53d97700fa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f420c-91de-4808-8645-5cba9859921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f89574b-dcc6-40c4-aa1f-14a19905d1b5}" ma:internalName="TaxCatchAll" ma:showField="CatchAllData" ma:web="cc5f420c-91de-4808-8645-5cba985992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826DB3-5185-4BFA-9582-6A0C8C4FEFF8}">
  <ds:schemaRefs>
    <ds:schemaRef ds:uri="http://schemas.microsoft.com/office/2006/metadata/properties"/>
    <ds:schemaRef ds:uri="http://schemas.microsoft.com/office/infopath/2007/PartnerControls"/>
    <ds:schemaRef ds:uri="b41eefa3-3843-4e65-8aed-fa00601084c2"/>
    <ds:schemaRef ds:uri="cc5f420c-91de-4808-8645-5cba98599213"/>
  </ds:schemaRefs>
</ds:datastoreItem>
</file>

<file path=customXml/itemProps2.xml><?xml version="1.0" encoding="utf-8"?>
<ds:datastoreItem xmlns:ds="http://schemas.openxmlformats.org/officeDocument/2006/customXml" ds:itemID="{0F321B3C-19C7-481D-BDDF-A5EFE40564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8C056E-0DF2-4ED3-BEFC-A546CAB1D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eefa3-3843-4e65-8aed-fa00601084c2"/>
    <ds:schemaRef ds:uri="cc5f420c-91de-4808-8645-5cba985992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3e92c36-6617-4e71-a989-dd739ad32a4d}" enabled="0" method="" siteId="{53e92c36-6617-4e71-a989-dd739ad32a4d}" removed="1"/>
  <clbl:label id="{98731832-40da-4546-9203-f68390800051}" enabled="0" method="" siteId="{98731832-40da-4546-9203-f6839080005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Reynolds</dc:creator>
  <cp:keywords/>
  <dc:description/>
  <cp:lastModifiedBy>Alison Pether</cp:lastModifiedBy>
  <cp:revision>2</cp:revision>
  <cp:lastPrinted>2026-05-01T09:06:00Z</cp:lastPrinted>
  <dcterms:created xsi:type="dcterms:W3CDTF">2026-05-13T08:47:00Z</dcterms:created>
  <dcterms:modified xsi:type="dcterms:W3CDTF">2026-05-13T08:47:00Z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0x010100C6765FD7DAC4C349BB71F3E2979D3254</vt:lpwstr>
  </property>
  <property fmtid="{D5CDD505-2E9C-101B-9397-08002B2CF9AE}" pid="3" name="MediaServiceImageTags">
    <vt:lpwstr/>
  </property>
</Properties>
</file>