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4FF9" w:rsidR="004B4B59" w:rsidRDefault="00CB4522" w14:paraId="2D868437" w14:textId="2F9288F1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4214D" w:rsidR="00347A64" w:rsidP="0021583C" w:rsidRDefault="00347A64" w14:paraId="1E0940B0" w14:textId="0A9C442A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:rsidRPr="00ED4FF9" w:rsidR="00347A64" w:rsidP="0021583C" w:rsidRDefault="0021583C" w14:paraId="640357C2" w14:textId="0F2D62F6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:rsidRPr="00ED4FF9" w:rsidR="00347A64" w:rsidP="0021583C" w:rsidRDefault="00347A64" w14:paraId="6F4A93AD" w14:textId="77777777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:rsidRPr="00ED4FF9" w:rsidR="00347A64" w:rsidP="0021583C" w:rsidRDefault="00347A64" w14:paraId="1B104AC3" w14:textId="77777777">
      <w:pPr>
        <w:jc w:val="center"/>
        <w:rPr>
          <w:rFonts w:ascii="Calibri" w:hAnsi="Calibri"/>
          <w:sz w:val="8"/>
        </w:rPr>
      </w:pPr>
    </w:p>
    <w:p w:rsidRPr="00A31D08" w:rsidR="00347A64" w:rsidP="0021583C" w:rsidRDefault="00347A64" w14:paraId="5B10D881" w14:textId="77777777">
      <w:pPr>
        <w:jc w:val="center"/>
        <w:rPr>
          <w:rFonts w:ascii="Calibri" w:hAnsi="Calibri"/>
          <w:sz w:val="8"/>
          <w:szCs w:val="14"/>
        </w:rPr>
      </w:pPr>
    </w:p>
    <w:p w:rsidRPr="00ED4FF9" w:rsidR="00347A64" w:rsidP="00347A64" w:rsidRDefault="00347A64" w14:paraId="304EB983" w14:textId="77777777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:rsidRPr="00ED4FF9" w:rsidR="00347A64" w:rsidP="00347A64" w:rsidRDefault="006329F7" w14:paraId="572F989A" w14:textId="77777777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:rsidRPr="00A31D08" w:rsidR="004B4B59" w:rsidRDefault="004B4B59" w14:paraId="57FE26C2" w14:textId="77777777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Pr="0034214D" w:rsidR="004B4B59" w:rsidTr="00605FE5" w14:paraId="03CFF699" w14:textId="77777777">
        <w:trPr>
          <w:trHeight w:val="238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4C21C00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:rsidRPr="0034214D" w:rsidR="004B4B59" w:rsidP="004A3452" w:rsidRDefault="004B4B59" w14:paraId="45CFFD45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:rsidRPr="0034214D" w:rsidR="004B4B59" w:rsidP="004A3452" w:rsidRDefault="004B4B59" w14:paraId="57341329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Pr="0034214D" w:rsidR="004B4B59" w:rsidTr="00605FE5" w14:paraId="15328201" w14:textId="77777777">
        <w:trPr>
          <w:trHeight w:val="489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5C33F1DE" w14:textId="77777777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:rsidRPr="0034214D" w:rsidR="004B4B59" w:rsidRDefault="004B4B59" w14:paraId="4FD2CAE2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64BE15E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Pr="0034214D" w:rsidR="004B4B59" w:rsidRDefault="004B4B59" w14:paraId="6B5ACB3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642AB5D5" w14:textId="77777777">
        <w:trPr>
          <w:trHeight w:val="966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4DB21A6F" w14:textId="77777777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:rsidRPr="0034214D" w:rsidR="004B4B59" w:rsidRDefault="004B4B59" w14:paraId="44ACE566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A31D08" w:rsidR="004B4B59" w:rsidRDefault="004B4B59" w14:paraId="37E94210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34214D" w:rsidR="004B4B59" w:rsidRDefault="004B4B59" w14:paraId="0A9828A5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0A5C0AB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Pr="0034214D" w:rsidR="004B4B59" w:rsidRDefault="004B4B59" w14:paraId="081336D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0E71BD" w:rsidTr="000E71BD" w14:paraId="647642F6" w14:textId="77777777">
        <w:trPr>
          <w:trHeight w:val="683"/>
        </w:trPr>
        <w:tc>
          <w:tcPr>
            <w:tcW w:w="2036" w:type="dxa"/>
            <w:shd w:val="clear" w:color="auto" w:fill="C0C0C0"/>
          </w:tcPr>
          <w:p w:rsidRPr="0034214D" w:rsidR="000E71BD" w:rsidRDefault="000E71BD" w14:paraId="3FA36DFA" w14:textId="4EB0AAC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:rsidRPr="0034214D" w:rsidR="000E71BD" w:rsidRDefault="000E71BD" w14:paraId="7BBED99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Pr="0034214D" w:rsidR="000E71BD" w:rsidRDefault="000E71BD" w14:paraId="63AFA5B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5A74A4D9" w14:textId="77777777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:rsidR="004B4B59" w:rsidRDefault="004B4B59" w14:paraId="55632617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:rsidRPr="0034214D" w:rsidR="00181948" w:rsidRDefault="00181948" w14:paraId="558E9846" w14:textId="033CFA8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5734534D" w14:textId="77777777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47E4F67E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:rsidRPr="0034214D" w:rsidR="004B4B59" w:rsidRDefault="004B4B59" w14:paraId="35D11B90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321B2A5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5E164A49" w14:textId="77777777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0D6C88F1" w14:textId="77777777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:rsidRPr="0034214D" w:rsidR="004B4B59" w:rsidRDefault="004B4B59" w14:paraId="17CE4278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5ED8C2EB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3CBA9C9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605FE5" w:rsidTr="00A31D08" w14:paraId="01705B36" w14:textId="77777777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:rsidRPr="0034214D" w:rsidR="00605FE5" w:rsidRDefault="00605FE5" w14:paraId="3D34AEAE" w14:textId="6A93A9E4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:rsidRPr="00A31D08" w:rsidR="00605FE5" w:rsidRDefault="00605FE5" w14:paraId="291E109F" w14:textId="7777777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Pr="0034214D" w:rsidR="004B4B59" w:rsidTr="00605FE5" w14:paraId="053ED2B3" w14:textId="77777777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:rsidRPr="0034214D" w:rsidR="00605FE5" w:rsidP="00294D35" w:rsidRDefault="004B4B59" w14:paraId="04F7B446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Pr="0034214D" w:rsidR="00294D35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:rsidRPr="0034214D" w:rsidR="00605FE5" w:rsidP="00294D35" w:rsidRDefault="00605FE5" w14:paraId="5B7B8BD1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P="00294D35" w:rsidRDefault="004B4B59" w14:paraId="75A67F41" w14:textId="0F6CC984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Pr="0034214D" w:rsidR="00BB6F35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:rsidRPr="0034214D" w:rsidR="00605FE5" w:rsidP="00294D35" w:rsidRDefault="00605FE5" w14:paraId="182CAEE9" w14:textId="2DCB91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2D67F8FF" w14:textId="77777777">
        <w:trPr>
          <w:trHeight w:val="238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5625DD6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:rsidRPr="0034214D" w:rsidR="004B4B59" w:rsidP="004A3452" w:rsidRDefault="004B4B59" w14:paraId="05AB204C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:rsidRPr="0034214D" w:rsidR="004B4B59" w:rsidP="004A3452" w:rsidRDefault="004B4B59" w14:paraId="1102A45B" w14:textId="7777777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Pr="0034214D" w:rsidR="004B4B59" w:rsidTr="00605FE5" w14:paraId="7E032E47" w14:textId="77777777">
        <w:trPr>
          <w:trHeight w:val="477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08C8227C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:rsidRPr="0034214D" w:rsidR="004B4B59" w:rsidRDefault="004B4B59" w14:paraId="00DFAC58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1FE34F6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Pr="0034214D" w:rsidR="004B4B59" w:rsidRDefault="004B4B59" w14:paraId="6E6A45C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605FE5" w14:paraId="1064DDE7" w14:textId="77777777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:rsidR="004B4B59" w:rsidP="002C755B" w:rsidRDefault="004B4B59" w14:paraId="07271506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Pr="0034214D" w:rsidR="002C755B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:rsidRPr="0034214D" w:rsidR="0034214D" w:rsidP="002C755B" w:rsidRDefault="0034214D" w14:paraId="5B1359B2" w14:textId="428F1B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34214D" w:rsidR="004B4B59" w:rsidTr="00A31D08" w14:paraId="51236215" w14:textId="77777777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:rsidRPr="0034214D" w:rsidR="004B4B59" w:rsidRDefault="004B4B59" w14:paraId="08A1B167" w14:textId="77777777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:rsidRPr="0034214D" w:rsidR="005F727B" w:rsidRDefault="005F727B" w14:paraId="3E1F5EA9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5F727B" w:rsidRDefault="005F727B" w14:paraId="33B755D3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5F727B" w:rsidRDefault="005F727B" w14:paraId="1B644470" w14:textId="77777777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:rsidRPr="0034214D" w:rsidR="004B4B59" w:rsidRDefault="004B4B59" w14:paraId="70A24CC8" w14:textId="77777777">
            <w:pPr>
              <w:rPr>
                <w:rFonts w:ascii="Calibri" w:hAnsi="Calibri"/>
                <w:sz w:val="22"/>
                <w:szCs w:val="22"/>
              </w:rPr>
            </w:pPr>
          </w:p>
          <w:p w:rsidRPr="0034214D" w:rsidR="004B4B59" w:rsidRDefault="004B4B59" w14:paraId="1D689B8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4214D" w:rsidR="004B4B59" w:rsidRDefault="004B4B59" w14:paraId="5576A9E0" w14:textId="77777777">
      <w:pPr>
        <w:ind w:left="2027"/>
        <w:rPr>
          <w:rFonts w:ascii="Calibri" w:hAnsi="Calibri"/>
          <w:sz w:val="22"/>
          <w:szCs w:val="22"/>
        </w:rPr>
      </w:pPr>
    </w:p>
    <w:p w:rsidRPr="0034214D" w:rsidR="004B4B59" w:rsidRDefault="004B4B59" w14:paraId="445FE5F1" w14:textId="77777777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:rsidRPr="0034214D" w:rsidR="004B4B59" w:rsidRDefault="004B4B59" w14:paraId="2E053A26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Pr="0034214D" w:rsidR="002C755B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:rsidRPr="0034214D" w:rsidR="004B4B59" w:rsidRDefault="004B4B59" w14:paraId="1994975A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actual </w:t>
      </w:r>
      <w:proofErr w:type="gramStart"/>
      <w:r w:rsidRPr="0034214D">
        <w:rPr>
          <w:rFonts w:ascii="Calibri" w:hAnsi="Calibri"/>
          <w:sz w:val="22"/>
          <w:szCs w:val="22"/>
        </w:rPr>
        <w:t>communicants;</w:t>
      </w:r>
      <w:proofErr w:type="gramEnd"/>
    </w:p>
    <w:p w:rsidRPr="0034214D" w:rsidR="004B4B59" w:rsidRDefault="004B4B59" w14:paraId="747F1F79" w14:textId="77777777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:rsidRPr="0034214D" w:rsidR="004B4B59" w:rsidRDefault="004B4B59" w14:paraId="4BE7659C" w14:textId="77777777">
      <w:pPr>
        <w:ind w:left="284" w:hanging="284"/>
        <w:rPr>
          <w:rFonts w:ascii="Calibri" w:hAnsi="Calibri"/>
          <w:noProof/>
          <w:sz w:val="22"/>
          <w:szCs w:val="22"/>
        </w:rPr>
      </w:pPr>
    </w:p>
    <w:p w:rsidRPr="0034214D" w:rsidR="004B4B59" w:rsidP="004A3452" w:rsidRDefault="004B4B59" w14:paraId="0731E6DE" w14:textId="77777777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Pr="0034214D" w:rsidR="004A3452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:rsidRPr="0034214D" w:rsidR="004B4B59" w:rsidRDefault="004B4B59" w14:paraId="20729A48" w14:textId="77777777">
      <w:pPr>
        <w:rPr>
          <w:rFonts w:ascii="Calibri" w:hAnsi="Calibri"/>
          <w:noProof/>
          <w:sz w:val="22"/>
          <w:szCs w:val="22"/>
        </w:rPr>
      </w:pPr>
    </w:p>
    <w:p w:rsidR="004A3452" w:rsidRDefault="004B4B59" w14:paraId="67958882" w14:textId="7B4B944F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Pr="0034214D" w:rsidR="001F56E9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Pr="0034214D" w:rsidR="001F56E9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Pr="0034214D" w:rsidR="001F56E9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Pr="0034214D" w:rsidR="00BB6F35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Pr="0034214D" w:rsidR="00BB6F35">
        <w:rPr>
          <w:rFonts w:ascii="Calibri" w:hAnsi="Calibri"/>
          <w:sz w:val="22"/>
          <w:szCs w:val="22"/>
        </w:rPr>
        <w:t xml:space="preserve">Church Representation Rules.  (See </w:t>
      </w:r>
      <w:r w:rsidRPr="0034214D" w:rsidR="00BC69C4">
        <w:rPr>
          <w:rFonts w:ascii="Calibri" w:hAnsi="Calibri"/>
          <w:sz w:val="22"/>
          <w:szCs w:val="22"/>
        </w:rPr>
        <w:t>right</w:t>
      </w:r>
      <w:r w:rsidRPr="0034214D" w:rsidR="00BB6F35">
        <w:rPr>
          <w:rFonts w:ascii="Calibri" w:hAnsi="Calibri"/>
          <w:sz w:val="22"/>
          <w:szCs w:val="22"/>
        </w:rPr>
        <w:t xml:space="preserve"> for details)</w:t>
      </w:r>
    </w:p>
    <w:p w:rsidRPr="0034214D" w:rsidR="00A31D08" w:rsidRDefault="00A31D08" w14:paraId="1D859D87" w14:textId="77777777">
      <w:pPr>
        <w:rPr>
          <w:rFonts w:ascii="Calibri" w:hAnsi="Calibri"/>
          <w:sz w:val="22"/>
          <w:szCs w:val="22"/>
        </w:rPr>
      </w:pPr>
    </w:p>
    <w:p w:rsidRPr="00A31D08" w:rsidR="00A31D08" w:rsidP="00A31D08" w:rsidRDefault="00A31D08" w14:paraId="2B1FBE93" w14:textId="7FCF9D64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 xml:space="preserve">*pursuant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to :</w:t>
      </w:r>
    </w:p>
    <w:p w:rsidRPr="00A31D08" w:rsidR="00A31D08" w:rsidP="00A31D08" w:rsidRDefault="00A31D08" w14:paraId="7BDEC632" w14:textId="77777777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</w:r>
      <w:r w:rsidRPr="00A31D08">
        <w:rPr>
          <w:rFonts w:ascii="Calibri" w:hAnsi="Calibri"/>
          <w:szCs w:val="24"/>
        </w:rPr>
        <w:t>receive any communication authorised by or under the CRRs at that email address; and</w:t>
      </w:r>
    </w:p>
    <w:p w:rsidR="00A31D08" w:rsidRDefault="00A31D08" w14:paraId="15DD06F6" w14:textId="6AE294F9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</w:r>
      <w:r w:rsidRPr="00A31D08">
        <w:rPr>
          <w:rFonts w:ascii="Calibri" w:hAnsi="Calibri"/>
          <w:szCs w:val="24"/>
        </w:rPr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:rsidRPr="00ED4FF9" w:rsidR="00347A64" w:rsidP="00347A64" w:rsidRDefault="00347A64" w14:paraId="74C320C4" w14:textId="77777777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:rsidR="00A31D08" w:rsidP="00A31D08" w:rsidRDefault="00A31D08" w14:paraId="62B9F7D2" w14:textId="7E78C6CF">
      <w:pPr>
        <w:rPr>
          <w:rFonts w:ascii="Calibri" w:hAnsi="Calibri"/>
          <w:snapToGrid/>
          <w:sz w:val="16"/>
        </w:rPr>
      </w:pPr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:rsidR="00A31D08" w:rsidP="00A31D08" w:rsidRDefault="00A31D08" w14:paraId="13651F7D" w14:textId="77777777">
      <w:pPr>
        <w:rPr>
          <w:rFonts w:ascii="Calibri" w:hAnsi="Calibri"/>
          <w:sz w:val="16"/>
        </w:rPr>
      </w:pPr>
    </w:p>
    <w:p w:rsidR="00A31D08" w:rsidP="4AC2548B" w:rsidRDefault="00A31D08" w14:paraId="2975BCFA" w14:textId="77777777" w14:noSpellErr="1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20"/>
          <w:lang w:val="en-US"/>
        </w:rPr>
      </w:pPr>
      <w:r w:rsidRPr="4AC2548B" w:rsidR="00A31D08">
        <w:rPr>
          <w:rFonts w:ascii="Calibri" w:hAnsi="Calibri"/>
          <w:sz w:val="20"/>
          <w:szCs w:val="20"/>
          <w:lang w:val="en-US"/>
        </w:rPr>
        <w:t xml:space="preserve">A person shall be disqualified from being nominated, </w:t>
      </w:r>
      <w:r w:rsidRPr="4AC2548B" w:rsidR="00A31D08">
        <w:rPr>
          <w:rFonts w:ascii="Calibri" w:hAnsi="Calibri"/>
          <w:sz w:val="20"/>
          <w:szCs w:val="20"/>
          <w:lang w:val="en-US"/>
        </w:rPr>
        <w:t>chosen</w:t>
      </w:r>
      <w:r w:rsidRPr="4AC2548B" w:rsidR="00A31D08">
        <w:rPr>
          <w:rFonts w:ascii="Calibri" w:hAnsi="Calibri"/>
          <w:sz w:val="20"/>
          <w:szCs w:val="20"/>
          <w:lang w:val="en-US"/>
        </w:rPr>
        <w:t xml:space="preserve"> or elected or from serving as a member of a parochial church council, a district church </w:t>
      </w:r>
      <w:r w:rsidRPr="4AC2548B" w:rsidR="00A31D08">
        <w:rPr>
          <w:rFonts w:ascii="Calibri" w:hAnsi="Calibri"/>
          <w:sz w:val="20"/>
          <w:szCs w:val="20"/>
          <w:lang w:val="en-US"/>
        </w:rPr>
        <w:t>council</w:t>
      </w:r>
      <w:r w:rsidRPr="4AC2548B" w:rsidR="00A31D08">
        <w:rPr>
          <w:rFonts w:ascii="Calibri" w:hAnsi="Calibri"/>
          <w:sz w:val="20"/>
          <w:szCs w:val="20"/>
          <w:lang w:val="en-US"/>
        </w:rPr>
        <w:t xml:space="preserve"> or any synod under these rules if the person:</w:t>
      </w:r>
    </w:p>
    <w:p w:rsidR="00A31D08" w:rsidP="00A31D08" w:rsidRDefault="00A31D08" w14:paraId="24DF9000" w14:textId="77777777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:rsidR="00A31D08" w:rsidP="00A31D08" w:rsidRDefault="00A31D08" w14:paraId="2FA406EC" w14:textId="77777777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:rsidR="00A31D08" w:rsidP="00A31D08" w:rsidRDefault="00A31D08" w14:paraId="42AA6B0B" w14:textId="77777777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:rsidR="00A31D08" w:rsidP="00A31D08" w:rsidRDefault="00A31D08" w14:paraId="1ED960A3" w14:textId="77777777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:rsidR="00A31D08" w:rsidP="4AC2548B" w:rsidRDefault="00A31D08" w14:paraId="145D0650" w14:textId="77777777" w14:noSpellErr="1">
      <w:pPr>
        <w:pStyle w:val="al621"/>
        <w:spacing w:after="120" w:line="240" w:lineRule="auto"/>
        <w:ind w:right="0"/>
        <w:rPr>
          <w:rFonts w:ascii="Calibri" w:hAnsi="Calibri"/>
          <w:sz w:val="20"/>
          <w:szCs w:val="20"/>
          <w:lang w:val="en-US"/>
        </w:rPr>
      </w:pPr>
      <w:r w:rsidRPr="4AC2548B" w:rsidR="00A31D08">
        <w:rPr>
          <w:rFonts w:ascii="Calibri" w:hAnsi="Calibri"/>
          <w:sz w:val="20"/>
          <w:szCs w:val="20"/>
          <w:lang w:val="en-US"/>
        </w:rPr>
        <w:t xml:space="preserve">(5)   A person is disqualified from being nominated, </w:t>
      </w:r>
      <w:r w:rsidRPr="4AC2548B" w:rsidR="00A31D08">
        <w:rPr>
          <w:rFonts w:ascii="Calibri" w:hAnsi="Calibri"/>
          <w:sz w:val="20"/>
          <w:szCs w:val="20"/>
          <w:lang w:val="en-US"/>
        </w:rPr>
        <w:t>chosen</w:t>
      </w:r>
      <w:r w:rsidRPr="4AC2548B" w:rsidR="00A31D08">
        <w:rPr>
          <w:rFonts w:ascii="Calibri" w:hAnsi="Calibri"/>
          <w:sz w:val="20"/>
          <w:szCs w:val="20"/>
          <w:lang w:val="en-US"/>
        </w:rPr>
        <w:t xml:space="preserve"> or elected or from serving as a member of a parochial church council if the person has been disqualified from holding office under section 10(6) of the Incumbent (Vacation of Benefices) Measure 1977.</w:t>
      </w:r>
    </w:p>
    <w:p w:rsidR="00A31D08" w:rsidP="00A31D08" w:rsidRDefault="00A31D08" w14:paraId="4FC7EE46" w14:textId="77777777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:rsidR="00A31D08" w:rsidP="00A31D08" w:rsidRDefault="00A31D08" w14:paraId="440CCAA5" w14:textId="77777777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:rsidR="00A31D08" w:rsidP="00A31D08" w:rsidRDefault="00A31D08" w14:paraId="39C70644" w14:textId="77777777">
      <w:pPr>
        <w:ind w:right="170"/>
        <w:rPr>
          <w:rFonts w:cs="Arial"/>
          <w:b/>
          <w:sz w:val="22"/>
        </w:rPr>
      </w:pPr>
    </w:p>
    <w:p w:rsidR="00A31D08" w:rsidP="00A31D08" w:rsidRDefault="00A31D08" w14:paraId="23482EE1" w14:textId="77777777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proofErr w:type="gramStart"/>
      <w:r>
        <w:rPr>
          <w:rFonts w:ascii="Calibri" w:hAnsi="Calibri"/>
        </w:rPr>
        <w:t>In order to</w:t>
      </w:r>
      <w:proofErr w:type="gramEnd"/>
      <w:r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w:history="1" r:id="rId13">
        <w:r>
          <w:rPr>
            <w:rStyle w:val="Hyperlink"/>
            <w:rFonts w:ascii="Calibri" w:hAnsi="Calibri"/>
          </w:rPr>
          <w:t>www.parishresources.org.uk/pccs/apcms/</w:t>
        </w:r>
      </w:hyperlink>
    </w:p>
    <w:p w:rsidR="00A31D08" w:rsidP="00A31D08" w:rsidRDefault="00A31D08" w14:paraId="233B2EDA" w14:textId="77777777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 xml:space="preserve">By confirming that you are eligible for election, you are confirming that you </w:t>
      </w:r>
      <w:proofErr w:type="gramStart"/>
      <w:r>
        <w:rPr>
          <w:rFonts w:ascii="Calibri" w:hAnsi="Calibri"/>
        </w:rPr>
        <w:t>are able to</w:t>
      </w:r>
      <w:proofErr w:type="gramEnd"/>
      <w:r>
        <w:rPr>
          <w:rFonts w:ascii="Calibri" w:hAnsi="Calibri"/>
        </w:rPr>
        <w:t xml:space="preserve"> sign these declarations.</w:t>
      </w:r>
    </w:p>
    <w:p w:rsidR="00A31D08" w:rsidP="00A31D08" w:rsidRDefault="00A31D08" w14:paraId="3081351E" w14:textId="77777777">
      <w:pPr>
        <w:ind w:left="360" w:right="170"/>
        <w:rPr>
          <w:rFonts w:ascii="Calibri" w:hAnsi="Calibri" w:cs="Arial"/>
        </w:rPr>
      </w:pPr>
    </w:p>
    <w:p w:rsidR="00BC69C4" w:rsidP="004A3452" w:rsidRDefault="00BC69C4" w14:paraId="124DB8C0" w14:textId="77777777">
      <w:pPr>
        <w:rPr>
          <w:rFonts w:ascii="Calibri" w:hAnsi="Calibri"/>
          <w:sz w:val="16"/>
        </w:rPr>
      </w:pPr>
    </w:p>
    <w:p w:rsidR="00BC69C4" w:rsidP="004A3452" w:rsidRDefault="00BC69C4" w14:paraId="4AB5671B" w14:textId="77777777">
      <w:pPr>
        <w:rPr>
          <w:rFonts w:ascii="Calibri" w:hAnsi="Calibri"/>
          <w:sz w:val="16"/>
        </w:rPr>
      </w:pPr>
    </w:p>
    <w:p w:rsidR="00BC69C4" w:rsidP="004A3452" w:rsidRDefault="00BC69C4" w14:paraId="2C4149FB" w14:textId="77777777">
      <w:pPr>
        <w:rPr>
          <w:rFonts w:ascii="Calibri" w:hAnsi="Calibri"/>
          <w:sz w:val="16"/>
        </w:rPr>
      </w:pPr>
    </w:p>
    <w:p w:rsidR="00BC69C4" w:rsidP="004A3452" w:rsidRDefault="00BC69C4" w14:paraId="5FBFED7C" w14:textId="77777777">
      <w:pPr>
        <w:rPr>
          <w:rFonts w:ascii="Calibri" w:hAnsi="Calibri"/>
          <w:sz w:val="16"/>
        </w:rPr>
      </w:pPr>
    </w:p>
    <w:p w:rsidR="00BC69C4" w:rsidP="004A3452" w:rsidRDefault="00BC69C4" w14:paraId="61069CF0" w14:textId="77777777">
      <w:pPr>
        <w:rPr>
          <w:rFonts w:ascii="Calibri" w:hAnsi="Calibri"/>
          <w:sz w:val="16"/>
        </w:rPr>
      </w:pPr>
    </w:p>
    <w:p w:rsidR="00BC69C4" w:rsidP="004A3452" w:rsidRDefault="00BC69C4" w14:paraId="55BF9CCC" w14:textId="77777777">
      <w:pPr>
        <w:rPr>
          <w:rFonts w:ascii="Calibri" w:hAnsi="Calibri"/>
          <w:sz w:val="16"/>
        </w:rPr>
      </w:pPr>
    </w:p>
    <w:p w:rsidR="00BC69C4" w:rsidP="004A3452" w:rsidRDefault="00BC69C4" w14:paraId="32EF1062" w14:textId="77777777">
      <w:pPr>
        <w:rPr>
          <w:rFonts w:ascii="Calibri" w:hAnsi="Calibri"/>
          <w:sz w:val="16"/>
        </w:rPr>
      </w:pPr>
    </w:p>
    <w:p w:rsidR="00BC69C4" w:rsidP="004A3452" w:rsidRDefault="00BC69C4" w14:paraId="18544404" w14:textId="77777777">
      <w:pPr>
        <w:rPr>
          <w:rFonts w:ascii="Calibri" w:hAnsi="Calibri"/>
          <w:sz w:val="16"/>
        </w:rPr>
      </w:pPr>
    </w:p>
    <w:p w:rsidR="00BC69C4" w:rsidP="004A3452" w:rsidRDefault="00BC69C4" w14:paraId="73C1FAB5" w14:textId="77777777">
      <w:pPr>
        <w:rPr>
          <w:rFonts w:ascii="Calibri" w:hAnsi="Calibri"/>
          <w:sz w:val="16"/>
        </w:rPr>
      </w:pPr>
    </w:p>
    <w:p w:rsidR="00BC69C4" w:rsidP="004A3452" w:rsidRDefault="00BC69C4" w14:paraId="0A94A8E5" w14:textId="77777777">
      <w:pPr>
        <w:rPr>
          <w:rFonts w:ascii="Calibri" w:hAnsi="Calibri"/>
          <w:sz w:val="16"/>
        </w:rPr>
      </w:pPr>
    </w:p>
    <w:sectPr w:rsidR="00BC69C4" w:rsidSect="0021583C">
      <w:pgSz w:w="11907" w:h="16839" w:orient="portrait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0C3" w:rsidP="00BB6F35" w:rsidRDefault="005070C3" w14:paraId="71F88D1E" w14:textId="77777777">
      <w:r>
        <w:separator/>
      </w:r>
    </w:p>
  </w:endnote>
  <w:endnote w:type="continuationSeparator" w:id="0">
    <w:p w:rsidR="005070C3" w:rsidP="00BB6F35" w:rsidRDefault="005070C3" w14:paraId="3474FE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0C3" w:rsidP="00BB6F35" w:rsidRDefault="005070C3" w14:paraId="3A9A791B" w14:textId="77777777">
      <w:r>
        <w:separator/>
      </w:r>
    </w:p>
  </w:footnote>
  <w:footnote w:type="continuationSeparator" w:id="0">
    <w:p w:rsidR="005070C3" w:rsidP="00BB6F35" w:rsidRDefault="005070C3" w14:paraId="4424CF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59901537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hint="default" w:ascii="Symbol" w:hAnsi="Symbol"/>
          <w:sz w:val="20"/>
        </w:rPr>
      </w:lvl>
    </w:lvlOverride>
  </w:num>
  <w:num w:numId="2" w16cid:durableId="1475490762">
    <w:abstractNumId w:val="1"/>
  </w:num>
  <w:num w:numId="3" w16cid:durableId="1206019958">
    <w:abstractNumId w:val="3"/>
  </w:num>
  <w:num w:numId="4" w16cid:durableId="2124035096">
    <w:abstractNumId w:val="4"/>
  </w:num>
  <w:num w:numId="5" w16cid:durableId="984314943">
    <w:abstractNumId w:val="2"/>
  </w:num>
  <w:num w:numId="6" w16cid:durableId="11059256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16A9B"/>
    <w:rsid w:val="0034214D"/>
    <w:rsid w:val="00347A64"/>
    <w:rsid w:val="003563E4"/>
    <w:rsid w:val="00427F11"/>
    <w:rsid w:val="004325F4"/>
    <w:rsid w:val="004407D8"/>
    <w:rsid w:val="00495EBB"/>
    <w:rsid w:val="004A3452"/>
    <w:rsid w:val="004B4B59"/>
    <w:rsid w:val="005070C3"/>
    <w:rsid w:val="00587B3C"/>
    <w:rsid w:val="005F727B"/>
    <w:rsid w:val="00605FE5"/>
    <w:rsid w:val="006329F7"/>
    <w:rsid w:val="007D1F1C"/>
    <w:rsid w:val="0082112F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E64"/>
    <w:rsid w:val="00B95258"/>
    <w:rsid w:val="00BB6F35"/>
    <w:rsid w:val="00BC69C4"/>
    <w:rsid w:val="00C33615"/>
    <w:rsid w:val="00C57B9A"/>
    <w:rsid w:val="00CA236C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  <w:rsid w:val="4AC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styleId="n" w:customStyle="1">
    <w:name w:val="n"/>
    <w:rsid w:val="00BB6F35"/>
    <w:rPr>
      <w:b/>
      <w:bCs/>
      <w:color w:val="000000"/>
    </w:rPr>
  </w:style>
  <w:style w:type="paragraph" w:styleId="al62t1" w:customStyle="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al621" w:customStyle="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styleId="FootnoteTextChar" w:customStyle="1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styleId="nl" w:customStyle="1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styleId="nl1" w:customStyle="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styleId="nl3" w:customStyle="1">
    <w:name w:val="nl3"/>
    <w:basedOn w:val="DefaultParagraphFont"/>
    <w:rsid w:val="0034214D"/>
  </w:style>
  <w:style w:type="paragraph" w:styleId="al" w:customStyle="1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styleId="al1" w:customStyle="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parishresources.org.uk/pccs/apcms/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F Document" ma:contentTypeID="0x0101005638FF3708980C46BDFB3E57E1F0B1980100402A96B62552A746A97E33897E5A5341" ma:contentTypeVersion="126" ma:contentTypeDescription="" ma:contentTypeScope="" ma:versionID="9eed5affc94d72d0e6c0a31d204fd8f1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39fb6f1d3fee3bb5e9da1d4350a704c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29d2729301c427aa7e9de508845cf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8834097-db41-4e0a-804e-8ebc82590a84}" ma:internalName="TaxCatchAll" ma:showField="CatchAllData" ma:web="3edccb3b-dfba-4cd5-a711-4c1f77481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8834097-db41-4e0a-804e-8ebc82590a84}" ma:internalName="TaxCatchAllLabel" ma:readOnly="true" ma:showField="CatchAllDataLabel" ma:web="3edccb3b-dfba-4cd5-a711-4c1f77481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9d2729301c427aa7e9de508845cf51" ma:index="10" nillable="true" ma:taxonomy="true" ma:internalName="i29d2729301c427aa7e9de508845cf51" ma:taxonomyFieldName="Status" ma:displayName="Status" ma:default="" ma:fieldId="{229d2729-301c-427a-a7e9-de508845cf51}" ma:sspId="77ead7a6-84b1-4173-ae92-3aadd00dabd6" ma:termSetId="664e150a-0589-42bb-a063-2eba356303e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7ead7a6-84b1-4173-ae92-3aadd00dabd6" ContentTypeId="0x0101005638FF3708980C46BDFB3E57E1F0B198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9d2729301c427aa7e9de508845cf51 xmlns="2630dbf1-9670-49a5-93a6-011babee3226">
      <Terms xmlns="http://schemas.microsoft.com/office/infopath/2007/PartnerControls"/>
    </i29d2729301c427aa7e9de508845cf51>
    <TaxCatchAll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03D36-2B4B-4C57-8DEE-E49874326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48586-2691-4434-A643-0480D48F180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2390B73-7D68-488A-B874-D36DE7CE9A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99562D-A5D2-48A0-9BAE-CB12D46217F9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C Leach</dc:creator>
  <keywords/>
  <lastModifiedBy>Miriam Longfoot</lastModifiedBy>
  <revision>4</revision>
  <lastPrinted>2017-02-12T15:31:00.0000000Z</lastPrinted>
  <dcterms:created xsi:type="dcterms:W3CDTF">2025-11-03T14:27:00.0000000Z</dcterms:created>
  <dcterms:modified xsi:type="dcterms:W3CDTF">2025-11-12T15:30:47.1586538Z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0x0101005638FF3708980C46BDFB3E57E1F0B1980100402A96B62552A746A97E33897E5A5341</vt:lpwstr>
  </property>
  <property fmtid="{D5CDD505-2E9C-101B-9397-08002B2CF9AE}" pid="3" name="Topic">
    <vt:lpwstr/>
  </property>
  <property fmtid="{D5CDD505-2E9C-101B-9397-08002B2CF9AE}" pid="5" name="MediaServiceImageTags">
    <vt:lpwstr/>
  </property>
  <property fmtid="{D5CDD505-2E9C-101B-9397-08002B2CF9AE}" pid="7" name="File_x0020_Status">
    <vt:lpwstr/>
  </property>
  <property fmtid="{D5CDD505-2E9C-101B-9397-08002B2CF9AE}" pid="8" name="Audience">
    <vt:lpwstr/>
  </property>
  <property fmtid="{D5CDD505-2E9C-101B-9397-08002B2CF9AE}" pid="9" name="i83ba0320d1140f88280f20d61a3f6ec">
    <vt:lpwstr/>
  </property>
  <property fmtid="{D5CDD505-2E9C-101B-9397-08002B2CF9AE}" pid="10" name="e7ff3f8cafe8453391f5915f4841a855">
    <vt:lpwstr/>
  </property>
  <property fmtid="{D5CDD505-2E9C-101B-9397-08002B2CF9AE}" pid="11" name="o7a2c36836484016beb550f1994bee37">
    <vt:lpwstr/>
  </property>
  <property fmtid="{D5CDD505-2E9C-101B-9397-08002B2CF9AE}" pid="12" name="f9cb9c21c4a94a9a8532357c9f0c3281">
    <vt:lpwstr/>
  </property>
  <property fmtid="{D5CDD505-2E9C-101B-9397-08002B2CF9AE}" pid="13" name="Committee_x0020_or_x0020_Board">
    <vt:lpwstr/>
  </property>
  <property fmtid="{D5CDD505-2E9C-101B-9397-08002B2CF9AE}" pid="14" name="Status">
    <vt:lpwstr/>
  </property>
  <property fmtid="{D5CDD505-2E9C-101B-9397-08002B2CF9AE}" pid="15" name="lcf76f155ced4ddcb4097134ff3c332f">
    <vt:lpwstr/>
  </property>
  <property fmtid="{D5CDD505-2E9C-101B-9397-08002B2CF9AE}" pid="16" name="File Status">
    <vt:lpwstr/>
  </property>
  <property fmtid="{D5CDD505-2E9C-101B-9397-08002B2CF9AE}" pid="17" name="Committee or Board">
    <vt:lpwstr/>
  </property>
</Properties>
</file>