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D6927" w14:textId="347AE1CE" w:rsidR="005571A5" w:rsidRDefault="00BB6EC9">
      <w:r>
        <w:rPr>
          <w:noProof/>
        </w:rPr>
        <w:drawing>
          <wp:anchor distT="0" distB="0" distL="114300" distR="114300" simplePos="0" relativeHeight="251670528" behindDoc="0" locked="0" layoutInCell="1" allowOverlap="1" wp14:anchorId="6935668A" wp14:editId="32B5E227">
            <wp:simplePos x="0" y="0"/>
            <wp:positionH relativeFrom="column">
              <wp:posOffset>2105025</wp:posOffset>
            </wp:positionH>
            <wp:positionV relativeFrom="paragraph">
              <wp:posOffset>0</wp:posOffset>
            </wp:positionV>
            <wp:extent cx="762000" cy="762000"/>
            <wp:effectExtent l="0" t="0" r="0" b="0"/>
            <wp:wrapTopAndBottom/>
            <wp:docPr id="699021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1892" name="Picture 6990218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4D63D4">
        <w:rPr>
          <w:noProof/>
        </w:rPr>
        <mc:AlternateContent>
          <mc:Choice Requires="wps">
            <w:drawing>
              <wp:anchor distT="0" distB="0" distL="114300" distR="114300" simplePos="0" relativeHeight="251659264" behindDoc="0" locked="0" layoutInCell="1" allowOverlap="1" wp14:anchorId="7227CADE" wp14:editId="7B9E8E59">
                <wp:simplePos x="0" y="0"/>
                <wp:positionH relativeFrom="page">
                  <wp:posOffset>3768727</wp:posOffset>
                </wp:positionH>
                <wp:positionV relativeFrom="paragraph">
                  <wp:posOffset>-370112</wp:posOffset>
                </wp:positionV>
                <wp:extent cx="6691634" cy="1233809"/>
                <wp:effectExtent l="0" t="0" r="0" b="4441"/>
                <wp:wrapNone/>
                <wp:docPr id="1" name="Text Box 3"/>
                <wp:cNvGraphicFramePr/>
                <a:graphic xmlns:a="http://schemas.openxmlformats.org/drawingml/2006/main">
                  <a:graphicData uri="http://schemas.microsoft.com/office/word/2010/wordprocessingShape">
                    <wps:wsp>
                      <wps:cNvSpPr txBox="1"/>
                      <wps:spPr>
                        <a:xfrm>
                          <a:off x="0" y="0"/>
                          <a:ext cx="6691634" cy="1233809"/>
                        </a:xfrm>
                        <a:prstGeom prst="rect">
                          <a:avLst/>
                        </a:prstGeom>
                        <a:noFill/>
                        <a:ln>
                          <a:noFill/>
                          <a:prstDash/>
                        </a:ln>
                      </wps:spPr>
                      <wps:txbx>
                        <w:txbxContent>
                          <w:p w14:paraId="6BB63854" w14:textId="77777777" w:rsidR="005571A5" w:rsidRDefault="004D63D4">
                            <w:pPr>
                              <w:jc w:val="center"/>
                              <w:rPr>
                                <w:rFonts w:ascii="Open Sans" w:hAnsi="Open Sans" w:cs="Open Sans"/>
                                <w:b/>
                                <w:bCs/>
                                <w:color w:val="000000"/>
                                <w:sz w:val="64"/>
                                <w:szCs w:val="64"/>
                                <w:u w:val="single"/>
                                <w:lang w:val="en-US"/>
                              </w:rPr>
                            </w:pPr>
                            <w:r>
                              <w:rPr>
                                <w:rFonts w:ascii="Open Sans" w:hAnsi="Open Sans" w:cs="Open Sans"/>
                                <w:b/>
                                <w:bCs/>
                                <w:color w:val="000000"/>
                                <w:sz w:val="64"/>
                                <w:szCs w:val="64"/>
                                <w:u w:val="single"/>
                                <w:lang w:val="en-US"/>
                              </w:rPr>
                              <w:t>Information for Visitors to our Churchyard</w:t>
                            </w:r>
                          </w:p>
                        </w:txbxContent>
                      </wps:txbx>
                      <wps:bodyPr vert="horz" wrap="square" lIns="91440" tIns="45720" rIns="91440" bIns="45720" anchor="t" anchorCtr="0" compatLnSpc="1">
                        <a:noAutofit/>
                      </wps:bodyPr>
                    </wps:wsp>
                  </a:graphicData>
                </a:graphic>
              </wp:anchor>
            </w:drawing>
          </mc:Choice>
          <mc:Fallback xmlns:a="http://schemas.openxmlformats.org/drawingml/2006/main" xmlns:pic="http://schemas.openxmlformats.org/drawingml/2006/picture">
            <w:pict>
              <v:shapetype id="_x0000_t202" coordsize="21600,21600" o:spt="202" path="m,l,21600r21600,l21600,xe" w14:anchorId="7227CADE">
                <v:stroke joinstyle="miter"/>
                <v:path gradientshapeok="t" o:connecttype="rect"/>
              </v:shapetype>
              <v:shape id="Text Box 3" style="position:absolute;margin-left:296.75pt;margin-top:-29.15pt;width:526.9pt;height:97.15pt;z-index:251659264;visibility:visible;mso-wrap-style:square;mso-wrap-distance-left:9pt;mso-wrap-distance-top:0;mso-wrap-distance-right:9pt;mso-wrap-distance-bottom:0;mso-position-horizontal:absolute;mso-position-horizontal-relative:page;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">
                <v:textbox>
                  <w:txbxContent>
                    <w:p w:rsidR="005571A5" w:rsidRDefault="00000000" w14:paraId="6BB63854" w14:textId="77777777">
                      <w:pPr>
                        <w:jc w:val="center"/>
                        <w:rPr>
                          <w:rFonts w:ascii="Open Sans" w:hAnsi="Open Sans" w:cs="Open Sans"/>
                          <w:b/>
                          <w:bCs/>
                          <w:color w:val="000000"/>
                          <w:sz w:val="64"/>
                          <w:szCs w:val="64"/>
                          <w:u w:val="single"/>
                          <w:lang w:val="en-US"/>
                        </w:rPr>
                      </w:pPr>
                      <w:r>
                        <w:rPr>
                          <w:rFonts w:ascii="Open Sans" w:hAnsi="Open Sans" w:cs="Open Sans"/>
                          <w:b/>
                          <w:bCs/>
                          <w:color w:val="000000"/>
                          <w:sz w:val="64"/>
                          <w:szCs w:val="64"/>
                          <w:u w:val="single"/>
                          <w:lang w:val="en-US"/>
                        </w:rPr>
                        <w:t>Information for Visitors to our Churchyard</w:t>
                      </w:r>
                    </w:p>
                  </w:txbxContent>
                </v:textbox>
                <w10:wrap anchorx="page"/>
              </v:shape>
            </w:pict>
          </mc:Fallback>
        </mc:AlternateContent>
      </w:r>
      <w:r w:rsidR="004D63D4">
        <w:rPr>
          <w:noProof/>
        </w:rPr>
        <w:drawing>
          <wp:anchor distT="0" distB="0" distL="114300" distR="114300" simplePos="0" relativeHeight="251663360" behindDoc="0" locked="0" layoutInCell="1" allowOverlap="1" wp14:anchorId="0CC7D529" wp14:editId="69493DDD">
            <wp:simplePos x="0" y="0"/>
            <wp:positionH relativeFrom="column">
              <wp:posOffset>5791196</wp:posOffset>
            </wp:positionH>
            <wp:positionV relativeFrom="paragraph">
              <wp:posOffset>2205084</wp:posOffset>
            </wp:positionV>
            <wp:extent cx="3495678" cy="2428874"/>
            <wp:effectExtent l="0" t="0" r="9522" b="0"/>
            <wp:wrapNone/>
            <wp:docPr id="2" name="Picture 9" descr="A picture containing text, g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5370" t="32635" r="8024"/>
                    <a:stretch>
                      <a:fillRect/>
                    </a:stretch>
                  </pic:blipFill>
                  <pic:spPr>
                    <a:xfrm>
                      <a:off x="0" y="0"/>
                      <a:ext cx="3495678" cy="2428874"/>
                    </a:xfrm>
                    <a:prstGeom prst="rect">
                      <a:avLst/>
                    </a:prstGeom>
                    <a:noFill/>
                    <a:ln>
                      <a:noFill/>
                      <a:prstDash/>
                    </a:ln>
                  </pic:spPr>
                </pic:pic>
              </a:graphicData>
            </a:graphic>
          </wp:anchor>
        </w:drawing>
      </w:r>
      <w:r w:rsidR="004D63D4">
        <w:rPr>
          <w:noProof/>
        </w:rPr>
        <w:drawing>
          <wp:anchor distT="0" distB="0" distL="114300" distR="114300" simplePos="0" relativeHeight="251661312" behindDoc="0" locked="0" layoutInCell="1" allowOverlap="1" wp14:anchorId="1C9D5EA0" wp14:editId="5C43D865">
            <wp:simplePos x="0" y="0"/>
            <wp:positionH relativeFrom="margin">
              <wp:posOffset>1227271</wp:posOffset>
            </wp:positionH>
            <wp:positionV relativeFrom="paragraph">
              <wp:posOffset>-81637</wp:posOffset>
            </wp:positionV>
            <wp:extent cx="342900" cy="447671"/>
            <wp:effectExtent l="0" t="0" r="0" b="0"/>
            <wp:wrapNone/>
            <wp:docPr id="4"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2900" cy="447671"/>
                    </a:xfrm>
                    <a:prstGeom prst="rect">
                      <a:avLst/>
                    </a:prstGeom>
                    <a:noFill/>
                    <a:ln>
                      <a:noFill/>
                      <a:prstDash/>
                    </a:ln>
                  </pic:spPr>
                </pic:pic>
              </a:graphicData>
            </a:graphic>
          </wp:anchor>
        </w:drawing>
      </w:r>
      <w:r w:rsidR="004D63D4">
        <w:rPr>
          <w:noProof/>
        </w:rPr>
        <w:drawing>
          <wp:anchor distT="0" distB="0" distL="114300" distR="114300" simplePos="0" relativeHeight="251660288" behindDoc="0" locked="0" layoutInCell="1" allowOverlap="1" wp14:anchorId="31D18457" wp14:editId="4DCEDBCA">
            <wp:simplePos x="0" y="0"/>
            <wp:positionH relativeFrom="margin">
              <wp:align>left</wp:align>
            </wp:positionH>
            <wp:positionV relativeFrom="paragraph">
              <wp:posOffset>0</wp:posOffset>
            </wp:positionV>
            <wp:extent cx="1485900" cy="731520"/>
            <wp:effectExtent l="0" t="0" r="0" b="0"/>
            <wp:wrapNone/>
            <wp:docPr id="5" name="Picture 2"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85900" cy="731520"/>
                    </a:xfrm>
                    <a:prstGeom prst="rect">
                      <a:avLst/>
                    </a:prstGeom>
                    <a:noFill/>
                    <a:ln>
                      <a:noFill/>
                      <a:prstDash/>
                    </a:ln>
                  </pic:spPr>
                </pic:pic>
              </a:graphicData>
            </a:graphic>
          </wp:anchor>
        </w:drawing>
      </w:r>
      <w:r w:rsidR="004D63D4">
        <w:rPr>
          <w:noProof/>
        </w:rPr>
        <mc:AlternateContent>
          <mc:Choice Requires="wps">
            <w:drawing>
              <wp:anchor distT="0" distB="0" distL="114300" distR="114300" simplePos="0" relativeHeight="251669504" behindDoc="0" locked="0" layoutInCell="1" allowOverlap="1" wp14:anchorId="13D2BA97" wp14:editId="164CDD0B">
                <wp:simplePos x="0" y="0"/>
                <wp:positionH relativeFrom="margin">
                  <wp:posOffset>5279571</wp:posOffset>
                </wp:positionH>
                <wp:positionV relativeFrom="paragraph">
                  <wp:posOffset>4637315</wp:posOffset>
                </wp:positionV>
                <wp:extent cx="4676141" cy="2292986"/>
                <wp:effectExtent l="0" t="0" r="0" b="0"/>
                <wp:wrapNone/>
                <wp:docPr id="6" name="Text Box 2"/>
                <wp:cNvGraphicFramePr/>
                <a:graphic xmlns:a="http://schemas.openxmlformats.org/drawingml/2006/main">
                  <a:graphicData uri="http://schemas.microsoft.com/office/word/2010/wordprocessingShape">
                    <wps:wsp>
                      <wps:cNvSpPr txBox="1"/>
                      <wps:spPr>
                        <a:xfrm>
                          <a:off x="0" y="0"/>
                          <a:ext cx="4676141" cy="2292986"/>
                        </a:xfrm>
                        <a:prstGeom prst="rect">
                          <a:avLst/>
                        </a:prstGeom>
                        <a:solidFill>
                          <a:srgbClr val="FFFFFF"/>
                        </a:solidFill>
                        <a:ln>
                          <a:noFill/>
                          <a:prstDash/>
                        </a:ln>
                      </wps:spPr>
                      <wps:txbx>
                        <w:txbxContent>
                          <w:p w14:paraId="10E97370" w14:textId="77777777" w:rsidR="005571A5" w:rsidRDefault="004D63D4">
                            <w:pPr>
                              <w:jc w:val="both"/>
                              <w:rPr>
                                <w:rFonts w:ascii="Open Sans" w:hAnsi="Open Sans" w:cs="Open Sans"/>
                                <w:b/>
                                <w:bCs/>
                                <w:sz w:val="24"/>
                                <w:szCs w:val="24"/>
                                <w:lang w:val="en-US"/>
                              </w:rPr>
                            </w:pPr>
                            <w:proofErr w:type="spellStart"/>
                            <w:r>
                              <w:rPr>
                                <w:rFonts w:ascii="Open Sans" w:hAnsi="Open Sans" w:cs="Open Sans"/>
                                <w:b/>
                                <w:bCs/>
                                <w:sz w:val="24"/>
                                <w:szCs w:val="24"/>
                                <w:lang w:val="en-US"/>
                              </w:rPr>
                              <w:t>Unauthorised</w:t>
                            </w:r>
                            <w:proofErr w:type="spellEnd"/>
                            <w:r>
                              <w:rPr>
                                <w:rFonts w:ascii="Open Sans" w:hAnsi="Open Sans" w:cs="Open Sans"/>
                                <w:b/>
                                <w:bCs/>
                                <w:sz w:val="24"/>
                                <w:szCs w:val="24"/>
                                <w:lang w:val="en-US"/>
                              </w:rPr>
                              <w:t xml:space="preserve"> items will be removed and sensitively disposed of.  To avoid any distress please do not place items on a grave which are not allowed. </w:t>
                            </w:r>
                          </w:p>
                          <w:p w14:paraId="442CAAE0" w14:textId="5219752E" w:rsidR="005571A5" w:rsidRDefault="004D63D4">
                            <w:pPr>
                              <w:jc w:val="both"/>
                              <w:rPr>
                                <w:rFonts w:ascii="Open Sans" w:hAnsi="Open Sans" w:cs="Open Sans"/>
                                <w:b/>
                                <w:bCs/>
                                <w:sz w:val="24"/>
                                <w:szCs w:val="24"/>
                                <w:lang w:val="en-US"/>
                              </w:rPr>
                            </w:pPr>
                            <w:r>
                              <w:rPr>
                                <w:rFonts w:ascii="Open Sans" w:hAnsi="Open Sans" w:cs="Open Sans"/>
                                <w:b/>
                                <w:bCs/>
                                <w:sz w:val="24"/>
                                <w:szCs w:val="24"/>
                                <w:lang w:val="en-US"/>
                              </w:rPr>
                              <w:t xml:space="preserve">For more information please contact our Church directly: </w:t>
                            </w:r>
                            <w:r w:rsidR="00BB6EC9">
                              <w:rPr>
                                <w:rFonts w:ascii="Open Sans" w:hAnsi="Open Sans" w:cs="Open Sans"/>
                                <w:b/>
                                <w:bCs/>
                                <w:sz w:val="24"/>
                                <w:szCs w:val="24"/>
                                <w:lang w:val="en-US"/>
                              </w:rPr>
                              <w:t>01772 335310</w:t>
                            </w:r>
                            <w:r>
                              <w:rPr>
                                <w:rFonts w:ascii="Open Sans" w:hAnsi="Open Sans" w:cs="Open Sans"/>
                                <w:b/>
                                <w:bCs/>
                                <w:sz w:val="24"/>
                                <w:szCs w:val="24"/>
                                <w:lang w:val="en-US"/>
                              </w:rPr>
                              <w:t xml:space="preserve">  </w:t>
                            </w:r>
                          </w:p>
                          <w:p w14:paraId="3819499D" w14:textId="1B1FE917" w:rsidR="005571A5" w:rsidRDefault="004D63D4" w:rsidP="00BB6EC9">
                            <w:pPr>
                              <w:jc w:val="both"/>
                              <w:rPr>
                                <w:b/>
                                <w:bCs/>
                                <w:sz w:val="28"/>
                                <w:szCs w:val="28"/>
                                <w:lang w:val="en-US"/>
                              </w:rPr>
                            </w:pPr>
                            <w:r>
                              <w:rPr>
                                <w:rFonts w:ascii="Open Sans" w:hAnsi="Open Sans" w:cs="Open Sans"/>
                                <w:b/>
                                <w:bCs/>
                                <w:sz w:val="24"/>
                                <w:szCs w:val="24"/>
                                <w:lang w:val="en-US"/>
                              </w:rPr>
                              <w:t xml:space="preserve">Our Churchyard Regulations can be found </w:t>
                            </w:r>
                            <w:r w:rsidR="00BB6EC9">
                              <w:rPr>
                                <w:rFonts w:ascii="Open Sans" w:hAnsi="Open Sans" w:cs="Open Sans"/>
                                <w:b/>
                                <w:bCs/>
                                <w:sz w:val="24"/>
                                <w:szCs w:val="24"/>
                                <w:lang w:val="en-US"/>
                              </w:rPr>
                              <w:t>on ‘A Church Near You’ Walton le Dale, St Leonard or a copy can be obtained in church.</w:t>
                            </w:r>
                          </w:p>
                        </w:txbxContent>
                      </wps:txbx>
                      <wps:bodyPr vert="horz" wrap="square" lIns="91440" tIns="45720" rIns="91440" bIns="45720" anchor="t" anchorCtr="0" compatLnSpc="0">
                        <a:noAutofit/>
                      </wps:bodyPr>
                    </wps:wsp>
                  </a:graphicData>
                </a:graphic>
              </wp:anchor>
            </w:drawing>
          </mc:Choice>
          <mc:Fallback>
            <w:pict>
              <v:shapetype w14:anchorId="13D2BA97" id="_x0000_t202" coordsize="21600,21600" o:spt="202" path="m,l,21600r21600,l21600,xe">
                <v:stroke joinstyle="miter"/>
                <v:path gradientshapeok="t" o:connecttype="rect"/>
              </v:shapetype>
              <v:shape id="Text Box 2" o:spid="_x0000_s1027" type="#_x0000_t202" style="position:absolute;margin-left:415.7pt;margin-top:365.15pt;width:368.2pt;height:180.5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" stroked="f">
                <v:textbox>
                  <w:txbxContent>
                    <w:p w14:paraId="10E97370" w14:textId="77777777" w:rsidR="005571A5" w:rsidRDefault="004D63D4">
                      <w:pPr>
                        <w:jc w:val="both"/>
                        <w:rPr>
                          <w:rFonts w:ascii="Open Sans" w:hAnsi="Open Sans" w:cs="Open Sans"/>
                          <w:b/>
                          <w:bCs/>
                          <w:sz w:val="24"/>
                          <w:szCs w:val="24"/>
                          <w:lang w:val="en-US"/>
                        </w:rPr>
                      </w:pPr>
                      <w:proofErr w:type="spellStart"/>
                      <w:r>
                        <w:rPr>
                          <w:rFonts w:ascii="Open Sans" w:hAnsi="Open Sans" w:cs="Open Sans"/>
                          <w:b/>
                          <w:bCs/>
                          <w:sz w:val="24"/>
                          <w:szCs w:val="24"/>
                          <w:lang w:val="en-US"/>
                        </w:rPr>
                        <w:t>Unauthorised</w:t>
                      </w:r>
                      <w:proofErr w:type="spellEnd"/>
                      <w:r>
                        <w:rPr>
                          <w:rFonts w:ascii="Open Sans" w:hAnsi="Open Sans" w:cs="Open Sans"/>
                          <w:b/>
                          <w:bCs/>
                          <w:sz w:val="24"/>
                          <w:szCs w:val="24"/>
                          <w:lang w:val="en-US"/>
                        </w:rPr>
                        <w:t xml:space="preserve"> items will be removed and sensitively disposed of.  To avoid any distress please do not place items on a grave which are not allowed. </w:t>
                      </w:r>
                    </w:p>
                    <w:p w14:paraId="442CAAE0" w14:textId="5219752E" w:rsidR="005571A5" w:rsidRDefault="004D63D4">
                      <w:pPr>
                        <w:jc w:val="both"/>
                        <w:rPr>
                          <w:rFonts w:ascii="Open Sans" w:hAnsi="Open Sans" w:cs="Open Sans"/>
                          <w:b/>
                          <w:bCs/>
                          <w:sz w:val="24"/>
                          <w:szCs w:val="24"/>
                          <w:lang w:val="en-US"/>
                        </w:rPr>
                      </w:pPr>
                      <w:r>
                        <w:rPr>
                          <w:rFonts w:ascii="Open Sans" w:hAnsi="Open Sans" w:cs="Open Sans"/>
                          <w:b/>
                          <w:bCs/>
                          <w:sz w:val="24"/>
                          <w:szCs w:val="24"/>
                          <w:lang w:val="en-US"/>
                        </w:rPr>
                        <w:t xml:space="preserve">For more information please contact our Church directly: </w:t>
                      </w:r>
                      <w:r w:rsidR="00BB6EC9">
                        <w:rPr>
                          <w:rFonts w:ascii="Open Sans" w:hAnsi="Open Sans" w:cs="Open Sans"/>
                          <w:b/>
                          <w:bCs/>
                          <w:sz w:val="24"/>
                          <w:szCs w:val="24"/>
                          <w:lang w:val="en-US"/>
                        </w:rPr>
                        <w:t>01772 335310</w:t>
                      </w:r>
                      <w:r>
                        <w:rPr>
                          <w:rFonts w:ascii="Open Sans" w:hAnsi="Open Sans" w:cs="Open Sans"/>
                          <w:b/>
                          <w:bCs/>
                          <w:sz w:val="24"/>
                          <w:szCs w:val="24"/>
                          <w:lang w:val="en-US"/>
                        </w:rPr>
                        <w:t xml:space="preserve">  </w:t>
                      </w:r>
                    </w:p>
                    <w:p w14:paraId="3819499D" w14:textId="1B1FE917" w:rsidR="005571A5" w:rsidRDefault="004D63D4" w:rsidP="00BB6EC9">
                      <w:pPr>
                        <w:jc w:val="both"/>
                        <w:rPr>
                          <w:b/>
                          <w:bCs/>
                          <w:sz w:val="28"/>
                          <w:szCs w:val="28"/>
                          <w:lang w:val="en-US"/>
                        </w:rPr>
                      </w:pPr>
                      <w:r>
                        <w:rPr>
                          <w:rFonts w:ascii="Open Sans" w:hAnsi="Open Sans" w:cs="Open Sans"/>
                          <w:b/>
                          <w:bCs/>
                          <w:sz w:val="24"/>
                          <w:szCs w:val="24"/>
                          <w:lang w:val="en-US"/>
                        </w:rPr>
                        <w:t xml:space="preserve">Our Churchyard Regulations can be found </w:t>
                      </w:r>
                      <w:r w:rsidR="00BB6EC9">
                        <w:rPr>
                          <w:rFonts w:ascii="Open Sans" w:hAnsi="Open Sans" w:cs="Open Sans"/>
                          <w:b/>
                          <w:bCs/>
                          <w:sz w:val="24"/>
                          <w:szCs w:val="24"/>
                          <w:lang w:val="en-US"/>
                        </w:rPr>
                        <w:t>on ‘A Church Near You’ Walton le Dale, St Leonard or a copy can be obtained in church.</w:t>
                      </w:r>
                    </w:p>
                  </w:txbxContent>
                </v:textbox>
                <w10:wrap anchorx="margin"/>
              </v:shape>
            </w:pict>
          </mc:Fallback>
        </mc:AlternateContent>
      </w:r>
      <w:r w:rsidR="004D63D4">
        <w:rPr>
          <w:noProof/>
        </w:rPr>
        <mc:AlternateContent>
          <mc:Choice Requires="wps">
            <w:drawing>
              <wp:anchor distT="0" distB="0" distL="114300" distR="114300" simplePos="0" relativeHeight="251667456" behindDoc="0" locked="0" layoutInCell="1" allowOverlap="1" wp14:anchorId="1DC8AC97" wp14:editId="3691DC2C">
                <wp:simplePos x="0" y="0"/>
                <wp:positionH relativeFrom="margin">
                  <wp:align>right</wp:align>
                </wp:positionH>
                <wp:positionV relativeFrom="paragraph">
                  <wp:posOffset>914400</wp:posOffset>
                </wp:positionV>
                <wp:extent cx="4676141" cy="1247141"/>
                <wp:effectExtent l="0" t="0" r="0" b="0"/>
                <wp:wrapSquare wrapText="bothSides"/>
                <wp:docPr id="7" name="Text Box 2"/>
                <wp:cNvGraphicFramePr/>
                <a:graphic xmlns:a="http://schemas.openxmlformats.org/drawingml/2006/main">
                  <a:graphicData uri="http://schemas.microsoft.com/office/word/2010/wordprocessingShape">
                    <wps:wsp>
                      <wps:cNvSpPr txBox="1"/>
                      <wps:spPr>
                        <a:xfrm>
                          <a:off x="0" y="0"/>
                          <a:ext cx="4676141" cy="1247141"/>
                        </a:xfrm>
                        <a:prstGeom prst="rect">
                          <a:avLst/>
                        </a:prstGeom>
                        <a:solidFill>
                          <a:srgbClr val="FFFFFF"/>
                        </a:solidFill>
                        <a:ln>
                          <a:noFill/>
                          <a:prstDash/>
                        </a:ln>
                      </wps:spPr>
                      <wps:txbx>
                        <w:txbxContent>
                          <w:p w14:paraId="0C9551CE" w14:textId="77777777" w:rsidR="005571A5" w:rsidRDefault="004D63D4">
                            <w:pPr>
                              <w:spacing w:line="276" w:lineRule="auto"/>
                              <w:jc w:val="both"/>
                              <w:rPr>
                                <w:rFonts w:ascii="Open Sans" w:hAnsi="Open Sans" w:cs="Open Sans"/>
                                <w:b/>
                                <w:bCs/>
                                <w:sz w:val="24"/>
                                <w:szCs w:val="24"/>
                                <w:lang w:val="en-US"/>
                              </w:rPr>
                            </w:pPr>
                            <w:r>
                              <w:rPr>
                                <w:rFonts w:ascii="Open Sans" w:hAnsi="Open Sans" w:cs="Open Sans"/>
                                <w:b/>
                                <w:bCs/>
                                <w:sz w:val="24"/>
                                <w:szCs w:val="24"/>
                                <w:lang w:val="en-US"/>
                              </w:rPr>
                              <w:t xml:space="preserve">Graves are laid to lawn, and plants and shrubs must not be planted within the grave scape.  To allow for grass cutting and safety reasons, it is important that nothing is put on the grass than can make it difficult to maintain the Churchyard effectively. </w:t>
                            </w:r>
                          </w:p>
                        </w:txbxContent>
                      </wps:txbx>
                      <wps:bodyPr vert="horz" wrap="square" lIns="91440" tIns="45720" rIns="91440" bIns="45720" anchor="t" anchorCtr="0" compatLnSpc="0">
                        <a:noAutofit/>
                      </wps:bodyPr>
                    </wps:wsp>
                  </a:graphicData>
                </a:graphic>
              </wp:anchor>
            </w:drawing>
          </mc:Choice>
          <mc:Fallback xmlns:a="http://schemas.openxmlformats.org/drawingml/2006/main" xmlns:pic="http://schemas.openxmlformats.org/drawingml/2006/picture">
            <w:pict>
              <v:shape id="_x0000_s1029" style="position:absolute;margin-left:317pt;margin-top:1in;width:368.2pt;height:98.2pt;z-index:251667456;visibility:visible;mso-wrap-style:square;mso-wrap-distance-left:9pt;mso-wrap-distance-top:0;mso-wrap-distance-right:9pt;mso-wrap-distance-bottom:0;mso-position-horizontal:right;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" w14:anchorId="1DC8AC97">
                <v:textbox>
                  <w:txbxContent>
                    <w:p w:rsidR="005571A5" w:rsidRDefault="00000000" w14:paraId="0C9551CE" w14:textId="77777777">
                      <w:pPr>
                        <w:spacing w:line="276" w:lineRule="auto"/>
                        <w:jc w:val="both"/>
                        <w:rPr>
                          <w:rFonts w:ascii="Open Sans" w:hAnsi="Open Sans" w:cs="Open Sans"/>
                          <w:b/>
                          <w:bCs/>
                          <w:sz w:val="24"/>
                          <w:szCs w:val="24"/>
                          <w:lang w:val="en-US"/>
                        </w:rPr>
                      </w:pPr>
                      <w:r>
                        <w:rPr>
                          <w:rFonts w:ascii="Open Sans" w:hAnsi="Open Sans" w:cs="Open Sans"/>
                          <w:b/>
                          <w:bCs/>
                          <w:sz w:val="24"/>
                          <w:szCs w:val="24"/>
                          <w:lang w:val="en-US"/>
                        </w:rPr>
                        <w:t xml:space="preserve">Graves are laid to lawn, and plants and shrubs must not be planted within the grave scape.  To allow for grass cutting and safety reasons, it is important that nothing is put on the grass than can make it difficult to maintain the Churchyard effectively. </w:t>
                      </w:r>
                    </w:p>
                  </w:txbxContent>
                </v:textbox>
                <w10:wrap type="square" anchorx="margin"/>
              </v:shape>
            </w:pict>
          </mc:Fallback>
        </mc:AlternateContent>
      </w:r>
      <w:r w:rsidR="004D63D4">
        <w:rPr>
          <w:noProof/>
        </w:rPr>
        <mc:AlternateContent>
          <mc:Choice Requires="wps">
            <w:drawing>
              <wp:anchor distT="0" distB="0" distL="114300" distR="114300" simplePos="0" relativeHeight="251658239" behindDoc="0" locked="0" layoutInCell="1" allowOverlap="1" wp14:anchorId="14B84A1F" wp14:editId="0FE08566">
                <wp:simplePos x="0" y="0"/>
                <wp:positionH relativeFrom="margin">
                  <wp:align>left</wp:align>
                </wp:positionH>
                <wp:positionV relativeFrom="paragraph">
                  <wp:posOffset>928372</wp:posOffset>
                </wp:positionV>
                <wp:extent cx="4676141" cy="1876421"/>
                <wp:effectExtent l="0" t="0" r="0" b="0"/>
                <wp:wrapSquare wrapText="bothSides"/>
                <wp:docPr id="8" name="Text Box 2"/>
                <wp:cNvGraphicFramePr/>
                <a:graphic xmlns:a="http://schemas.openxmlformats.org/drawingml/2006/main">
                  <a:graphicData uri="http://schemas.microsoft.com/office/word/2010/wordprocessingShape">
                    <wps:wsp>
                      <wps:cNvSpPr txBox="1"/>
                      <wps:spPr>
                        <a:xfrm>
                          <a:off x="0" y="0"/>
                          <a:ext cx="4676141" cy="1876421"/>
                        </a:xfrm>
                        <a:prstGeom prst="rect">
                          <a:avLst/>
                        </a:prstGeom>
                        <a:solidFill>
                          <a:srgbClr val="FFFFFF"/>
                        </a:solidFill>
                        <a:ln>
                          <a:noFill/>
                          <a:prstDash/>
                        </a:ln>
                      </wps:spPr>
                      <wps:txbx>
                        <w:txbxContent>
                          <w:p w14:paraId="00E437BE" w14:textId="77777777" w:rsidR="005571A5" w:rsidRDefault="004D63D4">
                            <w:pPr>
                              <w:spacing w:line="276" w:lineRule="auto"/>
                              <w:jc w:val="both"/>
                              <w:rPr>
                                <w:rFonts w:ascii="Open Sans" w:hAnsi="Open Sans" w:cs="Open Sans"/>
                                <w:b/>
                                <w:bCs/>
                                <w:sz w:val="24"/>
                                <w:szCs w:val="24"/>
                              </w:rPr>
                            </w:pPr>
                            <w:r>
                              <w:rPr>
                                <w:rFonts w:ascii="Open Sans" w:hAnsi="Open Sans" w:cs="Open Sans"/>
                                <w:b/>
                                <w:bCs/>
                                <w:sz w:val="24"/>
                                <w:szCs w:val="24"/>
                              </w:rPr>
                              <w:t>It is our intention to make the Churchyard a beautiful, natural and safe environment.  We can only do that with your help, which is why we ask that your do not place certain items on the grave.</w:t>
                            </w:r>
                          </w:p>
                          <w:p w14:paraId="4E3B36B6" w14:textId="77777777" w:rsidR="005571A5" w:rsidRDefault="004D63D4">
                            <w:pPr>
                              <w:spacing w:line="276" w:lineRule="auto"/>
                              <w:jc w:val="both"/>
                              <w:rPr>
                                <w:rFonts w:ascii="Open Sans" w:hAnsi="Open Sans" w:cs="Open Sans"/>
                                <w:b/>
                                <w:bCs/>
                                <w:sz w:val="24"/>
                                <w:szCs w:val="24"/>
                              </w:rPr>
                            </w:pPr>
                            <w:r>
                              <w:rPr>
                                <w:rFonts w:ascii="Open Sans" w:hAnsi="Open Sans" w:cs="Open Sans"/>
                                <w:b/>
                                <w:bCs/>
                                <w:sz w:val="24"/>
                                <w:szCs w:val="24"/>
                              </w:rPr>
                              <w:t xml:space="preserve"> Below are some items which are not allowed unless written approval has been given.</w:t>
                            </w:r>
                          </w:p>
                        </w:txbxContent>
                      </wps:txbx>
                      <wps:bodyPr vert="horz" wrap="square" lIns="91440" tIns="45720" rIns="91440" bIns="45720" anchor="t" anchorCtr="0" compatLnSpc="0">
                        <a:noAutofit/>
                      </wps:bodyPr>
                    </wps:wsp>
                  </a:graphicData>
                </a:graphic>
              </wp:anchor>
            </w:drawing>
          </mc:Choice>
          <mc:Fallback>
            <w:pict>
              <v:shapetype w14:anchorId="14B84A1F" id="_x0000_t202" coordsize="21600,21600" o:spt="202" path="m,l,21600r21600,l21600,xe">
                <v:stroke joinstyle="miter"/>
                <v:path gradientshapeok="t" o:connecttype="rect"/>
              </v:shapetype>
              <v:shape id="_x0000_s1029" type="#_x0000_t202" style="position:absolute;margin-left:0;margin-top:73.1pt;width:368.2pt;height:147.75pt;z-index:25165823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" stroked="f">
                <v:textbox>
                  <w:txbxContent>
                    <w:p w14:paraId="00E437BE" w14:textId="77777777" w:rsidR="005571A5" w:rsidRDefault="004D63D4">
                      <w:pPr>
                        <w:spacing w:line="276" w:lineRule="auto"/>
                        <w:jc w:val="both"/>
                        <w:rPr>
                          <w:rFonts w:ascii="Open Sans" w:hAnsi="Open Sans" w:cs="Open Sans"/>
                          <w:b/>
                          <w:bCs/>
                          <w:sz w:val="24"/>
                          <w:szCs w:val="24"/>
                        </w:rPr>
                      </w:pPr>
                      <w:r>
                        <w:rPr>
                          <w:rFonts w:ascii="Open Sans" w:hAnsi="Open Sans" w:cs="Open Sans"/>
                          <w:b/>
                          <w:bCs/>
                          <w:sz w:val="24"/>
                          <w:szCs w:val="24"/>
                        </w:rPr>
                        <w:t>It is our intention to make the Churchyard a beautiful, natural and safe environment.  We can only do that with your help, which is why we ask that your do not place certain items on the grave.</w:t>
                      </w:r>
                    </w:p>
                    <w:p w14:paraId="4E3B36B6" w14:textId="77777777" w:rsidR="005571A5" w:rsidRDefault="004D63D4">
                      <w:pPr>
                        <w:spacing w:line="276" w:lineRule="auto"/>
                        <w:jc w:val="both"/>
                        <w:rPr>
                          <w:rFonts w:ascii="Open Sans" w:hAnsi="Open Sans" w:cs="Open Sans"/>
                          <w:b/>
                          <w:bCs/>
                          <w:sz w:val="24"/>
                          <w:szCs w:val="24"/>
                        </w:rPr>
                      </w:pPr>
                      <w:r>
                        <w:rPr>
                          <w:rFonts w:ascii="Open Sans" w:hAnsi="Open Sans" w:cs="Open Sans"/>
                          <w:b/>
                          <w:bCs/>
                          <w:sz w:val="24"/>
                          <w:szCs w:val="24"/>
                        </w:rPr>
                        <w:t xml:space="preserve"> Below are some items which are not allowed unless written approval has been given.</w:t>
                      </w:r>
                    </w:p>
                  </w:txbxContent>
                </v:textbox>
                <w10:wrap type="square" anchorx="margin"/>
              </v:shape>
            </w:pict>
          </mc:Fallback>
        </mc:AlternateContent>
      </w:r>
      <w:r w:rsidR="004D63D4">
        <w:rPr>
          <w:b/>
          <w:bCs/>
          <w:noProof/>
          <w:color w:val="000000"/>
          <w:sz w:val="72"/>
          <w:szCs w:val="72"/>
          <w14:shadow w14:blurRad="38036" w14:dist="18745" w14:dir="2700000" w14:sx="100000" w14:sy="100000" w14:kx="0" w14:ky="0" w14:algn="b">
            <w14:srgbClr w14:val="000000"/>
          </w14:shadow>
        </w:rPr>
        <w:drawing>
          <wp:anchor distT="0" distB="0" distL="114300" distR="114300" simplePos="0" relativeHeight="251662336" behindDoc="0" locked="0" layoutInCell="1" allowOverlap="1" wp14:anchorId="0CF1354D" wp14:editId="1C96838C">
            <wp:simplePos x="0" y="0"/>
            <wp:positionH relativeFrom="column">
              <wp:posOffset>66678</wp:posOffset>
            </wp:positionH>
            <wp:positionV relativeFrom="paragraph">
              <wp:posOffset>2705096</wp:posOffset>
            </wp:positionV>
            <wp:extent cx="4552953" cy="3914775"/>
            <wp:effectExtent l="0" t="0" r="0" b="9525"/>
            <wp:wrapNone/>
            <wp:docPr id="9" name="Picture 8"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52953" cy="3914775"/>
                    </a:xfrm>
                    <a:prstGeom prst="rect">
                      <a:avLst/>
                    </a:prstGeom>
                    <a:noFill/>
                    <a:ln>
                      <a:noFill/>
                      <a:prstDash/>
                    </a:ln>
                  </pic:spPr>
                </pic:pic>
              </a:graphicData>
            </a:graphic>
          </wp:anchor>
        </w:drawing>
      </w:r>
    </w:p>
    <w:sectPr w:rsidR="005571A5">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ECB3" w14:textId="77777777" w:rsidR="00FB3E36" w:rsidRDefault="00FB3E36">
      <w:pPr>
        <w:spacing w:after="0" w:line="240" w:lineRule="auto"/>
      </w:pPr>
      <w:r>
        <w:separator/>
      </w:r>
    </w:p>
  </w:endnote>
  <w:endnote w:type="continuationSeparator" w:id="0">
    <w:p w14:paraId="5B454E2B" w14:textId="77777777" w:rsidR="00FB3E36" w:rsidRDefault="00FB3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28B29" w14:textId="77777777" w:rsidR="00FB3E36" w:rsidRDefault="00FB3E36">
      <w:pPr>
        <w:spacing w:after="0" w:line="240" w:lineRule="auto"/>
      </w:pPr>
      <w:r>
        <w:rPr>
          <w:color w:val="000000"/>
        </w:rPr>
        <w:separator/>
      </w:r>
    </w:p>
  </w:footnote>
  <w:footnote w:type="continuationSeparator" w:id="0">
    <w:p w14:paraId="44FA006E" w14:textId="77777777" w:rsidR="00FB3E36" w:rsidRDefault="00FB3E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1A5"/>
    <w:rsid w:val="000633F0"/>
    <w:rsid w:val="004652A7"/>
    <w:rsid w:val="004D63D4"/>
    <w:rsid w:val="005571A5"/>
    <w:rsid w:val="007A056E"/>
    <w:rsid w:val="008E4281"/>
    <w:rsid w:val="00BB6EC9"/>
    <w:rsid w:val="00BF69DE"/>
    <w:rsid w:val="00CF0F9F"/>
    <w:rsid w:val="00FB3E36"/>
    <w:rsid w:val="7141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41F61"/>
  <w15:docId w15:val="{3B45D1E6-EF6C-4E9D-87BC-242E9C00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0</Characters>
  <Application>Microsoft Office Word</Application>
  <DocSecurity>0</DocSecurity>
  <Lines>1</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Brown</dc:creator>
  <dc:description/>
  <cp:lastModifiedBy>Revd. Stephen Martin</cp:lastModifiedBy>
  <cp:revision>4</cp:revision>
  <cp:lastPrinted>2021-10-20T11:44:00Z</cp:lastPrinted>
  <dcterms:created xsi:type="dcterms:W3CDTF">2026-04-15T08:37:00Z</dcterms:created>
  <dcterms:modified xsi:type="dcterms:W3CDTF">2026-04-15T15:47:00Z</dcterms:modified>
</cp:coreProperties>
</file>