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0C389" w14:textId="07A15ACF" w:rsidR="00F561F8" w:rsidRDefault="008E4261" w:rsidP="00295F0F">
      <w:pPr>
        <w:rPr>
          <w:lang w:val="en-US"/>
        </w:rPr>
      </w:pPr>
      <w:r>
        <w:rPr>
          <w:b/>
          <w:bCs/>
          <w:lang w:val="en-US"/>
        </w:rPr>
        <w:t>The</w:t>
      </w:r>
      <w:r w:rsidR="00891EA9">
        <w:rPr>
          <w:b/>
          <w:bCs/>
          <w:lang w:val="en-US"/>
        </w:rPr>
        <w:t xml:space="preserve"> Calendar of</w:t>
      </w:r>
      <w:r>
        <w:rPr>
          <w:b/>
          <w:bCs/>
          <w:lang w:val="en-US"/>
        </w:rPr>
        <w:t xml:space="preserve"> </w:t>
      </w:r>
      <w:r w:rsidR="00664057">
        <w:rPr>
          <w:b/>
          <w:bCs/>
          <w:lang w:val="en-US"/>
        </w:rPr>
        <w:t>Services, including the readings at Parish Eucharist</w:t>
      </w:r>
      <w:r w:rsidR="00C46F15">
        <w:rPr>
          <w:lang w:val="en-US"/>
        </w:rPr>
        <w:tab/>
      </w:r>
      <w:r w:rsidR="00C46F15">
        <w:rPr>
          <w:lang w:val="en-US"/>
        </w:rPr>
        <w:tab/>
      </w:r>
      <w:r w:rsidR="00C46F15">
        <w:t xml:space="preserve"> </w:t>
      </w:r>
    </w:p>
    <w:p w14:paraId="26AD7748" w14:textId="77777777" w:rsidR="0096776A" w:rsidRDefault="0096776A" w:rsidP="00627BD7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bookmarkStart w:id="0" w:name="_Hlk188609963"/>
    </w:p>
    <w:bookmarkEnd w:id="0"/>
    <w:p w14:paraId="4CB022D6" w14:textId="77777777" w:rsidR="003326EC" w:rsidRDefault="003326EC" w:rsidP="003326EC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44156D">
        <w:rPr>
          <w:rFonts w:ascii="Calibri" w:eastAsia="Times New Roman" w:hAnsi="Calibri" w:cs="Calibri"/>
          <w:b/>
          <w:bCs/>
          <w:color w:val="222222"/>
          <w:lang w:eastAsia="en-GB"/>
        </w:rPr>
        <w:t>Sunday 5</w:t>
      </w:r>
      <w:r w:rsidRPr="0044156D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 w:rsidRPr="0044156D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April, Easter Sunday</w:t>
      </w:r>
    </w:p>
    <w:p w14:paraId="6AD3C9A6" w14:textId="0CCFFA64" w:rsidR="006D5F15" w:rsidRPr="0044156D" w:rsidRDefault="006D5F15" w:rsidP="003326EC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>
        <w:rPr>
          <w:rFonts w:ascii="Calibri" w:eastAsia="Times New Roman" w:hAnsi="Calibri" w:cs="Calibri"/>
          <w:b/>
          <w:bCs/>
          <w:color w:val="222222"/>
          <w:lang w:eastAsia="en-GB"/>
        </w:rPr>
        <w:t>Parish Eucharist &amp; Holy Baptism</w:t>
      </w:r>
    </w:p>
    <w:p w14:paraId="1C353A0B" w14:textId="52D8777D" w:rsidR="003326EC" w:rsidRDefault="009253D1" w:rsidP="003326EC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Colossians 3:1-4</w:t>
      </w:r>
      <w:r w:rsidR="003326EC">
        <w:rPr>
          <w:rFonts w:ascii="Calibri" w:eastAsia="Times New Roman" w:hAnsi="Calibri" w:cs="Calibri"/>
          <w:color w:val="222222"/>
          <w:lang w:eastAsia="en-GB"/>
        </w:rPr>
        <w:t>; John 20:1-18</w:t>
      </w:r>
    </w:p>
    <w:p w14:paraId="011FF31F" w14:textId="77777777" w:rsidR="006D5F15" w:rsidRDefault="006D5F15" w:rsidP="003326EC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515D02B3" w14:textId="77777777" w:rsidR="006D5F15" w:rsidRPr="00BB33DA" w:rsidRDefault="006D5F15" w:rsidP="006D5F15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BB33DA">
        <w:rPr>
          <w:rFonts w:ascii="Calibri" w:eastAsia="Times New Roman" w:hAnsi="Calibri" w:cs="Calibri"/>
          <w:b/>
          <w:bCs/>
          <w:color w:val="222222"/>
          <w:lang w:eastAsia="en-GB"/>
        </w:rPr>
        <w:t>Sunday 12</w:t>
      </w:r>
      <w:r w:rsidRPr="00BB33DA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 w:rsidRPr="00BB33D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April, The Second Sunday of Easter</w:t>
      </w:r>
    </w:p>
    <w:p w14:paraId="783D7CBE" w14:textId="77777777" w:rsidR="006D5F15" w:rsidRDefault="006D5F15" w:rsidP="006D5F15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Acts 2:1:4a, 22-32; 1 Peter 1:3-9; John 20:19-end</w:t>
      </w:r>
    </w:p>
    <w:p w14:paraId="69E77E8E" w14:textId="77777777" w:rsidR="006D5F15" w:rsidRDefault="006D5F15" w:rsidP="006D5F15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70EEFF66" w14:textId="77777777" w:rsidR="006D5F15" w:rsidRPr="00BB33DA" w:rsidRDefault="006D5F15" w:rsidP="006D5F15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BB33DA">
        <w:rPr>
          <w:rFonts w:ascii="Calibri" w:eastAsia="Times New Roman" w:hAnsi="Calibri" w:cs="Calibri"/>
          <w:b/>
          <w:bCs/>
          <w:color w:val="222222"/>
          <w:lang w:eastAsia="en-GB"/>
        </w:rPr>
        <w:t>Sunday 1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9</w:t>
      </w:r>
      <w:r w:rsidRPr="00BB33DA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 w:rsidRPr="00BB33D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April, The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Thir</w:t>
      </w:r>
      <w:r w:rsidRPr="00BB33DA">
        <w:rPr>
          <w:rFonts w:ascii="Calibri" w:eastAsia="Times New Roman" w:hAnsi="Calibri" w:cs="Calibri"/>
          <w:b/>
          <w:bCs/>
          <w:color w:val="222222"/>
          <w:lang w:eastAsia="en-GB"/>
        </w:rPr>
        <w:t>d Sunday of Easter</w:t>
      </w:r>
    </w:p>
    <w:p w14:paraId="1BC8E8E3" w14:textId="77777777" w:rsidR="006D5F15" w:rsidRDefault="006D5F15" w:rsidP="006D5F15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Acts 2:14a, 36-41; 1 Peter 1:17-23; Luke 24:13-35</w:t>
      </w:r>
    </w:p>
    <w:p w14:paraId="059B179F" w14:textId="77777777" w:rsidR="006D5F15" w:rsidRDefault="006D5F15" w:rsidP="006D5F15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29E5E95B" w14:textId="77777777" w:rsidR="006D5F15" w:rsidRPr="00BB33DA" w:rsidRDefault="006D5F15" w:rsidP="006D5F15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BB33D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26</w:t>
      </w:r>
      <w:r w:rsidRPr="00BB33DA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 w:rsidRPr="00BB33D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April, The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Fourth</w:t>
      </w:r>
      <w:r w:rsidRPr="00BB33D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Sunday of Easter</w:t>
      </w:r>
    </w:p>
    <w:p w14:paraId="5BFE8361" w14:textId="77777777" w:rsidR="006D5F15" w:rsidRDefault="006D5F15" w:rsidP="006D5F15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Acts 2:42-end; 1 Peter 2:19-end; John 10:1-10</w:t>
      </w:r>
    </w:p>
    <w:p w14:paraId="0290A1F7" w14:textId="77777777" w:rsidR="009E756B" w:rsidRDefault="009E756B" w:rsidP="006D5F15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08D6F48F" w14:textId="51F6B399" w:rsidR="009E756B" w:rsidRPr="00BB33DA" w:rsidRDefault="009E756B" w:rsidP="009E756B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BB33D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 w:rsidR="005E56CC">
        <w:rPr>
          <w:rFonts w:ascii="Calibri" w:eastAsia="Times New Roman" w:hAnsi="Calibri" w:cs="Calibri"/>
          <w:b/>
          <w:bCs/>
          <w:color w:val="222222"/>
          <w:lang w:eastAsia="en-GB"/>
        </w:rPr>
        <w:t>3rd</w:t>
      </w:r>
      <w:r w:rsidRPr="00BB33D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</w:t>
      </w:r>
      <w:r w:rsidR="005E56CC">
        <w:rPr>
          <w:rFonts w:ascii="Calibri" w:eastAsia="Times New Roman" w:hAnsi="Calibri" w:cs="Calibri"/>
          <w:b/>
          <w:bCs/>
          <w:color w:val="222222"/>
          <w:lang w:eastAsia="en-GB"/>
        </w:rPr>
        <w:t>May</w:t>
      </w:r>
      <w:r w:rsidRPr="00BB33D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, The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F</w:t>
      </w:r>
      <w:r w:rsidR="005E56CC">
        <w:rPr>
          <w:rFonts w:ascii="Calibri" w:eastAsia="Times New Roman" w:hAnsi="Calibri" w:cs="Calibri"/>
          <w:b/>
          <w:bCs/>
          <w:color w:val="222222"/>
          <w:lang w:eastAsia="en-GB"/>
        </w:rPr>
        <w:t>if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th</w:t>
      </w:r>
      <w:r w:rsidRPr="00BB33D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Sunday of Easter</w:t>
      </w:r>
    </w:p>
    <w:p w14:paraId="3970D9A8" w14:textId="6C24B48F" w:rsidR="009E756B" w:rsidRDefault="009E756B" w:rsidP="009E756B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 xml:space="preserve">Acts </w:t>
      </w:r>
      <w:r w:rsidR="005E56CC">
        <w:rPr>
          <w:rFonts w:ascii="Calibri" w:eastAsia="Times New Roman" w:hAnsi="Calibri" w:cs="Calibri"/>
          <w:color w:val="222222"/>
          <w:lang w:eastAsia="en-GB"/>
        </w:rPr>
        <w:t>7</w:t>
      </w:r>
      <w:r>
        <w:rPr>
          <w:rFonts w:ascii="Calibri" w:eastAsia="Times New Roman" w:hAnsi="Calibri" w:cs="Calibri"/>
          <w:color w:val="222222"/>
          <w:lang w:eastAsia="en-GB"/>
        </w:rPr>
        <w:t>:</w:t>
      </w:r>
      <w:r w:rsidR="005E56CC">
        <w:rPr>
          <w:rFonts w:ascii="Calibri" w:eastAsia="Times New Roman" w:hAnsi="Calibri" w:cs="Calibri"/>
          <w:color w:val="222222"/>
          <w:lang w:eastAsia="en-GB"/>
        </w:rPr>
        <w:t>55</w:t>
      </w:r>
      <w:r>
        <w:rPr>
          <w:rFonts w:ascii="Calibri" w:eastAsia="Times New Roman" w:hAnsi="Calibri" w:cs="Calibri"/>
          <w:color w:val="222222"/>
          <w:lang w:eastAsia="en-GB"/>
        </w:rPr>
        <w:t>-end; 1 Peter 2:</w:t>
      </w:r>
      <w:r w:rsidR="0022657B">
        <w:rPr>
          <w:rFonts w:ascii="Calibri" w:eastAsia="Times New Roman" w:hAnsi="Calibri" w:cs="Calibri"/>
          <w:color w:val="222222"/>
          <w:lang w:eastAsia="en-GB"/>
        </w:rPr>
        <w:t>2</w:t>
      </w:r>
      <w:r>
        <w:rPr>
          <w:rFonts w:ascii="Calibri" w:eastAsia="Times New Roman" w:hAnsi="Calibri" w:cs="Calibri"/>
          <w:color w:val="222222"/>
          <w:lang w:eastAsia="en-GB"/>
        </w:rPr>
        <w:t>-</w:t>
      </w:r>
      <w:r w:rsidR="0022657B">
        <w:rPr>
          <w:rFonts w:ascii="Calibri" w:eastAsia="Times New Roman" w:hAnsi="Calibri" w:cs="Calibri"/>
          <w:color w:val="222222"/>
          <w:lang w:eastAsia="en-GB"/>
        </w:rPr>
        <w:t>10</w:t>
      </w:r>
      <w:r>
        <w:rPr>
          <w:rFonts w:ascii="Calibri" w:eastAsia="Times New Roman" w:hAnsi="Calibri" w:cs="Calibri"/>
          <w:color w:val="222222"/>
          <w:lang w:eastAsia="en-GB"/>
        </w:rPr>
        <w:t>; John 1</w:t>
      </w:r>
      <w:r w:rsidR="0022657B">
        <w:rPr>
          <w:rFonts w:ascii="Calibri" w:eastAsia="Times New Roman" w:hAnsi="Calibri" w:cs="Calibri"/>
          <w:color w:val="222222"/>
          <w:lang w:eastAsia="en-GB"/>
        </w:rPr>
        <w:t>4</w:t>
      </w:r>
      <w:r>
        <w:rPr>
          <w:rFonts w:ascii="Calibri" w:eastAsia="Times New Roman" w:hAnsi="Calibri" w:cs="Calibri"/>
          <w:color w:val="222222"/>
          <w:lang w:eastAsia="en-GB"/>
        </w:rPr>
        <w:t>:1-1</w:t>
      </w:r>
      <w:r w:rsidR="0022657B">
        <w:rPr>
          <w:rFonts w:ascii="Calibri" w:eastAsia="Times New Roman" w:hAnsi="Calibri" w:cs="Calibri"/>
          <w:color w:val="222222"/>
          <w:lang w:eastAsia="en-GB"/>
        </w:rPr>
        <w:t>4</w:t>
      </w:r>
    </w:p>
    <w:p w14:paraId="451319F0" w14:textId="77777777" w:rsidR="009E756B" w:rsidRDefault="009E756B" w:rsidP="006D5F15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44F02189" w14:textId="77777777" w:rsidR="001E2410" w:rsidRDefault="001E2410" w:rsidP="001E2410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BB33D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10</w:t>
      </w:r>
      <w:r w:rsidRPr="00FA157A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May</w:t>
      </w:r>
      <w:r w:rsidRPr="00BB33D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, The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Sixth</w:t>
      </w:r>
      <w:r w:rsidRPr="00BB33D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Sunday of Easter</w:t>
      </w:r>
    </w:p>
    <w:p w14:paraId="4B43511F" w14:textId="77777777" w:rsidR="001E2410" w:rsidRPr="00B0612E" w:rsidRDefault="001E2410" w:rsidP="001E2410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 w:rsidRPr="00B0612E">
        <w:rPr>
          <w:rFonts w:ascii="Calibri" w:eastAsia="Times New Roman" w:hAnsi="Calibri" w:cs="Calibri"/>
          <w:color w:val="222222"/>
          <w:lang w:eastAsia="en-GB"/>
        </w:rPr>
        <w:t>Parish Eucharist, followed by APCM</w:t>
      </w:r>
    </w:p>
    <w:p w14:paraId="708BEF9F" w14:textId="77777777" w:rsidR="001E2410" w:rsidRDefault="001E2410" w:rsidP="001E2410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Acts 17:22-31; 1 Peter 3:13-end; John 14:15-21</w:t>
      </w:r>
    </w:p>
    <w:p w14:paraId="14B51766" w14:textId="3DE7E0E7" w:rsidR="009E756B" w:rsidRDefault="001C4108" w:rsidP="006D5F15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 xml:space="preserve">2pm Baptism </w:t>
      </w:r>
    </w:p>
    <w:p w14:paraId="768DFCD7" w14:textId="77777777" w:rsidR="00C6238E" w:rsidRDefault="00C6238E" w:rsidP="006D5F15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1A82BD4C" w14:textId="5B9AD565" w:rsidR="00C6238E" w:rsidRPr="004119BB" w:rsidRDefault="004B1501" w:rsidP="006D5F15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4119BB">
        <w:rPr>
          <w:rFonts w:ascii="Calibri" w:eastAsia="Times New Roman" w:hAnsi="Calibri" w:cs="Calibri"/>
          <w:b/>
          <w:bCs/>
          <w:color w:val="222222"/>
          <w:lang w:eastAsia="en-GB"/>
        </w:rPr>
        <w:t>Thursday 14</w:t>
      </w:r>
      <w:r w:rsidRPr="004119BB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 w:rsidRPr="004119BB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May, Ascension Day</w:t>
      </w:r>
    </w:p>
    <w:p w14:paraId="476516C6" w14:textId="6583927B" w:rsidR="00436EA5" w:rsidRDefault="004119BB" w:rsidP="00436EA5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6:30pm Deanery Eucharist at Finchale Priory</w:t>
      </w:r>
      <w:r w:rsidR="00436EA5">
        <w:rPr>
          <w:rFonts w:ascii="Calibri" w:eastAsia="Times New Roman" w:hAnsi="Calibri" w:cs="Calibri"/>
          <w:color w:val="222222"/>
          <w:lang w:eastAsia="en-GB"/>
        </w:rPr>
        <w:t xml:space="preserve">   Preacher: Joanne Nicholson, Chaplain, County Durham and Darlington NHS Foundation Trust</w:t>
      </w:r>
    </w:p>
    <w:p w14:paraId="067D185B" w14:textId="77777777" w:rsidR="00411945" w:rsidRDefault="00411945" w:rsidP="00436EA5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601A8680" w14:textId="77777777" w:rsidR="00411945" w:rsidRDefault="00411945" w:rsidP="00411945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BB33D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17</w:t>
      </w:r>
      <w:r w:rsidRPr="00FA157A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May</w:t>
      </w:r>
      <w:r w:rsidRPr="00BB33D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, The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Seventh</w:t>
      </w:r>
      <w:r w:rsidRPr="00BB33D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Sunday of Easter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, The Sunday after </w:t>
      </w:r>
      <w:r w:rsidRPr="0085088C">
        <w:rPr>
          <w:rFonts w:ascii="Calibri" w:eastAsia="Times New Roman" w:hAnsi="Calibri" w:cs="Calibri"/>
          <w:b/>
          <w:bCs/>
          <w:color w:val="222222"/>
          <w:lang w:eastAsia="en-GB"/>
        </w:rPr>
        <w:t>Ascension Day</w:t>
      </w:r>
    </w:p>
    <w:p w14:paraId="74A6C698" w14:textId="77777777" w:rsidR="00411945" w:rsidRDefault="00411945" w:rsidP="00411945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Acts 1:6-14; 1 Peter 4:12-14, 5:6-11; John 17:1-11</w:t>
      </w:r>
    </w:p>
    <w:p w14:paraId="3715F310" w14:textId="7BBFB838" w:rsidR="00411945" w:rsidRDefault="00755D67" w:rsidP="00436EA5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 xml:space="preserve">1:30pm Baptism </w:t>
      </w:r>
    </w:p>
    <w:p w14:paraId="3110C775" w14:textId="77777777" w:rsidR="007F0F17" w:rsidRDefault="007F0F17" w:rsidP="00436EA5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7E832FCD" w14:textId="77777777" w:rsidR="00AA7CCB" w:rsidRPr="009234F6" w:rsidRDefault="00AA7CCB" w:rsidP="00AA7CCB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9234F6">
        <w:rPr>
          <w:rFonts w:ascii="Calibri" w:eastAsia="Times New Roman" w:hAnsi="Calibri" w:cs="Calibri"/>
          <w:b/>
          <w:bCs/>
          <w:color w:val="222222"/>
          <w:lang w:eastAsia="en-GB"/>
        </w:rPr>
        <w:t>Sunday 24</w:t>
      </w:r>
      <w:r w:rsidRPr="009234F6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 w:rsidRPr="009234F6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May, Pentecost Sunday</w:t>
      </w:r>
    </w:p>
    <w:p w14:paraId="09CDC190" w14:textId="77777777" w:rsidR="00AA7CCB" w:rsidRDefault="00AA7CCB" w:rsidP="00AA7CCB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Acts 2:1-21; 1 Corinthians 12:3b-13; John 20:19-23</w:t>
      </w:r>
    </w:p>
    <w:p w14:paraId="59E39959" w14:textId="77777777" w:rsidR="007F0F17" w:rsidRDefault="007F0F17" w:rsidP="00AA7CCB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16FE76F8" w14:textId="77777777" w:rsidR="007F0F17" w:rsidRPr="007F0F17" w:rsidRDefault="007F0F17" w:rsidP="007F0F17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7F0F17">
        <w:rPr>
          <w:rFonts w:ascii="Calibri" w:eastAsia="Times New Roman" w:hAnsi="Calibri" w:cs="Calibri"/>
          <w:b/>
          <w:bCs/>
          <w:color w:val="222222"/>
          <w:lang w:eastAsia="en-GB"/>
        </w:rPr>
        <w:t>Sunday 31</w:t>
      </w:r>
      <w:r w:rsidRPr="007F0F17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st</w:t>
      </w:r>
      <w:r w:rsidRPr="007F0F17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May, Trinity Sunday</w:t>
      </w:r>
    </w:p>
    <w:p w14:paraId="3B26C16A" w14:textId="77777777" w:rsidR="007F0F17" w:rsidRPr="007F0F17" w:rsidRDefault="007F0F17" w:rsidP="007F0F17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 w:rsidRPr="007F0F17">
        <w:rPr>
          <w:rFonts w:ascii="Calibri" w:eastAsia="Times New Roman" w:hAnsi="Calibri" w:cs="Calibri"/>
          <w:color w:val="222222"/>
          <w:lang w:eastAsia="en-GB"/>
        </w:rPr>
        <w:t>Isaiah 40:12-17, 27-end; 2 Corinthians 13:11-end; Matthew 28:16-end</w:t>
      </w:r>
    </w:p>
    <w:p w14:paraId="58D6D79F" w14:textId="77777777" w:rsidR="007F0F17" w:rsidRPr="007F0F17" w:rsidRDefault="007F0F17" w:rsidP="007F0F17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451ADFFA" w14:textId="77777777" w:rsidR="007F0F17" w:rsidRPr="007F0F17" w:rsidRDefault="007F0F17" w:rsidP="007F0F17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7F0F17">
        <w:rPr>
          <w:rFonts w:ascii="Calibri" w:eastAsia="Times New Roman" w:hAnsi="Calibri" w:cs="Calibri"/>
          <w:b/>
          <w:bCs/>
          <w:color w:val="222222"/>
          <w:lang w:eastAsia="en-GB"/>
        </w:rPr>
        <w:t>Sunday 7</w:t>
      </w:r>
      <w:r w:rsidRPr="007F0F17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 w:rsidRPr="007F0F17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June, The First Sunday after Trinity</w:t>
      </w:r>
    </w:p>
    <w:p w14:paraId="330F6545" w14:textId="77777777" w:rsidR="007F0F17" w:rsidRPr="007F0F17" w:rsidRDefault="007F0F17" w:rsidP="007F0F17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 w:rsidRPr="007F0F17">
        <w:rPr>
          <w:rFonts w:ascii="Calibri" w:eastAsia="Times New Roman" w:hAnsi="Calibri" w:cs="Calibri"/>
          <w:color w:val="222222"/>
          <w:lang w:eastAsia="en-GB"/>
        </w:rPr>
        <w:t>Hosea 5:15-6:6; Romans 4:13-end; Matthew 9:9-13, 18-26</w:t>
      </w:r>
    </w:p>
    <w:p w14:paraId="70ACCDAC" w14:textId="77777777" w:rsidR="007F0F17" w:rsidRPr="007F0F17" w:rsidRDefault="007F0F17" w:rsidP="007F0F17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305B35DF" w14:textId="77777777" w:rsidR="007F0F17" w:rsidRPr="007F0F17" w:rsidRDefault="007F0F17" w:rsidP="007F0F17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7F0F17">
        <w:rPr>
          <w:rFonts w:ascii="Calibri" w:eastAsia="Times New Roman" w:hAnsi="Calibri" w:cs="Calibri"/>
          <w:b/>
          <w:bCs/>
          <w:color w:val="222222"/>
          <w:lang w:eastAsia="en-GB"/>
        </w:rPr>
        <w:t>Sunday 14</w:t>
      </w:r>
      <w:r w:rsidRPr="007F0F17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 w:rsidRPr="007F0F17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June, The Second Sunday after Trinity</w:t>
      </w:r>
    </w:p>
    <w:p w14:paraId="362E858D" w14:textId="77777777" w:rsidR="007F0F17" w:rsidRPr="007F0F17" w:rsidRDefault="007F0F17" w:rsidP="007F0F17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 w:rsidRPr="007F0F17">
        <w:rPr>
          <w:rFonts w:ascii="Calibri" w:eastAsia="Times New Roman" w:hAnsi="Calibri" w:cs="Calibri"/>
          <w:color w:val="222222"/>
          <w:lang w:eastAsia="en-GB"/>
        </w:rPr>
        <w:t>Exodus 19:2-8a; Romans 5:1-8; Matthew 9:35 -10:8</w:t>
      </w:r>
    </w:p>
    <w:p w14:paraId="31C64E63" w14:textId="77777777" w:rsidR="007F0F17" w:rsidRPr="007F0F17" w:rsidRDefault="007F0F17" w:rsidP="007F0F17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1FB9EF7A" w14:textId="77777777" w:rsidR="007F0F17" w:rsidRPr="007F0F17" w:rsidRDefault="007F0F17" w:rsidP="007F0F17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7F0F17">
        <w:rPr>
          <w:rFonts w:ascii="Calibri" w:eastAsia="Times New Roman" w:hAnsi="Calibri" w:cs="Calibri"/>
          <w:b/>
          <w:bCs/>
          <w:color w:val="222222"/>
          <w:lang w:eastAsia="en-GB"/>
        </w:rPr>
        <w:t>Sunday 21</w:t>
      </w:r>
      <w:r w:rsidRPr="007F0F17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st</w:t>
      </w:r>
      <w:r w:rsidRPr="007F0F17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June, The First Sunday after Trinity</w:t>
      </w:r>
    </w:p>
    <w:p w14:paraId="3B24E80C" w14:textId="77777777" w:rsidR="007F0F17" w:rsidRPr="007F0F17" w:rsidRDefault="007F0F17" w:rsidP="007F0F17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 w:rsidRPr="007F0F17">
        <w:rPr>
          <w:rFonts w:ascii="Calibri" w:eastAsia="Times New Roman" w:hAnsi="Calibri" w:cs="Calibri"/>
          <w:color w:val="222222"/>
          <w:lang w:eastAsia="en-GB"/>
        </w:rPr>
        <w:t>Jeremiah 20:7-13; Romans 6:1b-11; Matthew 10:24-39</w:t>
      </w:r>
    </w:p>
    <w:p w14:paraId="11E6EE34" w14:textId="77777777" w:rsidR="007F0F17" w:rsidRPr="007F0F17" w:rsidRDefault="007F0F17" w:rsidP="007F0F17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634CEC33" w14:textId="77777777" w:rsidR="007F0F17" w:rsidRPr="007F0F17" w:rsidRDefault="007F0F17" w:rsidP="007F0F17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7F0F17">
        <w:rPr>
          <w:rFonts w:ascii="Calibri" w:eastAsia="Times New Roman" w:hAnsi="Calibri" w:cs="Calibri"/>
          <w:b/>
          <w:bCs/>
          <w:color w:val="222222"/>
          <w:lang w:eastAsia="en-GB"/>
        </w:rPr>
        <w:t>Sunday 28</w:t>
      </w:r>
      <w:r w:rsidRPr="007F0F17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 w:rsidRPr="007F0F17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June, The Fourth Sunday after Trinity</w:t>
      </w:r>
    </w:p>
    <w:p w14:paraId="190E39EB" w14:textId="77777777" w:rsidR="007F0F17" w:rsidRDefault="007F0F17" w:rsidP="007F0F17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 w:rsidRPr="007F0F17">
        <w:rPr>
          <w:rFonts w:ascii="Calibri" w:eastAsia="Times New Roman" w:hAnsi="Calibri" w:cs="Calibri"/>
          <w:color w:val="222222"/>
          <w:lang w:eastAsia="en-GB"/>
        </w:rPr>
        <w:t>Jeremiah 28:5-9; Romans 6:12-end; Matthew 10:40-end</w:t>
      </w:r>
    </w:p>
    <w:p w14:paraId="3E237DD0" w14:textId="77777777" w:rsidR="006F78AD" w:rsidRDefault="006F78AD" w:rsidP="007F0F17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6C437D77" w14:textId="77777777" w:rsidR="006F78AD" w:rsidRPr="009028A8" w:rsidRDefault="006F78AD" w:rsidP="006F78AD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5</w:t>
      </w:r>
      <w:r w:rsidRPr="0028793D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>Ju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ly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>, The F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if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>t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h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Sunday after Trinity</w:t>
      </w:r>
    </w:p>
    <w:p w14:paraId="74312F5F" w14:textId="77777777" w:rsidR="006F78AD" w:rsidRDefault="006F78AD" w:rsidP="006F78AD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Zechariah 9:9-12; Romans 7:15-25a; Matthew 11:16-19, 25-end</w:t>
      </w:r>
    </w:p>
    <w:p w14:paraId="1DF33425" w14:textId="77777777" w:rsidR="006F78AD" w:rsidRDefault="006F78AD" w:rsidP="006F78AD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7A9CE172" w14:textId="77777777" w:rsidR="006F78AD" w:rsidRDefault="006F78AD" w:rsidP="006F78AD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6F81BC83" w14:textId="77777777" w:rsidR="006F78AD" w:rsidRPr="009028A8" w:rsidRDefault="006F78AD" w:rsidP="006F78AD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12</w:t>
      </w:r>
      <w:r w:rsidRPr="0028793D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>Ju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ly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, The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Six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>t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h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Sunday after Trinity</w:t>
      </w:r>
    </w:p>
    <w:p w14:paraId="5F29E64C" w14:textId="77777777" w:rsidR="006F78AD" w:rsidRDefault="006F78AD" w:rsidP="006F78AD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Isaiah 55:10-13; Romans 8:1-11; Matthew 13:1-9, 18-23</w:t>
      </w:r>
    </w:p>
    <w:p w14:paraId="43944DBB" w14:textId="77777777" w:rsidR="006F78AD" w:rsidRDefault="006F78AD" w:rsidP="006F78AD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2B76E2AA" w14:textId="77777777" w:rsidR="006F78AD" w:rsidRDefault="006F78AD" w:rsidP="006F78AD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19</w:t>
      </w:r>
      <w:r w:rsidRPr="0028793D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>Ju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ly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, The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Seven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>t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h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Sunday after Trinity</w:t>
      </w:r>
    </w:p>
    <w:p w14:paraId="0AE26489" w14:textId="77777777" w:rsidR="006F78AD" w:rsidRDefault="006F78AD" w:rsidP="006F78AD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 w:rsidRPr="000923A5">
        <w:rPr>
          <w:rFonts w:ascii="Calibri" w:eastAsia="Times New Roman" w:hAnsi="Calibri" w:cs="Calibri"/>
          <w:color w:val="222222"/>
          <w:lang w:eastAsia="en-GB"/>
        </w:rPr>
        <w:t>Wisdom 12:13, 16-16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; </w:t>
      </w:r>
      <w:r>
        <w:rPr>
          <w:rFonts w:ascii="Calibri" w:eastAsia="Times New Roman" w:hAnsi="Calibri" w:cs="Calibri"/>
          <w:color w:val="222222"/>
          <w:lang w:eastAsia="en-GB"/>
        </w:rPr>
        <w:t>Romans 8:12-25; Matthew 13:24-30, 36-43</w:t>
      </w:r>
    </w:p>
    <w:p w14:paraId="2A3787E7" w14:textId="77777777" w:rsidR="006F78AD" w:rsidRDefault="006F78AD" w:rsidP="006F78AD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582027F8" w14:textId="77777777" w:rsidR="006F78AD" w:rsidRDefault="006F78AD" w:rsidP="006F78AD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26</w:t>
      </w:r>
      <w:r w:rsidRPr="0028793D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>Ju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ly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, The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Eigh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>t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h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Sunday after Trinity</w:t>
      </w:r>
    </w:p>
    <w:p w14:paraId="64AA397F" w14:textId="77777777" w:rsidR="006F78AD" w:rsidRDefault="006F78AD" w:rsidP="006F78AD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1 Kings</w:t>
      </w:r>
      <w:r w:rsidRPr="000923A5">
        <w:rPr>
          <w:rFonts w:ascii="Calibri" w:eastAsia="Times New Roman" w:hAnsi="Calibri" w:cs="Calibri"/>
          <w:color w:val="222222"/>
          <w:lang w:eastAsia="en-GB"/>
        </w:rPr>
        <w:t xml:space="preserve"> </w:t>
      </w:r>
      <w:r>
        <w:rPr>
          <w:rFonts w:ascii="Calibri" w:eastAsia="Times New Roman" w:hAnsi="Calibri" w:cs="Calibri"/>
          <w:color w:val="222222"/>
          <w:lang w:eastAsia="en-GB"/>
        </w:rPr>
        <w:t>3</w:t>
      </w:r>
      <w:r w:rsidRPr="000923A5">
        <w:rPr>
          <w:rFonts w:ascii="Calibri" w:eastAsia="Times New Roman" w:hAnsi="Calibri" w:cs="Calibri"/>
          <w:color w:val="222222"/>
          <w:lang w:eastAsia="en-GB"/>
        </w:rPr>
        <w:t>:</w:t>
      </w:r>
      <w:r>
        <w:rPr>
          <w:rFonts w:ascii="Calibri" w:eastAsia="Times New Roman" w:hAnsi="Calibri" w:cs="Calibri"/>
          <w:color w:val="222222"/>
          <w:lang w:eastAsia="en-GB"/>
        </w:rPr>
        <w:t>5</w:t>
      </w:r>
      <w:r w:rsidRPr="000923A5">
        <w:rPr>
          <w:rFonts w:ascii="Calibri" w:eastAsia="Times New Roman" w:hAnsi="Calibri" w:cs="Calibri"/>
          <w:color w:val="222222"/>
          <w:lang w:eastAsia="en-GB"/>
        </w:rPr>
        <w:t>-1</w:t>
      </w:r>
      <w:r>
        <w:rPr>
          <w:rFonts w:ascii="Calibri" w:eastAsia="Times New Roman" w:hAnsi="Calibri" w:cs="Calibri"/>
          <w:color w:val="222222"/>
          <w:lang w:eastAsia="en-GB"/>
        </w:rPr>
        <w:t>2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; </w:t>
      </w:r>
      <w:r>
        <w:rPr>
          <w:rFonts w:ascii="Calibri" w:eastAsia="Times New Roman" w:hAnsi="Calibri" w:cs="Calibri"/>
          <w:color w:val="222222"/>
          <w:lang w:eastAsia="en-GB"/>
        </w:rPr>
        <w:t>Romans 8:26-end; Matthew 13:31-33, 44-52</w:t>
      </w:r>
    </w:p>
    <w:p w14:paraId="5D0CC12C" w14:textId="77777777" w:rsidR="00015854" w:rsidRDefault="00015854" w:rsidP="006F78AD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6C3D0341" w14:textId="77777777" w:rsidR="00015854" w:rsidRDefault="00015854" w:rsidP="00015854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2nd August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, The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Nin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>t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h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Sunday after Trinity</w:t>
      </w:r>
    </w:p>
    <w:p w14:paraId="7BB2BB90" w14:textId="77777777" w:rsidR="00015854" w:rsidRDefault="00015854" w:rsidP="00015854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 w:rsidRPr="00A66618">
        <w:rPr>
          <w:rFonts w:ascii="Calibri" w:eastAsia="Times New Roman" w:hAnsi="Calibri" w:cs="Calibri"/>
          <w:color w:val="222222"/>
          <w:lang w:eastAsia="en-GB"/>
        </w:rPr>
        <w:t>Isaiah 55:1-5; Romans 9:1-5; Matthew 14:13-21</w:t>
      </w:r>
    </w:p>
    <w:p w14:paraId="304BCB01" w14:textId="77777777" w:rsidR="00015854" w:rsidRDefault="00015854" w:rsidP="00015854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67A58BFF" w14:textId="77777777" w:rsidR="00015854" w:rsidRDefault="00015854" w:rsidP="00015854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9</w:t>
      </w:r>
      <w:r w:rsidRPr="007F59D0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August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, The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Ten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>t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h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Sunday after Trinity</w:t>
      </w:r>
    </w:p>
    <w:p w14:paraId="54F8A31B" w14:textId="77777777" w:rsidR="00015854" w:rsidRDefault="00015854" w:rsidP="00015854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1 Kings 19</w:t>
      </w:r>
      <w:r w:rsidRPr="00A66618">
        <w:rPr>
          <w:rFonts w:ascii="Calibri" w:eastAsia="Times New Roman" w:hAnsi="Calibri" w:cs="Calibri"/>
          <w:color w:val="222222"/>
          <w:lang w:eastAsia="en-GB"/>
        </w:rPr>
        <w:t>:</w:t>
      </w:r>
      <w:r>
        <w:rPr>
          <w:rFonts w:ascii="Calibri" w:eastAsia="Times New Roman" w:hAnsi="Calibri" w:cs="Calibri"/>
          <w:color w:val="222222"/>
          <w:lang w:eastAsia="en-GB"/>
        </w:rPr>
        <w:t>9</w:t>
      </w:r>
      <w:r w:rsidRPr="00A66618">
        <w:rPr>
          <w:rFonts w:ascii="Calibri" w:eastAsia="Times New Roman" w:hAnsi="Calibri" w:cs="Calibri"/>
          <w:color w:val="222222"/>
          <w:lang w:eastAsia="en-GB"/>
        </w:rPr>
        <w:t>-</w:t>
      </w:r>
      <w:r>
        <w:rPr>
          <w:rFonts w:ascii="Calibri" w:eastAsia="Times New Roman" w:hAnsi="Calibri" w:cs="Calibri"/>
          <w:color w:val="222222"/>
          <w:lang w:eastAsia="en-GB"/>
        </w:rPr>
        <w:t>18</w:t>
      </w:r>
      <w:r w:rsidRPr="00A66618">
        <w:rPr>
          <w:rFonts w:ascii="Calibri" w:eastAsia="Times New Roman" w:hAnsi="Calibri" w:cs="Calibri"/>
          <w:color w:val="222222"/>
          <w:lang w:eastAsia="en-GB"/>
        </w:rPr>
        <w:t xml:space="preserve">; Romans </w:t>
      </w:r>
      <w:r>
        <w:rPr>
          <w:rFonts w:ascii="Calibri" w:eastAsia="Times New Roman" w:hAnsi="Calibri" w:cs="Calibri"/>
          <w:color w:val="222222"/>
          <w:lang w:eastAsia="en-GB"/>
        </w:rPr>
        <w:t>10</w:t>
      </w:r>
      <w:r w:rsidRPr="00A66618">
        <w:rPr>
          <w:rFonts w:ascii="Calibri" w:eastAsia="Times New Roman" w:hAnsi="Calibri" w:cs="Calibri"/>
          <w:color w:val="222222"/>
          <w:lang w:eastAsia="en-GB"/>
        </w:rPr>
        <w:t>:</w:t>
      </w:r>
      <w:r>
        <w:rPr>
          <w:rFonts w:ascii="Calibri" w:eastAsia="Times New Roman" w:hAnsi="Calibri" w:cs="Calibri"/>
          <w:color w:val="222222"/>
          <w:lang w:eastAsia="en-GB"/>
        </w:rPr>
        <w:t>5</w:t>
      </w:r>
      <w:r w:rsidRPr="00A66618">
        <w:rPr>
          <w:rFonts w:ascii="Calibri" w:eastAsia="Times New Roman" w:hAnsi="Calibri" w:cs="Calibri"/>
          <w:color w:val="222222"/>
          <w:lang w:eastAsia="en-GB"/>
        </w:rPr>
        <w:t>-</w:t>
      </w:r>
      <w:r>
        <w:rPr>
          <w:rFonts w:ascii="Calibri" w:eastAsia="Times New Roman" w:hAnsi="Calibri" w:cs="Calibri"/>
          <w:color w:val="222222"/>
          <w:lang w:eastAsia="en-GB"/>
        </w:rPr>
        <w:t>1</w:t>
      </w:r>
      <w:r w:rsidRPr="00A66618">
        <w:rPr>
          <w:rFonts w:ascii="Calibri" w:eastAsia="Times New Roman" w:hAnsi="Calibri" w:cs="Calibri"/>
          <w:color w:val="222222"/>
          <w:lang w:eastAsia="en-GB"/>
        </w:rPr>
        <w:t>5; Matthew 14:</w:t>
      </w:r>
      <w:r>
        <w:rPr>
          <w:rFonts w:ascii="Calibri" w:eastAsia="Times New Roman" w:hAnsi="Calibri" w:cs="Calibri"/>
          <w:color w:val="222222"/>
          <w:lang w:eastAsia="en-GB"/>
        </w:rPr>
        <w:t>22</w:t>
      </w:r>
      <w:r w:rsidRPr="00A66618">
        <w:rPr>
          <w:rFonts w:ascii="Calibri" w:eastAsia="Times New Roman" w:hAnsi="Calibri" w:cs="Calibri"/>
          <w:color w:val="222222"/>
          <w:lang w:eastAsia="en-GB"/>
        </w:rPr>
        <w:t>-</w:t>
      </w:r>
      <w:r>
        <w:rPr>
          <w:rFonts w:ascii="Calibri" w:eastAsia="Times New Roman" w:hAnsi="Calibri" w:cs="Calibri"/>
          <w:color w:val="222222"/>
          <w:lang w:eastAsia="en-GB"/>
        </w:rPr>
        <w:t>33</w:t>
      </w:r>
    </w:p>
    <w:p w14:paraId="1FA59245" w14:textId="77777777" w:rsidR="00015854" w:rsidRDefault="00015854" w:rsidP="00015854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2DE91F2F" w14:textId="77777777" w:rsidR="00015854" w:rsidRDefault="00015854" w:rsidP="00015854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16th August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, The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Eleven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>t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h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Sunday after Trinity</w:t>
      </w:r>
    </w:p>
    <w:p w14:paraId="635E17CD" w14:textId="77777777" w:rsidR="00015854" w:rsidRDefault="00015854" w:rsidP="00015854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 w:rsidRPr="00A66618">
        <w:rPr>
          <w:rFonts w:ascii="Calibri" w:eastAsia="Times New Roman" w:hAnsi="Calibri" w:cs="Calibri"/>
          <w:color w:val="222222"/>
          <w:lang w:eastAsia="en-GB"/>
        </w:rPr>
        <w:t>Isaiah 5</w:t>
      </w:r>
      <w:r>
        <w:rPr>
          <w:rFonts w:ascii="Calibri" w:eastAsia="Times New Roman" w:hAnsi="Calibri" w:cs="Calibri"/>
          <w:color w:val="222222"/>
          <w:lang w:eastAsia="en-GB"/>
        </w:rPr>
        <w:t>6</w:t>
      </w:r>
      <w:r w:rsidRPr="00A66618">
        <w:rPr>
          <w:rFonts w:ascii="Calibri" w:eastAsia="Times New Roman" w:hAnsi="Calibri" w:cs="Calibri"/>
          <w:color w:val="222222"/>
          <w:lang w:eastAsia="en-GB"/>
        </w:rPr>
        <w:t>:1</w:t>
      </w:r>
      <w:r>
        <w:rPr>
          <w:rFonts w:ascii="Calibri" w:eastAsia="Times New Roman" w:hAnsi="Calibri" w:cs="Calibri"/>
          <w:color w:val="222222"/>
          <w:lang w:eastAsia="en-GB"/>
        </w:rPr>
        <w:t>, 6</w:t>
      </w:r>
      <w:r w:rsidRPr="00A66618">
        <w:rPr>
          <w:rFonts w:ascii="Calibri" w:eastAsia="Times New Roman" w:hAnsi="Calibri" w:cs="Calibri"/>
          <w:color w:val="222222"/>
          <w:lang w:eastAsia="en-GB"/>
        </w:rPr>
        <w:t>-</w:t>
      </w:r>
      <w:r>
        <w:rPr>
          <w:rFonts w:ascii="Calibri" w:eastAsia="Times New Roman" w:hAnsi="Calibri" w:cs="Calibri"/>
          <w:color w:val="222222"/>
          <w:lang w:eastAsia="en-GB"/>
        </w:rPr>
        <w:t>8</w:t>
      </w:r>
      <w:r w:rsidRPr="00A66618">
        <w:rPr>
          <w:rFonts w:ascii="Calibri" w:eastAsia="Times New Roman" w:hAnsi="Calibri" w:cs="Calibri"/>
          <w:color w:val="222222"/>
          <w:lang w:eastAsia="en-GB"/>
        </w:rPr>
        <w:t xml:space="preserve">; Romans </w:t>
      </w:r>
      <w:r>
        <w:rPr>
          <w:rFonts w:ascii="Calibri" w:eastAsia="Times New Roman" w:hAnsi="Calibri" w:cs="Calibri"/>
          <w:color w:val="222222"/>
          <w:lang w:eastAsia="en-GB"/>
        </w:rPr>
        <w:t>11</w:t>
      </w:r>
      <w:r w:rsidRPr="00A66618">
        <w:rPr>
          <w:rFonts w:ascii="Calibri" w:eastAsia="Times New Roman" w:hAnsi="Calibri" w:cs="Calibri"/>
          <w:color w:val="222222"/>
          <w:lang w:eastAsia="en-GB"/>
        </w:rPr>
        <w:t>:1-</w:t>
      </w:r>
      <w:r>
        <w:rPr>
          <w:rFonts w:ascii="Calibri" w:eastAsia="Times New Roman" w:hAnsi="Calibri" w:cs="Calibri"/>
          <w:color w:val="222222"/>
          <w:lang w:eastAsia="en-GB"/>
        </w:rPr>
        <w:t>2a, 29-32</w:t>
      </w:r>
      <w:r w:rsidRPr="00A66618">
        <w:rPr>
          <w:rFonts w:ascii="Calibri" w:eastAsia="Times New Roman" w:hAnsi="Calibri" w:cs="Calibri"/>
          <w:color w:val="222222"/>
          <w:lang w:eastAsia="en-GB"/>
        </w:rPr>
        <w:t>; Matthew 1</w:t>
      </w:r>
      <w:r>
        <w:rPr>
          <w:rFonts w:ascii="Calibri" w:eastAsia="Times New Roman" w:hAnsi="Calibri" w:cs="Calibri"/>
          <w:color w:val="222222"/>
          <w:lang w:eastAsia="en-GB"/>
        </w:rPr>
        <w:t>5</w:t>
      </w:r>
      <w:r w:rsidRPr="00A66618">
        <w:rPr>
          <w:rFonts w:ascii="Calibri" w:eastAsia="Times New Roman" w:hAnsi="Calibri" w:cs="Calibri"/>
          <w:color w:val="222222"/>
          <w:lang w:eastAsia="en-GB"/>
        </w:rPr>
        <w:t>:21</w:t>
      </w:r>
      <w:r>
        <w:rPr>
          <w:rFonts w:ascii="Calibri" w:eastAsia="Times New Roman" w:hAnsi="Calibri" w:cs="Calibri"/>
          <w:color w:val="222222"/>
          <w:lang w:eastAsia="en-GB"/>
        </w:rPr>
        <w:t>-28</w:t>
      </w:r>
    </w:p>
    <w:p w14:paraId="73D34F00" w14:textId="77777777" w:rsidR="00015854" w:rsidRDefault="00015854" w:rsidP="00015854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0C8AB9F3" w14:textId="77777777" w:rsidR="00015854" w:rsidRDefault="00015854" w:rsidP="00015854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23</w:t>
      </w:r>
      <w:r w:rsidRPr="00B778BC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rd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August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, The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Twelf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>t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h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Sunday after Trinity</w:t>
      </w:r>
    </w:p>
    <w:p w14:paraId="410C5800" w14:textId="77777777" w:rsidR="00015854" w:rsidRDefault="00015854" w:rsidP="00015854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 w:rsidRPr="00A66618">
        <w:rPr>
          <w:rFonts w:ascii="Calibri" w:eastAsia="Times New Roman" w:hAnsi="Calibri" w:cs="Calibri"/>
          <w:color w:val="222222"/>
          <w:lang w:eastAsia="en-GB"/>
        </w:rPr>
        <w:t>Isaiah 5</w:t>
      </w:r>
      <w:r>
        <w:rPr>
          <w:rFonts w:ascii="Calibri" w:eastAsia="Times New Roman" w:hAnsi="Calibri" w:cs="Calibri"/>
          <w:color w:val="222222"/>
          <w:lang w:eastAsia="en-GB"/>
        </w:rPr>
        <w:t>1</w:t>
      </w:r>
      <w:r w:rsidRPr="00A66618">
        <w:rPr>
          <w:rFonts w:ascii="Calibri" w:eastAsia="Times New Roman" w:hAnsi="Calibri" w:cs="Calibri"/>
          <w:color w:val="222222"/>
          <w:lang w:eastAsia="en-GB"/>
        </w:rPr>
        <w:t>:1-</w:t>
      </w:r>
      <w:r>
        <w:rPr>
          <w:rFonts w:ascii="Calibri" w:eastAsia="Times New Roman" w:hAnsi="Calibri" w:cs="Calibri"/>
          <w:color w:val="222222"/>
          <w:lang w:eastAsia="en-GB"/>
        </w:rPr>
        <w:t>6</w:t>
      </w:r>
      <w:r w:rsidRPr="00A66618">
        <w:rPr>
          <w:rFonts w:ascii="Calibri" w:eastAsia="Times New Roman" w:hAnsi="Calibri" w:cs="Calibri"/>
          <w:color w:val="222222"/>
          <w:lang w:eastAsia="en-GB"/>
        </w:rPr>
        <w:t xml:space="preserve">; Romans </w:t>
      </w:r>
      <w:r>
        <w:rPr>
          <w:rFonts w:ascii="Calibri" w:eastAsia="Times New Roman" w:hAnsi="Calibri" w:cs="Calibri"/>
          <w:color w:val="222222"/>
          <w:lang w:eastAsia="en-GB"/>
        </w:rPr>
        <w:t>12</w:t>
      </w:r>
      <w:r w:rsidRPr="00A66618">
        <w:rPr>
          <w:rFonts w:ascii="Calibri" w:eastAsia="Times New Roman" w:hAnsi="Calibri" w:cs="Calibri"/>
          <w:color w:val="222222"/>
          <w:lang w:eastAsia="en-GB"/>
        </w:rPr>
        <w:t>:1-</w:t>
      </w:r>
      <w:r>
        <w:rPr>
          <w:rFonts w:ascii="Calibri" w:eastAsia="Times New Roman" w:hAnsi="Calibri" w:cs="Calibri"/>
          <w:color w:val="222222"/>
          <w:lang w:eastAsia="en-GB"/>
        </w:rPr>
        <w:t>8</w:t>
      </w:r>
      <w:r w:rsidRPr="00A66618">
        <w:rPr>
          <w:rFonts w:ascii="Calibri" w:eastAsia="Times New Roman" w:hAnsi="Calibri" w:cs="Calibri"/>
          <w:color w:val="222222"/>
          <w:lang w:eastAsia="en-GB"/>
        </w:rPr>
        <w:t>; Matthew 1</w:t>
      </w:r>
      <w:r>
        <w:rPr>
          <w:rFonts w:ascii="Calibri" w:eastAsia="Times New Roman" w:hAnsi="Calibri" w:cs="Calibri"/>
          <w:color w:val="222222"/>
          <w:lang w:eastAsia="en-GB"/>
        </w:rPr>
        <w:t>6</w:t>
      </w:r>
      <w:r w:rsidRPr="00A66618">
        <w:rPr>
          <w:rFonts w:ascii="Calibri" w:eastAsia="Times New Roman" w:hAnsi="Calibri" w:cs="Calibri"/>
          <w:color w:val="222222"/>
          <w:lang w:eastAsia="en-GB"/>
        </w:rPr>
        <w:t>:13-2</w:t>
      </w:r>
      <w:r>
        <w:rPr>
          <w:rFonts w:ascii="Calibri" w:eastAsia="Times New Roman" w:hAnsi="Calibri" w:cs="Calibri"/>
          <w:color w:val="222222"/>
          <w:lang w:eastAsia="en-GB"/>
        </w:rPr>
        <w:t>0</w:t>
      </w:r>
    </w:p>
    <w:p w14:paraId="4D45CEDB" w14:textId="77777777" w:rsidR="00015854" w:rsidRDefault="00015854" w:rsidP="00015854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0A1D7DCE" w14:textId="77777777" w:rsidR="00015854" w:rsidRDefault="00015854" w:rsidP="00015854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30</w:t>
      </w:r>
      <w:r w:rsidRPr="006516AE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August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, The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Thirteen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>t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h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Sunday after Trinity</w:t>
      </w:r>
    </w:p>
    <w:p w14:paraId="286FFDF0" w14:textId="77777777" w:rsidR="00015854" w:rsidRDefault="00015854" w:rsidP="00015854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Jerem</w:t>
      </w:r>
      <w:r w:rsidRPr="00A66618">
        <w:rPr>
          <w:rFonts w:ascii="Calibri" w:eastAsia="Times New Roman" w:hAnsi="Calibri" w:cs="Calibri"/>
          <w:color w:val="222222"/>
          <w:lang w:eastAsia="en-GB"/>
        </w:rPr>
        <w:t xml:space="preserve">iah </w:t>
      </w:r>
      <w:r>
        <w:rPr>
          <w:rFonts w:ascii="Calibri" w:eastAsia="Times New Roman" w:hAnsi="Calibri" w:cs="Calibri"/>
          <w:color w:val="222222"/>
          <w:lang w:eastAsia="en-GB"/>
        </w:rPr>
        <w:t>1</w:t>
      </w:r>
      <w:r w:rsidRPr="00A66618">
        <w:rPr>
          <w:rFonts w:ascii="Calibri" w:eastAsia="Times New Roman" w:hAnsi="Calibri" w:cs="Calibri"/>
          <w:color w:val="222222"/>
          <w:lang w:eastAsia="en-GB"/>
        </w:rPr>
        <w:t>5:1</w:t>
      </w:r>
      <w:r>
        <w:rPr>
          <w:rFonts w:ascii="Calibri" w:eastAsia="Times New Roman" w:hAnsi="Calibri" w:cs="Calibri"/>
          <w:color w:val="222222"/>
          <w:lang w:eastAsia="en-GB"/>
        </w:rPr>
        <w:t>5</w:t>
      </w:r>
      <w:r w:rsidRPr="00A66618">
        <w:rPr>
          <w:rFonts w:ascii="Calibri" w:eastAsia="Times New Roman" w:hAnsi="Calibri" w:cs="Calibri"/>
          <w:color w:val="222222"/>
          <w:lang w:eastAsia="en-GB"/>
        </w:rPr>
        <w:t>-</w:t>
      </w:r>
      <w:r>
        <w:rPr>
          <w:rFonts w:ascii="Calibri" w:eastAsia="Times New Roman" w:hAnsi="Calibri" w:cs="Calibri"/>
          <w:color w:val="222222"/>
          <w:lang w:eastAsia="en-GB"/>
        </w:rPr>
        <w:t>21</w:t>
      </w:r>
      <w:r w:rsidRPr="00A66618">
        <w:rPr>
          <w:rFonts w:ascii="Calibri" w:eastAsia="Times New Roman" w:hAnsi="Calibri" w:cs="Calibri"/>
          <w:color w:val="222222"/>
          <w:lang w:eastAsia="en-GB"/>
        </w:rPr>
        <w:t xml:space="preserve">; Romans </w:t>
      </w:r>
      <w:r>
        <w:rPr>
          <w:rFonts w:ascii="Calibri" w:eastAsia="Times New Roman" w:hAnsi="Calibri" w:cs="Calibri"/>
          <w:color w:val="222222"/>
          <w:lang w:eastAsia="en-GB"/>
        </w:rPr>
        <w:t>12</w:t>
      </w:r>
      <w:r w:rsidRPr="00A66618">
        <w:rPr>
          <w:rFonts w:ascii="Calibri" w:eastAsia="Times New Roman" w:hAnsi="Calibri" w:cs="Calibri"/>
          <w:color w:val="222222"/>
          <w:lang w:eastAsia="en-GB"/>
        </w:rPr>
        <w:t>:</w:t>
      </w:r>
      <w:r>
        <w:rPr>
          <w:rFonts w:ascii="Calibri" w:eastAsia="Times New Roman" w:hAnsi="Calibri" w:cs="Calibri"/>
          <w:color w:val="222222"/>
          <w:lang w:eastAsia="en-GB"/>
        </w:rPr>
        <w:t>9</w:t>
      </w:r>
      <w:r w:rsidRPr="00A66618">
        <w:rPr>
          <w:rFonts w:ascii="Calibri" w:eastAsia="Times New Roman" w:hAnsi="Calibri" w:cs="Calibri"/>
          <w:color w:val="222222"/>
          <w:lang w:eastAsia="en-GB"/>
        </w:rPr>
        <w:t>-</w:t>
      </w:r>
      <w:r>
        <w:rPr>
          <w:rFonts w:ascii="Calibri" w:eastAsia="Times New Roman" w:hAnsi="Calibri" w:cs="Calibri"/>
          <w:color w:val="222222"/>
          <w:lang w:eastAsia="en-GB"/>
        </w:rPr>
        <w:t>end</w:t>
      </w:r>
      <w:r w:rsidRPr="00A66618">
        <w:rPr>
          <w:rFonts w:ascii="Calibri" w:eastAsia="Times New Roman" w:hAnsi="Calibri" w:cs="Calibri"/>
          <w:color w:val="222222"/>
          <w:lang w:eastAsia="en-GB"/>
        </w:rPr>
        <w:t>; Matthew 1</w:t>
      </w:r>
      <w:r>
        <w:rPr>
          <w:rFonts w:ascii="Calibri" w:eastAsia="Times New Roman" w:hAnsi="Calibri" w:cs="Calibri"/>
          <w:color w:val="222222"/>
          <w:lang w:eastAsia="en-GB"/>
        </w:rPr>
        <w:t>6</w:t>
      </w:r>
      <w:r w:rsidRPr="00A66618">
        <w:rPr>
          <w:rFonts w:ascii="Calibri" w:eastAsia="Times New Roman" w:hAnsi="Calibri" w:cs="Calibri"/>
          <w:color w:val="222222"/>
          <w:lang w:eastAsia="en-GB"/>
        </w:rPr>
        <w:t>:21</w:t>
      </w:r>
      <w:r>
        <w:rPr>
          <w:rFonts w:ascii="Calibri" w:eastAsia="Times New Roman" w:hAnsi="Calibri" w:cs="Calibri"/>
          <w:color w:val="222222"/>
          <w:lang w:eastAsia="en-GB"/>
        </w:rPr>
        <w:t>-end</w:t>
      </w:r>
    </w:p>
    <w:p w14:paraId="44FB0033" w14:textId="77777777" w:rsidR="006F78AD" w:rsidRPr="007F0F17" w:rsidRDefault="006F78AD" w:rsidP="007F0F17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18E08059" w14:textId="77777777" w:rsidR="007F0F17" w:rsidRDefault="007F0F17" w:rsidP="00AA7CCB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694B081D" w14:textId="77777777" w:rsidR="00AA7CCB" w:rsidRDefault="00AA7CCB" w:rsidP="00436EA5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00B1CE20" w14:textId="0C2791E5" w:rsidR="004119BB" w:rsidRDefault="004119BB" w:rsidP="006D5F15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46372789" w14:textId="77777777" w:rsidR="006D5F15" w:rsidRDefault="006D5F15" w:rsidP="003326EC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5A7C2C4E" w14:textId="77777777" w:rsidR="00502349" w:rsidRDefault="00502349" w:rsidP="00A864D7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5CF01CEC" w14:textId="77777777" w:rsidR="00A864D7" w:rsidRPr="00370D3F" w:rsidRDefault="00A864D7" w:rsidP="005C4ED1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60B67425" w14:textId="77777777" w:rsidR="005C4ED1" w:rsidRDefault="005C4ED1" w:rsidP="00545C54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5028582C" w14:textId="77777777" w:rsidR="00545C54" w:rsidRPr="001328F2" w:rsidRDefault="00545C54" w:rsidP="001328F2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2C064FD4" w14:textId="77777777" w:rsidR="001328F2" w:rsidRDefault="001328F2" w:rsidP="00EA3474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21DF01CA" w14:textId="77777777" w:rsidR="001328F2" w:rsidRDefault="001328F2" w:rsidP="00EA3474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58F541FC" w14:textId="7F98D741" w:rsidR="001328F2" w:rsidRDefault="001328F2" w:rsidP="00EA3474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287BD7CC" w14:textId="77777777" w:rsidR="00EA3474" w:rsidRDefault="00EA3474" w:rsidP="00861725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</w:p>
    <w:p w14:paraId="16FE1531" w14:textId="77777777" w:rsidR="00861725" w:rsidRDefault="00861725" w:rsidP="003E22B1">
      <w:pPr>
        <w:shd w:val="clear" w:color="auto" w:fill="FFFFFF"/>
        <w:spacing w:after="0" w:line="235" w:lineRule="atLeast"/>
        <w:rPr>
          <w:lang w:val="en-US"/>
        </w:rPr>
      </w:pPr>
    </w:p>
    <w:sectPr w:rsidR="008617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261"/>
    <w:rsid w:val="0000609B"/>
    <w:rsid w:val="00007038"/>
    <w:rsid w:val="00015854"/>
    <w:rsid w:val="00027A3A"/>
    <w:rsid w:val="00041942"/>
    <w:rsid w:val="00042A4A"/>
    <w:rsid w:val="00043D0D"/>
    <w:rsid w:val="00053431"/>
    <w:rsid w:val="00056893"/>
    <w:rsid w:val="00063029"/>
    <w:rsid w:val="00080275"/>
    <w:rsid w:val="00096C59"/>
    <w:rsid w:val="000A10AE"/>
    <w:rsid w:val="000C1766"/>
    <w:rsid w:val="000C57EE"/>
    <w:rsid w:val="000D150A"/>
    <w:rsid w:val="000D180F"/>
    <w:rsid w:val="000D420D"/>
    <w:rsid w:val="000D470B"/>
    <w:rsid w:val="000E3298"/>
    <w:rsid w:val="000E5413"/>
    <w:rsid w:val="000F015B"/>
    <w:rsid w:val="00115D5C"/>
    <w:rsid w:val="0012235E"/>
    <w:rsid w:val="00122594"/>
    <w:rsid w:val="00127B22"/>
    <w:rsid w:val="001328F2"/>
    <w:rsid w:val="00153D20"/>
    <w:rsid w:val="00160C2D"/>
    <w:rsid w:val="001658A7"/>
    <w:rsid w:val="00197165"/>
    <w:rsid w:val="001A26A2"/>
    <w:rsid w:val="001A57E0"/>
    <w:rsid w:val="001B3EDF"/>
    <w:rsid w:val="001B7AA0"/>
    <w:rsid w:val="001C4108"/>
    <w:rsid w:val="001C6E00"/>
    <w:rsid w:val="001D05AD"/>
    <w:rsid w:val="001E2410"/>
    <w:rsid w:val="00215550"/>
    <w:rsid w:val="00217791"/>
    <w:rsid w:val="00221A02"/>
    <w:rsid w:val="0022657B"/>
    <w:rsid w:val="00242629"/>
    <w:rsid w:val="002476C3"/>
    <w:rsid w:val="00262624"/>
    <w:rsid w:val="00265FBB"/>
    <w:rsid w:val="0027416E"/>
    <w:rsid w:val="002801A8"/>
    <w:rsid w:val="00280ABA"/>
    <w:rsid w:val="00285A18"/>
    <w:rsid w:val="00295AC1"/>
    <w:rsid w:val="00295F0F"/>
    <w:rsid w:val="002A56E5"/>
    <w:rsid w:val="002C1AB7"/>
    <w:rsid w:val="002C259C"/>
    <w:rsid w:val="002C4079"/>
    <w:rsid w:val="002D5706"/>
    <w:rsid w:val="002E000C"/>
    <w:rsid w:val="002F1263"/>
    <w:rsid w:val="00314FCC"/>
    <w:rsid w:val="003169BF"/>
    <w:rsid w:val="00320AAF"/>
    <w:rsid w:val="00324B45"/>
    <w:rsid w:val="0032587B"/>
    <w:rsid w:val="00331931"/>
    <w:rsid w:val="003326EC"/>
    <w:rsid w:val="00336A55"/>
    <w:rsid w:val="00337DCC"/>
    <w:rsid w:val="00344431"/>
    <w:rsid w:val="00346777"/>
    <w:rsid w:val="003701F4"/>
    <w:rsid w:val="00377300"/>
    <w:rsid w:val="003821FA"/>
    <w:rsid w:val="00386D46"/>
    <w:rsid w:val="003948E4"/>
    <w:rsid w:val="003A0B62"/>
    <w:rsid w:val="003B63EA"/>
    <w:rsid w:val="003C1EA3"/>
    <w:rsid w:val="003C2D67"/>
    <w:rsid w:val="003D0AA1"/>
    <w:rsid w:val="003D749D"/>
    <w:rsid w:val="003E22B1"/>
    <w:rsid w:val="003F52ED"/>
    <w:rsid w:val="003F5536"/>
    <w:rsid w:val="003F6BA2"/>
    <w:rsid w:val="00411462"/>
    <w:rsid w:val="00411856"/>
    <w:rsid w:val="00411945"/>
    <w:rsid w:val="004119BB"/>
    <w:rsid w:val="00412558"/>
    <w:rsid w:val="0041753B"/>
    <w:rsid w:val="00422D3B"/>
    <w:rsid w:val="00431259"/>
    <w:rsid w:val="00436EA5"/>
    <w:rsid w:val="00444F87"/>
    <w:rsid w:val="00456F29"/>
    <w:rsid w:val="00457FE0"/>
    <w:rsid w:val="004630DA"/>
    <w:rsid w:val="004636C8"/>
    <w:rsid w:val="00464451"/>
    <w:rsid w:val="0048011E"/>
    <w:rsid w:val="00481663"/>
    <w:rsid w:val="00492D68"/>
    <w:rsid w:val="00494752"/>
    <w:rsid w:val="004B06A2"/>
    <w:rsid w:val="004B1501"/>
    <w:rsid w:val="004B22A3"/>
    <w:rsid w:val="004C1A7C"/>
    <w:rsid w:val="004C6197"/>
    <w:rsid w:val="004E0952"/>
    <w:rsid w:val="004E0AED"/>
    <w:rsid w:val="004F21EB"/>
    <w:rsid w:val="00502349"/>
    <w:rsid w:val="0050281E"/>
    <w:rsid w:val="005402F5"/>
    <w:rsid w:val="00545C54"/>
    <w:rsid w:val="005460DE"/>
    <w:rsid w:val="00554E10"/>
    <w:rsid w:val="00560FB3"/>
    <w:rsid w:val="0057108C"/>
    <w:rsid w:val="00577EF5"/>
    <w:rsid w:val="00582909"/>
    <w:rsid w:val="00582EF5"/>
    <w:rsid w:val="00584F15"/>
    <w:rsid w:val="00587BA8"/>
    <w:rsid w:val="0059682F"/>
    <w:rsid w:val="005C4C53"/>
    <w:rsid w:val="005C4ED1"/>
    <w:rsid w:val="005C4FB6"/>
    <w:rsid w:val="005D335C"/>
    <w:rsid w:val="005D741D"/>
    <w:rsid w:val="005E1342"/>
    <w:rsid w:val="005E3971"/>
    <w:rsid w:val="005E56CC"/>
    <w:rsid w:val="005E7251"/>
    <w:rsid w:val="0061428F"/>
    <w:rsid w:val="00626702"/>
    <w:rsid w:val="00627BD7"/>
    <w:rsid w:val="00643849"/>
    <w:rsid w:val="00644AE8"/>
    <w:rsid w:val="00652456"/>
    <w:rsid w:val="006550B4"/>
    <w:rsid w:val="00656ABA"/>
    <w:rsid w:val="00664057"/>
    <w:rsid w:val="00685814"/>
    <w:rsid w:val="006B078F"/>
    <w:rsid w:val="006B6EC2"/>
    <w:rsid w:val="006B76ED"/>
    <w:rsid w:val="006D5F15"/>
    <w:rsid w:val="006E0229"/>
    <w:rsid w:val="006E5559"/>
    <w:rsid w:val="006F78AD"/>
    <w:rsid w:val="00701176"/>
    <w:rsid w:val="00707CA1"/>
    <w:rsid w:val="00712E76"/>
    <w:rsid w:val="0071596A"/>
    <w:rsid w:val="007222A8"/>
    <w:rsid w:val="00724308"/>
    <w:rsid w:val="00726D61"/>
    <w:rsid w:val="00737C8B"/>
    <w:rsid w:val="00746A6D"/>
    <w:rsid w:val="00755D67"/>
    <w:rsid w:val="00756CE6"/>
    <w:rsid w:val="00757ED7"/>
    <w:rsid w:val="00760F1A"/>
    <w:rsid w:val="00771C72"/>
    <w:rsid w:val="00771EB7"/>
    <w:rsid w:val="00774392"/>
    <w:rsid w:val="0077454A"/>
    <w:rsid w:val="00776076"/>
    <w:rsid w:val="007816C8"/>
    <w:rsid w:val="00781AA3"/>
    <w:rsid w:val="00782AAF"/>
    <w:rsid w:val="00784F4A"/>
    <w:rsid w:val="007857CF"/>
    <w:rsid w:val="00790CA0"/>
    <w:rsid w:val="00795E43"/>
    <w:rsid w:val="007A15E2"/>
    <w:rsid w:val="007C2A84"/>
    <w:rsid w:val="007C427A"/>
    <w:rsid w:val="007D0D0B"/>
    <w:rsid w:val="007D7511"/>
    <w:rsid w:val="007E1CA2"/>
    <w:rsid w:val="007F0ECF"/>
    <w:rsid w:val="007F0F17"/>
    <w:rsid w:val="008003A5"/>
    <w:rsid w:val="00802BBE"/>
    <w:rsid w:val="00804427"/>
    <w:rsid w:val="00804DEA"/>
    <w:rsid w:val="00805850"/>
    <w:rsid w:val="00822B71"/>
    <w:rsid w:val="0085637A"/>
    <w:rsid w:val="00861725"/>
    <w:rsid w:val="008636E9"/>
    <w:rsid w:val="00883E98"/>
    <w:rsid w:val="00891286"/>
    <w:rsid w:val="00891A7E"/>
    <w:rsid w:val="00891EA9"/>
    <w:rsid w:val="00896BA8"/>
    <w:rsid w:val="008B1EE6"/>
    <w:rsid w:val="008B237A"/>
    <w:rsid w:val="008B320B"/>
    <w:rsid w:val="008B5E00"/>
    <w:rsid w:val="008C4442"/>
    <w:rsid w:val="008C7804"/>
    <w:rsid w:val="008D0D42"/>
    <w:rsid w:val="008D1068"/>
    <w:rsid w:val="008E0B70"/>
    <w:rsid w:val="008E4261"/>
    <w:rsid w:val="008F5FDD"/>
    <w:rsid w:val="00900015"/>
    <w:rsid w:val="00904179"/>
    <w:rsid w:val="00922E4F"/>
    <w:rsid w:val="009253D1"/>
    <w:rsid w:val="00926F56"/>
    <w:rsid w:val="0093245A"/>
    <w:rsid w:val="009350E3"/>
    <w:rsid w:val="0093650F"/>
    <w:rsid w:val="00954178"/>
    <w:rsid w:val="0096776A"/>
    <w:rsid w:val="0097328F"/>
    <w:rsid w:val="00985C47"/>
    <w:rsid w:val="00991BA3"/>
    <w:rsid w:val="009A2850"/>
    <w:rsid w:val="009A684E"/>
    <w:rsid w:val="009B598D"/>
    <w:rsid w:val="009C4508"/>
    <w:rsid w:val="009C5AAF"/>
    <w:rsid w:val="009D784E"/>
    <w:rsid w:val="009E2B82"/>
    <w:rsid w:val="009E756B"/>
    <w:rsid w:val="009F2922"/>
    <w:rsid w:val="009F4388"/>
    <w:rsid w:val="009F759A"/>
    <w:rsid w:val="00A072A4"/>
    <w:rsid w:val="00A20C2D"/>
    <w:rsid w:val="00A23BFD"/>
    <w:rsid w:val="00A23D8D"/>
    <w:rsid w:val="00A34796"/>
    <w:rsid w:val="00A4191B"/>
    <w:rsid w:val="00A53E8C"/>
    <w:rsid w:val="00A63121"/>
    <w:rsid w:val="00A648EB"/>
    <w:rsid w:val="00A77E54"/>
    <w:rsid w:val="00A864D7"/>
    <w:rsid w:val="00A9168F"/>
    <w:rsid w:val="00AA7CCB"/>
    <w:rsid w:val="00AA7F5C"/>
    <w:rsid w:val="00AB46B9"/>
    <w:rsid w:val="00AB6E0F"/>
    <w:rsid w:val="00AC7E79"/>
    <w:rsid w:val="00AE3BBF"/>
    <w:rsid w:val="00AE6350"/>
    <w:rsid w:val="00AF3582"/>
    <w:rsid w:val="00B0087D"/>
    <w:rsid w:val="00B1431A"/>
    <w:rsid w:val="00B22112"/>
    <w:rsid w:val="00B22568"/>
    <w:rsid w:val="00B234E2"/>
    <w:rsid w:val="00B236E2"/>
    <w:rsid w:val="00B32631"/>
    <w:rsid w:val="00B34A4A"/>
    <w:rsid w:val="00B374BE"/>
    <w:rsid w:val="00B37D7F"/>
    <w:rsid w:val="00B4211C"/>
    <w:rsid w:val="00B42E36"/>
    <w:rsid w:val="00B5285A"/>
    <w:rsid w:val="00B528EF"/>
    <w:rsid w:val="00B56D97"/>
    <w:rsid w:val="00B575B3"/>
    <w:rsid w:val="00B608E7"/>
    <w:rsid w:val="00B6154B"/>
    <w:rsid w:val="00B629FE"/>
    <w:rsid w:val="00B63D6A"/>
    <w:rsid w:val="00B7199E"/>
    <w:rsid w:val="00B71C4C"/>
    <w:rsid w:val="00B731F9"/>
    <w:rsid w:val="00B7585E"/>
    <w:rsid w:val="00B86D9B"/>
    <w:rsid w:val="00B9614B"/>
    <w:rsid w:val="00BA3CA3"/>
    <w:rsid w:val="00BA7297"/>
    <w:rsid w:val="00BA7CF1"/>
    <w:rsid w:val="00BC2489"/>
    <w:rsid w:val="00BC68DD"/>
    <w:rsid w:val="00BD2B0F"/>
    <w:rsid w:val="00BE2EFF"/>
    <w:rsid w:val="00BE6BF7"/>
    <w:rsid w:val="00BF0A10"/>
    <w:rsid w:val="00BF3325"/>
    <w:rsid w:val="00C03937"/>
    <w:rsid w:val="00C04491"/>
    <w:rsid w:val="00C04558"/>
    <w:rsid w:val="00C06C97"/>
    <w:rsid w:val="00C07BE3"/>
    <w:rsid w:val="00C128EB"/>
    <w:rsid w:val="00C13CC4"/>
    <w:rsid w:val="00C1451B"/>
    <w:rsid w:val="00C16EA2"/>
    <w:rsid w:val="00C22303"/>
    <w:rsid w:val="00C45023"/>
    <w:rsid w:val="00C457E6"/>
    <w:rsid w:val="00C46F15"/>
    <w:rsid w:val="00C6238E"/>
    <w:rsid w:val="00C67A25"/>
    <w:rsid w:val="00C7318A"/>
    <w:rsid w:val="00C76D04"/>
    <w:rsid w:val="00C850FF"/>
    <w:rsid w:val="00C8769A"/>
    <w:rsid w:val="00C90191"/>
    <w:rsid w:val="00C9631C"/>
    <w:rsid w:val="00CA5711"/>
    <w:rsid w:val="00CB06EE"/>
    <w:rsid w:val="00CB0A1B"/>
    <w:rsid w:val="00CB5279"/>
    <w:rsid w:val="00CB53E1"/>
    <w:rsid w:val="00CC2DA3"/>
    <w:rsid w:val="00CD0866"/>
    <w:rsid w:val="00CD76FD"/>
    <w:rsid w:val="00CE222D"/>
    <w:rsid w:val="00CE3B33"/>
    <w:rsid w:val="00CE530E"/>
    <w:rsid w:val="00CE763E"/>
    <w:rsid w:val="00CF09E6"/>
    <w:rsid w:val="00CF2B1E"/>
    <w:rsid w:val="00CF3B6B"/>
    <w:rsid w:val="00D0281D"/>
    <w:rsid w:val="00D053FA"/>
    <w:rsid w:val="00D115A1"/>
    <w:rsid w:val="00D24B5E"/>
    <w:rsid w:val="00D35596"/>
    <w:rsid w:val="00D54194"/>
    <w:rsid w:val="00D71113"/>
    <w:rsid w:val="00D872C1"/>
    <w:rsid w:val="00D96D2B"/>
    <w:rsid w:val="00DB6F6D"/>
    <w:rsid w:val="00DC473C"/>
    <w:rsid w:val="00DD3256"/>
    <w:rsid w:val="00DD337A"/>
    <w:rsid w:val="00DD3E4B"/>
    <w:rsid w:val="00DE2458"/>
    <w:rsid w:val="00DE323C"/>
    <w:rsid w:val="00DE6434"/>
    <w:rsid w:val="00E05296"/>
    <w:rsid w:val="00E21410"/>
    <w:rsid w:val="00E21F0C"/>
    <w:rsid w:val="00E256FA"/>
    <w:rsid w:val="00E27826"/>
    <w:rsid w:val="00E27F44"/>
    <w:rsid w:val="00E31865"/>
    <w:rsid w:val="00E40961"/>
    <w:rsid w:val="00E44DC5"/>
    <w:rsid w:val="00E501F0"/>
    <w:rsid w:val="00E67234"/>
    <w:rsid w:val="00E73358"/>
    <w:rsid w:val="00E973D5"/>
    <w:rsid w:val="00EA2049"/>
    <w:rsid w:val="00EA3474"/>
    <w:rsid w:val="00EA3808"/>
    <w:rsid w:val="00EB4AE6"/>
    <w:rsid w:val="00EC2774"/>
    <w:rsid w:val="00EC3F18"/>
    <w:rsid w:val="00EC74E7"/>
    <w:rsid w:val="00ED4760"/>
    <w:rsid w:val="00EF44BD"/>
    <w:rsid w:val="00F06B70"/>
    <w:rsid w:val="00F14872"/>
    <w:rsid w:val="00F201DE"/>
    <w:rsid w:val="00F21A0D"/>
    <w:rsid w:val="00F35805"/>
    <w:rsid w:val="00F46E2D"/>
    <w:rsid w:val="00F561F8"/>
    <w:rsid w:val="00F612DE"/>
    <w:rsid w:val="00F63333"/>
    <w:rsid w:val="00F87097"/>
    <w:rsid w:val="00F910E6"/>
    <w:rsid w:val="00FA7D58"/>
    <w:rsid w:val="00FD1BAC"/>
    <w:rsid w:val="00FD1E12"/>
    <w:rsid w:val="00FD219E"/>
    <w:rsid w:val="00FE40F6"/>
    <w:rsid w:val="00FF2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50928"/>
  <w15:chartTrackingRefBased/>
  <w15:docId w15:val="{43F5B471-21FB-4679-8A14-E60D33CD9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2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4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1700</TotalTime>
  <Pages>2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kashouris</dc:creator>
  <cp:keywords/>
  <dc:description/>
  <cp:lastModifiedBy>peter kashouris</cp:lastModifiedBy>
  <cp:revision>299</cp:revision>
  <dcterms:created xsi:type="dcterms:W3CDTF">2022-06-30T17:07:00Z</dcterms:created>
  <dcterms:modified xsi:type="dcterms:W3CDTF">2026-05-08T15:51:00Z</dcterms:modified>
</cp:coreProperties>
</file>