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B60E" w14:textId="03D4EB9B" w:rsidR="00902100" w:rsidRPr="00902100" w:rsidRDefault="00902100" w:rsidP="00902100">
      <w:pPr>
        <w:rPr>
          <w:sz w:val="28"/>
          <w:szCs w:val="28"/>
        </w:rPr>
      </w:pPr>
      <w:r w:rsidRPr="00902100">
        <w:rPr>
          <w:sz w:val="28"/>
          <w:szCs w:val="28"/>
        </w:rPr>
        <w:t>Message to Marton Friends for Sunday 19</w:t>
      </w:r>
      <w:r w:rsidRPr="00902100">
        <w:rPr>
          <w:sz w:val="28"/>
          <w:szCs w:val="28"/>
          <w:vertAlign w:val="superscript"/>
        </w:rPr>
        <w:t>th</w:t>
      </w:r>
      <w:r w:rsidRPr="00902100">
        <w:rPr>
          <w:sz w:val="28"/>
          <w:szCs w:val="28"/>
        </w:rPr>
        <w:t xml:space="preserve"> April 2026</w:t>
      </w:r>
      <w:r w:rsidRPr="00902100">
        <w:rPr>
          <w:sz w:val="28"/>
          <w:szCs w:val="28"/>
        </w:rPr>
        <w:br/>
      </w:r>
      <w:r w:rsidRPr="00902100">
        <w:rPr>
          <w:sz w:val="28"/>
          <w:szCs w:val="28"/>
        </w:rPr>
        <w:br/>
      </w:r>
      <w:r w:rsidRPr="00902100">
        <w:rPr>
          <w:sz w:val="28"/>
          <w:szCs w:val="28"/>
        </w:rPr>
        <w:t>Dear Marton Friends</w:t>
      </w:r>
      <w:r w:rsidRPr="00902100">
        <w:rPr>
          <w:sz w:val="28"/>
          <w:szCs w:val="28"/>
        </w:rPr>
        <w:br/>
      </w:r>
      <w:r w:rsidRPr="00902100">
        <w:rPr>
          <w:sz w:val="28"/>
          <w:szCs w:val="28"/>
        </w:rPr>
        <w:br/>
        <w:t>Please find attached this week's update from Rev Steve with a reflection on this week's gospel reading from Harold. This reading has a particular resonance for many people but it is always so helpful to have these sorts of extra insights to help us understand its true significance.</w:t>
      </w:r>
      <w:r w:rsidRPr="00902100">
        <w:rPr>
          <w:sz w:val="28"/>
          <w:szCs w:val="28"/>
        </w:rPr>
        <w:br/>
      </w:r>
      <w:r w:rsidRPr="00902100">
        <w:rPr>
          <w:sz w:val="28"/>
          <w:szCs w:val="28"/>
        </w:rPr>
        <w:br/>
        <w:t>A reminder that this Sunday (19th April) we have our </w:t>
      </w:r>
      <w:r w:rsidRPr="00902100">
        <w:rPr>
          <w:b/>
          <w:bCs/>
          <w:sz w:val="28"/>
          <w:szCs w:val="28"/>
        </w:rPr>
        <w:t>APCM (Annual Parochial Church Meeting) at 5pm with tea and cake, </w:t>
      </w:r>
      <w:r w:rsidRPr="00902100">
        <w:rPr>
          <w:sz w:val="28"/>
          <w:szCs w:val="28"/>
        </w:rPr>
        <w:t>followed by a shorter </w:t>
      </w:r>
      <w:r w:rsidRPr="00902100">
        <w:rPr>
          <w:b/>
          <w:bCs/>
          <w:sz w:val="28"/>
          <w:szCs w:val="28"/>
        </w:rPr>
        <w:t>Celtic Evening Liturgy at 6pm</w:t>
      </w:r>
      <w:r w:rsidRPr="00902100">
        <w:rPr>
          <w:sz w:val="28"/>
          <w:szCs w:val="28"/>
        </w:rPr>
        <w:t xml:space="preserve">. You are warmly invited to come to either, or both. If you would like to join the electoral roll or join the PCC or become a churchwarden or deputy churchwarden, do get in touch! Please note that a churchwarden can only be nominated and elected at this meeting if they have spoken to Rev Steve about this before the APCM </w:t>
      </w:r>
      <w:proofErr w:type="gramStart"/>
      <w:r w:rsidRPr="00902100">
        <w:rPr>
          <w:sz w:val="28"/>
          <w:szCs w:val="28"/>
        </w:rPr>
        <w:t>actually starts</w:t>
      </w:r>
      <w:proofErr w:type="gramEnd"/>
      <w:r w:rsidRPr="00902100">
        <w:rPr>
          <w:sz w:val="28"/>
          <w:szCs w:val="28"/>
        </w:rPr>
        <w:t xml:space="preserve">. If none of this is for you - and we do fully appreciate this may be the case </w:t>
      </w:r>
      <w:proofErr w:type="gramStart"/>
      <w:r w:rsidRPr="00902100">
        <w:rPr>
          <w:sz w:val="28"/>
          <w:szCs w:val="28"/>
        </w:rPr>
        <w:t>-  then</w:t>
      </w:r>
      <w:proofErr w:type="gramEnd"/>
      <w:r w:rsidRPr="00902100">
        <w:rPr>
          <w:sz w:val="28"/>
          <w:szCs w:val="28"/>
        </w:rPr>
        <w:t xml:space="preserve"> please do keep praying for Marton Church - it is the most important thing we can all do! We continue to be encouraged by the messages left by visitors which confirm that the church and churchyard feel welcoming and peaceful. This is why so many people have pulled together over the years to keep this lovely church open for everyone, and this continues to be our simple goal.</w:t>
      </w:r>
    </w:p>
    <w:p w14:paraId="54EFE71D" w14:textId="77777777" w:rsidR="00902100" w:rsidRPr="00902100" w:rsidRDefault="00902100" w:rsidP="00902100">
      <w:pPr>
        <w:rPr>
          <w:sz w:val="28"/>
          <w:szCs w:val="28"/>
        </w:rPr>
      </w:pPr>
      <w:r w:rsidRPr="00902100">
        <w:rPr>
          <w:sz w:val="28"/>
          <w:szCs w:val="28"/>
        </w:rPr>
        <w:t>Here are some dates for your diary:</w:t>
      </w:r>
    </w:p>
    <w:p w14:paraId="12822DF0" w14:textId="77777777" w:rsidR="00902100" w:rsidRPr="00902100" w:rsidRDefault="00902100" w:rsidP="00902100">
      <w:pPr>
        <w:rPr>
          <w:sz w:val="28"/>
          <w:szCs w:val="28"/>
        </w:rPr>
      </w:pPr>
      <w:r w:rsidRPr="00902100">
        <w:rPr>
          <w:sz w:val="28"/>
          <w:szCs w:val="28"/>
        </w:rPr>
        <w:t>Sunday 3rd May at 6pm - </w:t>
      </w:r>
      <w:r w:rsidRPr="00902100">
        <w:rPr>
          <w:b/>
          <w:bCs/>
          <w:sz w:val="28"/>
          <w:szCs w:val="28"/>
        </w:rPr>
        <w:t>Celtic Eucharist</w:t>
      </w:r>
    </w:p>
    <w:p w14:paraId="272900F8" w14:textId="77777777" w:rsidR="00902100" w:rsidRPr="00902100" w:rsidRDefault="00902100" w:rsidP="00902100">
      <w:pPr>
        <w:rPr>
          <w:sz w:val="28"/>
          <w:szCs w:val="28"/>
        </w:rPr>
      </w:pPr>
      <w:r w:rsidRPr="00902100">
        <w:rPr>
          <w:sz w:val="28"/>
          <w:szCs w:val="28"/>
        </w:rPr>
        <w:t>Sunday 17th May at 6pm - </w:t>
      </w:r>
      <w:r w:rsidRPr="00902100">
        <w:rPr>
          <w:b/>
          <w:bCs/>
          <w:sz w:val="28"/>
          <w:szCs w:val="28"/>
        </w:rPr>
        <w:t>Celtic Evening Worship</w:t>
      </w:r>
    </w:p>
    <w:p w14:paraId="6B16E715" w14:textId="77777777" w:rsidR="00902100" w:rsidRPr="00902100" w:rsidRDefault="00902100" w:rsidP="00902100">
      <w:pPr>
        <w:rPr>
          <w:sz w:val="28"/>
          <w:szCs w:val="28"/>
        </w:rPr>
      </w:pPr>
      <w:r w:rsidRPr="00902100">
        <w:rPr>
          <w:b/>
          <w:bCs/>
          <w:sz w:val="28"/>
          <w:szCs w:val="28"/>
        </w:rPr>
        <w:t>Quiet Day</w:t>
      </w:r>
      <w:r w:rsidRPr="00902100">
        <w:rPr>
          <w:sz w:val="28"/>
          <w:szCs w:val="28"/>
        </w:rPr>
        <w:t> led by Rev Steve - provisional date is Sat 20th June </w:t>
      </w:r>
    </w:p>
    <w:p w14:paraId="68AC0B49" w14:textId="77777777" w:rsidR="00902100" w:rsidRPr="00902100" w:rsidRDefault="00902100" w:rsidP="00902100">
      <w:pPr>
        <w:rPr>
          <w:sz w:val="28"/>
          <w:szCs w:val="28"/>
        </w:rPr>
      </w:pPr>
      <w:r w:rsidRPr="00902100">
        <w:rPr>
          <w:b/>
          <w:bCs/>
          <w:sz w:val="28"/>
          <w:szCs w:val="28"/>
        </w:rPr>
        <w:t>History Afternoon</w:t>
      </w:r>
      <w:r w:rsidRPr="00902100">
        <w:rPr>
          <w:sz w:val="28"/>
          <w:szCs w:val="28"/>
        </w:rPr>
        <w:t> - provisional date is Sat 19th September</w:t>
      </w:r>
      <w:r w:rsidRPr="00902100">
        <w:rPr>
          <w:sz w:val="28"/>
          <w:szCs w:val="28"/>
        </w:rPr>
        <w:br/>
        <w:t>More dates to follow in due course!</w:t>
      </w:r>
    </w:p>
    <w:p w14:paraId="2B39D6B3" w14:textId="77777777" w:rsidR="00902100" w:rsidRPr="00902100" w:rsidRDefault="00902100" w:rsidP="00902100">
      <w:pPr>
        <w:rPr>
          <w:sz w:val="28"/>
          <w:szCs w:val="28"/>
        </w:rPr>
      </w:pPr>
    </w:p>
    <w:p w14:paraId="100CFDD9" w14:textId="77777777" w:rsidR="00902100" w:rsidRDefault="00902100" w:rsidP="00902100">
      <w:pPr>
        <w:rPr>
          <w:sz w:val="28"/>
          <w:szCs w:val="28"/>
        </w:rPr>
      </w:pPr>
      <w:r w:rsidRPr="00902100">
        <w:rPr>
          <w:sz w:val="28"/>
          <w:szCs w:val="28"/>
        </w:rPr>
        <w:t>We are now regularly meeting at Marton Church on </w:t>
      </w:r>
      <w:r w:rsidRPr="00902100">
        <w:rPr>
          <w:b/>
          <w:bCs/>
          <w:sz w:val="28"/>
          <w:szCs w:val="28"/>
        </w:rPr>
        <w:t>Tuesdays for Midday Prayers from 11-12. </w:t>
      </w:r>
      <w:r w:rsidRPr="00902100">
        <w:rPr>
          <w:sz w:val="28"/>
          <w:szCs w:val="28"/>
        </w:rPr>
        <w:t>This week it was lovely to sit in the sunshine and share our news and stories. Clive had brought his phone so we could listen to a wonderful meditation about looking at the sky, from the app 'Pray as You Go' - </w:t>
      </w:r>
      <w:hyperlink r:id="rId4" w:tgtFrame="_blank" w:history="1">
        <w:r w:rsidRPr="00902100">
          <w:rPr>
            <w:rStyle w:val="Hyperlink"/>
            <w:sz w:val="28"/>
            <w:szCs w:val="28"/>
          </w:rPr>
          <w:t>https://prayasyougo.org/prayer/looking-at-the-sky-2741</w:t>
        </w:r>
      </w:hyperlink>
      <w:r w:rsidRPr="00902100">
        <w:rPr>
          <w:sz w:val="28"/>
          <w:szCs w:val="28"/>
        </w:rPr>
        <w:t> </w:t>
      </w:r>
      <w:r w:rsidRPr="00902100">
        <w:rPr>
          <w:sz w:val="28"/>
          <w:szCs w:val="28"/>
        </w:rPr>
        <w:br/>
        <w:t>This meditation is very accessible, highly recommended, and is only 6 minutes long - you can listen to it inside or outside, on a sunny or cloudy day, and if you can’t actually see the sky then closing your eyes and imagining it would also work! At one point, a pair of robins came to watch us as we sat still and listened to the gentle guitar music together. We came to pray, but left feeling encouraged and refreshed! </w:t>
      </w:r>
    </w:p>
    <w:p w14:paraId="3FDB767D" w14:textId="3CDE30D6" w:rsidR="00902100" w:rsidRPr="00902100" w:rsidRDefault="00902100" w:rsidP="00902100">
      <w:pPr>
        <w:rPr>
          <w:sz w:val="28"/>
          <w:szCs w:val="28"/>
        </w:rPr>
      </w:pPr>
      <w:r w:rsidRPr="00902100">
        <w:rPr>
          <w:sz w:val="28"/>
          <w:szCs w:val="28"/>
        </w:rPr>
        <w:lastRenderedPageBreak/>
        <w:t>This week I've chosen a blessing that follows these themes - it's a prayer called 'In sun and shade' and was written by Richard Sharples for a book of worship resources called 'Summer', collated by Ruth Burgess for the Iona Community.</w:t>
      </w:r>
      <w:r w:rsidRPr="00902100">
        <w:rPr>
          <w:sz w:val="28"/>
          <w:szCs w:val="28"/>
        </w:rPr>
        <w:br/>
      </w:r>
      <w:r w:rsidRPr="00902100">
        <w:rPr>
          <w:sz w:val="28"/>
          <w:szCs w:val="28"/>
        </w:rPr>
        <w:br/>
      </w:r>
      <w:r w:rsidRPr="00902100">
        <w:rPr>
          <w:b/>
          <w:bCs/>
          <w:sz w:val="28"/>
          <w:szCs w:val="28"/>
        </w:rPr>
        <w:t>Glory be to God in the world around us:</w:t>
      </w:r>
      <w:r w:rsidRPr="00902100">
        <w:rPr>
          <w:sz w:val="28"/>
          <w:szCs w:val="28"/>
        </w:rPr>
        <w:br/>
      </w:r>
      <w:r w:rsidRPr="00902100">
        <w:rPr>
          <w:b/>
          <w:bCs/>
          <w:sz w:val="28"/>
          <w:szCs w:val="28"/>
        </w:rPr>
        <w:t>in sun and shade, day and night,</w:t>
      </w:r>
      <w:r w:rsidRPr="00902100">
        <w:rPr>
          <w:b/>
          <w:bCs/>
          <w:sz w:val="28"/>
          <w:szCs w:val="28"/>
        </w:rPr>
        <w:br/>
        <w:t>and the rhythms of the seasons.</w:t>
      </w:r>
      <w:r w:rsidRPr="00902100">
        <w:rPr>
          <w:b/>
          <w:bCs/>
          <w:sz w:val="28"/>
          <w:szCs w:val="28"/>
        </w:rPr>
        <w:br/>
        <w:t>Glory be to God!</w:t>
      </w:r>
      <w:r w:rsidRPr="00902100">
        <w:rPr>
          <w:b/>
          <w:bCs/>
          <w:sz w:val="28"/>
          <w:szCs w:val="28"/>
        </w:rPr>
        <w:br/>
      </w:r>
      <w:r w:rsidRPr="00902100">
        <w:rPr>
          <w:b/>
          <w:bCs/>
          <w:sz w:val="28"/>
          <w:szCs w:val="28"/>
        </w:rPr>
        <w:br/>
        <w:t>Glory be to God in the community in which we live:</w:t>
      </w:r>
      <w:r w:rsidRPr="00902100">
        <w:rPr>
          <w:b/>
          <w:bCs/>
          <w:sz w:val="28"/>
          <w:szCs w:val="28"/>
        </w:rPr>
        <w:br/>
        <w:t>in love and laughter, sorrow and joy,</w:t>
      </w:r>
      <w:r w:rsidRPr="00902100">
        <w:rPr>
          <w:b/>
          <w:bCs/>
          <w:sz w:val="28"/>
          <w:szCs w:val="28"/>
        </w:rPr>
        <w:br/>
        <w:t>and the patterns of human living.</w:t>
      </w:r>
      <w:r w:rsidRPr="00902100">
        <w:rPr>
          <w:b/>
          <w:bCs/>
          <w:sz w:val="28"/>
          <w:szCs w:val="28"/>
        </w:rPr>
        <w:br/>
        <w:t>Glory be to God!</w:t>
      </w:r>
      <w:r w:rsidRPr="00902100">
        <w:rPr>
          <w:b/>
          <w:bCs/>
          <w:sz w:val="28"/>
          <w:szCs w:val="28"/>
        </w:rPr>
        <w:br/>
      </w:r>
      <w:r w:rsidRPr="00902100">
        <w:rPr>
          <w:b/>
          <w:bCs/>
          <w:sz w:val="28"/>
          <w:szCs w:val="28"/>
        </w:rPr>
        <w:br/>
        <w:t>Glory be to God in the way we live our lives:</w:t>
      </w:r>
      <w:r w:rsidRPr="00902100">
        <w:rPr>
          <w:b/>
          <w:bCs/>
          <w:sz w:val="28"/>
          <w:szCs w:val="28"/>
        </w:rPr>
        <w:br/>
        <w:t>in giving and sharing, thanking and knowing,</w:t>
      </w:r>
      <w:r w:rsidRPr="00902100">
        <w:rPr>
          <w:b/>
          <w:bCs/>
          <w:sz w:val="28"/>
          <w:szCs w:val="28"/>
        </w:rPr>
        <w:br/>
        <w:t>and all that makes us Jesus' disciples.</w:t>
      </w:r>
      <w:r w:rsidRPr="00902100">
        <w:rPr>
          <w:b/>
          <w:bCs/>
          <w:sz w:val="28"/>
          <w:szCs w:val="28"/>
        </w:rPr>
        <w:br/>
        <w:t>Glory be to God!</w:t>
      </w:r>
      <w:r w:rsidRPr="00902100">
        <w:rPr>
          <w:b/>
          <w:bCs/>
          <w:sz w:val="28"/>
          <w:szCs w:val="28"/>
        </w:rPr>
        <w:br/>
      </w:r>
      <w:r w:rsidRPr="00902100">
        <w:rPr>
          <w:b/>
          <w:bCs/>
          <w:sz w:val="28"/>
          <w:szCs w:val="28"/>
        </w:rPr>
        <w:br/>
        <w:t>Glory be to God in the world:</w:t>
      </w:r>
      <w:r w:rsidRPr="00902100">
        <w:rPr>
          <w:b/>
          <w:bCs/>
          <w:sz w:val="28"/>
          <w:szCs w:val="28"/>
        </w:rPr>
        <w:br/>
        <w:t>in the search for justice and peace,</w:t>
      </w:r>
      <w:r w:rsidRPr="00902100">
        <w:rPr>
          <w:b/>
          <w:bCs/>
          <w:sz w:val="28"/>
          <w:szCs w:val="28"/>
        </w:rPr>
        <w:br/>
        <w:t>and all that makes us one human family.</w:t>
      </w:r>
      <w:r w:rsidRPr="00902100">
        <w:rPr>
          <w:b/>
          <w:bCs/>
          <w:sz w:val="28"/>
          <w:szCs w:val="28"/>
        </w:rPr>
        <w:br/>
        <w:t>Glory be to God!</w:t>
      </w:r>
      <w:r w:rsidRPr="00902100">
        <w:rPr>
          <w:b/>
          <w:bCs/>
          <w:sz w:val="28"/>
          <w:szCs w:val="28"/>
        </w:rPr>
        <w:br/>
      </w:r>
      <w:r w:rsidRPr="00902100">
        <w:rPr>
          <w:b/>
          <w:bCs/>
          <w:sz w:val="28"/>
          <w:szCs w:val="28"/>
        </w:rPr>
        <w:br/>
        <w:t>Glory be to God in the smallest of things:</w:t>
      </w:r>
      <w:r w:rsidRPr="00902100">
        <w:rPr>
          <w:b/>
          <w:bCs/>
          <w:sz w:val="28"/>
          <w:szCs w:val="28"/>
        </w:rPr>
        <w:br/>
        <w:t>in tiny creatures, fleeting moments,</w:t>
      </w:r>
      <w:r w:rsidRPr="00902100">
        <w:rPr>
          <w:b/>
          <w:bCs/>
          <w:sz w:val="28"/>
          <w:szCs w:val="28"/>
        </w:rPr>
        <w:br/>
        <w:t>the smallest seed of faith new-growing.</w:t>
      </w:r>
      <w:r w:rsidRPr="00902100">
        <w:rPr>
          <w:b/>
          <w:bCs/>
          <w:sz w:val="28"/>
          <w:szCs w:val="28"/>
        </w:rPr>
        <w:br/>
        <w:t>Glory be to God!</w:t>
      </w:r>
      <w:r w:rsidRPr="00902100">
        <w:rPr>
          <w:b/>
          <w:bCs/>
          <w:sz w:val="28"/>
          <w:szCs w:val="28"/>
        </w:rPr>
        <w:br/>
      </w:r>
      <w:r w:rsidRPr="00902100">
        <w:rPr>
          <w:b/>
          <w:bCs/>
          <w:sz w:val="28"/>
          <w:szCs w:val="28"/>
        </w:rPr>
        <w:br/>
        <w:t>Glory be to God in greatness and majesty:</w:t>
      </w:r>
      <w:r w:rsidRPr="00902100">
        <w:rPr>
          <w:b/>
          <w:bCs/>
          <w:sz w:val="28"/>
          <w:szCs w:val="28"/>
        </w:rPr>
        <w:br/>
        <w:t>in the tallest mountains and trees, the highest clouds,</w:t>
      </w:r>
      <w:r w:rsidRPr="00902100">
        <w:rPr>
          <w:b/>
          <w:bCs/>
          <w:sz w:val="28"/>
          <w:szCs w:val="28"/>
        </w:rPr>
        <w:br/>
        <w:t>the awesome dance of the whole cosmos.</w:t>
      </w:r>
      <w:r w:rsidRPr="00902100">
        <w:rPr>
          <w:b/>
          <w:bCs/>
          <w:sz w:val="28"/>
          <w:szCs w:val="28"/>
        </w:rPr>
        <w:br/>
        <w:t>Glory be to God!</w:t>
      </w:r>
      <w:r w:rsidRPr="00902100">
        <w:rPr>
          <w:b/>
          <w:bCs/>
          <w:sz w:val="28"/>
          <w:szCs w:val="28"/>
        </w:rPr>
        <w:br/>
      </w:r>
      <w:r w:rsidRPr="00902100">
        <w:rPr>
          <w:b/>
          <w:bCs/>
          <w:sz w:val="28"/>
          <w:szCs w:val="28"/>
        </w:rPr>
        <w:br/>
        <w:t>Glory be to you, O God,</w:t>
      </w:r>
      <w:r w:rsidRPr="00902100">
        <w:rPr>
          <w:b/>
          <w:bCs/>
          <w:sz w:val="28"/>
          <w:szCs w:val="28"/>
        </w:rPr>
        <w:br/>
        <w:t>Father, Son and Holy Spirit,</w:t>
      </w:r>
      <w:r w:rsidRPr="00902100">
        <w:rPr>
          <w:b/>
          <w:bCs/>
          <w:sz w:val="28"/>
          <w:szCs w:val="28"/>
        </w:rPr>
        <w:br/>
        <w:t>now and for ever.</w:t>
      </w:r>
      <w:r w:rsidRPr="00902100">
        <w:rPr>
          <w:b/>
          <w:bCs/>
          <w:sz w:val="28"/>
          <w:szCs w:val="28"/>
        </w:rPr>
        <w:br/>
        <w:t>Amen.</w:t>
      </w:r>
    </w:p>
    <w:p w14:paraId="22A933F6" w14:textId="4AEF2125" w:rsidR="00CE4452" w:rsidRPr="00902100" w:rsidRDefault="00902100">
      <w:pPr>
        <w:rPr>
          <w:sz w:val="28"/>
          <w:szCs w:val="28"/>
        </w:rPr>
      </w:pPr>
      <w:r w:rsidRPr="00902100">
        <w:rPr>
          <w:sz w:val="28"/>
          <w:szCs w:val="28"/>
        </w:rPr>
        <w:t>Every blessing</w:t>
      </w:r>
      <w:r w:rsidRPr="00902100">
        <w:rPr>
          <w:sz w:val="28"/>
          <w:szCs w:val="28"/>
        </w:rPr>
        <w:br/>
        <w:t>Caroline</w:t>
      </w:r>
      <w:r w:rsidRPr="00902100">
        <w:rPr>
          <w:sz w:val="28"/>
          <w:szCs w:val="28"/>
        </w:rPr>
        <w:br/>
        <w:t>878242</w:t>
      </w:r>
    </w:p>
    <w:sectPr w:rsidR="00CE4452" w:rsidRPr="00902100" w:rsidSect="00902100">
      <w:pgSz w:w="11906" w:h="16838"/>
      <w:pgMar w:top="993"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00"/>
    <w:rsid w:val="003755F2"/>
    <w:rsid w:val="00902100"/>
    <w:rsid w:val="00C00A7F"/>
    <w:rsid w:val="00CE4452"/>
    <w:rsid w:val="00F2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5D04"/>
  <w15:chartTrackingRefBased/>
  <w15:docId w15:val="{B5A2D64E-41B8-4FD3-9BE6-B1E2B6FD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00"/>
    <w:rPr>
      <w:rFonts w:eastAsiaTheme="majorEastAsia" w:cstheme="majorBidi"/>
      <w:color w:val="272727" w:themeColor="text1" w:themeTint="D8"/>
    </w:rPr>
  </w:style>
  <w:style w:type="paragraph" w:styleId="Title">
    <w:name w:val="Title"/>
    <w:basedOn w:val="Normal"/>
    <w:next w:val="Normal"/>
    <w:link w:val="TitleChar"/>
    <w:uiPriority w:val="10"/>
    <w:qFormat/>
    <w:rsid w:val="00902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00"/>
    <w:pPr>
      <w:spacing w:before="160"/>
      <w:jc w:val="center"/>
    </w:pPr>
    <w:rPr>
      <w:i/>
      <w:iCs/>
      <w:color w:val="404040" w:themeColor="text1" w:themeTint="BF"/>
    </w:rPr>
  </w:style>
  <w:style w:type="character" w:customStyle="1" w:styleId="QuoteChar">
    <w:name w:val="Quote Char"/>
    <w:basedOn w:val="DefaultParagraphFont"/>
    <w:link w:val="Quote"/>
    <w:uiPriority w:val="29"/>
    <w:rsid w:val="00902100"/>
    <w:rPr>
      <w:i/>
      <w:iCs/>
      <w:color w:val="404040" w:themeColor="text1" w:themeTint="BF"/>
    </w:rPr>
  </w:style>
  <w:style w:type="paragraph" w:styleId="ListParagraph">
    <w:name w:val="List Paragraph"/>
    <w:basedOn w:val="Normal"/>
    <w:uiPriority w:val="34"/>
    <w:qFormat/>
    <w:rsid w:val="00902100"/>
    <w:pPr>
      <w:ind w:left="720"/>
      <w:contextualSpacing/>
    </w:pPr>
  </w:style>
  <w:style w:type="character" w:styleId="IntenseEmphasis">
    <w:name w:val="Intense Emphasis"/>
    <w:basedOn w:val="DefaultParagraphFont"/>
    <w:uiPriority w:val="21"/>
    <w:qFormat/>
    <w:rsid w:val="00902100"/>
    <w:rPr>
      <w:i/>
      <w:iCs/>
      <w:color w:val="0F4761" w:themeColor="accent1" w:themeShade="BF"/>
    </w:rPr>
  </w:style>
  <w:style w:type="paragraph" w:styleId="IntenseQuote">
    <w:name w:val="Intense Quote"/>
    <w:basedOn w:val="Normal"/>
    <w:next w:val="Normal"/>
    <w:link w:val="IntenseQuoteChar"/>
    <w:uiPriority w:val="30"/>
    <w:qFormat/>
    <w:rsid w:val="00902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100"/>
    <w:rPr>
      <w:i/>
      <w:iCs/>
      <w:color w:val="0F4761" w:themeColor="accent1" w:themeShade="BF"/>
    </w:rPr>
  </w:style>
  <w:style w:type="character" w:styleId="IntenseReference">
    <w:name w:val="Intense Reference"/>
    <w:basedOn w:val="DefaultParagraphFont"/>
    <w:uiPriority w:val="32"/>
    <w:qFormat/>
    <w:rsid w:val="00902100"/>
    <w:rPr>
      <w:b/>
      <w:bCs/>
      <w:smallCaps/>
      <w:color w:val="0F4761" w:themeColor="accent1" w:themeShade="BF"/>
      <w:spacing w:val="5"/>
    </w:rPr>
  </w:style>
  <w:style w:type="character" w:styleId="Hyperlink">
    <w:name w:val="Hyperlink"/>
    <w:basedOn w:val="DefaultParagraphFont"/>
    <w:uiPriority w:val="99"/>
    <w:unhideWhenUsed/>
    <w:rsid w:val="00902100"/>
    <w:rPr>
      <w:color w:val="467886" w:themeColor="hyperlink"/>
      <w:u w:val="single"/>
    </w:rPr>
  </w:style>
  <w:style w:type="character" w:styleId="UnresolvedMention">
    <w:name w:val="Unresolved Mention"/>
    <w:basedOn w:val="DefaultParagraphFont"/>
    <w:uiPriority w:val="99"/>
    <w:semiHidden/>
    <w:unhideWhenUsed/>
    <w:rsid w:val="00902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yasyougo.org/prayer/looking-at-the-sky-2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2026-04-17T19:23:00Z</cp:lastPrinted>
  <dcterms:created xsi:type="dcterms:W3CDTF">2026-04-17T19:21:00Z</dcterms:created>
  <dcterms:modified xsi:type="dcterms:W3CDTF">2026-04-17T19:23:00Z</dcterms:modified>
</cp:coreProperties>
</file>