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7009" w14:textId="0C3DF0E0" w:rsidR="001950ED" w:rsidRDefault="00B52D93" w:rsidP="00FA4282">
      <w:pPr>
        <w:spacing w:after="0" w:line="259" w:lineRule="auto"/>
        <w:ind w:right="0"/>
      </w:pPr>
      <w:r>
        <w:rPr>
          <w:rFonts w:ascii="Verdana" w:eastAsia="Verdana" w:hAnsi="Verdana" w:cs="Verdana"/>
          <w:b/>
          <w:sz w:val="16"/>
        </w:rPr>
        <w:t xml:space="preserve">SUNDAY MORNING READING SHEET </w:t>
      </w:r>
      <w:r w:rsidR="00F56904">
        <w:rPr>
          <w:rFonts w:ascii="Verdana" w:eastAsia="Verdana" w:hAnsi="Verdana" w:cs="Verdana"/>
          <w:b/>
          <w:sz w:val="16"/>
        </w:rPr>
        <w:t>26</w:t>
      </w:r>
      <w:r w:rsidR="00F56904" w:rsidRPr="00F56904">
        <w:rPr>
          <w:rFonts w:ascii="Verdana" w:eastAsia="Verdana" w:hAnsi="Verdana" w:cs="Verdana"/>
          <w:b/>
          <w:sz w:val="16"/>
          <w:vertAlign w:val="superscript"/>
        </w:rPr>
        <w:t>th</w:t>
      </w:r>
      <w:r w:rsidR="00F56904">
        <w:rPr>
          <w:rFonts w:ascii="Verdana" w:eastAsia="Verdana" w:hAnsi="Verdana" w:cs="Verdana"/>
          <w:b/>
          <w:sz w:val="16"/>
        </w:rPr>
        <w:t xml:space="preserve"> </w:t>
      </w:r>
      <w:r>
        <w:rPr>
          <w:rFonts w:ascii="Verdana" w:eastAsia="Verdana" w:hAnsi="Verdana" w:cs="Verdana"/>
          <w:b/>
          <w:sz w:val="16"/>
        </w:rPr>
        <w:t xml:space="preserve">April 2026 </w:t>
      </w:r>
      <w:r w:rsidR="00F56904">
        <w:rPr>
          <w:rFonts w:ascii="Verdana" w:eastAsia="Verdana" w:hAnsi="Verdana" w:cs="Verdana"/>
          <w:b/>
          <w:sz w:val="16"/>
        </w:rPr>
        <w:t>4</w:t>
      </w:r>
      <w:r w:rsidR="00F56904" w:rsidRPr="00F56904">
        <w:rPr>
          <w:rFonts w:ascii="Verdana" w:eastAsia="Verdana" w:hAnsi="Verdana" w:cs="Verdana"/>
          <w:b/>
          <w:sz w:val="16"/>
          <w:vertAlign w:val="superscript"/>
        </w:rPr>
        <w:t>th</w:t>
      </w:r>
      <w:r w:rsidR="00F56904">
        <w:rPr>
          <w:rFonts w:ascii="Verdana" w:eastAsia="Verdana" w:hAnsi="Verdana" w:cs="Verdana"/>
          <w:b/>
          <w:sz w:val="16"/>
        </w:rPr>
        <w:t xml:space="preserve"> </w:t>
      </w:r>
      <w:r>
        <w:rPr>
          <w:rFonts w:ascii="Verdana" w:eastAsia="Verdana" w:hAnsi="Verdana" w:cs="Verdana"/>
          <w:b/>
          <w:sz w:val="16"/>
        </w:rPr>
        <w:t xml:space="preserve">Sunday of Easter </w:t>
      </w:r>
    </w:p>
    <w:p w14:paraId="4F5DB2DB" w14:textId="77777777" w:rsidR="001950ED" w:rsidRDefault="00B52D93">
      <w:pPr>
        <w:spacing w:after="0" w:line="259" w:lineRule="auto"/>
        <w:ind w:left="0" w:right="0" w:firstLine="0"/>
      </w:pPr>
      <w:r>
        <w:rPr>
          <w:rFonts w:ascii="Verdana" w:eastAsia="Verdana" w:hAnsi="Verdana" w:cs="Verdana"/>
          <w:b/>
          <w:sz w:val="16"/>
        </w:rPr>
        <w:t xml:space="preserve"> </w:t>
      </w:r>
    </w:p>
    <w:p w14:paraId="58A34E21" w14:textId="77777777" w:rsidR="001950ED" w:rsidRDefault="00B52D93">
      <w:pPr>
        <w:pStyle w:val="Heading1"/>
      </w:pPr>
      <w:r>
        <w:t xml:space="preserve">A reading from the Acts of the Apostles </w:t>
      </w:r>
    </w:p>
    <w:p w14:paraId="0BF92846" w14:textId="77777777" w:rsidR="001950ED" w:rsidRDefault="00B52D93">
      <w:pPr>
        <w:spacing w:after="0" w:line="259" w:lineRule="auto"/>
        <w:ind w:left="0" w:right="0" w:firstLine="0"/>
      </w:pPr>
      <w:r>
        <w:rPr>
          <w:b/>
          <w:sz w:val="18"/>
        </w:rPr>
        <w:t xml:space="preserve"> </w:t>
      </w:r>
    </w:p>
    <w:p w14:paraId="48940693" w14:textId="77777777" w:rsidR="0069498B" w:rsidRPr="0069498B" w:rsidRDefault="0069498B" w:rsidP="0069498B">
      <w:pPr>
        <w:pStyle w:val="NoSpacing"/>
        <w:rPr>
          <w:rFonts w:ascii="Verdana" w:hAnsi="Verdana"/>
          <w:sz w:val="18"/>
          <w:szCs w:val="18"/>
        </w:rPr>
      </w:pPr>
      <w:r w:rsidRPr="0069498B">
        <w:rPr>
          <w:rFonts w:ascii="Verdana" w:hAnsi="Verdana"/>
          <w:sz w:val="18"/>
          <w:szCs w:val="18"/>
        </w:rPr>
        <w:t>They devoted themselves to the apostles’ teaching and fellowship, to the breaking of bread and the prayers.</w:t>
      </w:r>
    </w:p>
    <w:p w14:paraId="71CD2185" w14:textId="77777777" w:rsidR="0069498B" w:rsidRPr="0069498B" w:rsidRDefault="0069498B" w:rsidP="0069498B">
      <w:pPr>
        <w:pStyle w:val="NoSpacing"/>
        <w:rPr>
          <w:rFonts w:ascii="Verdana" w:hAnsi="Verdana"/>
          <w:sz w:val="18"/>
          <w:szCs w:val="18"/>
        </w:rPr>
      </w:pPr>
      <w:r w:rsidRPr="0069498B">
        <w:rPr>
          <w:rFonts w:ascii="Verdana" w:hAnsi="Verdana"/>
          <w:sz w:val="18"/>
          <w:szCs w:val="18"/>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44753806" w14:textId="5AEA70C3" w:rsidR="0069498B" w:rsidRPr="0069498B" w:rsidRDefault="00B8145E" w:rsidP="0069498B">
      <w:pPr>
        <w:pStyle w:val="NoSpacing"/>
        <w:rPr>
          <w:rFonts w:ascii="Verdana" w:hAnsi="Verdana"/>
          <w:i/>
          <w:iCs/>
          <w:sz w:val="18"/>
          <w:szCs w:val="18"/>
        </w:rPr>
      </w:pPr>
      <w:r>
        <w:rPr>
          <w:rFonts w:ascii="Verdana" w:hAnsi="Verdana"/>
          <w:i/>
          <w:iCs/>
          <w:sz w:val="18"/>
          <w:szCs w:val="18"/>
        </w:rPr>
        <w:t>A</w:t>
      </w:r>
      <w:r w:rsidR="0069498B" w:rsidRPr="0069498B">
        <w:rPr>
          <w:rFonts w:ascii="Verdana" w:hAnsi="Verdana"/>
          <w:i/>
          <w:iCs/>
          <w:sz w:val="18"/>
          <w:szCs w:val="18"/>
        </w:rPr>
        <w:t>cts 2:42-47</w:t>
      </w:r>
    </w:p>
    <w:p w14:paraId="1AE301D5" w14:textId="77777777" w:rsidR="0069498B" w:rsidRPr="0069498B" w:rsidRDefault="0069498B" w:rsidP="0069498B">
      <w:pPr>
        <w:rPr>
          <w:rFonts w:ascii="Verdana" w:hAnsi="Verdana"/>
          <w:b/>
          <w:bCs/>
          <w:sz w:val="18"/>
          <w:szCs w:val="18"/>
        </w:rPr>
      </w:pPr>
    </w:p>
    <w:p w14:paraId="11CA15A2" w14:textId="77777777" w:rsidR="0069498B" w:rsidRPr="0069498B" w:rsidRDefault="0069498B" w:rsidP="0069498B">
      <w:pPr>
        <w:rPr>
          <w:rFonts w:ascii="Verdana" w:hAnsi="Verdana"/>
          <w:b/>
          <w:bCs/>
          <w:sz w:val="18"/>
          <w:szCs w:val="18"/>
        </w:rPr>
      </w:pPr>
      <w:r w:rsidRPr="0069498B">
        <w:rPr>
          <w:rFonts w:ascii="Verdana" w:hAnsi="Verdana"/>
          <w:b/>
          <w:bCs/>
          <w:sz w:val="18"/>
          <w:szCs w:val="18"/>
        </w:rPr>
        <w:t>GOSPEL</w:t>
      </w:r>
    </w:p>
    <w:p w14:paraId="10ACA5BF" w14:textId="77777777" w:rsidR="0069498B" w:rsidRPr="0069498B" w:rsidRDefault="0069498B" w:rsidP="0069498B">
      <w:pPr>
        <w:ind w:firstLine="720"/>
        <w:rPr>
          <w:rFonts w:ascii="Verdana" w:hAnsi="Verdana"/>
          <w:sz w:val="18"/>
          <w:szCs w:val="18"/>
        </w:rPr>
      </w:pPr>
    </w:p>
    <w:p w14:paraId="3D92DA91" w14:textId="77777777" w:rsidR="0069498B" w:rsidRPr="0069498B" w:rsidRDefault="0069498B" w:rsidP="0069498B">
      <w:pPr>
        <w:rPr>
          <w:rFonts w:ascii="Verdana" w:hAnsi="Verdana"/>
          <w:sz w:val="18"/>
          <w:szCs w:val="18"/>
        </w:rPr>
      </w:pPr>
      <w:r w:rsidRPr="0069498B">
        <w:rPr>
          <w:rFonts w:ascii="Verdana" w:hAnsi="Verdana"/>
          <w:sz w:val="18"/>
          <w:szCs w:val="18"/>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5B8ABB9B" w14:textId="7C4F2468" w:rsidR="0069498B" w:rsidRPr="0069498B" w:rsidRDefault="0069498B" w:rsidP="0069498B">
      <w:pPr>
        <w:rPr>
          <w:rFonts w:ascii="Verdana" w:hAnsi="Verdana"/>
          <w:i/>
          <w:iCs/>
          <w:sz w:val="18"/>
          <w:szCs w:val="18"/>
        </w:rPr>
      </w:pPr>
      <w:r w:rsidRPr="0069498B">
        <w:rPr>
          <w:rFonts w:ascii="Verdana" w:hAnsi="Verdana"/>
          <w:sz w:val="18"/>
          <w:szCs w:val="18"/>
        </w:rPr>
        <w:t xml:space="preserve">So </w:t>
      </w:r>
      <w:proofErr w:type="gramStart"/>
      <w:r w:rsidRPr="0069498B">
        <w:rPr>
          <w:rFonts w:ascii="Verdana" w:hAnsi="Verdana"/>
          <w:sz w:val="18"/>
          <w:szCs w:val="18"/>
        </w:rPr>
        <w:t>again</w:t>
      </w:r>
      <w:proofErr w:type="gramEnd"/>
      <w:r w:rsidRPr="0069498B">
        <w:rPr>
          <w:rFonts w:ascii="Verdana" w:hAnsi="Verdana"/>
          <w:sz w:val="18"/>
          <w:szCs w:val="18"/>
        </w:rPr>
        <w:t xml:space="preserve"> Jesus said to them, ‘Very truly, I tell you, I am the gate for the sheep. All who came before me are thieves and bandits; but the sheep did not listen to them. I am the gate. Whoever enters by me will be </w:t>
      </w:r>
      <w:proofErr w:type="gramStart"/>
      <w:r w:rsidRPr="0069498B">
        <w:rPr>
          <w:rFonts w:ascii="Verdana" w:hAnsi="Verdana"/>
          <w:sz w:val="18"/>
          <w:szCs w:val="18"/>
        </w:rPr>
        <w:t>saved, and</w:t>
      </w:r>
      <w:proofErr w:type="gramEnd"/>
      <w:r w:rsidRPr="0069498B">
        <w:rPr>
          <w:rFonts w:ascii="Verdana" w:hAnsi="Verdana"/>
          <w:sz w:val="18"/>
          <w:szCs w:val="18"/>
        </w:rPr>
        <w:t xml:space="preserve"> will come in and go out and find pasture. The thief comes only to steal and kill and destroy. I came that they may have </w:t>
      </w:r>
      <w:proofErr w:type="gramStart"/>
      <w:r w:rsidRPr="0069498B">
        <w:rPr>
          <w:rFonts w:ascii="Verdana" w:hAnsi="Verdana"/>
          <w:sz w:val="18"/>
          <w:szCs w:val="18"/>
        </w:rPr>
        <w:t>life, and</w:t>
      </w:r>
      <w:proofErr w:type="gramEnd"/>
      <w:r w:rsidRPr="0069498B">
        <w:rPr>
          <w:rFonts w:ascii="Verdana" w:hAnsi="Verdana"/>
          <w:sz w:val="18"/>
          <w:szCs w:val="18"/>
        </w:rPr>
        <w:t xml:space="preserve"> have it abundantly.</w:t>
      </w:r>
      <w:r w:rsidR="00B8145E">
        <w:rPr>
          <w:rFonts w:ascii="Verdana" w:hAnsi="Verdana"/>
          <w:sz w:val="18"/>
          <w:szCs w:val="18"/>
        </w:rPr>
        <w:tab/>
      </w:r>
      <w:r w:rsidR="00B8145E">
        <w:rPr>
          <w:rFonts w:ascii="Verdana" w:hAnsi="Verdana"/>
          <w:sz w:val="18"/>
          <w:szCs w:val="18"/>
        </w:rPr>
        <w:tab/>
      </w:r>
      <w:r w:rsidR="00B8145E">
        <w:rPr>
          <w:rFonts w:ascii="Verdana" w:hAnsi="Verdana"/>
          <w:sz w:val="18"/>
          <w:szCs w:val="18"/>
        </w:rPr>
        <w:tab/>
      </w:r>
      <w:r w:rsidRPr="0069498B">
        <w:rPr>
          <w:rFonts w:ascii="Verdana" w:hAnsi="Verdana"/>
          <w:i/>
          <w:iCs/>
          <w:sz w:val="18"/>
          <w:szCs w:val="18"/>
        </w:rPr>
        <w:t>John 10:1-10</w:t>
      </w:r>
    </w:p>
    <w:p w14:paraId="00E12A3C" w14:textId="7A04C683" w:rsidR="001950ED" w:rsidRDefault="001950ED">
      <w:pPr>
        <w:spacing w:after="0" w:line="259" w:lineRule="auto"/>
        <w:ind w:left="0" w:right="0" w:firstLine="0"/>
      </w:pPr>
    </w:p>
    <w:p w14:paraId="591DFA3D" w14:textId="77777777" w:rsidR="001950ED" w:rsidRDefault="00B52D93">
      <w:pPr>
        <w:spacing w:after="0" w:line="259" w:lineRule="auto"/>
        <w:ind w:left="0" w:right="637" w:firstLine="0"/>
      </w:pPr>
      <w:r>
        <w:rPr>
          <w:noProof/>
        </w:rPr>
        <w:drawing>
          <wp:anchor distT="0" distB="0" distL="114300" distR="114300" simplePos="0" relativeHeight="251658240" behindDoc="0" locked="0" layoutInCell="1" allowOverlap="0" wp14:anchorId="1B15C307" wp14:editId="2CE7AC3A">
            <wp:simplePos x="0" y="0"/>
            <wp:positionH relativeFrom="column">
              <wp:posOffset>3648075</wp:posOffset>
            </wp:positionH>
            <wp:positionV relativeFrom="paragraph">
              <wp:posOffset>16499</wp:posOffset>
            </wp:positionV>
            <wp:extent cx="590550" cy="708660"/>
            <wp:effectExtent l="0" t="0" r="0" b="0"/>
            <wp:wrapSquare wrapText="bothSides"/>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4"/>
                    <a:stretch>
                      <a:fillRect/>
                    </a:stretch>
                  </pic:blipFill>
                  <pic:spPr>
                    <a:xfrm>
                      <a:off x="0" y="0"/>
                      <a:ext cx="590550" cy="708660"/>
                    </a:xfrm>
                    <a:prstGeom prst="rect">
                      <a:avLst/>
                    </a:prstGeom>
                  </pic:spPr>
                </pic:pic>
              </a:graphicData>
            </a:graphic>
          </wp:anchor>
        </w:drawing>
      </w:r>
      <w:r>
        <w:rPr>
          <w:b/>
        </w:rPr>
        <w:t xml:space="preserve"> </w:t>
      </w:r>
    </w:p>
    <w:p w14:paraId="17B76B4B" w14:textId="77777777" w:rsidR="00B8145E" w:rsidRDefault="00B8145E">
      <w:pPr>
        <w:spacing w:after="8" w:line="250" w:lineRule="auto"/>
        <w:ind w:left="-5" w:right="637"/>
        <w:rPr>
          <w:b/>
        </w:rPr>
      </w:pPr>
    </w:p>
    <w:p w14:paraId="6E15EA13" w14:textId="0334B2AE" w:rsidR="001950ED" w:rsidRDefault="00B52D93">
      <w:pPr>
        <w:spacing w:after="8" w:line="250" w:lineRule="auto"/>
        <w:ind w:left="-5" w:right="637"/>
      </w:pPr>
      <w:r>
        <w:rPr>
          <w:b/>
        </w:rPr>
        <w:t xml:space="preserve">If you wish to </w:t>
      </w:r>
      <w:proofErr w:type="gramStart"/>
      <w:r>
        <w:rPr>
          <w:b/>
        </w:rPr>
        <w:t>make a donation</w:t>
      </w:r>
      <w:proofErr w:type="gramEnd"/>
      <w:r>
        <w:rPr>
          <w:b/>
        </w:rPr>
        <w:t xml:space="preserve"> to the church, then please hold Your phone’s camera over this image then touch the link </w:t>
      </w:r>
      <w:proofErr w:type="gramStart"/>
      <w:r>
        <w:rPr>
          <w:b/>
        </w:rPr>
        <w:t>that  appears</w:t>
      </w:r>
      <w:proofErr w:type="gramEnd"/>
      <w:r>
        <w:rPr>
          <w:b/>
        </w:rPr>
        <w:t>:</w:t>
      </w:r>
      <w:r>
        <w:t xml:space="preserve"> </w:t>
      </w:r>
    </w:p>
    <w:p w14:paraId="59C1C021" w14:textId="1CC21375" w:rsidR="001950ED" w:rsidRDefault="00B52D93">
      <w:pPr>
        <w:pStyle w:val="Heading1"/>
        <w:ind w:right="61"/>
        <w:jc w:val="center"/>
      </w:pPr>
      <w:r>
        <w:rPr>
          <w:sz w:val="56"/>
        </w:rPr>
        <w:t xml:space="preserve">Royston Parish Church </w:t>
      </w:r>
    </w:p>
    <w:p w14:paraId="78F49B1C" w14:textId="77777777" w:rsidR="001950ED" w:rsidRDefault="00B52D93">
      <w:pPr>
        <w:spacing w:after="0" w:line="259" w:lineRule="auto"/>
        <w:ind w:left="0" w:right="62" w:firstLine="0"/>
        <w:jc w:val="center"/>
      </w:pPr>
      <w:r>
        <w:rPr>
          <w:b/>
          <w:sz w:val="28"/>
        </w:rPr>
        <w:t xml:space="preserve">Where all are welcome and God’s love is shared </w:t>
      </w:r>
    </w:p>
    <w:p w14:paraId="5AEF7B4E" w14:textId="2CBE4364" w:rsidR="001950ED" w:rsidRDefault="00B52D93">
      <w:pPr>
        <w:spacing w:after="0" w:line="259" w:lineRule="auto"/>
        <w:ind w:right="62"/>
        <w:jc w:val="center"/>
      </w:pPr>
      <w:proofErr w:type="gramStart"/>
      <w:r>
        <w:rPr>
          <w:b/>
          <w:sz w:val="28"/>
        </w:rPr>
        <w:t xml:space="preserve">Sunday  </w:t>
      </w:r>
      <w:r w:rsidR="00D16403">
        <w:rPr>
          <w:b/>
          <w:sz w:val="28"/>
        </w:rPr>
        <w:t>26</w:t>
      </w:r>
      <w:proofErr w:type="gramEnd"/>
      <w:r w:rsidR="00D16403" w:rsidRPr="00D16403">
        <w:rPr>
          <w:b/>
          <w:sz w:val="28"/>
          <w:vertAlign w:val="superscript"/>
        </w:rPr>
        <w:t>th</w:t>
      </w:r>
      <w:r w:rsidR="00D16403">
        <w:rPr>
          <w:b/>
          <w:sz w:val="28"/>
        </w:rPr>
        <w:t xml:space="preserve"> </w:t>
      </w:r>
      <w:proofErr w:type="gramStart"/>
      <w:r>
        <w:rPr>
          <w:b/>
          <w:sz w:val="28"/>
        </w:rPr>
        <w:t>April  -</w:t>
      </w:r>
      <w:proofErr w:type="gramEnd"/>
      <w:r>
        <w:rPr>
          <w:b/>
          <w:sz w:val="28"/>
        </w:rPr>
        <w:t xml:space="preserve"> </w:t>
      </w:r>
      <w:r w:rsidR="00D16403">
        <w:rPr>
          <w:b/>
          <w:sz w:val="28"/>
        </w:rPr>
        <w:t>4</w:t>
      </w:r>
      <w:proofErr w:type="gramStart"/>
      <w:r w:rsidR="00D16403" w:rsidRPr="00D16403">
        <w:rPr>
          <w:b/>
          <w:sz w:val="28"/>
          <w:vertAlign w:val="superscript"/>
        </w:rPr>
        <w:t>th</w:t>
      </w:r>
      <w:r w:rsidR="00D16403">
        <w:rPr>
          <w:b/>
          <w:sz w:val="28"/>
        </w:rPr>
        <w:t xml:space="preserve"> </w:t>
      </w:r>
      <w:r>
        <w:rPr>
          <w:b/>
          <w:sz w:val="28"/>
        </w:rPr>
        <w:t xml:space="preserve"> Sunday</w:t>
      </w:r>
      <w:proofErr w:type="gramEnd"/>
      <w:r>
        <w:rPr>
          <w:b/>
          <w:sz w:val="28"/>
        </w:rPr>
        <w:t xml:space="preserve"> of Easter </w:t>
      </w:r>
    </w:p>
    <w:p w14:paraId="72E72C6C" w14:textId="77777777" w:rsidR="00D16403" w:rsidRDefault="00D16403">
      <w:pPr>
        <w:spacing w:after="8" w:line="250" w:lineRule="auto"/>
        <w:ind w:left="-5" w:right="0"/>
        <w:rPr>
          <w:b/>
        </w:rPr>
      </w:pPr>
    </w:p>
    <w:p w14:paraId="10C33FDA" w14:textId="6F322CA2" w:rsidR="001950ED" w:rsidRDefault="00B52D93">
      <w:pPr>
        <w:spacing w:after="8" w:line="250" w:lineRule="auto"/>
        <w:ind w:left="-5" w:right="0"/>
      </w:pPr>
      <w:r>
        <w:rPr>
          <w:b/>
        </w:rPr>
        <w:t xml:space="preserve">If you would like regular copies of the Notice Sheet emailed to </w:t>
      </w:r>
      <w:proofErr w:type="gramStart"/>
      <w:r>
        <w:rPr>
          <w:b/>
        </w:rPr>
        <w:t>you</w:t>
      </w:r>
      <w:proofErr w:type="gramEnd"/>
      <w:r>
        <w:rPr>
          <w:b/>
        </w:rPr>
        <w:t xml:space="preserve"> please email the </w:t>
      </w:r>
    </w:p>
    <w:p w14:paraId="2D7535D5" w14:textId="77777777" w:rsidR="001950ED" w:rsidRDefault="00B52D93">
      <w:pPr>
        <w:spacing w:after="0" w:line="259" w:lineRule="auto"/>
        <w:ind w:left="0" w:right="0" w:firstLine="0"/>
      </w:pPr>
      <w:r>
        <w:rPr>
          <w:b/>
        </w:rPr>
        <w:t xml:space="preserve">Parish Office at </w:t>
      </w:r>
      <w:r>
        <w:rPr>
          <w:b/>
          <w:u w:val="single" w:color="000000"/>
        </w:rPr>
        <w:t>admin@roystonparishchurch.org.uk</w:t>
      </w:r>
      <w:r>
        <w:rPr>
          <w:rFonts w:ascii="Times New Roman" w:eastAsia="Times New Roman" w:hAnsi="Times New Roman" w:cs="Times New Roman"/>
        </w:rPr>
        <w:t xml:space="preserve"> </w:t>
      </w:r>
    </w:p>
    <w:p w14:paraId="049F0998" w14:textId="77777777" w:rsidR="001950ED" w:rsidRDefault="00B52D93">
      <w:pPr>
        <w:spacing w:after="0" w:line="259" w:lineRule="auto"/>
        <w:ind w:left="0" w:right="0" w:firstLine="0"/>
      </w:pPr>
      <w:r>
        <w:rPr>
          <w:rFonts w:ascii="Times New Roman" w:eastAsia="Times New Roman" w:hAnsi="Times New Roman" w:cs="Times New Roman"/>
        </w:rPr>
        <w:t xml:space="preserve"> </w:t>
      </w:r>
    </w:p>
    <w:p w14:paraId="643FBE32" w14:textId="2089614B" w:rsidR="001950ED" w:rsidRDefault="000F0929">
      <w:pPr>
        <w:spacing w:after="65" w:line="259" w:lineRule="auto"/>
        <w:ind w:left="-1" w:right="0" w:firstLine="0"/>
      </w:pPr>
      <w:r w:rsidRPr="000F0929">
        <w:rPr>
          <w:noProof/>
        </w:rPr>
        <w:drawing>
          <wp:inline distT="0" distB="0" distL="0" distR="0" wp14:anchorId="51663A4F" wp14:editId="52620D8E">
            <wp:extent cx="4666615" cy="2901315"/>
            <wp:effectExtent l="0" t="0" r="635" b="0"/>
            <wp:docPr id="31072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460" name=""/>
                    <pic:cNvPicPr/>
                  </pic:nvPicPr>
                  <pic:blipFill>
                    <a:blip r:embed="rId5"/>
                    <a:stretch>
                      <a:fillRect/>
                    </a:stretch>
                  </pic:blipFill>
                  <pic:spPr>
                    <a:xfrm>
                      <a:off x="0" y="0"/>
                      <a:ext cx="4666615" cy="2901315"/>
                    </a:xfrm>
                    <a:prstGeom prst="rect">
                      <a:avLst/>
                    </a:prstGeom>
                  </pic:spPr>
                </pic:pic>
              </a:graphicData>
            </a:graphic>
          </wp:inline>
        </w:drawing>
      </w:r>
    </w:p>
    <w:p w14:paraId="4F3D3F67" w14:textId="4CF0C2A6" w:rsidR="000F0929" w:rsidRDefault="000F0929">
      <w:pPr>
        <w:spacing w:after="65" w:line="259" w:lineRule="auto"/>
        <w:ind w:left="-1" w:right="0" w:firstLine="0"/>
      </w:pPr>
      <w:r w:rsidRPr="000F0929">
        <w:rPr>
          <w:noProof/>
        </w:rPr>
        <w:drawing>
          <wp:inline distT="0" distB="0" distL="0" distR="0" wp14:anchorId="4B682947" wp14:editId="075981D4">
            <wp:extent cx="4666615" cy="2120900"/>
            <wp:effectExtent l="0" t="0" r="635" b="0"/>
            <wp:docPr id="1337310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10899" name=""/>
                    <pic:cNvPicPr/>
                  </pic:nvPicPr>
                  <pic:blipFill>
                    <a:blip r:embed="rId6"/>
                    <a:stretch>
                      <a:fillRect/>
                    </a:stretch>
                  </pic:blipFill>
                  <pic:spPr>
                    <a:xfrm>
                      <a:off x="0" y="0"/>
                      <a:ext cx="4666615" cy="2120900"/>
                    </a:xfrm>
                    <a:prstGeom prst="rect">
                      <a:avLst/>
                    </a:prstGeom>
                  </pic:spPr>
                </pic:pic>
              </a:graphicData>
            </a:graphic>
          </wp:inline>
        </w:drawing>
      </w:r>
    </w:p>
    <w:p w14:paraId="406F346D" w14:textId="77777777" w:rsidR="001950ED" w:rsidRDefault="00B52D93">
      <w:pPr>
        <w:spacing w:after="8" w:line="250" w:lineRule="auto"/>
        <w:ind w:left="-5" w:right="0"/>
      </w:pPr>
      <w:r>
        <w:rPr>
          <w:b/>
        </w:rPr>
        <w:lastRenderedPageBreak/>
        <w:t xml:space="preserve">We pray for all Christians worldwide: </w:t>
      </w:r>
    </w:p>
    <w:p w14:paraId="053B17A3" w14:textId="615E638F" w:rsidR="001950ED" w:rsidRDefault="00B52D93">
      <w:pPr>
        <w:spacing w:after="8" w:line="250" w:lineRule="auto"/>
        <w:ind w:left="-5" w:right="0"/>
      </w:pPr>
      <w:r>
        <w:t xml:space="preserve">For all Christians in </w:t>
      </w:r>
      <w:r>
        <w:rPr>
          <w:b/>
        </w:rPr>
        <w:t>B</w:t>
      </w:r>
      <w:r w:rsidR="006555B6">
        <w:rPr>
          <w:b/>
        </w:rPr>
        <w:t>elarus, Moldova, Russia, Ukraine</w:t>
      </w:r>
    </w:p>
    <w:p w14:paraId="209405A5" w14:textId="77777777" w:rsidR="004E5EE4" w:rsidRDefault="00B52D93">
      <w:pPr>
        <w:ind w:left="-5"/>
      </w:pPr>
      <w:r>
        <w:t>For all who worship at Royst</w:t>
      </w:r>
      <w:r w:rsidR="006555B6">
        <w:t>on Parish Church</w:t>
      </w:r>
      <w:r w:rsidR="004E5EE4">
        <w:t>: All who Minister here</w:t>
      </w:r>
    </w:p>
    <w:p w14:paraId="38375F25" w14:textId="77777777" w:rsidR="004E5EE4" w:rsidRDefault="00B52D93">
      <w:pPr>
        <w:ind w:left="-5"/>
      </w:pPr>
      <w:r>
        <w:t xml:space="preserve">For the work of our mission partners: </w:t>
      </w:r>
      <w:r w:rsidR="004E5EE4">
        <w:t>Orchid Project</w:t>
      </w:r>
    </w:p>
    <w:p w14:paraId="0DEE6B89" w14:textId="77777777" w:rsidR="004E5EE4" w:rsidRDefault="004E5EE4">
      <w:pPr>
        <w:ind w:left="-5"/>
      </w:pPr>
    </w:p>
    <w:p w14:paraId="47067A1E" w14:textId="3F49D147" w:rsidR="001950ED" w:rsidRDefault="00B52D93">
      <w:pPr>
        <w:ind w:left="-5"/>
      </w:pPr>
      <w:r>
        <w:t>P</w:t>
      </w:r>
      <w:r>
        <w:rPr>
          <w:b/>
        </w:rPr>
        <w:t>ray for the community of Royston</w:t>
      </w:r>
      <w:r>
        <w:t xml:space="preserve">: </w:t>
      </w:r>
    </w:p>
    <w:p w14:paraId="5E87A9B0" w14:textId="77777777" w:rsidR="001950ED" w:rsidRDefault="00B52D93">
      <w:pPr>
        <w:ind w:left="-5" w:right="60"/>
      </w:pPr>
      <w:r>
        <w:t xml:space="preserve">For our local health centres  </w:t>
      </w:r>
    </w:p>
    <w:p w14:paraId="79B44297" w14:textId="16DC51EB" w:rsidR="004E5EE4" w:rsidRDefault="00B52D93">
      <w:pPr>
        <w:ind w:left="-5" w:right="2115"/>
      </w:pPr>
      <w:r>
        <w:t xml:space="preserve">For all who volunteer and make use of </w:t>
      </w:r>
      <w:r w:rsidR="004E5EE4">
        <w:t>Royston Community</w:t>
      </w:r>
      <w:r w:rsidR="00A03144">
        <w:t xml:space="preserve"> </w:t>
      </w:r>
      <w:r w:rsidR="004E5EE4">
        <w:t>Transport</w:t>
      </w:r>
    </w:p>
    <w:p w14:paraId="19A7D85D" w14:textId="77777777" w:rsidR="000768E0" w:rsidRDefault="000768E0">
      <w:pPr>
        <w:ind w:left="-5" w:right="2115"/>
      </w:pPr>
    </w:p>
    <w:p w14:paraId="1585A825" w14:textId="334282FC" w:rsidR="001950ED" w:rsidRDefault="00B52D93">
      <w:pPr>
        <w:ind w:left="-5" w:right="2115"/>
      </w:pPr>
      <w:r>
        <w:rPr>
          <w:b/>
        </w:rPr>
        <w:t xml:space="preserve">We pray for our world and ECO projects: </w:t>
      </w:r>
    </w:p>
    <w:p w14:paraId="294DCE71" w14:textId="54F0D7BD" w:rsidR="00D97178" w:rsidRDefault="00C2278D">
      <w:pPr>
        <w:ind w:left="-5" w:right="291"/>
      </w:pPr>
      <w:r w:rsidRPr="00D850BC">
        <w:t>26th April is "Stop Food Waste Day".  We pray that businesses and individuals may think more about what we can all do to stop waste from farm to fork.</w:t>
      </w:r>
      <w:r w:rsidRPr="00D850BC">
        <w:br/>
        <w:t xml:space="preserve">We pray for gardeners and the pleasure that plants bring us during National Gardening week during the first week of May (in </w:t>
      </w:r>
      <w:proofErr w:type="gramStart"/>
      <w:r w:rsidRPr="00D850BC">
        <w:t>2026  this</w:t>
      </w:r>
      <w:proofErr w:type="gramEnd"/>
      <w:r w:rsidRPr="00D850BC">
        <w:t xml:space="preserve"> runs from 28 April 20 4th May).</w:t>
      </w:r>
    </w:p>
    <w:p w14:paraId="63FC8A77" w14:textId="77777777" w:rsidR="00C2278D" w:rsidRDefault="00C2278D">
      <w:pPr>
        <w:ind w:left="-5" w:right="291"/>
        <w:rPr>
          <w:b/>
        </w:rPr>
      </w:pPr>
    </w:p>
    <w:p w14:paraId="439059CD" w14:textId="454954FA" w:rsidR="001950ED" w:rsidRDefault="00B52D93">
      <w:pPr>
        <w:ind w:left="-5" w:right="291"/>
      </w:pPr>
      <w:r>
        <w:rPr>
          <w:b/>
        </w:rPr>
        <w:t xml:space="preserve">We pray for the sick and suffering: </w:t>
      </w:r>
    </w:p>
    <w:tbl>
      <w:tblPr>
        <w:tblStyle w:val="TableGrid"/>
        <w:tblW w:w="7220" w:type="dxa"/>
        <w:tblInd w:w="0" w:type="dxa"/>
        <w:tblCellMar>
          <w:top w:w="16" w:type="dxa"/>
        </w:tblCellMar>
        <w:tblLook w:val="04A0" w:firstRow="1" w:lastRow="0" w:firstColumn="1" w:lastColumn="0" w:noHBand="0" w:noVBand="1"/>
      </w:tblPr>
      <w:tblGrid>
        <w:gridCol w:w="5026"/>
        <w:gridCol w:w="2194"/>
      </w:tblGrid>
      <w:tr w:rsidR="001950ED" w14:paraId="1636294A" w14:textId="77777777">
        <w:trPr>
          <w:trHeight w:val="240"/>
        </w:trPr>
        <w:tc>
          <w:tcPr>
            <w:tcW w:w="5027" w:type="dxa"/>
            <w:tcBorders>
              <w:top w:val="nil"/>
              <w:left w:val="nil"/>
              <w:bottom w:val="nil"/>
              <w:right w:val="nil"/>
            </w:tcBorders>
          </w:tcPr>
          <w:p w14:paraId="13D1D675" w14:textId="77777777" w:rsidR="001950ED" w:rsidRDefault="00B52D93">
            <w:pPr>
              <w:tabs>
                <w:tab w:val="center" w:pos="1810"/>
                <w:tab w:val="center" w:pos="3255"/>
                <w:tab w:val="center" w:pos="4320"/>
              </w:tabs>
              <w:spacing w:after="0" w:line="259" w:lineRule="auto"/>
              <w:ind w:left="0" w:right="0" w:firstLine="0"/>
            </w:pPr>
            <w:r>
              <w:rPr>
                <w:b/>
              </w:rPr>
              <w:t>5</w:t>
            </w:r>
            <w:r>
              <w:rPr>
                <w:b/>
                <w:vertAlign w:val="superscript"/>
              </w:rPr>
              <w:t>th</w:t>
            </w:r>
            <w:r>
              <w:rPr>
                <w:b/>
              </w:rPr>
              <w:t xml:space="preserve"> </w:t>
            </w:r>
            <w:proofErr w:type="gramStart"/>
            <w:r>
              <w:rPr>
                <w:b/>
              </w:rPr>
              <w:t xml:space="preserve">April  </w:t>
            </w:r>
            <w:r>
              <w:rPr>
                <w:b/>
              </w:rPr>
              <w:tab/>
            </w:r>
            <w:proofErr w:type="gramEnd"/>
            <w:r>
              <w:rPr>
                <w:b/>
              </w:rPr>
              <w:t>12</w:t>
            </w:r>
            <w:r>
              <w:rPr>
                <w:b/>
                <w:vertAlign w:val="superscript"/>
              </w:rPr>
              <w:t>th</w:t>
            </w:r>
            <w:r>
              <w:rPr>
                <w:b/>
              </w:rPr>
              <w:t xml:space="preserve"> April </w:t>
            </w:r>
            <w:r>
              <w:rPr>
                <w:b/>
              </w:rPr>
              <w:tab/>
              <w:t>19</w:t>
            </w:r>
            <w:r>
              <w:rPr>
                <w:b/>
                <w:vertAlign w:val="superscript"/>
              </w:rPr>
              <w:t>th</w:t>
            </w:r>
            <w:r>
              <w:rPr>
                <w:b/>
              </w:rPr>
              <w:t xml:space="preserve"> April </w:t>
            </w:r>
            <w:r>
              <w:rPr>
                <w:b/>
              </w:rPr>
              <w:tab/>
              <w:t xml:space="preserve"> </w:t>
            </w:r>
          </w:p>
        </w:tc>
        <w:tc>
          <w:tcPr>
            <w:tcW w:w="2194" w:type="dxa"/>
            <w:tcBorders>
              <w:top w:val="nil"/>
              <w:left w:val="nil"/>
              <w:bottom w:val="nil"/>
              <w:right w:val="nil"/>
            </w:tcBorders>
          </w:tcPr>
          <w:p w14:paraId="741CF6D4" w14:textId="77777777" w:rsidR="001950ED" w:rsidRDefault="00B52D93">
            <w:pPr>
              <w:spacing w:after="0" w:line="259" w:lineRule="auto"/>
              <w:ind w:left="14" w:right="0" w:firstLine="0"/>
            </w:pPr>
            <w:r>
              <w:rPr>
                <w:b/>
              </w:rPr>
              <w:t>26</w:t>
            </w:r>
            <w:r>
              <w:rPr>
                <w:b/>
                <w:vertAlign w:val="superscript"/>
              </w:rPr>
              <w:t>th</w:t>
            </w:r>
            <w:r>
              <w:rPr>
                <w:b/>
              </w:rPr>
              <w:t xml:space="preserve"> April </w:t>
            </w:r>
          </w:p>
        </w:tc>
      </w:tr>
      <w:tr w:rsidR="001950ED" w14:paraId="430D0C1E" w14:textId="77777777">
        <w:trPr>
          <w:trHeight w:val="245"/>
        </w:trPr>
        <w:tc>
          <w:tcPr>
            <w:tcW w:w="5027" w:type="dxa"/>
            <w:tcBorders>
              <w:top w:val="nil"/>
              <w:left w:val="nil"/>
              <w:bottom w:val="nil"/>
              <w:right w:val="nil"/>
            </w:tcBorders>
          </w:tcPr>
          <w:p w14:paraId="36DAC28B" w14:textId="77777777" w:rsidR="001950ED" w:rsidRDefault="00B52D93">
            <w:pPr>
              <w:tabs>
                <w:tab w:val="center" w:pos="3320"/>
                <w:tab w:val="center" w:pos="4320"/>
              </w:tabs>
              <w:spacing w:after="0" w:line="259" w:lineRule="auto"/>
              <w:ind w:left="0" w:right="0" w:firstLine="0"/>
            </w:pPr>
            <w:r>
              <w:rPr>
                <w:b/>
              </w:rPr>
              <w:t xml:space="preserve">Emma Thompson Ted Rayment </w:t>
            </w:r>
            <w:r>
              <w:rPr>
                <w:b/>
              </w:rPr>
              <w:tab/>
              <w:t xml:space="preserve">Val Brown </w:t>
            </w:r>
            <w:r>
              <w:rPr>
                <w:b/>
              </w:rPr>
              <w:tab/>
              <w:t xml:space="preserve"> </w:t>
            </w:r>
          </w:p>
        </w:tc>
        <w:tc>
          <w:tcPr>
            <w:tcW w:w="2194" w:type="dxa"/>
            <w:tcBorders>
              <w:top w:val="nil"/>
              <w:left w:val="nil"/>
              <w:bottom w:val="nil"/>
              <w:right w:val="nil"/>
            </w:tcBorders>
          </w:tcPr>
          <w:p w14:paraId="01660CFE" w14:textId="77777777" w:rsidR="001950ED" w:rsidRDefault="00B52D93">
            <w:pPr>
              <w:spacing w:after="0" w:line="259" w:lineRule="auto"/>
              <w:ind w:left="14" w:right="0" w:firstLine="0"/>
              <w:jc w:val="both"/>
            </w:pPr>
            <w:r>
              <w:rPr>
                <w:b/>
              </w:rPr>
              <w:t xml:space="preserve">Peter Coates                         </w:t>
            </w:r>
          </w:p>
        </w:tc>
      </w:tr>
      <w:tr w:rsidR="001950ED" w14:paraId="331A9171" w14:textId="77777777">
        <w:trPr>
          <w:trHeight w:val="245"/>
        </w:trPr>
        <w:tc>
          <w:tcPr>
            <w:tcW w:w="5027" w:type="dxa"/>
            <w:tcBorders>
              <w:top w:val="nil"/>
              <w:left w:val="nil"/>
              <w:bottom w:val="nil"/>
              <w:right w:val="nil"/>
            </w:tcBorders>
          </w:tcPr>
          <w:p w14:paraId="6696BC4E" w14:textId="77777777" w:rsidR="001950ED" w:rsidRDefault="00B52D93">
            <w:pPr>
              <w:tabs>
                <w:tab w:val="center" w:pos="1836"/>
                <w:tab w:val="center" w:pos="3738"/>
              </w:tabs>
              <w:spacing w:after="0" w:line="259" w:lineRule="auto"/>
              <w:ind w:left="0" w:right="0" w:firstLine="0"/>
            </w:pPr>
            <w:r>
              <w:rPr>
                <w:b/>
              </w:rPr>
              <w:t xml:space="preserve">Pat Pritchard </w:t>
            </w:r>
            <w:r>
              <w:rPr>
                <w:b/>
              </w:rPr>
              <w:tab/>
              <w:t xml:space="preserve">Pat Tidey </w:t>
            </w:r>
            <w:r>
              <w:rPr>
                <w:b/>
              </w:rPr>
              <w:tab/>
              <w:t xml:space="preserve">Angie &amp; Ken Rushall </w:t>
            </w:r>
          </w:p>
        </w:tc>
        <w:tc>
          <w:tcPr>
            <w:tcW w:w="2194" w:type="dxa"/>
            <w:tcBorders>
              <w:top w:val="nil"/>
              <w:left w:val="nil"/>
              <w:bottom w:val="nil"/>
              <w:right w:val="nil"/>
            </w:tcBorders>
          </w:tcPr>
          <w:p w14:paraId="3FC2E6BC" w14:textId="77777777" w:rsidR="001950ED" w:rsidRDefault="00B52D93">
            <w:pPr>
              <w:spacing w:after="0" w:line="259" w:lineRule="auto"/>
              <w:ind w:left="14" w:right="0" w:firstLine="0"/>
            </w:pPr>
            <w:r>
              <w:rPr>
                <w:b/>
              </w:rPr>
              <w:t xml:space="preserve">Margaret Green </w:t>
            </w:r>
          </w:p>
        </w:tc>
      </w:tr>
      <w:tr w:rsidR="001950ED" w14:paraId="5F8B30FC" w14:textId="77777777">
        <w:trPr>
          <w:trHeight w:val="244"/>
        </w:trPr>
        <w:tc>
          <w:tcPr>
            <w:tcW w:w="5027" w:type="dxa"/>
            <w:tcBorders>
              <w:top w:val="nil"/>
              <w:left w:val="nil"/>
              <w:bottom w:val="nil"/>
              <w:right w:val="nil"/>
            </w:tcBorders>
          </w:tcPr>
          <w:p w14:paraId="1D4A590B" w14:textId="77777777" w:rsidR="001950ED" w:rsidRDefault="00B52D93">
            <w:pPr>
              <w:tabs>
                <w:tab w:val="center" w:pos="3442"/>
                <w:tab w:val="center" w:pos="4320"/>
              </w:tabs>
              <w:spacing w:after="0" w:line="259" w:lineRule="auto"/>
              <w:ind w:left="0" w:right="0" w:firstLine="0"/>
            </w:pPr>
            <w:r>
              <w:rPr>
                <w:b/>
              </w:rPr>
              <w:t xml:space="preserve">Jackson Herbert Mike Brown </w:t>
            </w:r>
            <w:r>
              <w:rPr>
                <w:b/>
              </w:rPr>
              <w:tab/>
              <w:t xml:space="preserve">Paula Walker </w:t>
            </w:r>
            <w:r>
              <w:rPr>
                <w:b/>
              </w:rPr>
              <w:tab/>
              <w:t xml:space="preserve"> </w:t>
            </w:r>
          </w:p>
        </w:tc>
        <w:tc>
          <w:tcPr>
            <w:tcW w:w="2194" w:type="dxa"/>
            <w:tcBorders>
              <w:top w:val="nil"/>
              <w:left w:val="nil"/>
              <w:bottom w:val="nil"/>
              <w:right w:val="nil"/>
            </w:tcBorders>
          </w:tcPr>
          <w:p w14:paraId="4846CF4A" w14:textId="77777777" w:rsidR="001950ED" w:rsidRDefault="00B52D93">
            <w:pPr>
              <w:spacing w:after="0" w:line="259" w:lineRule="auto"/>
              <w:ind w:left="14" w:right="0" w:firstLine="0"/>
              <w:jc w:val="both"/>
            </w:pPr>
            <w:r>
              <w:rPr>
                <w:b/>
              </w:rPr>
              <w:t xml:space="preserve">Peter Foster                          </w:t>
            </w:r>
          </w:p>
        </w:tc>
      </w:tr>
      <w:tr w:rsidR="001950ED" w14:paraId="4D0BEA41" w14:textId="77777777">
        <w:trPr>
          <w:trHeight w:val="244"/>
        </w:trPr>
        <w:tc>
          <w:tcPr>
            <w:tcW w:w="5027" w:type="dxa"/>
            <w:tcBorders>
              <w:top w:val="nil"/>
              <w:left w:val="nil"/>
              <w:bottom w:val="nil"/>
              <w:right w:val="nil"/>
            </w:tcBorders>
          </w:tcPr>
          <w:p w14:paraId="79E30AFC" w14:textId="77777777" w:rsidR="001950ED" w:rsidRDefault="00B52D93">
            <w:pPr>
              <w:tabs>
                <w:tab w:val="center" w:pos="2429"/>
                <w:tab w:val="center" w:pos="3600"/>
                <w:tab w:val="center" w:pos="4320"/>
              </w:tabs>
              <w:spacing w:after="0" w:line="259" w:lineRule="auto"/>
              <w:ind w:left="0" w:right="0" w:firstLine="0"/>
            </w:pPr>
            <w:proofErr w:type="gramStart"/>
            <w:r>
              <w:rPr>
                <w:b/>
              </w:rPr>
              <w:t xml:space="preserve">Marion  </w:t>
            </w:r>
            <w:r>
              <w:rPr>
                <w:b/>
              </w:rPr>
              <w:tab/>
            </w:r>
            <w:proofErr w:type="gramEnd"/>
            <w:r>
              <w:rPr>
                <w:b/>
              </w:rPr>
              <w:t xml:space="preserve">Keith &amp; Elaine Edwards </w:t>
            </w:r>
            <w:r>
              <w:rPr>
                <w:b/>
              </w:rPr>
              <w:tab/>
              <w:t xml:space="preserve"> </w:t>
            </w:r>
            <w:r>
              <w:rPr>
                <w:b/>
              </w:rPr>
              <w:tab/>
              <w:t xml:space="preserve"> </w:t>
            </w:r>
          </w:p>
        </w:tc>
        <w:tc>
          <w:tcPr>
            <w:tcW w:w="2194" w:type="dxa"/>
            <w:tcBorders>
              <w:top w:val="nil"/>
              <w:left w:val="nil"/>
              <w:bottom w:val="nil"/>
              <w:right w:val="nil"/>
            </w:tcBorders>
          </w:tcPr>
          <w:p w14:paraId="162964C7" w14:textId="77777777" w:rsidR="001950ED" w:rsidRDefault="00B52D93">
            <w:pPr>
              <w:spacing w:after="0" w:line="259" w:lineRule="auto"/>
              <w:ind w:left="14" w:right="0" w:firstLine="0"/>
            </w:pPr>
            <w:r>
              <w:rPr>
                <w:b/>
              </w:rPr>
              <w:t xml:space="preserve">Gwen Simmons </w:t>
            </w:r>
          </w:p>
        </w:tc>
      </w:tr>
      <w:tr w:rsidR="001950ED" w14:paraId="287E510F" w14:textId="77777777">
        <w:trPr>
          <w:trHeight w:val="245"/>
        </w:trPr>
        <w:tc>
          <w:tcPr>
            <w:tcW w:w="5027" w:type="dxa"/>
            <w:tcBorders>
              <w:top w:val="nil"/>
              <w:left w:val="nil"/>
              <w:bottom w:val="nil"/>
              <w:right w:val="nil"/>
            </w:tcBorders>
          </w:tcPr>
          <w:p w14:paraId="5D268FC9" w14:textId="77777777" w:rsidR="001950ED" w:rsidRDefault="00B52D93">
            <w:pPr>
              <w:tabs>
                <w:tab w:val="center" w:pos="3320"/>
                <w:tab w:val="center" w:pos="4320"/>
              </w:tabs>
              <w:spacing w:after="0" w:line="259" w:lineRule="auto"/>
              <w:ind w:left="0" w:right="0" w:firstLine="0"/>
            </w:pPr>
            <w:r>
              <w:rPr>
                <w:b/>
              </w:rPr>
              <w:t xml:space="preserve">Laura O’nyamul (On-Ya-Mul) </w:t>
            </w:r>
            <w:r>
              <w:rPr>
                <w:b/>
              </w:rPr>
              <w:tab/>
              <w:t xml:space="preserve">Maria Turi </w:t>
            </w:r>
            <w:r>
              <w:rPr>
                <w:b/>
              </w:rPr>
              <w:tab/>
              <w:t xml:space="preserve"> </w:t>
            </w:r>
          </w:p>
        </w:tc>
        <w:tc>
          <w:tcPr>
            <w:tcW w:w="2194" w:type="dxa"/>
            <w:tcBorders>
              <w:top w:val="nil"/>
              <w:left w:val="nil"/>
              <w:bottom w:val="nil"/>
              <w:right w:val="nil"/>
            </w:tcBorders>
          </w:tcPr>
          <w:p w14:paraId="2B66F97F" w14:textId="77777777" w:rsidR="001950ED" w:rsidRDefault="00B52D93">
            <w:pPr>
              <w:spacing w:after="0" w:line="259" w:lineRule="auto"/>
              <w:ind w:left="14" w:right="0" w:firstLine="0"/>
            </w:pPr>
            <w:r>
              <w:rPr>
                <w:b/>
              </w:rPr>
              <w:t xml:space="preserve">Katie </w:t>
            </w:r>
          </w:p>
        </w:tc>
      </w:tr>
      <w:tr w:rsidR="001950ED" w14:paraId="38197E77" w14:textId="77777777">
        <w:trPr>
          <w:trHeight w:val="221"/>
        </w:trPr>
        <w:tc>
          <w:tcPr>
            <w:tcW w:w="5027" w:type="dxa"/>
            <w:tcBorders>
              <w:top w:val="nil"/>
              <w:left w:val="nil"/>
              <w:bottom w:val="nil"/>
              <w:right w:val="nil"/>
            </w:tcBorders>
          </w:tcPr>
          <w:p w14:paraId="4A22493B" w14:textId="0D86DAEB" w:rsidR="00EC527E" w:rsidRDefault="00B52D93">
            <w:pPr>
              <w:tabs>
                <w:tab w:val="center" w:pos="1440"/>
                <w:tab w:val="center" w:pos="2160"/>
                <w:tab w:val="center" w:pos="3329"/>
                <w:tab w:val="center" w:pos="4320"/>
              </w:tabs>
              <w:spacing w:after="0" w:line="259" w:lineRule="auto"/>
              <w:ind w:left="0" w:right="0" w:firstLine="0"/>
              <w:rPr>
                <w:b/>
              </w:rPr>
            </w:pPr>
            <w:r>
              <w:rPr>
                <w:b/>
              </w:rPr>
              <w:t>Peggy Dawes</w:t>
            </w:r>
            <w:r w:rsidR="00AB4EF2">
              <w:rPr>
                <w:b/>
              </w:rPr>
              <w:t xml:space="preserve">       Cobi Smith</w:t>
            </w:r>
          </w:p>
          <w:p w14:paraId="10F870B6" w14:textId="4923B3E0" w:rsidR="001950ED" w:rsidRDefault="00825CC8">
            <w:pPr>
              <w:tabs>
                <w:tab w:val="center" w:pos="1440"/>
                <w:tab w:val="center" w:pos="2160"/>
                <w:tab w:val="center" w:pos="3329"/>
                <w:tab w:val="center" w:pos="4320"/>
              </w:tabs>
              <w:spacing w:after="0" w:line="259" w:lineRule="auto"/>
              <w:ind w:left="0" w:right="0" w:firstLine="0"/>
            </w:pPr>
            <w:r>
              <w:rPr>
                <w:b/>
              </w:rPr>
              <w:t>William &amp; Ruth Thomas and Baby</w:t>
            </w:r>
            <w:r w:rsidR="00B52D93">
              <w:rPr>
                <w:b/>
              </w:rPr>
              <w:tab/>
            </w:r>
            <w:r w:rsidR="000D7C73">
              <w:rPr>
                <w:b/>
              </w:rPr>
              <w:t xml:space="preserve">         </w:t>
            </w:r>
            <w:r w:rsidR="00B52D93">
              <w:rPr>
                <w:b/>
              </w:rPr>
              <w:t xml:space="preserve"> George N. </w:t>
            </w:r>
            <w:r w:rsidR="00B52D93">
              <w:rPr>
                <w:b/>
              </w:rPr>
              <w:tab/>
              <w:t xml:space="preserve"> </w:t>
            </w:r>
          </w:p>
        </w:tc>
        <w:tc>
          <w:tcPr>
            <w:tcW w:w="2194" w:type="dxa"/>
            <w:tcBorders>
              <w:top w:val="nil"/>
              <w:left w:val="nil"/>
              <w:bottom w:val="nil"/>
              <w:right w:val="nil"/>
            </w:tcBorders>
          </w:tcPr>
          <w:p w14:paraId="228EFCFA" w14:textId="77777777" w:rsidR="001950ED" w:rsidRDefault="00B52D93">
            <w:pPr>
              <w:spacing w:after="0" w:line="259" w:lineRule="auto"/>
              <w:ind w:left="14" w:right="0" w:firstLine="0"/>
              <w:rPr>
                <w:b/>
              </w:rPr>
            </w:pPr>
            <w:r>
              <w:rPr>
                <w:b/>
              </w:rPr>
              <w:t xml:space="preserve">Susan Bowles </w:t>
            </w:r>
          </w:p>
          <w:p w14:paraId="2608BBCD" w14:textId="07832D33" w:rsidR="00EC527E" w:rsidRDefault="00EC527E">
            <w:pPr>
              <w:spacing w:after="0" w:line="259" w:lineRule="auto"/>
              <w:ind w:left="14" w:right="0" w:firstLine="0"/>
            </w:pPr>
            <w:r>
              <w:rPr>
                <w:b/>
              </w:rPr>
              <w:t>Max Elliott</w:t>
            </w:r>
          </w:p>
        </w:tc>
      </w:tr>
    </w:tbl>
    <w:p w14:paraId="65694666" w14:textId="77777777" w:rsidR="00223FD2" w:rsidRDefault="00223FD2">
      <w:pPr>
        <w:spacing w:after="8" w:line="250" w:lineRule="auto"/>
        <w:ind w:left="-5" w:right="0"/>
        <w:rPr>
          <w:b/>
        </w:rPr>
      </w:pPr>
    </w:p>
    <w:p w14:paraId="451570A6" w14:textId="4E03087B" w:rsidR="001950ED" w:rsidRDefault="00B52D93">
      <w:pPr>
        <w:spacing w:after="8" w:line="250" w:lineRule="auto"/>
        <w:ind w:left="-5" w:right="0"/>
      </w:pPr>
      <w:r>
        <w:rPr>
          <w:b/>
        </w:rPr>
        <w:t xml:space="preserve">We pray for those who have died in the faith of Christ: </w:t>
      </w:r>
    </w:p>
    <w:p w14:paraId="628F6CD7" w14:textId="61D5B960" w:rsidR="001950ED" w:rsidRDefault="00B52D93">
      <w:pPr>
        <w:tabs>
          <w:tab w:val="center" w:pos="3490"/>
        </w:tabs>
        <w:spacing w:after="8" w:line="250" w:lineRule="auto"/>
        <w:ind w:left="0" w:right="0" w:firstLine="0"/>
      </w:pPr>
      <w:r>
        <w:rPr>
          <w:b/>
        </w:rPr>
        <w:t>Deceased</w:t>
      </w:r>
      <w:r w:rsidR="006A58AE">
        <w:rPr>
          <w:b/>
        </w:rPr>
        <w:tab/>
      </w:r>
      <w:r>
        <w:rPr>
          <w:b/>
        </w:rPr>
        <w:t xml:space="preserve">Bereaved </w:t>
      </w:r>
    </w:p>
    <w:p w14:paraId="064E18FE" w14:textId="4E5A37C6" w:rsidR="001950ED" w:rsidRDefault="006A58AE">
      <w:pPr>
        <w:spacing w:after="0" w:line="259" w:lineRule="auto"/>
        <w:ind w:left="0" w:right="0" w:firstLine="0"/>
      </w:pPr>
      <w:r>
        <w:t>Neil Evans</w:t>
      </w:r>
      <w:r>
        <w:tab/>
      </w:r>
      <w:r>
        <w:tab/>
      </w:r>
      <w:r>
        <w:tab/>
      </w:r>
      <w:r w:rsidR="003F64FE">
        <w:t xml:space="preserve">    Family and friends</w:t>
      </w:r>
    </w:p>
    <w:p w14:paraId="6C4C8369" w14:textId="77777777" w:rsidR="003F64FE" w:rsidRDefault="003F64FE">
      <w:pPr>
        <w:spacing w:after="0" w:line="259" w:lineRule="auto"/>
        <w:ind w:left="0" w:right="0" w:firstLine="0"/>
      </w:pPr>
    </w:p>
    <w:p w14:paraId="7D217D9E" w14:textId="77777777" w:rsidR="001950ED" w:rsidRDefault="00B52D93">
      <w:pPr>
        <w:spacing w:after="8" w:line="250" w:lineRule="auto"/>
        <w:ind w:left="-5" w:right="0"/>
      </w:pPr>
      <w:r>
        <w:rPr>
          <w:b/>
        </w:rPr>
        <w:t xml:space="preserve">We pray for those whose anniversaries fall </w:t>
      </w:r>
      <w:proofErr w:type="gramStart"/>
      <w:r>
        <w:rPr>
          <w:b/>
        </w:rPr>
        <w:t>at this time</w:t>
      </w:r>
      <w:proofErr w:type="gramEnd"/>
      <w:r>
        <w:rPr>
          <w:b/>
        </w:rPr>
        <w:t xml:space="preserve">: </w:t>
      </w:r>
    </w:p>
    <w:p w14:paraId="08DD2331" w14:textId="0EF83C12" w:rsidR="001950ED" w:rsidRDefault="003F64FE">
      <w:pPr>
        <w:ind w:left="-5" w:right="60"/>
      </w:pPr>
      <w:r>
        <w:t>Alan Newton, Hugh Harrison, Angela Lane</w:t>
      </w:r>
    </w:p>
    <w:p w14:paraId="0338C6E7" w14:textId="77777777" w:rsidR="003F64FE" w:rsidRDefault="003F64FE">
      <w:pPr>
        <w:ind w:left="-5" w:right="60"/>
      </w:pPr>
    </w:p>
    <w:p w14:paraId="269BCDF8" w14:textId="050AF9D1" w:rsidR="001950ED" w:rsidRDefault="00B52D93">
      <w:pPr>
        <w:pStyle w:val="Heading2"/>
        <w:ind w:right="61"/>
      </w:pPr>
      <w:r>
        <w:t>NOTICES</w:t>
      </w:r>
      <w:r>
        <w:rPr>
          <w:u w:val="none"/>
        </w:rPr>
        <w:t xml:space="preserve"> </w:t>
      </w:r>
    </w:p>
    <w:p w14:paraId="6933BBA2" w14:textId="77777777" w:rsidR="00C43BAC" w:rsidRDefault="00C43BAC">
      <w:pPr>
        <w:ind w:left="-5" w:right="60"/>
        <w:rPr>
          <w:b/>
          <w:u w:val="single" w:color="000000"/>
        </w:rPr>
      </w:pPr>
    </w:p>
    <w:p w14:paraId="2474DF1A" w14:textId="1459500B" w:rsidR="008F39E9" w:rsidRDefault="008F39E9">
      <w:pPr>
        <w:ind w:left="-5" w:right="60"/>
        <w:rPr>
          <w:bCs/>
        </w:rPr>
      </w:pPr>
      <w:r>
        <w:rPr>
          <w:b/>
          <w:u w:val="single"/>
        </w:rPr>
        <w:t xml:space="preserve">CHRISTIAN AID WEEK:  </w:t>
      </w:r>
      <w:r>
        <w:rPr>
          <w:bCs/>
        </w:rPr>
        <w:t>10</w:t>
      </w:r>
      <w:r w:rsidRPr="008F39E9">
        <w:rPr>
          <w:bCs/>
          <w:vertAlign w:val="superscript"/>
        </w:rPr>
        <w:t>th</w:t>
      </w:r>
      <w:r>
        <w:rPr>
          <w:bCs/>
        </w:rPr>
        <w:t xml:space="preserve"> – 16</w:t>
      </w:r>
      <w:r w:rsidRPr="008F39E9">
        <w:rPr>
          <w:bCs/>
          <w:vertAlign w:val="superscript"/>
        </w:rPr>
        <w:t>th</w:t>
      </w:r>
      <w:r>
        <w:rPr>
          <w:bCs/>
        </w:rPr>
        <w:t xml:space="preserve"> May 2026. Envelopes are now ready at the back of church for your donations. Please either return envelope to the black safe on the </w:t>
      </w:r>
      <w:proofErr w:type="gramStart"/>
      <w:r>
        <w:rPr>
          <w:bCs/>
        </w:rPr>
        <w:t>wall, or</w:t>
      </w:r>
      <w:proofErr w:type="gramEnd"/>
      <w:r>
        <w:rPr>
          <w:bCs/>
        </w:rPr>
        <w:t xml:space="preserve"> bring to church</w:t>
      </w:r>
      <w:r w:rsidR="00100E13">
        <w:rPr>
          <w:bCs/>
        </w:rPr>
        <w:t xml:space="preserve"> and hand in on Sunday. Thank you</w:t>
      </w:r>
    </w:p>
    <w:p w14:paraId="2CF71EE5" w14:textId="77777777" w:rsidR="00100E13" w:rsidRPr="008F39E9" w:rsidRDefault="00100E13">
      <w:pPr>
        <w:ind w:left="-5" w:right="60"/>
        <w:rPr>
          <w:bCs/>
        </w:rPr>
      </w:pPr>
    </w:p>
    <w:p w14:paraId="15ED99DA" w14:textId="72182CA0" w:rsidR="002976DC" w:rsidRPr="002976DC" w:rsidRDefault="002976DC" w:rsidP="002F555D">
      <w:pPr>
        <w:spacing w:after="0"/>
        <w:ind w:right="0"/>
        <w:rPr>
          <w:bCs/>
        </w:rPr>
      </w:pPr>
      <w:r w:rsidRPr="002976DC">
        <w:rPr>
          <w:b/>
          <w:u w:val="single"/>
        </w:rPr>
        <w:t>WE HAVE A NEW BATCH OF CHURCH MUGS FOR SALE</w:t>
      </w:r>
      <w:r w:rsidRPr="002976DC">
        <w:rPr>
          <w:bCs/>
        </w:rPr>
        <w:t>, at £10 each, sales go towards church funds.  Available at Saturday coffee, or after church services.  </w:t>
      </w:r>
    </w:p>
    <w:p w14:paraId="4AB2068C" w14:textId="77777777" w:rsidR="00E55DD0" w:rsidRDefault="00E55DD0">
      <w:pPr>
        <w:ind w:left="-5" w:right="60"/>
        <w:rPr>
          <w:b/>
          <w:u w:val="single" w:color="000000"/>
        </w:rPr>
      </w:pPr>
    </w:p>
    <w:p w14:paraId="2D700891" w14:textId="0DA760A8" w:rsidR="001950ED" w:rsidRDefault="00B52D93">
      <w:pPr>
        <w:ind w:left="-5" w:right="60"/>
      </w:pPr>
      <w:r>
        <w:rPr>
          <w:b/>
          <w:u w:val="single" w:color="000000"/>
        </w:rPr>
        <w:t xml:space="preserve">ORGAN RECITAL: </w:t>
      </w:r>
      <w:r>
        <w:t>By Sean Maxwell. Friday 24</w:t>
      </w:r>
      <w:r>
        <w:rPr>
          <w:vertAlign w:val="superscript"/>
        </w:rPr>
        <w:t>th</w:t>
      </w:r>
      <w:r>
        <w:t xml:space="preserve"> April 7.30 pm. The Organist, Sean Maxwell, released a new CD at the end of last year entitled ‘Pipes and Port’ and is touring this country. We are very fortunate that he has chosen to give a free recital here in Royston. </w:t>
      </w:r>
    </w:p>
    <w:p w14:paraId="0C49FE24" w14:textId="77777777" w:rsidR="00C43BAC" w:rsidRDefault="00C43BAC">
      <w:pPr>
        <w:ind w:left="-5" w:right="199"/>
        <w:rPr>
          <w:b/>
          <w:u w:val="single" w:color="000000"/>
        </w:rPr>
      </w:pPr>
    </w:p>
    <w:p w14:paraId="3E055E9E" w14:textId="041748A1" w:rsidR="001950ED" w:rsidRDefault="00B52D93">
      <w:pPr>
        <w:ind w:left="-5" w:right="199"/>
      </w:pPr>
      <w:r>
        <w:rPr>
          <w:b/>
          <w:u w:val="single" w:color="000000"/>
        </w:rPr>
        <w:t xml:space="preserve">TOMATO PLANTS:   </w:t>
      </w:r>
      <w:r>
        <w:t>I am growing tomato plants again this year. Currently they are looking quite healthy and barring any unforeseen setbacks they should be available from the first weekend in May. I plan to have a stall outside of the church to coincide with the Bookfair on May 2</w:t>
      </w:r>
      <w:r>
        <w:rPr>
          <w:vertAlign w:val="superscript"/>
        </w:rPr>
        <w:t>nd</w:t>
      </w:r>
      <w:r>
        <w:t xml:space="preserve"> and May 4</w:t>
      </w:r>
      <w:r>
        <w:rPr>
          <w:vertAlign w:val="superscript"/>
        </w:rPr>
        <w:t>th</w:t>
      </w:r>
      <w:r>
        <w:t xml:space="preserve">. They will be competitively priced, and proceeds will be donated, as usual, to the church funds. It would be extremely helpful if you would bring bags/boxes if you intend to purchase any. They will then </w:t>
      </w:r>
      <w:proofErr w:type="gramStart"/>
      <w:r>
        <w:t>be  available</w:t>
      </w:r>
      <w:proofErr w:type="gramEnd"/>
      <w:r>
        <w:t xml:space="preserve"> throughout May every Saturday morning. Thank you for your support. </w:t>
      </w:r>
    </w:p>
    <w:p w14:paraId="6F0BB939" w14:textId="77777777" w:rsidR="001950ED" w:rsidRDefault="00B52D93">
      <w:pPr>
        <w:ind w:left="-5" w:right="60"/>
      </w:pPr>
      <w:r>
        <w:t xml:space="preserve">Chris Wallis </w:t>
      </w:r>
    </w:p>
    <w:p w14:paraId="4FB3CA0D" w14:textId="77777777" w:rsidR="00C43BAC" w:rsidRDefault="00C43BAC">
      <w:pPr>
        <w:ind w:left="-5" w:right="60"/>
        <w:rPr>
          <w:b/>
          <w:u w:val="single" w:color="000000"/>
        </w:rPr>
      </w:pPr>
    </w:p>
    <w:p w14:paraId="2FCDBA24" w14:textId="00B2354F" w:rsidR="001950ED" w:rsidRDefault="00B52D93">
      <w:pPr>
        <w:ind w:left="-5" w:right="60"/>
      </w:pPr>
      <w:r>
        <w:rPr>
          <w:b/>
          <w:u w:val="single" w:color="000000"/>
        </w:rPr>
        <w:t xml:space="preserve">BOOK FAYRE- </w:t>
      </w:r>
      <w:r>
        <w:t xml:space="preserve">We have our annual 2nd </w:t>
      </w:r>
      <w:proofErr w:type="gramStart"/>
      <w:r>
        <w:t>hand book</w:t>
      </w:r>
      <w:proofErr w:type="gramEnd"/>
      <w:r>
        <w:t xml:space="preserve"> fayre on Saturday 2</w:t>
      </w:r>
      <w:r>
        <w:rPr>
          <w:vertAlign w:val="superscript"/>
        </w:rPr>
        <w:t>nd</w:t>
      </w:r>
      <w:r>
        <w:t xml:space="preserve"> and Monday 4</w:t>
      </w:r>
      <w:r>
        <w:rPr>
          <w:vertAlign w:val="superscript"/>
        </w:rPr>
        <w:t>th</w:t>
      </w:r>
      <w:r>
        <w:t xml:space="preserve"> May.  We are seeking donations of good quality 2</w:t>
      </w:r>
      <w:r>
        <w:rPr>
          <w:vertAlign w:val="superscript"/>
        </w:rPr>
        <w:t>nd</w:t>
      </w:r>
      <w:r>
        <w:t xml:space="preserve"> hand fiction books.  Book donations can be left at the back of church </w:t>
      </w:r>
      <w:proofErr w:type="gramStart"/>
      <w:r>
        <w:t>from  11</w:t>
      </w:r>
      <w:proofErr w:type="gramEnd"/>
      <w:r>
        <w:rPr>
          <w:vertAlign w:val="superscript"/>
        </w:rPr>
        <w:t>th</w:t>
      </w:r>
      <w:r>
        <w:t xml:space="preserve"> April.  We're also seeking donations of cakes for refreshments on both days, and for the cake stall on 4</w:t>
      </w:r>
      <w:r>
        <w:rPr>
          <w:vertAlign w:val="superscript"/>
        </w:rPr>
        <w:t>th</w:t>
      </w:r>
      <w:r>
        <w:t xml:space="preserve"> May.  There will be a chocolate tombola, and any donations of chocolate for this will be gratefully received.  HELP WANTED to set up the book stall on Friday 1</w:t>
      </w:r>
      <w:r>
        <w:rPr>
          <w:vertAlign w:val="superscript"/>
        </w:rPr>
        <w:t>st</w:t>
      </w:r>
      <w:r>
        <w:t xml:space="preserve"> May, and to man stalls and / or serve refreshments on both days of the book fayre, and to tidy up afterwards.  If you're able to help, even for just an hour, please can you sign up on the sheet at the back of church, on the day / time slot or slots that you're able to offer your time.  Thanks in advance from the Events committee. </w:t>
      </w:r>
    </w:p>
    <w:p w14:paraId="415CAAEB" w14:textId="15D39D10" w:rsidR="001950ED" w:rsidRDefault="001950ED">
      <w:pPr>
        <w:spacing w:after="0" w:line="259" w:lineRule="auto"/>
        <w:ind w:left="0" w:right="19" w:firstLine="0"/>
        <w:jc w:val="right"/>
      </w:pPr>
    </w:p>
    <w:sectPr w:rsidR="001950ED" w:rsidSect="00E15925">
      <w:pgSz w:w="16838" w:h="11906" w:orient="landscape" w:code="9"/>
      <w:pgMar w:top="680" w:right="567" w:bottom="680" w:left="567" w:header="720" w:footer="720" w:gutter="0"/>
      <w:cols w:num="2" w: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768E0"/>
    <w:rsid w:val="000D7C73"/>
    <w:rsid w:val="000F0929"/>
    <w:rsid w:val="00100E13"/>
    <w:rsid w:val="00143C72"/>
    <w:rsid w:val="001950ED"/>
    <w:rsid w:val="001C049C"/>
    <w:rsid w:val="001E695C"/>
    <w:rsid w:val="00221AFF"/>
    <w:rsid w:val="00223FD2"/>
    <w:rsid w:val="002976DC"/>
    <w:rsid w:val="002F555D"/>
    <w:rsid w:val="003A62FA"/>
    <w:rsid w:val="003F64FE"/>
    <w:rsid w:val="004059AA"/>
    <w:rsid w:val="004851FF"/>
    <w:rsid w:val="004D0B10"/>
    <w:rsid w:val="004E5EE4"/>
    <w:rsid w:val="006555B6"/>
    <w:rsid w:val="0069498B"/>
    <w:rsid w:val="006A58AE"/>
    <w:rsid w:val="007078E7"/>
    <w:rsid w:val="00774976"/>
    <w:rsid w:val="00825CC8"/>
    <w:rsid w:val="008F39E9"/>
    <w:rsid w:val="00941B38"/>
    <w:rsid w:val="00A03144"/>
    <w:rsid w:val="00A03945"/>
    <w:rsid w:val="00AB4EF2"/>
    <w:rsid w:val="00B52D93"/>
    <w:rsid w:val="00B8145E"/>
    <w:rsid w:val="00C2278D"/>
    <w:rsid w:val="00C43BAC"/>
    <w:rsid w:val="00CB6715"/>
    <w:rsid w:val="00CC25BA"/>
    <w:rsid w:val="00D16403"/>
    <w:rsid w:val="00D97178"/>
    <w:rsid w:val="00E15925"/>
    <w:rsid w:val="00E55DD0"/>
    <w:rsid w:val="00EC527E"/>
    <w:rsid w:val="00F37E5F"/>
    <w:rsid w:val="00F56904"/>
    <w:rsid w:val="00FA4282"/>
    <w:rsid w:val="00FC2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FE07"/>
  <w15:docId w15:val="{E3E760BB-EAE7-4F0D-8C9B-A852DC9D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588" w:hanging="10"/>
    </w:pPr>
    <w:rPr>
      <w:rFonts w:ascii="Candara" w:eastAsia="Candara" w:hAnsi="Candara" w:cs="Candara"/>
      <w:color w:val="000000"/>
      <w:sz w:val="20"/>
    </w:rPr>
  </w:style>
  <w:style w:type="paragraph" w:styleId="Heading1">
    <w:name w:val="heading 1"/>
    <w:next w:val="Normal"/>
    <w:link w:val="Heading1Char"/>
    <w:uiPriority w:val="9"/>
    <w:qFormat/>
    <w:pPr>
      <w:keepNext/>
      <w:keepLines/>
      <w:spacing w:after="0" w:line="259" w:lineRule="auto"/>
      <w:outlineLvl w:val="0"/>
    </w:pPr>
    <w:rPr>
      <w:rFonts w:ascii="Candara" w:eastAsia="Candara" w:hAnsi="Candara" w:cs="Candara"/>
      <w:b/>
      <w:color w:val="000000"/>
      <w:sz w:val="18"/>
    </w:rPr>
  </w:style>
  <w:style w:type="paragraph" w:styleId="Heading2">
    <w:name w:val="heading 2"/>
    <w:next w:val="Normal"/>
    <w:link w:val="Heading2Char"/>
    <w:uiPriority w:val="9"/>
    <w:unhideWhenUsed/>
    <w:qFormat/>
    <w:pPr>
      <w:keepNext/>
      <w:keepLines/>
      <w:spacing w:after="0" w:line="259" w:lineRule="auto"/>
      <w:jc w:val="center"/>
      <w:outlineLvl w:val="1"/>
    </w:pPr>
    <w:rPr>
      <w:rFonts w:ascii="Candara" w:eastAsia="Candara" w:hAnsi="Candara" w:cs="Candar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18"/>
    </w:rPr>
  </w:style>
  <w:style w:type="character" w:customStyle="1" w:styleId="Heading2Char">
    <w:name w:val="Heading 2 Char"/>
    <w:link w:val="Heading2"/>
    <w:rPr>
      <w:rFonts w:ascii="Candara" w:eastAsia="Candara" w:hAnsi="Candara" w:cs="Candar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9498B"/>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cp:lastModifiedBy>joanne wallis</cp:lastModifiedBy>
  <cp:revision>4</cp:revision>
  <dcterms:created xsi:type="dcterms:W3CDTF">2026-04-23T13:36:00Z</dcterms:created>
  <dcterms:modified xsi:type="dcterms:W3CDTF">2026-04-23T13:37:00Z</dcterms:modified>
</cp:coreProperties>
</file>