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756AE4AC"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B54D79">
        <w:rPr>
          <w:rFonts w:ascii="Verdana" w:hAnsi="Verdana"/>
          <w:b/>
          <w:bCs/>
          <w:sz w:val="24"/>
          <w:szCs w:val="24"/>
        </w:rPr>
        <w:t>5</w:t>
      </w:r>
      <w:r w:rsidR="00B54D79" w:rsidRPr="00B54D79">
        <w:rPr>
          <w:rFonts w:ascii="Verdana" w:hAnsi="Verdana"/>
          <w:b/>
          <w:bCs/>
          <w:sz w:val="24"/>
          <w:szCs w:val="24"/>
          <w:vertAlign w:val="superscript"/>
        </w:rPr>
        <w:t>th</w:t>
      </w:r>
      <w:r w:rsidR="00B54D79">
        <w:rPr>
          <w:rFonts w:ascii="Verdana" w:hAnsi="Verdana"/>
          <w:b/>
          <w:bCs/>
          <w:sz w:val="24"/>
          <w:szCs w:val="24"/>
        </w:rPr>
        <w:t xml:space="preserve"> April</w:t>
      </w:r>
      <w:r w:rsidR="00635428" w:rsidRPr="00204251">
        <w:rPr>
          <w:rFonts w:ascii="Verdana" w:hAnsi="Verdana"/>
          <w:b/>
          <w:bCs/>
          <w:sz w:val="24"/>
          <w:szCs w:val="24"/>
        </w:rPr>
        <w:t xml:space="preserve"> </w:t>
      </w:r>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9321FD">
        <w:rPr>
          <w:rFonts w:ascii="Verdana" w:hAnsi="Verdana"/>
          <w:b/>
          <w:bCs/>
          <w:sz w:val="24"/>
          <w:szCs w:val="24"/>
        </w:rPr>
        <w:t>EASTER DAY</w:t>
      </w:r>
    </w:p>
    <w:p w14:paraId="3B6D2B49" w14:textId="77777777" w:rsidR="00CA57E2" w:rsidRPr="00204251" w:rsidRDefault="00CA57E2" w:rsidP="002D6CF5">
      <w:pPr>
        <w:rPr>
          <w:rFonts w:ascii="Verdana" w:hAnsi="Verdana"/>
          <w:b/>
          <w:bCs/>
          <w:sz w:val="24"/>
          <w:szCs w:val="24"/>
        </w:rPr>
      </w:pPr>
    </w:p>
    <w:p w14:paraId="6B4EB0B6" w14:textId="0D2B1E32"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50E60375" w14:textId="77777777" w:rsidR="00CA57E2" w:rsidRDefault="00CA57E2" w:rsidP="000F7104">
      <w:pPr>
        <w:pStyle w:val="NoSpacing"/>
        <w:rPr>
          <w:rFonts w:ascii="Verdana" w:hAnsi="Verdana"/>
          <w:sz w:val="24"/>
          <w:szCs w:val="24"/>
        </w:rPr>
      </w:pPr>
    </w:p>
    <w:p w14:paraId="7BCEF862" w14:textId="77777777" w:rsidR="0022647A" w:rsidRPr="00A66F7E" w:rsidRDefault="0022647A" w:rsidP="0022647A">
      <w:pPr>
        <w:pStyle w:val="NoSpacing"/>
        <w:rPr>
          <w:rFonts w:ascii="Verdana" w:hAnsi="Verdana"/>
          <w:sz w:val="24"/>
          <w:szCs w:val="24"/>
        </w:rPr>
      </w:pPr>
      <w:r w:rsidRPr="00A66F7E">
        <w:rPr>
          <w:rFonts w:ascii="Verdana" w:hAnsi="Verdana"/>
          <w:sz w:val="24"/>
          <w:szCs w:val="24"/>
        </w:rPr>
        <w:t>God of glory,</w:t>
      </w:r>
    </w:p>
    <w:p w14:paraId="4E1BD0B8" w14:textId="77777777" w:rsidR="0022647A" w:rsidRPr="00A66F7E" w:rsidRDefault="0022647A" w:rsidP="0022647A">
      <w:pPr>
        <w:pStyle w:val="NoSpacing"/>
        <w:rPr>
          <w:rFonts w:ascii="Verdana" w:hAnsi="Verdana"/>
          <w:sz w:val="24"/>
          <w:szCs w:val="24"/>
        </w:rPr>
      </w:pPr>
      <w:r w:rsidRPr="00A66F7E">
        <w:rPr>
          <w:rFonts w:ascii="Verdana" w:hAnsi="Verdana"/>
          <w:sz w:val="24"/>
          <w:szCs w:val="24"/>
        </w:rPr>
        <w:t>by the raising of your Son</w:t>
      </w:r>
    </w:p>
    <w:p w14:paraId="1C230C45" w14:textId="77777777" w:rsidR="0022647A" w:rsidRPr="00A66F7E" w:rsidRDefault="0022647A" w:rsidP="0022647A">
      <w:pPr>
        <w:pStyle w:val="NoSpacing"/>
        <w:rPr>
          <w:rFonts w:ascii="Verdana" w:hAnsi="Verdana"/>
          <w:sz w:val="24"/>
          <w:szCs w:val="24"/>
        </w:rPr>
      </w:pPr>
      <w:r w:rsidRPr="00A66F7E">
        <w:rPr>
          <w:rFonts w:ascii="Verdana" w:hAnsi="Verdana"/>
          <w:sz w:val="24"/>
          <w:szCs w:val="24"/>
        </w:rPr>
        <w:t>you have broken the chains of death and hell:</w:t>
      </w:r>
    </w:p>
    <w:p w14:paraId="079A7C5A" w14:textId="77777777" w:rsidR="0022647A" w:rsidRPr="00A66F7E" w:rsidRDefault="0022647A" w:rsidP="0022647A">
      <w:pPr>
        <w:pStyle w:val="NoSpacing"/>
        <w:rPr>
          <w:rFonts w:ascii="Verdana" w:hAnsi="Verdana"/>
          <w:sz w:val="24"/>
          <w:szCs w:val="24"/>
        </w:rPr>
      </w:pPr>
      <w:r w:rsidRPr="00A66F7E">
        <w:rPr>
          <w:rFonts w:ascii="Verdana" w:hAnsi="Verdana"/>
          <w:sz w:val="24"/>
          <w:szCs w:val="24"/>
        </w:rPr>
        <w:t>fill your Church with faith and hope;</w:t>
      </w:r>
    </w:p>
    <w:p w14:paraId="4CA12E89" w14:textId="77777777" w:rsidR="0022647A" w:rsidRPr="00A66F7E" w:rsidRDefault="0022647A" w:rsidP="0022647A">
      <w:pPr>
        <w:pStyle w:val="NoSpacing"/>
        <w:rPr>
          <w:rFonts w:ascii="Verdana" w:hAnsi="Verdana"/>
          <w:sz w:val="24"/>
          <w:szCs w:val="24"/>
        </w:rPr>
      </w:pPr>
      <w:r w:rsidRPr="00A66F7E">
        <w:rPr>
          <w:rFonts w:ascii="Verdana" w:hAnsi="Verdana"/>
          <w:sz w:val="24"/>
          <w:szCs w:val="24"/>
        </w:rPr>
        <w:t>for a new day has dawned</w:t>
      </w:r>
    </w:p>
    <w:p w14:paraId="5E830D31" w14:textId="77777777" w:rsidR="0022647A" w:rsidRPr="00A66F7E" w:rsidRDefault="0022647A" w:rsidP="0022647A">
      <w:pPr>
        <w:pStyle w:val="NoSpacing"/>
        <w:rPr>
          <w:rFonts w:ascii="Verdana" w:hAnsi="Verdana"/>
          <w:sz w:val="24"/>
          <w:szCs w:val="24"/>
        </w:rPr>
      </w:pPr>
      <w:r w:rsidRPr="00A66F7E">
        <w:rPr>
          <w:rFonts w:ascii="Verdana" w:hAnsi="Verdana"/>
          <w:sz w:val="24"/>
          <w:szCs w:val="24"/>
        </w:rPr>
        <w:t>and the way to life stands open</w:t>
      </w:r>
    </w:p>
    <w:p w14:paraId="649DFF51" w14:textId="77777777" w:rsidR="0022647A" w:rsidRPr="00A66F7E" w:rsidRDefault="0022647A" w:rsidP="0022647A">
      <w:pPr>
        <w:pStyle w:val="NoSpacing"/>
        <w:rPr>
          <w:rFonts w:ascii="Verdana" w:hAnsi="Verdana"/>
          <w:sz w:val="24"/>
          <w:szCs w:val="24"/>
        </w:rPr>
      </w:pPr>
      <w:r w:rsidRPr="00A66F7E">
        <w:rPr>
          <w:rFonts w:ascii="Verdana" w:hAnsi="Verdana"/>
          <w:sz w:val="24"/>
          <w:szCs w:val="24"/>
        </w:rPr>
        <w:t>in our Saviour Jesus Christ.</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D61C7E4" w14:textId="7B4BE785" w:rsidR="00D35699" w:rsidRDefault="00D35699" w:rsidP="00D35699">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the </w:t>
      </w:r>
      <w:r w:rsidR="003A63C4">
        <w:rPr>
          <w:rFonts w:ascii="Verdana" w:hAnsi="Verdana"/>
          <w:b/>
          <w:bCs/>
          <w:sz w:val="24"/>
          <w:szCs w:val="24"/>
        </w:rPr>
        <w:t>Acts of the Apostles</w:t>
      </w:r>
    </w:p>
    <w:p w14:paraId="3B3E5EBB" w14:textId="77777777" w:rsidR="00D35699" w:rsidRDefault="00D35699" w:rsidP="00D35699">
      <w:pPr>
        <w:pStyle w:val="NoSpacing"/>
        <w:rPr>
          <w:rFonts w:ascii="Verdana" w:hAnsi="Verdana"/>
          <w:b/>
          <w:bCs/>
          <w:sz w:val="24"/>
          <w:szCs w:val="24"/>
        </w:rPr>
      </w:pPr>
    </w:p>
    <w:p w14:paraId="05F65B32" w14:textId="5F2ED09C" w:rsidR="00723696" w:rsidRPr="00723696" w:rsidRDefault="00723696" w:rsidP="00723696">
      <w:pPr>
        <w:pStyle w:val="NoSpacing"/>
        <w:rPr>
          <w:rFonts w:ascii="Verdana" w:hAnsi="Verdana"/>
          <w:sz w:val="24"/>
          <w:szCs w:val="24"/>
        </w:rPr>
      </w:pPr>
      <w:r w:rsidRPr="00723696">
        <w:rPr>
          <w:rFonts w:ascii="Verdana" w:hAnsi="Verdana"/>
          <w:sz w:val="24"/>
          <w:szCs w:val="24"/>
        </w:rPr>
        <w:t>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3367DB45" w14:textId="77777777" w:rsidR="00D35699" w:rsidRDefault="00D35699" w:rsidP="00D35699">
      <w:pPr>
        <w:pStyle w:val="NoSpacing"/>
        <w:rPr>
          <w:rFonts w:ascii="Verdana" w:hAnsi="Verdana"/>
          <w:sz w:val="24"/>
          <w:szCs w:val="24"/>
        </w:rPr>
      </w:pPr>
    </w:p>
    <w:p w14:paraId="4C4D4CDF" w14:textId="77777777" w:rsidR="003A63C4" w:rsidRPr="00723696" w:rsidRDefault="003A63C4" w:rsidP="003A63C4">
      <w:pPr>
        <w:pStyle w:val="NoSpacing"/>
        <w:rPr>
          <w:rFonts w:ascii="Verdana" w:hAnsi="Verdana"/>
          <w:i/>
          <w:iCs/>
          <w:sz w:val="24"/>
          <w:szCs w:val="24"/>
        </w:rPr>
      </w:pPr>
      <w:r w:rsidRPr="00723696">
        <w:rPr>
          <w:rFonts w:ascii="Verdana" w:hAnsi="Verdana"/>
          <w:i/>
          <w:iCs/>
          <w:sz w:val="24"/>
          <w:szCs w:val="24"/>
        </w:rPr>
        <w:t>Acts 10:34-43</w:t>
      </w:r>
    </w:p>
    <w:p w14:paraId="5367B310" w14:textId="77777777" w:rsidR="003A63C4" w:rsidRPr="00151D29" w:rsidRDefault="003A63C4" w:rsidP="00D35699">
      <w:pPr>
        <w:pStyle w:val="NoSpacing"/>
        <w:rPr>
          <w:rFonts w:ascii="Verdana" w:hAnsi="Verdana"/>
          <w:sz w:val="24"/>
          <w:szCs w:val="24"/>
        </w:rPr>
      </w:pPr>
    </w:p>
    <w:p w14:paraId="3253B065" w14:textId="77777777" w:rsidR="00D35699" w:rsidRPr="004F0B21" w:rsidRDefault="00D35699" w:rsidP="00D35699">
      <w:pPr>
        <w:ind w:left="1440"/>
        <w:rPr>
          <w:rFonts w:ascii="Verdana" w:hAnsi="Verdana"/>
          <w:sz w:val="24"/>
          <w:szCs w:val="24"/>
        </w:rPr>
      </w:pPr>
      <w:r w:rsidRPr="004F0B21">
        <w:rPr>
          <w:rFonts w:ascii="Verdana" w:hAnsi="Verdana"/>
          <w:sz w:val="24"/>
          <w:szCs w:val="24"/>
        </w:rPr>
        <w:t>For the word of the Lord</w:t>
      </w:r>
    </w:p>
    <w:p w14:paraId="4FA2F3B9" w14:textId="77777777" w:rsidR="00D35699" w:rsidRPr="004F0B21" w:rsidRDefault="00D35699" w:rsidP="00D35699">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01FFCCD5" w14:textId="77777777" w:rsidR="00D35699" w:rsidRPr="00204251" w:rsidRDefault="00D35699" w:rsidP="002D6CF5">
      <w:pPr>
        <w:rPr>
          <w:rFonts w:ascii="Verdana" w:hAnsi="Verdana"/>
          <w:b/>
          <w:bCs/>
          <w:sz w:val="24"/>
          <w:szCs w:val="24"/>
        </w:rPr>
      </w:pPr>
    </w:p>
    <w:p w14:paraId="5D0B7F5A" w14:textId="77777777" w:rsidR="004A4856" w:rsidRDefault="004A4856" w:rsidP="00D57040">
      <w:pPr>
        <w:pStyle w:val="NoSpacing"/>
        <w:rPr>
          <w:rFonts w:ascii="Verdana" w:hAnsi="Verdana"/>
          <w:b/>
          <w:bCs/>
          <w:sz w:val="24"/>
          <w:szCs w:val="24"/>
        </w:rPr>
      </w:pPr>
    </w:p>
    <w:p w14:paraId="544515B1" w14:textId="77777777" w:rsidR="003A63C4" w:rsidRDefault="003A63C4" w:rsidP="00F6140A">
      <w:pPr>
        <w:rPr>
          <w:rFonts w:ascii="Verdana" w:hAnsi="Verdana"/>
          <w:b/>
          <w:bCs/>
          <w:sz w:val="24"/>
          <w:szCs w:val="24"/>
        </w:rPr>
      </w:pPr>
    </w:p>
    <w:p w14:paraId="2672B2D9" w14:textId="77777777" w:rsidR="003A63C4" w:rsidRDefault="003A63C4" w:rsidP="00F6140A">
      <w:pPr>
        <w:rPr>
          <w:rFonts w:ascii="Verdana" w:hAnsi="Verdana"/>
          <w:b/>
          <w:bCs/>
          <w:sz w:val="24"/>
          <w:szCs w:val="24"/>
        </w:rPr>
      </w:pPr>
    </w:p>
    <w:p w14:paraId="5DAC7298" w14:textId="77777777" w:rsidR="003A63C4" w:rsidRDefault="003A63C4" w:rsidP="00F6140A">
      <w:pPr>
        <w:rPr>
          <w:rFonts w:ascii="Verdana" w:hAnsi="Verdana"/>
          <w:b/>
          <w:bCs/>
          <w:sz w:val="24"/>
          <w:szCs w:val="24"/>
        </w:rPr>
      </w:pPr>
    </w:p>
    <w:p w14:paraId="2AC997E2" w14:textId="77777777" w:rsidR="003A63C4" w:rsidRDefault="003A63C4" w:rsidP="00F6140A">
      <w:pPr>
        <w:rPr>
          <w:rFonts w:ascii="Verdana" w:hAnsi="Verdana"/>
          <w:b/>
          <w:bCs/>
          <w:sz w:val="24"/>
          <w:szCs w:val="24"/>
        </w:rPr>
      </w:pPr>
    </w:p>
    <w:p w14:paraId="7CD45EB9" w14:textId="77777777" w:rsidR="003A63C4" w:rsidRDefault="003A63C4" w:rsidP="00F6140A">
      <w:pPr>
        <w:rPr>
          <w:rFonts w:ascii="Verdana" w:hAnsi="Verdana"/>
          <w:b/>
          <w:bCs/>
          <w:sz w:val="24"/>
          <w:szCs w:val="24"/>
        </w:rPr>
      </w:pPr>
    </w:p>
    <w:p w14:paraId="73508794" w14:textId="77777777" w:rsidR="003A63C4" w:rsidRDefault="003A63C4" w:rsidP="00F6140A">
      <w:pPr>
        <w:rPr>
          <w:rFonts w:ascii="Verdana" w:hAnsi="Verdana"/>
          <w:b/>
          <w:bCs/>
          <w:sz w:val="24"/>
          <w:szCs w:val="24"/>
        </w:rPr>
      </w:pPr>
    </w:p>
    <w:p w14:paraId="63507916" w14:textId="77777777" w:rsidR="003A63C4" w:rsidRDefault="003A63C4" w:rsidP="00F6140A">
      <w:pPr>
        <w:rPr>
          <w:rFonts w:ascii="Verdana" w:hAnsi="Verdana"/>
          <w:b/>
          <w:bCs/>
          <w:sz w:val="24"/>
          <w:szCs w:val="24"/>
        </w:rPr>
      </w:pPr>
    </w:p>
    <w:p w14:paraId="00AD27D0" w14:textId="77777777" w:rsidR="003A63C4" w:rsidRDefault="003A63C4" w:rsidP="00F6140A">
      <w:pPr>
        <w:rPr>
          <w:rFonts w:ascii="Verdana" w:hAnsi="Verdana"/>
          <w:b/>
          <w:bCs/>
          <w:sz w:val="24"/>
          <w:szCs w:val="24"/>
        </w:rPr>
      </w:pPr>
    </w:p>
    <w:p w14:paraId="73AEB51D" w14:textId="77777777" w:rsidR="003A63C4" w:rsidRDefault="003A63C4" w:rsidP="00F6140A">
      <w:pPr>
        <w:rPr>
          <w:rFonts w:ascii="Verdana" w:hAnsi="Verdana"/>
          <w:b/>
          <w:bCs/>
          <w:sz w:val="24"/>
          <w:szCs w:val="24"/>
        </w:rPr>
      </w:pPr>
    </w:p>
    <w:p w14:paraId="5D211737" w14:textId="77777777" w:rsidR="003A63C4" w:rsidRDefault="003A63C4" w:rsidP="00F6140A">
      <w:pPr>
        <w:rPr>
          <w:rFonts w:ascii="Verdana" w:hAnsi="Verdana"/>
          <w:b/>
          <w:bCs/>
          <w:sz w:val="24"/>
          <w:szCs w:val="24"/>
        </w:rPr>
      </w:pPr>
    </w:p>
    <w:p w14:paraId="4D3DA588" w14:textId="77777777" w:rsidR="003A63C4" w:rsidRDefault="003A63C4" w:rsidP="00F6140A">
      <w:pPr>
        <w:rPr>
          <w:rFonts w:ascii="Verdana" w:hAnsi="Verdana"/>
          <w:b/>
          <w:bCs/>
          <w:sz w:val="24"/>
          <w:szCs w:val="24"/>
        </w:rPr>
      </w:pPr>
    </w:p>
    <w:p w14:paraId="2A92027F" w14:textId="77777777" w:rsidR="003A63C4" w:rsidRDefault="003A63C4" w:rsidP="00F6140A">
      <w:pPr>
        <w:rPr>
          <w:rFonts w:ascii="Verdana" w:hAnsi="Verdana"/>
          <w:b/>
          <w:bCs/>
          <w:sz w:val="24"/>
          <w:szCs w:val="24"/>
        </w:rPr>
      </w:pPr>
    </w:p>
    <w:p w14:paraId="65704CD4" w14:textId="77777777" w:rsidR="003A63C4" w:rsidRDefault="003A63C4" w:rsidP="00F6140A">
      <w:pPr>
        <w:rPr>
          <w:rFonts w:ascii="Verdana" w:hAnsi="Verdana"/>
          <w:b/>
          <w:bCs/>
          <w:sz w:val="24"/>
          <w:szCs w:val="24"/>
        </w:rPr>
      </w:pPr>
    </w:p>
    <w:p w14:paraId="5F37E606" w14:textId="77777777" w:rsidR="003A63C4" w:rsidRDefault="003A63C4" w:rsidP="00F6140A">
      <w:pPr>
        <w:rPr>
          <w:rFonts w:ascii="Verdana" w:hAnsi="Verdana"/>
          <w:b/>
          <w:bCs/>
          <w:sz w:val="24"/>
          <w:szCs w:val="24"/>
        </w:rPr>
      </w:pPr>
    </w:p>
    <w:p w14:paraId="1FB8D3E4" w14:textId="77777777" w:rsidR="003A63C4" w:rsidRDefault="003A63C4" w:rsidP="00F6140A">
      <w:pPr>
        <w:rPr>
          <w:rFonts w:ascii="Verdana" w:hAnsi="Verdana"/>
          <w:b/>
          <w:bCs/>
          <w:sz w:val="24"/>
          <w:szCs w:val="24"/>
        </w:rPr>
      </w:pPr>
    </w:p>
    <w:p w14:paraId="39B58A79" w14:textId="77777777" w:rsidR="003A63C4" w:rsidRDefault="003A63C4" w:rsidP="00F6140A">
      <w:pPr>
        <w:rPr>
          <w:rFonts w:ascii="Verdana" w:hAnsi="Verdana"/>
          <w:b/>
          <w:bCs/>
          <w:sz w:val="24"/>
          <w:szCs w:val="24"/>
        </w:rPr>
      </w:pPr>
    </w:p>
    <w:p w14:paraId="5376B7B7" w14:textId="10A58A41"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55C31D7D"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C103D4">
        <w:rPr>
          <w:rFonts w:ascii="Verdana" w:hAnsi="Verdana"/>
          <w:sz w:val="24"/>
          <w:szCs w:val="24"/>
        </w:rPr>
        <w:t>John</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1BCF535E" w14:textId="77777777" w:rsidR="00C103D4" w:rsidRPr="00C103D4" w:rsidRDefault="00C103D4" w:rsidP="00C103D4">
      <w:pPr>
        <w:rPr>
          <w:rFonts w:ascii="Verdana" w:hAnsi="Verdana"/>
          <w:sz w:val="24"/>
          <w:szCs w:val="24"/>
        </w:rPr>
      </w:pPr>
      <w:r w:rsidRPr="00C103D4">
        <w:rPr>
          <w:rFonts w:ascii="Verdana" w:hAnsi="Verdana"/>
          <w:sz w:val="24"/>
          <w:szCs w:val="24"/>
        </w:rPr>
        <w:t>Early on the first day of the week, while it was still dark, Mary Magdalene came to the tomb and saw that the stone had been removed from the tomb. So she ran and went to Simon Peter and the other disciple, the one whom Jesus loved, and said to them, ‘They have taken the Lord out of the tomb, and we do not know where they have laid him.’ Then Peter and the other disciple set out and went towards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as yet they did not understand the scripture, that he must rise from the dead. Then the disciples returned to their homes.</w:t>
      </w:r>
    </w:p>
    <w:p w14:paraId="7BBE0FF1" w14:textId="77777777" w:rsidR="00C103D4" w:rsidRPr="00C103D4" w:rsidRDefault="00C103D4" w:rsidP="00C103D4">
      <w:pPr>
        <w:rPr>
          <w:rFonts w:ascii="Verdana" w:hAnsi="Verdana"/>
          <w:sz w:val="24"/>
          <w:szCs w:val="24"/>
        </w:rPr>
      </w:pPr>
      <w:r w:rsidRPr="00C103D4">
        <w:rPr>
          <w:rFonts w:ascii="Verdana" w:hAnsi="Verdana"/>
          <w:sz w:val="24"/>
          <w:szCs w:val="24"/>
        </w:rPr>
        <w:t>But Mary stood weeping outside the tomb. As she wept, she bent over to look into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round and saw Jesus standing there, but she did not know that it was Jesus. Jesus said to her, ‘Woman, why are you weeping? For whom are you looking?’ Supposing him to be the gardener, she said to him, ‘Sir, if you have carried him away, tell me where you have laid him, and I will take him away.’ Jesus said to her, ‘Mary!’ She turned and said to him in Hebrew, ‘</w:t>
      </w:r>
      <w:proofErr w:type="spellStart"/>
      <w:r w:rsidRPr="00C103D4">
        <w:rPr>
          <w:rFonts w:ascii="Verdana" w:hAnsi="Verdana"/>
          <w:sz w:val="24"/>
          <w:szCs w:val="24"/>
        </w:rPr>
        <w:t>Rabbouni</w:t>
      </w:r>
      <w:proofErr w:type="spellEnd"/>
      <w:r w:rsidRPr="00C103D4">
        <w:rPr>
          <w:rFonts w:ascii="Verdana" w:hAnsi="Verdana"/>
          <w:sz w:val="24"/>
          <w:szCs w:val="24"/>
        </w:rPr>
        <w:t>!’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4BCDB9FB" w14:textId="77777777" w:rsidR="00D44494" w:rsidRDefault="00D44494" w:rsidP="00D670E1">
      <w:pPr>
        <w:rPr>
          <w:rFonts w:ascii="Verdana" w:hAnsi="Verdana"/>
          <w:sz w:val="24"/>
          <w:szCs w:val="24"/>
        </w:rPr>
      </w:pPr>
    </w:p>
    <w:p w14:paraId="58BABC14" w14:textId="77777777" w:rsidR="00C103D4" w:rsidRPr="00C103D4" w:rsidRDefault="00C103D4" w:rsidP="00C103D4">
      <w:pPr>
        <w:rPr>
          <w:rFonts w:ascii="Verdana" w:hAnsi="Verdana"/>
          <w:i/>
          <w:iCs/>
          <w:sz w:val="24"/>
          <w:szCs w:val="24"/>
        </w:rPr>
      </w:pPr>
      <w:r w:rsidRPr="00C103D4">
        <w:rPr>
          <w:rFonts w:ascii="Verdana" w:hAnsi="Verdana"/>
          <w:i/>
          <w:iCs/>
          <w:sz w:val="24"/>
          <w:szCs w:val="24"/>
        </w:rPr>
        <w:t>John 20:1-18</w:t>
      </w:r>
    </w:p>
    <w:p w14:paraId="2890DEA9" w14:textId="77777777" w:rsidR="00C103D4" w:rsidRPr="00204251" w:rsidRDefault="00C103D4" w:rsidP="00D670E1">
      <w:pPr>
        <w:rPr>
          <w:rFonts w:ascii="Verdana" w:hAnsi="Verdana"/>
          <w:sz w:val="24"/>
          <w:szCs w:val="24"/>
        </w:rPr>
      </w:pPr>
    </w:p>
    <w:p w14:paraId="3D2D7666" w14:textId="77777777"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A847381" w14:textId="77777777" w:rsidR="003A63C4" w:rsidRDefault="003A63C4" w:rsidP="001A79E3">
      <w:pPr>
        <w:pStyle w:val="NoSpacing"/>
        <w:rPr>
          <w:rFonts w:ascii="Verdana" w:hAnsi="Verdana"/>
          <w:sz w:val="24"/>
          <w:szCs w:val="24"/>
        </w:rPr>
      </w:pPr>
    </w:p>
    <w:p w14:paraId="2CDEB887" w14:textId="048E19E7" w:rsidR="001A79E3" w:rsidRPr="00A66F7E" w:rsidRDefault="001A79E3" w:rsidP="001A79E3">
      <w:pPr>
        <w:pStyle w:val="NoSpacing"/>
        <w:rPr>
          <w:rFonts w:ascii="Verdana" w:hAnsi="Verdana"/>
          <w:sz w:val="24"/>
          <w:szCs w:val="24"/>
        </w:rPr>
      </w:pPr>
      <w:r w:rsidRPr="00A66F7E">
        <w:rPr>
          <w:rFonts w:ascii="Verdana" w:hAnsi="Verdana"/>
          <w:sz w:val="24"/>
          <w:szCs w:val="24"/>
        </w:rPr>
        <w:t>God of Life,</w:t>
      </w:r>
    </w:p>
    <w:p w14:paraId="7759EB61" w14:textId="77777777" w:rsidR="001A79E3" w:rsidRPr="00A66F7E" w:rsidRDefault="001A79E3" w:rsidP="001A79E3">
      <w:pPr>
        <w:pStyle w:val="NoSpacing"/>
        <w:rPr>
          <w:rFonts w:ascii="Verdana" w:hAnsi="Verdana"/>
          <w:sz w:val="24"/>
          <w:szCs w:val="24"/>
        </w:rPr>
      </w:pPr>
      <w:r w:rsidRPr="00A66F7E">
        <w:rPr>
          <w:rFonts w:ascii="Verdana" w:hAnsi="Verdana"/>
          <w:sz w:val="24"/>
          <w:szCs w:val="24"/>
        </w:rPr>
        <w:t>who for our redemption gave your only-begotten Son</w:t>
      </w:r>
    </w:p>
    <w:p w14:paraId="4FA7EE5C" w14:textId="77777777" w:rsidR="001A79E3" w:rsidRPr="00A66F7E" w:rsidRDefault="001A79E3" w:rsidP="001A79E3">
      <w:pPr>
        <w:pStyle w:val="NoSpacing"/>
        <w:rPr>
          <w:rFonts w:ascii="Verdana" w:hAnsi="Verdana"/>
          <w:sz w:val="24"/>
          <w:szCs w:val="24"/>
        </w:rPr>
      </w:pPr>
      <w:r w:rsidRPr="00A66F7E">
        <w:rPr>
          <w:rFonts w:ascii="Verdana" w:hAnsi="Verdana"/>
          <w:sz w:val="24"/>
          <w:szCs w:val="24"/>
        </w:rPr>
        <w:t>to the death of the cross,</w:t>
      </w:r>
    </w:p>
    <w:p w14:paraId="78701EA7" w14:textId="77777777" w:rsidR="001A79E3" w:rsidRPr="00A66F7E" w:rsidRDefault="001A79E3" w:rsidP="001A79E3">
      <w:pPr>
        <w:pStyle w:val="NoSpacing"/>
        <w:rPr>
          <w:rFonts w:ascii="Verdana" w:hAnsi="Verdana"/>
          <w:sz w:val="24"/>
          <w:szCs w:val="24"/>
        </w:rPr>
      </w:pPr>
      <w:r w:rsidRPr="00A66F7E">
        <w:rPr>
          <w:rFonts w:ascii="Verdana" w:hAnsi="Verdana"/>
          <w:sz w:val="24"/>
          <w:szCs w:val="24"/>
        </w:rPr>
        <w:t>and by his glorious resurrection</w:t>
      </w:r>
    </w:p>
    <w:p w14:paraId="0054E7B4" w14:textId="77777777" w:rsidR="001A79E3" w:rsidRPr="00A66F7E" w:rsidRDefault="001A79E3" w:rsidP="001A79E3">
      <w:pPr>
        <w:pStyle w:val="NoSpacing"/>
        <w:rPr>
          <w:rFonts w:ascii="Verdana" w:hAnsi="Verdana"/>
          <w:sz w:val="24"/>
          <w:szCs w:val="24"/>
        </w:rPr>
      </w:pPr>
      <w:r w:rsidRPr="00A66F7E">
        <w:rPr>
          <w:rFonts w:ascii="Verdana" w:hAnsi="Verdana"/>
          <w:sz w:val="24"/>
          <w:szCs w:val="24"/>
        </w:rPr>
        <w:t>have delivered us from the power of our enemy:</w:t>
      </w:r>
    </w:p>
    <w:p w14:paraId="5449A1C2" w14:textId="77777777" w:rsidR="001A79E3" w:rsidRPr="00A66F7E" w:rsidRDefault="001A79E3" w:rsidP="001A79E3">
      <w:pPr>
        <w:pStyle w:val="NoSpacing"/>
        <w:rPr>
          <w:rFonts w:ascii="Verdana" w:hAnsi="Verdana"/>
          <w:sz w:val="24"/>
          <w:szCs w:val="24"/>
        </w:rPr>
      </w:pPr>
      <w:r w:rsidRPr="00A66F7E">
        <w:rPr>
          <w:rFonts w:ascii="Verdana" w:hAnsi="Verdana"/>
          <w:sz w:val="24"/>
          <w:szCs w:val="24"/>
        </w:rPr>
        <w:t>grant us so to die daily to sin,</w:t>
      </w:r>
    </w:p>
    <w:p w14:paraId="27CF6041" w14:textId="77777777" w:rsidR="001A79E3" w:rsidRPr="00A66F7E" w:rsidRDefault="001A79E3" w:rsidP="001A79E3">
      <w:pPr>
        <w:pStyle w:val="NoSpacing"/>
        <w:rPr>
          <w:rFonts w:ascii="Verdana" w:hAnsi="Verdana"/>
          <w:sz w:val="24"/>
          <w:szCs w:val="24"/>
        </w:rPr>
      </w:pPr>
      <w:r w:rsidRPr="00A66F7E">
        <w:rPr>
          <w:rFonts w:ascii="Verdana" w:hAnsi="Verdana"/>
          <w:sz w:val="24"/>
          <w:szCs w:val="24"/>
        </w:rPr>
        <w:t>that we may evermore live with him in the joy of his risen life;</w:t>
      </w:r>
    </w:p>
    <w:p w14:paraId="59AC5822" w14:textId="77777777" w:rsidR="001A79E3" w:rsidRPr="00A66F7E" w:rsidRDefault="001A79E3" w:rsidP="001A79E3">
      <w:pPr>
        <w:pStyle w:val="NoSpacing"/>
        <w:rPr>
          <w:rFonts w:ascii="Verdana" w:hAnsi="Verdana"/>
          <w:sz w:val="24"/>
          <w:szCs w:val="24"/>
        </w:rPr>
      </w:pPr>
      <w:r w:rsidRPr="00A66F7E">
        <w:rPr>
          <w:rFonts w:ascii="Verdana" w:hAnsi="Verdana"/>
          <w:sz w:val="24"/>
          <w:szCs w:val="24"/>
        </w:rPr>
        <w:t>through Jesus Christ our Lord.</w:t>
      </w:r>
    </w:p>
    <w:p w14:paraId="43BDE4DF" w14:textId="77777777" w:rsidR="001A79E3" w:rsidRPr="00204251" w:rsidRDefault="001A79E3" w:rsidP="001A79E3">
      <w:pPr>
        <w:pStyle w:val="NoSpacing"/>
        <w:rPr>
          <w:rFonts w:ascii="Verdana" w:hAnsi="Verdana"/>
          <w:b/>
          <w:bCs/>
          <w:sz w:val="24"/>
          <w:szCs w:val="24"/>
        </w:rPr>
      </w:pPr>
      <w:r w:rsidRPr="00204251">
        <w:rPr>
          <w:rFonts w:ascii="Verdana" w:hAnsi="Verdana"/>
          <w:b/>
          <w:bCs/>
          <w:sz w:val="24"/>
          <w:szCs w:val="24"/>
        </w:rPr>
        <w:t>Amen. </w:t>
      </w:r>
    </w:p>
    <w:p w14:paraId="54D86C5C" w14:textId="77777777" w:rsidR="007A6B78" w:rsidRDefault="007A6B78" w:rsidP="002D6CF5">
      <w:pPr>
        <w:rPr>
          <w:rFonts w:ascii="Verdana" w:hAnsi="Verdana"/>
          <w:b/>
          <w:bCs/>
          <w:sz w:val="24"/>
          <w:szCs w:val="24"/>
        </w:rPr>
      </w:pPr>
    </w:p>
    <w:sectPr w:rsidR="007A6B78"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9E63" w14:textId="77777777" w:rsidR="00B70CA9" w:rsidRDefault="00B70CA9" w:rsidP="00AA2EAD">
      <w:r>
        <w:separator/>
      </w:r>
    </w:p>
  </w:endnote>
  <w:endnote w:type="continuationSeparator" w:id="0">
    <w:p w14:paraId="60B9E082" w14:textId="77777777" w:rsidR="00B70CA9" w:rsidRDefault="00B70CA9" w:rsidP="00AA2EAD">
      <w:r>
        <w:continuationSeparator/>
      </w:r>
    </w:p>
  </w:endnote>
  <w:endnote w:type="continuationNotice" w:id="1">
    <w:p w14:paraId="115800D9" w14:textId="77777777" w:rsidR="00B70CA9" w:rsidRDefault="00B7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6572" w14:textId="77777777" w:rsidR="00B70CA9" w:rsidRDefault="00B70CA9" w:rsidP="00AA2EAD">
      <w:r>
        <w:separator/>
      </w:r>
    </w:p>
  </w:footnote>
  <w:footnote w:type="continuationSeparator" w:id="0">
    <w:p w14:paraId="253DE321" w14:textId="77777777" w:rsidR="00B70CA9" w:rsidRDefault="00B70CA9" w:rsidP="00AA2EAD">
      <w:r>
        <w:continuationSeparator/>
      </w:r>
    </w:p>
  </w:footnote>
  <w:footnote w:type="continuationNotice" w:id="1">
    <w:p w14:paraId="5F5297EE" w14:textId="77777777" w:rsidR="00B70CA9" w:rsidRDefault="00B70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1E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D52"/>
    <w:rsid w:val="00655EB8"/>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CA9"/>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305B"/>
    <w:rsid w:val="00C1386B"/>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324</cp:revision>
  <cp:lastPrinted>2026-01-19T11:32:00Z</cp:lastPrinted>
  <dcterms:created xsi:type="dcterms:W3CDTF">2025-07-28T08:23:00Z</dcterms:created>
  <dcterms:modified xsi:type="dcterms:W3CDTF">2026-03-30T10:30:00Z</dcterms:modified>
</cp:coreProperties>
</file>