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01C6E517" w:rsidR="001C16EC" w:rsidRPr="001C16EC" w:rsidRDefault="00EE72C2" w:rsidP="00791E6F">
      <w:pPr>
        <w:pStyle w:val="TheJoyofChristmasBlack22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CE45" wp14:editId="2A9E7150">
                <wp:simplePos x="0" y="0"/>
                <wp:positionH relativeFrom="column">
                  <wp:posOffset>-5080</wp:posOffset>
                </wp:positionH>
                <wp:positionV relativeFrom="paragraph">
                  <wp:posOffset>167640</wp:posOffset>
                </wp:positionV>
                <wp:extent cx="4889500" cy="6578600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657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66041" w14:textId="77777777" w:rsidR="00505FA4" w:rsidRPr="00E17667" w:rsidRDefault="00505FA4" w:rsidP="00505FA4">
                            <w:pPr>
                              <w:pStyle w:val="DrawNearWhite-20pt"/>
                              <w:rPr>
                                <w:b/>
                                <w:bCs w:val="0"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E17667">
                              <w:rPr>
                                <w:b/>
                                <w:bCs w:val="0"/>
                                <w:color w:val="002060"/>
                                <w:sz w:val="44"/>
                                <w:szCs w:val="44"/>
                              </w:rPr>
                              <w:t>Holy Week in Garsington, Cuddesdon and Horspath Parishes</w:t>
                            </w:r>
                          </w:p>
                          <w:p w14:paraId="03779308" w14:textId="77777777" w:rsidR="00505FA4" w:rsidRPr="00E17667" w:rsidRDefault="00505FA4" w:rsidP="00505FA4">
                            <w:pPr>
                              <w:pStyle w:val="DrawNearWhite-20pt"/>
                              <w:rPr>
                                <w:color w:val="002060"/>
                              </w:rPr>
                            </w:pPr>
                          </w:p>
                          <w:p w14:paraId="1D503F39" w14:textId="77777777" w:rsidR="00505FA4" w:rsidRPr="00E17667" w:rsidRDefault="00505FA4" w:rsidP="00505FA4">
                            <w:pPr>
                              <w:pStyle w:val="DrawNearWhite-20pt"/>
                              <w:rPr>
                                <w:b/>
                                <w:bCs w:val="0"/>
                                <w:color w:val="002060"/>
                              </w:rPr>
                            </w:pP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>Wednesday 1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  <w:vertAlign w:val="superscript"/>
                              </w:rPr>
                              <w:t>st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 xml:space="preserve"> April in Cuddesdon</w:t>
                            </w:r>
                          </w:p>
                          <w:p w14:paraId="2A9632B8" w14:textId="77777777" w:rsidR="00505FA4" w:rsidRPr="00AF025A" w:rsidRDefault="00505FA4" w:rsidP="00505FA4">
                            <w:pPr>
                              <w:pStyle w:val="DrawNearWhite-20pt"/>
                              <w:rPr>
                                <w:color w:val="FFC000"/>
                              </w:rPr>
                            </w:pPr>
                            <w:r w:rsidRPr="009E2DCE">
                              <w:rPr>
                                <w:color w:val="00B0F0"/>
                              </w:rPr>
                              <w:t>6.00pm Said Holy Communion (BCP</w:t>
                            </w:r>
                            <w:r w:rsidRPr="00AF025A">
                              <w:rPr>
                                <w:color w:val="FFC000"/>
                              </w:rPr>
                              <w:t>)</w:t>
                            </w:r>
                          </w:p>
                          <w:p w14:paraId="5F247B7B" w14:textId="77777777" w:rsidR="00505FA4" w:rsidRPr="00E17667" w:rsidRDefault="00505FA4" w:rsidP="00505FA4">
                            <w:pPr>
                              <w:pStyle w:val="DrawNearWhite-20pt"/>
                              <w:rPr>
                                <w:b/>
                                <w:bCs w:val="0"/>
                                <w:color w:val="002060"/>
                              </w:rPr>
                            </w:pP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>Maundy Thursday 2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  <w:vertAlign w:val="superscript"/>
                              </w:rPr>
                              <w:t>nd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 xml:space="preserve"> April in Cuddesdon</w:t>
                            </w:r>
                          </w:p>
                          <w:p w14:paraId="15A21832" w14:textId="77777777" w:rsidR="00505FA4" w:rsidRPr="009E2DCE" w:rsidRDefault="00505FA4" w:rsidP="00505FA4">
                            <w:pPr>
                              <w:pStyle w:val="DrawNearWhite-20pt"/>
                              <w:rPr>
                                <w:color w:val="00B0F0"/>
                              </w:rPr>
                            </w:pPr>
                            <w:r w:rsidRPr="009E2DCE">
                              <w:rPr>
                                <w:color w:val="00B0F0"/>
                              </w:rPr>
                              <w:t xml:space="preserve">7.30pm Holy Communion with Foot Washing </w:t>
                            </w:r>
                          </w:p>
                          <w:p w14:paraId="0686E8F8" w14:textId="77777777" w:rsidR="00505FA4" w:rsidRPr="00E17667" w:rsidRDefault="00505FA4" w:rsidP="00505FA4">
                            <w:pPr>
                              <w:pStyle w:val="DrawNearWhite-20pt"/>
                              <w:rPr>
                                <w:b/>
                                <w:bCs w:val="0"/>
                                <w:color w:val="002060"/>
                              </w:rPr>
                            </w:pP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>Good Friday 3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  <w:vertAlign w:val="superscript"/>
                              </w:rPr>
                              <w:t>rd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 xml:space="preserve"> April</w:t>
                            </w:r>
                          </w:p>
                          <w:p w14:paraId="00A42B6B" w14:textId="77777777" w:rsidR="00505FA4" w:rsidRPr="009E2DCE" w:rsidRDefault="00505FA4" w:rsidP="00505FA4">
                            <w:pPr>
                              <w:pStyle w:val="DrawNearWhite-20pt"/>
                              <w:rPr>
                                <w:color w:val="00B0F0"/>
                              </w:rPr>
                            </w:pPr>
                            <w:r w:rsidRPr="009E2DCE">
                              <w:rPr>
                                <w:color w:val="00B0F0"/>
                              </w:rPr>
                              <w:t>9.30-11.30am Children’s Workshop in Horspath</w:t>
                            </w:r>
                          </w:p>
                          <w:p w14:paraId="352259A0" w14:textId="77777777" w:rsidR="00505FA4" w:rsidRPr="009E2DCE" w:rsidRDefault="00505FA4" w:rsidP="00505FA4">
                            <w:pPr>
                              <w:pStyle w:val="DrawNearWhite-20pt"/>
                              <w:rPr>
                                <w:color w:val="00B0F0"/>
                              </w:rPr>
                            </w:pPr>
                            <w:r w:rsidRPr="009E2DCE">
                              <w:rPr>
                                <w:color w:val="00B0F0"/>
                              </w:rPr>
                              <w:t>12noon Good Friday service in Cuddesdon</w:t>
                            </w:r>
                          </w:p>
                          <w:p w14:paraId="01D519FC" w14:textId="77777777" w:rsidR="00505FA4" w:rsidRPr="009E2DCE" w:rsidRDefault="00505FA4" w:rsidP="00505FA4">
                            <w:pPr>
                              <w:pStyle w:val="DrawNearWhite-20pt"/>
                              <w:rPr>
                                <w:color w:val="00B0F0"/>
                              </w:rPr>
                            </w:pPr>
                            <w:r w:rsidRPr="009E2DCE">
                              <w:rPr>
                                <w:color w:val="00B0F0"/>
                              </w:rPr>
                              <w:t>2.00pm Prayers at the foot of the Cross in Garsington</w:t>
                            </w:r>
                          </w:p>
                          <w:p w14:paraId="675282C4" w14:textId="77777777" w:rsidR="00505FA4" w:rsidRDefault="00505FA4" w:rsidP="00505FA4">
                            <w:pPr>
                              <w:pStyle w:val="DrawNearWhite-20pt"/>
                              <w:rPr>
                                <w:b/>
                                <w:bCs w:val="0"/>
                                <w:color w:val="002060"/>
                              </w:rPr>
                            </w:pP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>Holy Saturday 4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  <w:vertAlign w:val="superscript"/>
                              </w:rPr>
                              <w:t>th</w:t>
                            </w:r>
                            <w:r w:rsidRPr="00E17667">
                              <w:rPr>
                                <w:b/>
                                <w:bCs w:val="0"/>
                                <w:color w:val="002060"/>
                              </w:rPr>
                              <w:t xml:space="preserve"> April in Horspath</w:t>
                            </w:r>
                          </w:p>
                          <w:p w14:paraId="231AF596" w14:textId="070E9244" w:rsidR="00E17667" w:rsidRPr="009E2DCE" w:rsidRDefault="004A66AF" w:rsidP="00505FA4">
                            <w:pPr>
                              <w:pStyle w:val="DrawNearWhite-20pt"/>
                              <w:rPr>
                                <w:b/>
                                <w:bCs w:val="0"/>
                                <w:color w:val="00B0F0"/>
                              </w:rPr>
                            </w:pPr>
                            <w:r w:rsidRPr="009E2DCE">
                              <w:rPr>
                                <w:b/>
                                <w:bCs w:val="0"/>
                                <w:color w:val="00B0F0"/>
                              </w:rPr>
                              <w:t xml:space="preserve">7.30pm Easter </w:t>
                            </w:r>
                            <w:r w:rsidR="0091404E" w:rsidRPr="009E2DCE">
                              <w:rPr>
                                <w:b/>
                                <w:bCs w:val="0"/>
                                <w:color w:val="00B0F0"/>
                              </w:rPr>
                              <w:t>Vigil and bonfire</w:t>
                            </w:r>
                          </w:p>
                          <w:p w14:paraId="6EB46BD8" w14:textId="0A9E6DDE" w:rsidR="003B101A" w:rsidRPr="003B101A" w:rsidRDefault="003B101A" w:rsidP="007817BC">
                            <w:pPr>
                              <w:pStyle w:val="DrawNearViolet-20pt"/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13.2pt;width:385pt;height:5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" filled="f" stroked="f" strokeweight=".5pt">
                <v:textbox>
                  <w:txbxContent>
                    <w:p w14:paraId="66166041" w14:textId="77777777" w:rsidR="00505FA4" w:rsidRPr="00E17667" w:rsidRDefault="00505FA4" w:rsidP="00505FA4">
                      <w:pPr>
                        <w:pStyle w:val="DrawNearWhite-20pt"/>
                        <w:rPr>
                          <w:b/>
                          <w:bCs w:val="0"/>
                          <w:color w:val="002060"/>
                          <w:sz w:val="44"/>
                          <w:szCs w:val="44"/>
                        </w:rPr>
                      </w:pPr>
                      <w:r w:rsidRPr="00E17667">
                        <w:rPr>
                          <w:b/>
                          <w:bCs w:val="0"/>
                          <w:color w:val="002060"/>
                          <w:sz w:val="44"/>
                          <w:szCs w:val="44"/>
                        </w:rPr>
                        <w:t>Holy Week in Garsington, Cuddesdon and Horspath Parishes</w:t>
                      </w:r>
                    </w:p>
                    <w:p w14:paraId="03779308" w14:textId="77777777" w:rsidR="00505FA4" w:rsidRPr="00E17667" w:rsidRDefault="00505FA4" w:rsidP="00505FA4">
                      <w:pPr>
                        <w:pStyle w:val="DrawNearWhite-20pt"/>
                        <w:rPr>
                          <w:color w:val="002060"/>
                        </w:rPr>
                      </w:pPr>
                    </w:p>
                    <w:p w14:paraId="1D503F39" w14:textId="77777777" w:rsidR="00505FA4" w:rsidRPr="00E17667" w:rsidRDefault="00505FA4" w:rsidP="00505FA4">
                      <w:pPr>
                        <w:pStyle w:val="DrawNearWhite-20pt"/>
                        <w:rPr>
                          <w:b/>
                          <w:bCs w:val="0"/>
                          <w:color w:val="002060"/>
                        </w:rPr>
                      </w:pPr>
                      <w:r w:rsidRPr="00E17667">
                        <w:rPr>
                          <w:b/>
                          <w:bCs w:val="0"/>
                          <w:color w:val="002060"/>
                        </w:rPr>
                        <w:t>Wednesday 1</w:t>
                      </w:r>
                      <w:r w:rsidRPr="00E17667">
                        <w:rPr>
                          <w:b/>
                          <w:bCs w:val="0"/>
                          <w:color w:val="002060"/>
                          <w:vertAlign w:val="superscript"/>
                        </w:rPr>
                        <w:t>st</w:t>
                      </w:r>
                      <w:r w:rsidRPr="00E17667">
                        <w:rPr>
                          <w:b/>
                          <w:bCs w:val="0"/>
                          <w:color w:val="002060"/>
                        </w:rPr>
                        <w:t xml:space="preserve"> April in Cuddesdon</w:t>
                      </w:r>
                    </w:p>
                    <w:p w14:paraId="2A9632B8" w14:textId="77777777" w:rsidR="00505FA4" w:rsidRPr="00AF025A" w:rsidRDefault="00505FA4" w:rsidP="00505FA4">
                      <w:pPr>
                        <w:pStyle w:val="DrawNearWhite-20pt"/>
                        <w:rPr>
                          <w:color w:val="FFC000"/>
                        </w:rPr>
                      </w:pPr>
                      <w:r w:rsidRPr="009E2DCE">
                        <w:rPr>
                          <w:color w:val="00B0F0"/>
                        </w:rPr>
                        <w:t>6.00pm Said Holy Communion (BCP</w:t>
                      </w:r>
                      <w:r w:rsidRPr="00AF025A">
                        <w:rPr>
                          <w:color w:val="FFC000"/>
                        </w:rPr>
                        <w:t>)</w:t>
                      </w:r>
                    </w:p>
                    <w:p w14:paraId="5F247B7B" w14:textId="77777777" w:rsidR="00505FA4" w:rsidRPr="00E17667" w:rsidRDefault="00505FA4" w:rsidP="00505FA4">
                      <w:pPr>
                        <w:pStyle w:val="DrawNearWhite-20pt"/>
                        <w:rPr>
                          <w:b/>
                          <w:bCs w:val="0"/>
                          <w:color w:val="002060"/>
                        </w:rPr>
                      </w:pPr>
                      <w:r w:rsidRPr="00E17667">
                        <w:rPr>
                          <w:b/>
                          <w:bCs w:val="0"/>
                          <w:color w:val="002060"/>
                        </w:rPr>
                        <w:t>Maundy Thursday 2</w:t>
                      </w:r>
                      <w:r w:rsidRPr="00E17667">
                        <w:rPr>
                          <w:b/>
                          <w:bCs w:val="0"/>
                          <w:color w:val="002060"/>
                          <w:vertAlign w:val="superscript"/>
                        </w:rPr>
                        <w:t>nd</w:t>
                      </w:r>
                      <w:r w:rsidRPr="00E17667">
                        <w:rPr>
                          <w:b/>
                          <w:bCs w:val="0"/>
                          <w:color w:val="002060"/>
                        </w:rPr>
                        <w:t xml:space="preserve"> April in Cuddesdon</w:t>
                      </w:r>
                    </w:p>
                    <w:p w14:paraId="15A21832" w14:textId="77777777" w:rsidR="00505FA4" w:rsidRPr="009E2DCE" w:rsidRDefault="00505FA4" w:rsidP="00505FA4">
                      <w:pPr>
                        <w:pStyle w:val="DrawNearWhite-20pt"/>
                        <w:rPr>
                          <w:color w:val="00B0F0"/>
                        </w:rPr>
                      </w:pPr>
                      <w:r w:rsidRPr="009E2DCE">
                        <w:rPr>
                          <w:color w:val="00B0F0"/>
                        </w:rPr>
                        <w:t xml:space="preserve">7.30pm Holy Communion with Foot Washing </w:t>
                      </w:r>
                    </w:p>
                    <w:p w14:paraId="0686E8F8" w14:textId="77777777" w:rsidR="00505FA4" w:rsidRPr="00E17667" w:rsidRDefault="00505FA4" w:rsidP="00505FA4">
                      <w:pPr>
                        <w:pStyle w:val="DrawNearWhite-20pt"/>
                        <w:rPr>
                          <w:b/>
                          <w:bCs w:val="0"/>
                          <w:color w:val="002060"/>
                        </w:rPr>
                      </w:pPr>
                      <w:r w:rsidRPr="00E17667">
                        <w:rPr>
                          <w:b/>
                          <w:bCs w:val="0"/>
                          <w:color w:val="002060"/>
                        </w:rPr>
                        <w:t>Good Friday 3</w:t>
                      </w:r>
                      <w:r w:rsidRPr="00E17667">
                        <w:rPr>
                          <w:b/>
                          <w:bCs w:val="0"/>
                          <w:color w:val="002060"/>
                          <w:vertAlign w:val="superscript"/>
                        </w:rPr>
                        <w:t>rd</w:t>
                      </w:r>
                      <w:r w:rsidRPr="00E17667">
                        <w:rPr>
                          <w:b/>
                          <w:bCs w:val="0"/>
                          <w:color w:val="002060"/>
                        </w:rPr>
                        <w:t xml:space="preserve"> April</w:t>
                      </w:r>
                    </w:p>
                    <w:p w14:paraId="00A42B6B" w14:textId="77777777" w:rsidR="00505FA4" w:rsidRPr="009E2DCE" w:rsidRDefault="00505FA4" w:rsidP="00505FA4">
                      <w:pPr>
                        <w:pStyle w:val="DrawNearWhite-20pt"/>
                        <w:rPr>
                          <w:color w:val="00B0F0"/>
                        </w:rPr>
                      </w:pPr>
                      <w:r w:rsidRPr="009E2DCE">
                        <w:rPr>
                          <w:color w:val="00B0F0"/>
                        </w:rPr>
                        <w:t>9.30-11.30am Children’s Workshop in Horspath</w:t>
                      </w:r>
                    </w:p>
                    <w:p w14:paraId="352259A0" w14:textId="77777777" w:rsidR="00505FA4" w:rsidRPr="009E2DCE" w:rsidRDefault="00505FA4" w:rsidP="00505FA4">
                      <w:pPr>
                        <w:pStyle w:val="DrawNearWhite-20pt"/>
                        <w:rPr>
                          <w:color w:val="00B0F0"/>
                        </w:rPr>
                      </w:pPr>
                      <w:r w:rsidRPr="009E2DCE">
                        <w:rPr>
                          <w:color w:val="00B0F0"/>
                        </w:rPr>
                        <w:t>12noon Good Friday service in Cuddesdon</w:t>
                      </w:r>
                    </w:p>
                    <w:p w14:paraId="01D519FC" w14:textId="77777777" w:rsidR="00505FA4" w:rsidRPr="009E2DCE" w:rsidRDefault="00505FA4" w:rsidP="00505FA4">
                      <w:pPr>
                        <w:pStyle w:val="DrawNearWhite-20pt"/>
                        <w:rPr>
                          <w:color w:val="00B0F0"/>
                        </w:rPr>
                      </w:pPr>
                      <w:r w:rsidRPr="009E2DCE">
                        <w:rPr>
                          <w:color w:val="00B0F0"/>
                        </w:rPr>
                        <w:t>2.00pm Prayers at the foot of the Cross in Garsington</w:t>
                      </w:r>
                    </w:p>
                    <w:p w14:paraId="675282C4" w14:textId="77777777" w:rsidR="00505FA4" w:rsidRDefault="00505FA4" w:rsidP="00505FA4">
                      <w:pPr>
                        <w:pStyle w:val="DrawNearWhite-20pt"/>
                        <w:rPr>
                          <w:b/>
                          <w:bCs w:val="0"/>
                          <w:color w:val="002060"/>
                        </w:rPr>
                      </w:pPr>
                      <w:r w:rsidRPr="00E17667">
                        <w:rPr>
                          <w:b/>
                          <w:bCs w:val="0"/>
                          <w:color w:val="002060"/>
                        </w:rPr>
                        <w:t>Holy Saturday 4</w:t>
                      </w:r>
                      <w:r w:rsidRPr="00E17667">
                        <w:rPr>
                          <w:b/>
                          <w:bCs w:val="0"/>
                          <w:color w:val="002060"/>
                          <w:vertAlign w:val="superscript"/>
                        </w:rPr>
                        <w:t>th</w:t>
                      </w:r>
                      <w:r w:rsidRPr="00E17667">
                        <w:rPr>
                          <w:b/>
                          <w:bCs w:val="0"/>
                          <w:color w:val="002060"/>
                        </w:rPr>
                        <w:t xml:space="preserve"> April in Horspath</w:t>
                      </w:r>
                    </w:p>
                    <w:p w14:paraId="231AF596" w14:textId="070E9244" w:rsidR="00E17667" w:rsidRPr="009E2DCE" w:rsidRDefault="004A66AF" w:rsidP="00505FA4">
                      <w:pPr>
                        <w:pStyle w:val="DrawNearWhite-20pt"/>
                        <w:rPr>
                          <w:b/>
                          <w:bCs w:val="0"/>
                          <w:color w:val="00B0F0"/>
                        </w:rPr>
                      </w:pPr>
                      <w:r w:rsidRPr="009E2DCE">
                        <w:rPr>
                          <w:b/>
                          <w:bCs w:val="0"/>
                          <w:color w:val="00B0F0"/>
                        </w:rPr>
                        <w:t xml:space="preserve">7.30pm Easter </w:t>
                      </w:r>
                      <w:r w:rsidR="0091404E" w:rsidRPr="009E2DCE">
                        <w:rPr>
                          <w:b/>
                          <w:bCs w:val="0"/>
                          <w:color w:val="00B0F0"/>
                        </w:rPr>
                        <w:t>Vigil and bonfire</w:t>
                      </w:r>
                    </w:p>
                    <w:p w14:paraId="6EB46BD8" w14:textId="0A9E6DDE" w:rsidR="003B101A" w:rsidRPr="003B101A" w:rsidRDefault="003B101A" w:rsidP="007817BC">
                      <w:pPr>
                        <w:pStyle w:val="DrawNearViolet-20pt"/>
                        <w:rPr>
                          <w:b/>
                          <w:bCs w:val="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374DD" w14:textId="68CCE4B7" w:rsidR="00A20645" w:rsidRDefault="00A20645"/>
    <w:sectPr w:rsidR="00A20645" w:rsidSect="001C1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98FB" w14:textId="77777777" w:rsidR="004D73EC" w:rsidRDefault="004D73EC" w:rsidP="001C16EC">
      <w:pPr>
        <w:spacing w:after="0" w:line="240" w:lineRule="auto"/>
      </w:pPr>
      <w:r>
        <w:separator/>
      </w:r>
    </w:p>
  </w:endnote>
  <w:endnote w:type="continuationSeparator" w:id="0">
    <w:p w14:paraId="25868B00" w14:textId="77777777" w:rsidR="004D73EC" w:rsidRDefault="004D73EC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panose1 w:val="020B0604020202020204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panose1 w:val="020B0604020202020204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7138" w14:textId="77777777" w:rsidR="004D73EC" w:rsidRDefault="004D73EC" w:rsidP="001C16EC">
      <w:pPr>
        <w:spacing w:after="0" w:line="240" w:lineRule="auto"/>
      </w:pPr>
      <w:r>
        <w:separator/>
      </w:r>
    </w:p>
  </w:footnote>
  <w:footnote w:type="continuationSeparator" w:id="0">
    <w:p w14:paraId="4AB92E44" w14:textId="77777777" w:rsidR="004D73EC" w:rsidRDefault="004D73EC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7EE9EF37" w:rsidR="001C16EC" w:rsidRDefault="004D73EC">
    <w:pPr>
      <w:pStyle w:val="Header"/>
    </w:pPr>
    <w:r>
      <w:rPr>
        <w:noProof/>
      </w:rPr>
      <w:pict w14:anchorId="64A47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7564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Daffod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70B87254" w:rsidR="001C16EC" w:rsidRDefault="004D73EC">
    <w:pPr>
      <w:pStyle w:val="Header"/>
    </w:pPr>
    <w:r>
      <w:rPr>
        <w:noProof/>
      </w:rPr>
      <w:pict w14:anchorId="55A51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7565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Daffod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299928AB" w:rsidR="001C16EC" w:rsidRDefault="004D73EC">
    <w:pPr>
      <w:pStyle w:val="Header"/>
    </w:pPr>
    <w:r>
      <w:rPr>
        <w:noProof/>
      </w:rPr>
      <w:pict w14:anchorId="14B31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7563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Daffod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91201"/>
    <w:rsid w:val="00171370"/>
    <w:rsid w:val="001B6C7B"/>
    <w:rsid w:val="001C16EC"/>
    <w:rsid w:val="001F0AE9"/>
    <w:rsid w:val="0024465D"/>
    <w:rsid w:val="002513FD"/>
    <w:rsid w:val="00264147"/>
    <w:rsid w:val="00325521"/>
    <w:rsid w:val="003B101A"/>
    <w:rsid w:val="00402109"/>
    <w:rsid w:val="004A66AF"/>
    <w:rsid w:val="004D73EC"/>
    <w:rsid w:val="00505FA4"/>
    <w:rsid w:val="00517C56"/>
    <w:rsid w:val="0052232F"/>
    <w:rsid w:val="0055567F"/>
    <w:rsid w:val="00587842"/>
    <w:rsid w:val="00605515"/>
    <w:rsid w:val="00695B4D"/>
    <w:rsid w:val="006D746C"/>
    <w:rsid w:val="007817BC"/>
    <w:rsid w:val="00791E6F"/>
    <w:rsid w:val="007B1C93"/>
    <w:rsid w:val="007D6A3F"/>
    <w:rsid w:val="00845129"/>
    <w:rsid w:val="00850393"/>
    <w:rsid w:val="00877BBE"/>
    <w:rsid w:val="00891F90"/>
    <w:rsid w:val="0091404E"/>
    <w:rsid w:val="00926E48"/>
    <w:rsid w:val="00981BC4"/>
    <w:rsid w:val="009D35E9"/>
    <w:rsid w:val="009D4CDA"/>
    <w:rsid w:val="009E11B0"/>
    <w:rsid w:val="009E2DCE"/>
    <w:rsid w:val="00A0153B"/>
    <w:rsid w:val="00A20645"/>
    <w:rsid w:val="00A91520"/>
    <w:rsid w:val="00B00872"/>
    <w:rsid w:val="00BC48DA"/>
    <w:rsid w:val="00C0733C"/>
    <w:rsid w:val="00D32A15"/>
    <w:rsid w:val="00D96CBE"/>
    <w:rsid w:val="00D97262"/>
    <w:rsid w:val="00E17667"/>
    <w:rsid w:val="00EA7FB2"/>
    <w:rsid w:val="00ED106D"/>
    <w:rsid w:val="00EE72C2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paragraph" w:customStyle="1" w:styleId="DrawNearWhite-20pt">
    <w:name w:val="Draw Near White - 20pt"/>
    <w:basedOn w:val="DrawNearViolet-20pt"/>
    <w:qFormat/>
    <w:rsid w:val="0024465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Caroline King</cp:lastModifiedBy>
  <cp:revision>2</cp:revision>
  <cp:lastPrinted>2026-02-25T10:09:00Z</cp:lastPrinted>
  <dcterms:created xsi:type="dcterms:W3CDTF">2026-03-05T12:15:00Z</dcterms:created>
  <dcterms:modified xsi:type="dcterms:W3CDTF">2026-03-05T12:15:00Z</dcterms:modified>
</cp:coreProperties>
</file>