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14F6" w14:textId="32BAEFEB" w:rsidR="008E5BD3" w:rsidRPr="002E3668" w:rsidRDefault="00AF5037">
      <w:pPr>
        <w:rPr>
          <w:rFonts w:ascii="Arial" w:hAnsi="Arial" w:cs="Arial"/>
        </w:rPr>
      </w:pPr>
      <w:r w:rsidRPr="002E3668">
        <w:rPr>
          <w:rFonts w:ascii="Arial" w:hAnsi="Arial" w:cs="Arial"/>
        </w:rPr>
        <w:t>Michelin star Chef Tom Parker cooked for over 50 pensioners in Fence on Monday 15</w:t>
      </w:r>
      <w:r w:rsidRPr="002E3668">
        <w:rPr>
          <w:rFonts w:ascii="Arial" w:hAnsi="Arial" w:cs="Arial"/>
          <w:vertAlign w:val="superscript"/>
        </w:rPr>
        <w:t>th</w:t>
      </w:r>
      <w:r w:rsidRPr="002E3668">
        <w:rPr>
          <w:rFonts w:ascii="Arial" w:hAnsi="Arial" w:cs="Arial"/>
        </w:rPr>
        <w:t xml:space="preserve"> December. This was a heartfelt gesture from Chef Tom, of the Swan in Fence. At £10 per head for a full Christmas dinner in the Refectory at St Anne’s church, tickets sold out within a few hours of going on sale.</w:t>
      </w:r>
    </w:p>
    <w:p w14:paraId="683B7F7B" w14:textId="18B3A851" w:rsidR="00304FA5" w:rsidRPr="002E3668" w:rsidRDefault="00AF5037" w:rsidP="00304FA5">
      <w:pPr>
        <w:rPr>
          <w:rFonts w:ascii="Arial" w:hAnsi="Arial" w:cs="Arial"/>
          <w:lang w:val="en-US"/>
        </w:rPr>
      </w:pPr>
      <w:r w:rsidRPr="002E3668">
        <w:rPr>
          <w:rFonts w:ascii="Arial" w:hAnsi="Arial" w:cs="Arial"/>
        </w:rPr>
        <w:t>Chef Tom said</w:t>
      </w:r>
      <w:r w:rsidR="00304FA5" w:rsidRPr="002E3668">
        <w:rPr>
          <w:rFonts w:ascii="Arial" w:hAnsi="Arial" w:cs="Arial"/>
          <w:lang w:val="en-US"/>
        </w:rPr>
        <w:t xml:space="preserve"> ‘It’s an absolute joy and pleasure to support the village, the White Swan is a big part of the village and it’s always nice to give something back certainly around Christmas time’</w:t>
      </w:r>
    </w:p>
    <w:p w14:paraId="4D96885F" w14:textId="0DF9E669" w:rsidR="00304FA5" w:rsidRPr="002E3668" w:rsidRDefault="00304FA5" w:rsidP="00D34D05">
      <w:pPr>
        <w:rPr>
          <w:rFonts w:ascii="Arial" w:hAnsi="Arial" w:cs="Arial"/>
        </w:rPr>
      </w:pPr>
      <w:r w:rsidRPr="002E3668">
        <w:rPr>
          <w:rFonts w:ascii="Arial" w:hAnsi="Arial" w:cs="Arial"/>
        </w:rPr>
        <w:t>Reverend Lesley</w:t>
      </w:r>
      <w:r w:rsidR="008A6BB7">
        <w:rPr>
          <w:rFonts w:ascii="Arial" w:hAnsi="Arial" w:cs="Arial"/>
        </w:rPr>
        <w:t>, Vicar of St Anne’s,</w:t>
      </w:r>
      <w:r w:rsidRPr="002E3668">
        <w:rPr>
          <w:rFonts w:ascii="Arial" w:hAnsi="Arial" w:cs="Arial"/>
        </w:rPr>
        <w:t xml:space="preserve"> said ‘Wow! What church has a Michelin Star chef to cook for their </w:t>
      </w:r>
      <w:r w:rsidR="00D34D05" w:rsidRPr="002E3668">
        <w:rPr>
          <w:rFonts w:ascii="Arial" w:hAnsi="Arial" w:cs="Arial"/>
        </w:rPr>
        <w:t>people! We are truly blessed. All enjoyed a fab</w:t>
      </w:r>
      <w:r w:rsidR="001F2970">
        <w:rPr>
          <w:rFonts w:ascii="Arial" w:hAnsi="Arial" w:cs="Arial"/>
        </w:rPr>
        <w:t>ulous</w:t>
      </w:r>
      <w:r w:rsidR="00D34D05" w:rsidRPr="002E3668">
        <w:rPr>
          <w:rFonts w:ascii="Arial" w:hAnsi="Arial" w:cs="Arial"/>
        </w:rPr>
        <w:t xml:space="preserve"> meal followed by</w:t>
      </w:r>
      <w:r w:rsidR="008A6BB7">
        <w:rPr>
          <w:rFonts w:ascii="Arial" w:hAnsi="Arial" w:cs="Arial"/>
        </w:rPr>
        <w:t xml:space="preserve"> Carol singing led by Matt Butler of the Inghamite church in Fence</w:t>
      </w:r>
      <w:r w:rsidR="008F3B37">
        <w:rPr>
          <w:rFonts w:ascii="Arial" w:hAnsi="Arial" w:cs="Arial"/>
        </w:rPr>
        <w:t>. This has been a wonderful collaboration with the Parish Council and wider community’</w:t>
      </w:r>
    </w:p>
    <w:p w14:paraId="22FA7390" w14:textId="77777777" w:rsidR="00304FA5" w:rsidRPr="00A703BA" w:rsidRDefault="00304FA5" w:rsidP="00304FA5">
      <w:pPr>
        <w:spacing w:line="276" w:lineRule="auto"/>
        <w:rPr>
          <w:rFonts w:ascii="Arial" w:hAnsi="Arial" w:cs="Arial"/>
          <w:i/>
          <w:iCs/>
          <w:lang w:val="en-US"/>
        </w:rPr>
      </w:pPr>
      <w:r w:rsidRPr="00A703BA">
        <w:rPr>
          <w:rFonts w:ascii="Arial" w:hAnsi="Arial" w:cs="Arial"/>
          <w:i/>
          <w:iCs/>
          <w:lang w:val="en-US"/>
        </w:rPr>
        <w:t xml:space="preserve">The White Swan is open all throughout Christmas apart from Boxing Day. For all information and to book look on the website at </w:t>
      </w:r>
      <w:hyperlink r:id="rId4" w:history="1">
        <w:r w:rsidRPr="00A703BA">
          <w:rPr>
            <w:rStyle w:val="Hyperlink"/>
            <w:rFonts w:ascii="Arial" w:hAnsi="Arial" w:cs="Arial"/>
            <w:i/>
            <w:iCs/>
            <w:lang w:val="en-US"/>
          </w:rPr>
          <w:t>https://www.whiteswanatfence.co.uk/</w:t>
        </w:r>
      </w:hyperlink>
      <w:r w:rsidRPr="00A703BA">
        <w:rPr>
          <w:rFonts w:ascii="Arial" w:hAnsi="Arial" w:cs="Arial"/>
          <w:i/>
          <w:iCs/>
          <w:lang w:val="en-US"/>
        </w:rPr>
        <w:t xml:space="preserve"> </w:t>
      </w:r>
    </w:p>
    <w:p w14:paraId="5EC6DA33" w14:textId="43FFA714" w:rsidR="00AF5037" w:rsidRDefault="002D4852">
      <w:bookmarkStart w:id="0" w:name="_Hlk216628889"/>
      <w:r>
        <w:rPr>
          <w:noProof/>
        </w:rPr>
        <w:drawing>
          <wp:anchor distT="0" distB="0" distL="114300" distR="114300" simplePos="0" relativeHeight="251660288" behindDoc="1" locked="0" layoutInCell="1" allowOverlap="1" wp14:anchorId="43BC5D0E" wp14:editId="6F8ABA81">
            <wp:simplePos x="0" y="0"/>
            <wp:positionH relativeFrom="column">
              <wp:posOffset>1973580</wp:posOffset>
            </wp:positionH>
            <wp:positionV relativeFrom="paragraph">
              <wp:posOffset>83185</wp:posOffset>
            </wp:positionV>
            <wp:extent cx="1836420" cy="1778635"/>
            <wp:effectExtent l="0" t="0" r="0" b="0"/>
            <wp:wrapTight wrapText="bothSides">
              <wp:wrapPolygon edited="0">
                <wp:start x="0" y="0"/>
                <wp:lineTo x="0" y="21284"/>
                <wp:lineTo x="21286" y="21284"/>
                <wp:lineTo x="21286" y="0"/>
                <wp:lineTo x="0" y="0"/>
              </wp:wrapPolygon>
            </wp:wrapTight>
            <wp:docPr id="10727039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7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923A0D" wp14:editId="1B8C41C7">
            <wp:simplePos x="0" y="0"/>
            <wp:positionH relativeFrom="column">
              <wp:posOffset>-373380</wp:posOffset>
            </wp:positionH>
            <wp:positionV relativeFrom="paragraph">
              <wp:posOffset>243205</wp:posOffset>
            </wp:positionV>
            <wp:extent cx="2036445" cy="1524000"/>
            <wp:effectExtent l="0" t="0" r="1905" b="0"/>
            <wp:wrapTight wrapText="bothSides">
              <wp:wrapPolygon edited="0">
                <wp:start x="0" y="0"/>
                <wp:lineTo x="0" y="21330"/>
                <wp:lineTo x="21418" y="21330"/>
                <wp:lineTo x="21418" y="0"/>
                <wp:lineTo x="0" y="0"/>
              </wp:wrapPolygon>
            </wp:wrapTight>
            <wp:docPr id="1769202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5790A126" w14:textId="52E59550" w:rsidR="00AF5037" w:rsidRDefault="00AF5037"/>
    <w:p w14:paraId="4AC9CF33" w14:textId="77777777" w:rsidR="00BD0659" w:rsidRDefault="00BD0659" w:rsidP="00BD0659">
      <w:pPr>
        <w:rPr>
          <w:rFonts w:ascii="Arial" w:hAnsi="Arial" w:cs="Arial"/>
          <w:noProof/>
        </w:rPr>
      </w:pPr>
    </w:p>
    <w:p w14:paraId="257E3E31" w14:textId="77777777" w:rsidR="00BD0659" w:rsidRDefault="00BD0659" w:rsidP="00BD0659">
      <w:pPr>
        <w:rPr>
          <w:rFonts w:ascii="Arial" w:hAnsi="Arial" w:cs="Arial"/>
          <w:noProof/>
        </w:rPr>
      </w:pPr>
    </w:p>
    <w:p w14:paraId="51FCF5EB" w14:textId="77777777" w:rsidR="00BD0659" w:rsidRDefault="00BD0659" w:rsidP="00BD0659">
      <w:pPr>
        <w:rPr>
          <w:rFonts w:ascii="Arial" w:hAnsi="Arial" w:cs="Arial"/>
          <w:noProof/>
        </w:rPr>
      </w:pPr>
    </w:p>
    <w:p w14:paraId="0CD5CD88" w14:textId="77777777" w:rsidR="00BD0659" w:rsidRDefault="00BD0659" w:rsidP="00BD0659">
      <w:pPr>
        <w:rPr>
          <w:rFonts w:ascii="Arial" w:hAnsi="Arial" w:cs="Arial"/>
          <w:noProof/>
        </w:rPr>
      </w:pPr>
    </w:p>
    <w:p w14:paraId="3C3A019B" w14:textId="43B633D2" w:rsidR="00BD0659" w:rsidRDefault="00BD0659" w:rsidP="00BD0659">
      <w:pPr>
        <w:rPr>
          <w:rFonts w:ascii="Arial" w:hAnsi="Arial" w:cs="Arial"/>
          <w:noProof/>
        </w:rPr>
      </w:pPr>
    </w:p>
    <w:p w14:paraId="2B34758C" w14:textId="65C5E5DD" w:rsidR="00BD0659" w:rsidRDefault="00E13923" w:rsidP="00BD0659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2E78AD" wp14:editId="0BD80C8B">
            <wp:simplePos x="0" y="0"/>
            <wp:positionH relativeFrom="column">
              <wp:posOffset>-53340</wp:posOffset>
            </wp:positionH>
            <wp:positionV relativeFrom="paragraph">
              <wp:posOffset>255270</wp:posOffset>
            </wp:positionV>
            <wp:extent cx="2263140" cy="2103120"/>
            <wp:effectExtent l="0" t="0" r="3810" b="0"/>
            <wp:wrapTight wrapText="bothSides">
              <wp:wrapPolygon edited="0">
                <wp:start x="0" y="0"/>
                <wp:lineTo x="0" y="21326"/>
                <wp:lineTo x="21455" y="21326"/>
                <wp:lineTo x="21455" y="0"/>
                <wp:lineTo x="0" y="0"/>
              </wp:wrapPolygon>
            </wp:wrapTight>
            <wp:docPr id="1149960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0" t="8000" r="15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B2EC6" w14:textId="5D50B988" w:rsidR="00BD0659" w:rsidRPr="007D0452" w:rsidRDefault="00BD0659" w:rsidP="00BD0659">
      <w:pPr>
        <w:rPr>
          <w:rFonts w:ascii="Arial" w:hAnsi="Arial" w:cs="Arial"/>
          <w:noProof/>
        </w:rPr>
      </w:pPr>
      <w:r w:rsidRPr="007D0452">
        <w:rPr>
          <w:rFonts w:ascii="Arial" w:hAnsi="Arial" w:cs="Arial"/>
          <w:noProof/>
        </w:rPr>
        <w:t xml:space="preserve">Reverend Lesley is pictured with </w:t>
      </w:r>
      <w:r>
        <w:rPr>
          <w:rFonts w:ascii="Arial" w:hAnsi="Arial" w:cs="Arial"/>
          <w:noProof/>
        </w:rPr>
        <w:t xml:space="preserve">Howard Hartley, </w:t>
      </w:r>
      <w:r w:rsidRPr="007D0452">
        <w:rPr>
          <w:rFonts w:ascii="Arial" w:hAnsi="Arial" w:cs="Arial"/>
          <w:noProof/>
        </w:rPr>
        <w:t xml:space="preserve">Parish Councillor, </w:t>
      </w:r>
      <w:r>
        <w:rPr>
          <w:rFonts w:ascii="Arial" w:hAnsi="Arial" w:cs="Arial"/>
          <w:noProof/>
        </w:rPr>
        <w:t>Jill Hartley,</w:t>
      </w:r>
      <w:r w:rsidRPr="007D0452">
        <w:rPr>
          <w:rFonts w:ascii="Arial" w:hAnsi="Arial" w:cs="Arial"/>
          <w:noProof/>
        </w:rPr>
        <w:t xml:space="preserve"> Chair o</w:t>
      </w:r>
      <w:r>
        <w:rPr>
          <w:rFonts w:ascii="Arial" w:hAnsi="Arial" w:cs="Arial"/>
          <w:noProof/>
        </w:rPr>
        <w:t>f</w:t>
      </w:r>
      <w:r w:rsidRPr="007D0452">
        <w:rPr>
          <w:rFonts w:ascii="Arial" w:hAnsi="Arial" w:cs="Arial"/>
          <w:noProof/>
        </w:rPr>
        <w:t xml:space="preserve"> Fence</w:t>
      </w:r>
      <w:r>
        <w:rPr>
          <w:rFonts w:ascii="Arial" w:hAnsi="Arial" w:cs="Arial"/>
          <w:noProof/>
        </w:rPr>
        <w:t xml:space="preserve"> </w:t>
      </w:r>
      <w:r w:rsidRPr="007D0452">
        <w:rPr>
          <w:rFonts w:ascii="Arial" w:hAnsi="Arial" w:cs="Arial"/>
          <w:noProof/>
        </w:rPr>
        <w:t>Parish Council</w:t>
      </w:r>
      <w:r>
        <w:rPr>
          <w:rFonts w:ascii="Arial" w:hAnsi="Arial" w:cs="Arial"/>
          <w:noProof/>
        </w:rPr>
        <w:t xml:space="preserve"> and Chef </w:t>
      </w:r>
      <w:r w:rsidRPr="007D0452">
        <w:rPr>
          <w:rFonts w:ascii="Arial" w:hAnsi="Arial" w:cs="Arial"/>
          <w:noProof/>
        </w:rPr>
        <w:t>Tom Parker</w:t>
      </w:r>
      <w:r>
        <w:rPr>
          <w:rFonts w:ascii="Arial" w:hAnsi="Arial" w:cs="Arial"/>
          <w:noProof/>
        </w:rPr>
        <w:t xml:space="preserve">. </w:t>
      </w:r>
    </w:p>
    <w:p w14:paraId="5B61EBE9" w14:textId="53AB1809" w:rsidR="00AF5037" w:rsidRDefault="00AF5037" w:rsidP="00BD0659"/>
    <w:sectPr w:rsidR="00AF5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37"/>
    <w:rsid w:val="00076E5F"/>
    <w:rsid w:val="001D18BF"/>
    <w:rsid w:val="001E05EE"/>
    <w:rsid w:val="001E2788"/>
    <w:rsid w:val="001F2970"/>
    <w:rsid w:val="002D4852"/>
    <w:rsid w:val="002E3668"/>
    <w:rsid w:val="00304FA5"/>
    <w:rsid w:val="0065153B"/>
    <w:rsid w:val="00742CB8"/>
    <w:rsid w:val="007F04FA"/>
    <w:rsid w:val="008A6BB7"/>
    <w:rsid w:val="008E5BD3"/>
    <w:rsid w:val="008F3B37"/>
    <w:rsid w:val="00AF5037"/>
    <w:rsid w:val="00BD0659"/>
    <w:rsid w:val="00C15DEC"/>
    <w:rsid w:val="00D34D05"/>
    <w:rsid w:val="00E13923"/>
    <w:rsid w:val="00F6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7E37"/>
  <w15:chartTrackingRefBased/>
  <w15:docId w15:val="{4D31435C-D90D-47D3-8B6F-5CC765D5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0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4F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hiteswanatfence.co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973</Characters>
  <Application>Microsoft Office Word</Application>
  <DocSecurity>0</DocSecurity>
  <Lines>24</Lines>
  <Paragraphs>6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Hinchcliffe</dc:creator>
  <cp:keywords/>
  <dc:description/>
  <cp:lastModifiedBy>Lesley Hinchcliffe</cp:lastModifiedBy>
  <cp:revision>11</cp:revision>
  <dcterms:created xsi:type="dcterms:W3CDTF">2025-12-14T18:23:00Z</dcterms:created>
  <dcterms:modified xsi:type="dcterms:W3CDTF">2025-12-15T14:08:00Z</dcterms:modified>
</cp:coreProperties>
</file>