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C6FA" w14:textId="03238457" w:rsidR="00CE4452" w:rsidRPr="00F178CE" w:rsidRDefault="00F178CE">
      <w:pPr>
        <w:rPr>
          <w:sz w:val="28"/>
          <w:szCs w:val="28"/>
        </w:rPr>
      </w:pPr>
      <w:r w:rsidRPr="00F178CE">
        <w:rPr>
          <w:sz w:val="28"/>
          <w:szCs w:val="28"/>
        </w:rPr>
        <w:t>Message to Marton Friends for Sunday 30</w:t>
      </w:r>
      <w:r w:rsidRPr="00F178CE">
        <w:rPr>
          <w:sz w:val="28"/>
          <w:szCs w:val="28"/>
          <w:vertAlign w:val="superscript"/>
        </w:rPr>
        <w:t>th</w:t>
      </w:r>
      <w:r w:rsidRPr="00F178CE">
        <w:rPr>
          <w:sz w:val="28"/>
          <w:szCs w:val="28"/>
        </w:rPr>
        <w:t xml:space="preserve"> November 2025</w:t>
      </w:r>
      <w:r w:rsidRPr="00F178CE">
        <w:rPr>
          <w:sz w:val="28"/>
          <w:szCs w:val="28"/>
        </w:rPr>
        <w:br/>
      </w:r>
      <w:r w:rsidRPr="00F178CE">
        <w:rPr>
          <w:sz w:val="28"/>
          <w:szCs w:val="28"/>
        </w:rPr>
        <w:br/>
      </w:r>
      <w:r w:rsidRPr="00F178CE">
        <w:rPr>
          <w:sz w:val="28"/>
          <w:szCs w:val="28"/>
        </w:rPr>
        <w:t>Dear Marton Friends</w:t>
      </w:r>
      <w:r w:rsidRPr="00F178CE">
        <w:rPr>
          <w:sz w:val="28"/>
          <w:szCs w:val="28"/>
        </w:rPr>
        <w:br/>
      </w:r>
      <w:r w:rsidRPr="00F178CE">
        <w:rPr>
          <w:sz w:val="28"/>
          <w:szCs w:val="28"/>
        </w:rPr>
        <w:br/>
        <w:t>Please find attached this week's update from Rev Steve.</w:t>
      </w:r>
      <w:r w:rsidRPr="00F178CE">
        <w:rPr>
          <w:sz w:val="28"/>
          <w:szCs w:val="28"/>
        </w:rPr>
        <w:br/>
      </w:r>
      <w:r w:rsidRPr="00F178CE">
        <w:rPr>
          <w:sz w:val="28"/>
          <w:szCs w:val="28"/>
        </w:rPr>
        <w:br/>
        <w:t>A reminder that this weekend there is an Advent Carol Service in Farlington Church - 10.30am on Sunday 30th November - all very welcome.</w:t>
      </w:r>
      <w:r w:rsidRPr="00F178CE">
        <w:rPr>
          <w:sz w:val="28"/>
          <w:szCs w:val="28"/>
        </w:rPr>
        <w:br/>
      </w:r>
      <w:r w:rsidRPr="00F178CE">
        <w:rPr>
          <w:sz w:val="28"/>
          <w:szCs w:val="28"/>
        </w:rPr>
        <w:br/>
        <w:t xml:space="preserve">We then have 2 services in Marton Church in December - on consecutive weekends (to avoid clashing with </w:t>
      </w:r>
      <w:proofErr w:type="spellStart"/>
      <w:r w:rsidRPr="00F178CE">
        <w:rPr>
          <w:sz w:val="28"/>
          <w:szCs w:val="28"/>
        </w:rPr>
        <w:t>Stillington's</w:t>
      </w:r>
      <w:proofErr w:type="spellEnd"/>
      <w:r w:rsidRPr="00F178CE">
        <w:rPr>
          <w:sz w:val="28"/>
          <w:szCs w:val="28"/>
        </w:rPr>
        <w:t xml:space="preserve"> Carol Service) - so we have our </w:t>
      </w:r>
      <w:r w:rsidRPr="00F178CE">
        <w:rPr>
          <w:b/>
          <w:bCs/>
          <w:sz w:val="28"/>
          <w:szCs w:val="28"/>
        </w:rPr>
        <w:t>Celtic Communion on Sunday 7th December at 3pm</w:t>
      </w:r>
      <w:r w:rsidRPr="00F178CE">
        <w:rPr>
          <w:sz w:val="28"/>
          <w:szCs w:val="28"/>
        </w:rPr>
        <w:t xml:space="preserve"> and then our </w:t>
      </w:r>
      <w:r w:rsidRPr="00F178CE">
        <w:rPr>
          <w:b/>
          <w:bCs/>
          <w:sz w:val="28"/>
          <w:szCs w:val="28"/>
        </w:rPr>
        <w:t>Carols by Candlelight on Sunday 14th December at 3pm,</w:t>
      </w:r>
      <w:r w:rsidRPr="00F178CE">
        <w:rPr>
          <w:sz w:val="28"/>
          <w:szCs w:val="28"/>
        </w:rPr>
        <w:t xml:space="preserve"> followed by festive refreshments. Any offers of finger food (savoury or sweet) for the Carol Service would be appreciated! There will be extra parking available for people coming to the Carol Service, behind the Wards' house (St Mary's Barn) via the gate with the '</w:t>
      </w:r>
      <w:proofErr w:type="spellStart"/>
      <w:r w:rsidRPr="00F178CE">
        <w:rPr>
          <w:sz w:val="28"/>
          <w:szCs w:val="28"/>
        </w:rPr>
        <w:t>FarmTec</w:t>
      </w:r>
      <w:proofErr w:type="spellEnd"/>
      <w:r w:rsidRPr="00F178CE">
        <w:rPr>
          <w:sz w:val="28"/>
          <w:szCs w:val="28"/>
        </w:rPr>
        <w:t xml:space="preserve"> Ltd' sign.</w:t>
      </w:r>
      <w:r w:rsidRPr="00F178CE">
        <w:rPr>
          <w:sz w:val="28"/>
          <w:szCs w:val="28"/>
        </w:rPr>
        <w:br/>
      </w:r>
      <w:r w:rsidRPr="00F178CE">
        <w:rPr>
          <w:sz w:val="28"/>
          <w:szCs w:val="28"/>
        </w:rPr>
        <w:br/>
        <w:t xml:space="preserve">If you are around to help cleaning and decorating the church, I plan to be there on </w:t>
      </w:r>
      <w:r w:rsidRPr="00F178CE">
        <w:rPr>
          <w:b/>
          <w:bCs/>
          <w:sz w:val="28"/>
          <w:szCs w:val="28"/>
        </w:rPr>
        <w:t>Friday 5th December 10-12.</w:t>
      </w:r>
      <w:r w:rsidRPr="00F178CE">
        <w:rPr>
          <w:sz w:val="28"/>
          <w:szCs w:val="28"/>
        </w:rPr>
        <w:t> We welcome any seasonal foliage for the pew ends and windowsills which can be left in church during that week!  </w:t>
      </w:r>
      <w:r w:rsidRPr="00F178CE">
        <w:rPr>
          <w:sz w:val="28"/>
          <w:szCs w:val="28"/>
        </w:rPr>
        <w:br/>
      </w:r>
      <w:r w:rsidRPr="00F178CE">
        <w:rPr>
          <w:sz w:val="28"/>
          <w:szCs w:val="28"/>
        </w:rPr>
        <w:br/>
        <w:t xml:space="preserve">Bev has had the wonderful idea of providing a couple of </w:t>
      </w:r>
      <w:r w:rsidRPr="00F178CE">
        <w:rPr>
          <w:b/>
          <w:bCs/>
          <w:sz w:val="28"/>
          <w:szCs w:val="28"/>
        </w:rPr>
        <w:t>'Christmas boxes' for the 'I am Reusable' foodbank</w:t>
      </w:r>
      <w:r w:rsidRPr="00F178CE">
        <w:rPr>
          <w:sz w:val="28"/>
          <w:szCs w:val="28"/>
        </w:rPr>
        <w:t xml:space="preserve"> which she and Rob will deliver to John McGall just before Christmas. We would therefore welcome non-perishable ingredients for a Christmas dinner, small presents for adults or children (e.g. chocolates, hats, scarves) or long-lasting staple foods like coffee, tea, biscuits, soup, pasta and beans. </w:t>
      </w:r>
      <w:r w:rsidRPr="00F178CE">
        <w:rPr>
          <w:b/>
          <w:bCs/>
          <w:sz w:val="28"/>
          <w:szCs w:val="28"/>
        </w:rPr>
        <w:t xml:space="preserve">Please bring any items to Marton Church </w:t>
      </w:r>
      <w:r w:rsidRPr="00F178CE">
        <w:rPr>
          <w:b/>
          <w:bCs/>
          <w:sz w:val="28"/>
          <w:szCs w:val="28"/>
          <w:u w:val="single"/>
        </w:rPr>
        <w:t>by Sun 14th December</w:t>
      </w:r>
      <w:r w:rsidRPr="00F178CE">
        <w:rPr>
          <w:b/>
          <w:bCs/>
          <w:sz w:val="28"/>
          <w:szCs w:val="28"/>
        </w:rPr>
        <w:t xml:space="preserve"> </w:t>
      </w:r>
      <w:r w:rsidRPr="00F178CE">
        <w:rPr>
          <w:sz w:val="28"/>
          <w:szCs w:val="28"/>
        </w:rPr>
        <w:t>so that after the carol service Bev can collate the boxes and make any further suitable purchases. If you would like to make a financial contribution towards these purchases instead, please pass this straight to Bev!</w:t>
      </w:r>
      <w:r w:rsidRPr="00F178CE">
        <w:rPr>
          <w:sz w:val="28"/>
          <w:szCs w:val="28"/>
        </w:rPr>
        <w:br/>
      </w:r>
      <w:r w:rsidRPr="00F178CE">
        <w:rPr>
          <w:sz w:val="28"/>
          <w:szCs w:val="28"/>
        </w:rPr>
        <w:br/>
      </w:r>
      <w:r w:rsidRPr="00F178CE">
        <w:rPr>
          <w:b/>
          <w:bCs/>
          <w:sz w:val="28"/>
          <w:szCs w:val="28"/>
        </w:rPr>
        <w:t xml:space="preserve">Midday Prayers </w:t>
      </w:r>
      <w:r w:rsidRPr="00F178CE">
        <w:rPr>
          <w:sz w:val="28"/>
          <w:szCs w:val="28"/>
        </w:rPr>
        <w:t xml:space="preserve">will probably just be continuing each </w:t>
      </w:r>
      <w:r w:rsidRPr="00F178CE">
        <w:rPr>
          <w:b/>
          <w:bCs/>
          <w:sz w:val="28"/>
          <w:szCs w:val="28"/>
        </w:rPr>
        <w:t xml:space="preserve">Tuesday (11-12) </w:t>
      </w:r>
      <w:r w:rsidRPr="00F178CE">
        <w:rPr>
          <w:sz w:val="28"/>
          <w:szCs w:val="28"/>
        </w:rPr>
        <w:t xml:space="preserve">throughout the festive season, although we are currently retreating to a warm house rather than meeting in church! This is honestly one of the highlights of my week, as it's so important to pray for our church, our clergy, our parish and of course each other. People can bring a book, poem, prayer or piece of music to share, and we're a friendly, validating and encouraging group. We may meet up in church to sing some carols on Tuesday 23rd </w:t>
      </w:r>
      <w:proofErr w:type="gramStart"/>
      <w:r w:rsidRPr="00F178CE">
        <w:rPr>
          <w:sz w:val="28"/>
          <w:szCs w:val="28"/>
        </w:rPr>
        <w:t>December</w:t>
      </w:r>
      <w:proofErr w:type="gramEnd"/>
      <w:r w:rsidRPr="00F178CE">
        <w:rPr>
          <w:sz w:val="28"/>
          <w:szCs w:val="28"/>
        </w:rPr>
        <w:t xml:space="preserve"> but I'll confirm this closer to the date. Everyone very welcome - just contact me to confirm the venue!</w:t>
      </w:r>
      <w:r w:rsidRPr="00F178CE">
        <w:rPr>
          <w:sz w:val="28"/>
          <w:szCs w:val="28"/>
        </w:rPr>
        <w:br/>
      </w:r>
      <w:r w:rsidRPr="00F178CE">
        <w:rPr>
          <w:sz w:val="28"/>
          <w:szCs w:val="28"/>
        </w:rPr>
        <w:br/>
      </w:r>
      <w:r w:rsidRPr="00F178CE">
        <w:rPr>
          <w:sz w:val="28"/>
          <w:szCs w:val="28"/>
        </w:rPr>
        <w:lastRenderedPageBreak/>
        <w:t xml:space="preserve">If you're not able to come to the Carols at Marton (or you really </w:t>
      </w:r>
      <w:proofErr w:type="spellStart"/>
      <w:r w:rsidRPr="00F178CE">
        <w:rPr>
          <w:sz w:val="28"/>
          <w:szCs w:val="28"/>
        </w:rPr>
        <w:t>REALLY</w:t>
      </w:r>
      <w:proofErr w:type="spellEnd"/>
      <w:r w:rsidRPr="00F178CE">
        <w:rPr>
          <w:sz w:val="28"/>
          <w:szCs w:val="28"/>
        </w:rPr>
        <w:t xml:space="preserve"> love carols!) Yvonne has asked me to flag up that the </w:t>
      </w:r>
      <w:proofErr w:type="spellStart"/>
      <w:r w:rsidRPr="00F178CE">
        <w:rPr>
          <w:sz w:val="28"/>
          <w:szCs w:val="28"/>
        </w:rPr>
        <w:t>Jubilate</w:t>
      </w:r>
      <w:proofErr w:type="spellEnd"/>
      <w:r w:rsidRPr="00F178CE">
        <w:rPr>
          <w:sz w:val="28"/>
          <w:szCs w:val="28"/>
        </w:rPr>
        <w:t xml:space="preserve"> Ladies' Choir will be singing at Easingwold Methodist Church at 6.30pm on Sunday 14th December. Tickets £12 (available on the door).</w:t>
      </w:r>
      <w:r w:rsidRPr="00F178CE">
        <w:rPr>
          <w:sz w:val="28"/>
          <w:szCs w:val="28"/>
        </w:rPr>
        <w:br/>
      </w:r>
      <w:r w:rsidRPr="00F178CE">
        <w:rPr>
          <w:sz w:val="28"/>
          <w:szCs w:val="28"/>
        </w:rPr>
        <w:br/>
        <w:t xml:space="preserve">Advent is a time of preparation in all sorts of ways! Just as Lent is an opportunity to reflect on and prepare </w:t>
      </w:r>
      <w:proofErr w:type="gramStart"/>
      <w:r w:rsidRPr="00F178CE">
        <w:rPr>
          <w:sz w:val="28"/>
          <w:szCs w:val="28"/>
        </w:rPr>
        <w:t>ourselves</w:t>
      </w:r>
      <w:proofErr w:type="gramEnd"/>
      <w:r w:rsidRPr="00F178CE">
        <w:rPr>
          <w:sz w:val="28"/>
          <w:szCs w:val="28"/>
        </w:rPr>
        <w:t xml:space="preserve"> for the joy of Easter, Advent is the lead-up to the wonder of Christmas. Because of the time of the year, there are a lot of references to darkness and the light of hope that we celebrate all year, but especially at Christmas. For this week's prayer I've chosen a wise saying, followed by a prayer from Celtic Daily Light, called 'We wait in the darkness'. As someone who quite often struggles to sleep in the small hours, I hope this is a great encouragement to you too.</w:t>
      </w:r>
      <w:r w:rsidRPr="00F178CE">
        <w:rPr>
          <w:sz w:val="28"/>
          <w:szCs w:val="28"/>
        </w:rPr>
        <w:br/>
      </w:r>
      <w:r w:rsidRPr="00F178CE">
        <w:rPr>
          <w:sz w:val="28"/>
          <w:szCs w:val="28"/>
        </w:rPr>
        <w:br/>
      </w:r>
      <w:r w:rsidRPr="00F178CE">
        <w:rPr>
          <w:b/>
          <w:bCs/>
          <w:sz w:val="28"/>
          <w:szCs w:val="28"/>
        </w:rPr>
        <w:t>'Faith is the bird that sings when the dawn is still dark</w:t>
      </w:r>
      <w:r>
        <w:rPr>
          <w:b/>
          <w:bCs/>
          <w:sz w:val="28"/>
          <w:szCs w:val="28"/>
        </w:rPr>
        <w:t>.</w:t>
      </w:r>
      <w:r w:rsidRPr="00F178CE">
        <w:rPr>
          <w:b/>
          <w:bCs/>
          <w:sz w:val="28"/>
          <w:szCs w:val="28"/>
        </w:rPr>
        <w:t>'</w:t>
      </w:r>
      <w:r w:rsidRPr="00F178CE">
        <w:rPr>
          <w:sz w:val="28"/>
          <w:szCs w:val="28"/>
        </w:rPr>
        <w:t xml:space="preserve"> (Rabindranath Tagore).</w:t>
      </w:r>
      <w:r w:rsidRPr="00F178CE">
        <w:rPr>
          <w:sz w:val="28"/>
          <w:szCs w:val="28"/>
        </w:rPr>
        <w:br/>
      </w:r>
      <w:r w:rsidRPr="00F178CE">
        <w:rPr>
          <w:sz w:val="28"/>
          <w:szCs w:val="28"/>
        </w:rPr>
        <w:br/>
        <w:t>We wait in the darkness,</w:t>
      </w:r>
      <w:r w:rsidRPr="00F178CE">
        <w:rPr>
          <w:sz w:val="28"/>
          <w:szCs w:val="28"/>
        </w:rPr>
        <w:br/>
        <w:t>expectantly, longingly, anxiously, thoughtfully.</w:t>
      </w:r>
      <w:r w:rsidRPr="00F178CE">
        <w:rPr>
          <w:sz w:val="28"/>
          <w:szCs w:val="28"/>
        </w:rPr>
        <w:br/>
        <w:t>The darkness is our friend...</w:t>
      </w:r>
      <w:r w:rsidRPr="00F178CE">
        <w:rPr>
          <w:sz w:val="28"/>
          <w:szCs w:val="28"/>
        </w:rPr>
        <w:br/>
        <w:t xml:space="preserve">It is only in the darkness that we can see the splendour of the universe - </w:t>
      </w:r>
      <w:r w:rsidRPr="00F178CE">
        <w:rPr>
          <w:sz w:val="28"/>
          <w:szCs w:val="28"/>
        </w:rPr>
        <w:br/>
        <w:t xml:space="preserve">blankets of stars, the solitary </w:t>
      </w:r>
      <w:proofErr w:type="spellStart"/>
      <w:r w:rsidRPr="00F178CE">
        <w:rPr>
          <w:sz w:val="28"/>
          <w:szCs w:val="28"/>
        </w:rPr>
        <w:t>glowings</w:t>
      </w:r>
      <w:proofErr w:type="spellEnd"/>
      <w:r w:rsidRPr="00F178CE">
        <w:rPr>
          <w:sz w:val="28"/>
          <w:szCs w:val="28"/>
        </w:rPr>
        <w:t xml:space="preserve"> of the planets...</w:t>
      </w:r>
      <w:r w:rsidRPr="00F178CE">
        <w:rPr>
          <w:sz w:val="28"/>
          <w:szCs w:val="28"/>
        </w:rPr>
        <w:br/>
        <w:t>In the darkness of sleep, we are soothed and restored,</w:t>
      </w:r>
      <w:r w:rsidRPr="00F178CE">
        <w:rPr>
          <w:sz w:val="28"/>
          <w:szCs w:val="28"/>
        </w:rPr>
        <w:br/>
        <w:t>healed and renewed.</w:t>
      </w:r>
      <w:r w:rsidRPr="00F178CE">
        <w:rPr>
          <w:sz w:val="28"/>
          <w:szCs w:val="28"/>
        </w:rPr>
        <w:br/>
        <w:t>In the darkness of sleep, dreams rise up...</w:t>
      </w:r>
      <w:r w:rsidRPr="00F178CE">
        <w:rPr>
          <w:sz w:val="28"/>
          <w:szCs w:val="28"/>
        </w:rPr>
        <w:br/>
        <w:t>Sometimes in the solitude of the darkness,</w:t>
      </w:r>
      <w:r w:rsidRPr="00F178CE">
        <w:rPr>
          <w:sz w:val="28"/>
          <w:szCs w:val="28"/>
        </w:rPr>
        <w:br/>
        <w:t>our fears and concerns,</w:t>
      </w:r>
      <w:r w:rsidRPr="00F178CE">
        <w:rPr>
          <w:sz w:val="28"/>
          <w:szCs w:val="28"/>
        </w:rPr>
        <w:br/>
        <w:t>our hopes and visions rise to the surface. </w:t>
      </w:r>
      <w:r w:rsidRPr="00F178CE">
        <w:rPr>
          <w:sz w:val="28"/>
          <w:szCs w:val="28"/>
        </w:rPr>
        <w:br/>
        <w:t>We come face to face with ourselves</w:t>
      </w:r>
      <w:r w:rsidRPr="00F178CE">
        <w:rPr>
          <w:sz w:val="28"/>
          <w:szCs w:val="28"/>
        </w:rPr>
        <w:br/>
        <w:t>and with the road that lies ahead of us.</w:t>
      </w:r>
      <w:r w:rsidRPr="00F178CE">
        <w:rPr>
          <w:sz w:val="28"/>
          <w:szCs w:val="28"/>
        </w:rPr>
        <w:br/>
        <w:t>And in that same darkness we find companionship for the journey...</w:t>
      </w:r>
      <w:r w:rsidRPr="00F178CE">
        <w:rPr>
          <w:sz w:val="28"/>
          <w:szCs w:val="28"/>
        </w:rPr>
        <w:br/>
        <w:t>We know that you are with us, O God...</w:t>
      </w:r>
      <w:r w:rsidRPr="00F178CE">
        <w:rPr>
          <w:sz w:val="28"/>
          <w:szCs w:val="28"/>
        </w:rPr>
        <w:br/>
        <w:t>you are with us, O God, in darkness and in light.</w:t>
      </w:r>
      <w:r w:rsidRPr="00F178CE">
        <w:rPr>
          <w:sz w:val="28"/>
          <w:szCs w:val="28"/>
        </w:rPr>
        <w:br/>
      </w:r>
      <w:r w:rsidRPr="00F178CE">
        <w:rPr>
          <w:b/>
          <w:bCs/>
          <w:sz w:val="28"/>
          <w:szCs w:val="28"/>
        </w:rPr>
        <w:t>Amen.</w:t>
      </w:r>
      <w:r w:rsidRPr="00F178CE">
        <w:rPr>
          <w:sz w:val="28"/>
          <w:szCs w:val="28"/>
        </w:rPr>
        <w:br/>
      </w:r>
      <w:r w:rsidRPr="00F178CE">
        <w:rPr>
          <w:sz w:val="28"/>
          <w:szCs w:val="28"/>
        </w:rPr>
        <w:br/>
        <w:t>Every blessing</w:t>
      </w:r>
      <w:r w:rsidRPr="00F178CE">
        <w:rPr>
          <w:sz w:val="28"/>
          <w:szCs w:val="28"/>
        </w:rPr>
        <w:br/>
        <w:t>Caroline </w:t>
      </w:r>
      <w:r w:rsidRPr="00F178CE">
        <w:rPr>
          <w:sz w:val="28"/>
          <w:szCs w:val="28"/>
        </w:rPr>
        <w:br/>
        <w:t>878242</w:t>
      </w:r>
      <w:r w:rsidRPr="00F178CE">
        <w:rPr>
          <w:sz w:val="28"/>
          <w:szCs w:val="28"/>
        </w:rPr>
        <w:br/>
      </w:r>
    </w:p>
    <w:sectPr w:rsidR="00CE4452" w:rsidRPr="00F178CE" w:rsidSect="00F178CE">
      <w:pgSz w:w="11906" w:h="16838"/>
      <w:pgMar w:top="851" w:right="1133"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CE"/>
    <w:rsid w:val="003755F2"/>
    <w:rsid w:val="0089074F"/>
    <w:rsid w:val="00C00A7F"/>
    <w:rsid w:val="00CE4452"/>
    <w:rsid w:val="00F17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8106"/>
  <w15:chartTrackingRefBased/>
  <w15:docId w15:val="{5DD1D754-4A58-497A-89A9-C1038415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CE"/>
    <w:rPr>
      <w:rFonts w:eastAsiaTheme="majorEastAsia" w:cstheme="majorBidi"/>
      <w:color w:val="272727" w:themeColor="text1" w:themeTint="D8"/>
    </w:rPr>
  </w:style>
  <w:style w:type="paragraph" w:styleId="Title">
    <w:name w:val="Title"/>
    <w:basedOn w:val="Normal"/>
    <w:next w:val="Normal"/>
    <w:link w:val="TitleChar"/>
    <w:uiPriority w:val="10"/>
    <w:qFormat/>
    <w:rsid w:val="00F17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CE"/>
    <w:pPr>
      <w:spacing w:before="160"/>
      <w:jc w:val="center"/>
    </w:pPr>
    <w:rPr>
      <w:i/>
      <w:iCs/>
      <w:color w:val="404040" w:themeColor="text1" w:themeTint="BF"/>
    </w:rPr>
  </w:style>
  <w:style w:type="character" w:customStyle="1" w:styleId="QuoteChar">
    <w:name w:val="Quote Char"/>
    <w:basedOn w:val="DefaultParagraphFont"/>
    <w:link w:val="Quote"/>
    <w:uiPriority w:val="29"/>
    <w:rsid w:val="00F178CE"/>
    <w:rPr>
      <w:i/>
      <w:iCs/>
      <w:color w:val="404040" w:themeColor="text1" w:themeTint="BF"/>
    </w:rPr>
  </w:style>
  <w:style w:type="paragraph" w:styleId="ListParagraph">
    <w:name w:val="List Paragraph"/>
    <w:basedOn w:val="Normal"/>
    <w:uiPriority w:val="34"/>
    <w:qFormat/>
    <w:rsid w:val="00F178CE"/>
    <w:pPr>
      <w:ind w:left="720"/>
      <w:contextualSpacing/>
    </w:pPr>
  </w:style>
  <w:style w:type="character" w:styleId="IntenseEmphasis">
    <w:name w:val="Intense Emphasis"/>
    <w:basedOn w:val="DefaultParagraphFont"/>
    <w:uiPriority w:val="21"/>
    <w:qFormat/>
    <w:rsid w:val="00F178CE"/>
    <w:rPr>
      <w:i/>
      <w:iCs/>
      <w:color w:val="0F4761" w:themeColor="accent1" w:themeShade="BF"/>
    </w:rPr>
  </w:style>
  <w:style w:type="paragraph" w:styleId="IntenseQuote">
    <w:name w:val="Intense Quote"/>
    <w:basedOn w:val="Normal"/>
    <w:next w:val="Normal"/>
    <w:link w:val="IntenseQuoteChar"/>
    <w:uiPriority w:val="30"/>
    <w:qFormat/>
    <w:rsid w:val="00F17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8CE"/>
    <w:rPr>
      <w:i/>
      <w:iCs/>
      <w:color w:val="0F4761" w:themeColor="accent1" w:themeShade="BF"/>
    </w:rPr>
  </w:style>
  <w:style w:type="character" w:styleId="IntenseReference">
    <w:name w:val="Intense Reference"/>
    <w:basedOn w:val="DefaultParagraphFont"/>
    <w:uiPriority w:val="32"/>
    <w:qFormat/>
    <w:rsid w:val="00F178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2025-11-28T13:51:00Z</cp:lastPrinted>
  <dcterms:created xsi:type="dcterms:W3CDTF">2025-11-28T13:50:00Z</dcterms:created>
  <dcterms:modified xsi:type="dcterms:W3CDTF">2025-11-28T13:51:00Z</dcterms:modified>
</cp:coreProperties>
</file>