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E0C9" w14:textId="77777777" w:rsidR="0041774A"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B4179B">
        <w:rPr>
          <w:rFonts w:ascii="FZ BASIC 43" w:hAnsi="FZ BASIC 43" w:cs="Arial"/>
          <w:color w:val="000000"/>
          <w:kern w:val="28"/>
          <w:sz w:val="62"/>
          <w:szCs w:val="62"/>
        </w:rPr>
        <w:t xml:space="preserve">Into his Courts </w:t>
      </w:r>
    </w:p>
    <w:p w14:paraId="4F4E6539" w14:textId="77777777" w:rsidR="00FB3822"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B4179B">
        <w:rPr>
          <w:rFonts w:ascii="FZ BASIC 43" w:hAnsi="FZ BASIC 43" w:cs="Arial"/>
          <w:color w:val="000000"/>
          <w:kern w:val="28"/>
          <w:sz w:val="62"/>
          <w:szCs w:val="62"/>
        </w:rPr>
        <w:t>with Praise</w:t>
      </w:r>
      <w:r w:rsidR="00FB3822" w:rsidRPr="00B4179B">
        <w:rPr>
          <w:rFonts w:ascii="FZ BASIC 43" w:hAnsi="FZ BASIC 43" w:cs="Arial"/>
          <w:color w:val="000000"/>
          <w:kern w:val="28"/>
          <w:sz w:val="62"/>
          <w:szCs w:val="62"/>
        </w:rPr>
        <w:t>...</w:t>
      </w:r>
      <w:r w:rsidRPr="00B4179B">
        <w:rPr>
          <w:rFonts w:ascii="FZ BASIC 43" w:hAnsi="FZ BASIC 43" w:cs="Arial"/>
          <w:i/>
          <w:color w:val="000000"/>
          <w:kern w:val="28"/>
        </w:rPr>
        <w:t xml:space="preserve"> </w:t>
      </w:r>
    </w:p>
    <w:p w14:paraId="0D8E0C42" w14:textId="77777777" w:rsidR="00C833B8" w:rsidRPr="00B4179B" w:rsidRDefault="00C833B8" w:rsidP="00C833B8">
      <w:pPr>
        <w:jc w:val="center"/>
        <w:rPr>
          <w:rFonts w:cs="Arial"/>
          <w:color w:val="000000"/>
          <w:kern w:val="28"/>
          <w:sz w:val="32"/>
          <w:szCs w:val="32"/>
        </w:rPr>
      </w:pPr>
    </w:p>
    <w:p w14:paraId="1D78FD92" w14:textId="77777777" w:rsidR="00FB3822" w:rsidRPr="00B4179B" w:rsidRDefault="00FB3822" w:rsidP="00C833B8">
      <w:pPr>
        <w:jc w:val="center"/>
        <w:rPr>
          <w:rFonts w:cs="Arial"/>
          <w:color w:val="000000"/>
          <w:kern w:val="28"/>
          <w:sz w:val="32"/>
          <w:szCs w:val="32"/>
        </w:rPr>
      </w:pPr>
    </w:p>
    <w:p w14:paraId="45A4895A" w14:textId="77777777" w:rsidR="00C833B8" w:rsidRPr="00B4179B" w:rsidRDefault="0041774A" w:rsidP="00C833B8">
      <w:pPr>
        <w:jc w:val="center"/>
        <w:rPr>
          <w:rFonts w:cs="Arial"/>
          <w:color w:val="000000"/>
          <w:kern w:val="28"/>
          <w:sz w:val="32"/>
          <w:szCs w:val="32"/>
        </w:rPr>
      </w:pPr>
      <w:r w:rsidRPr="00B4179B">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311FE3F0" w14:textId="77777777" w:rsidR="00D069B6" w:rsidRPr="00B4179B" w:rsidRDefault="00D069B6" w:rsidP="00AF484A">
      <w:pPr>
        <w:rPr>
          <w:rFonts w:cs="Arial"/>
          <w:color w:val="000000"/>
          <w:kern w:val="28"/>
          <w:sz w:val="36"/>
          <w:szCs w:val="36"/>
        </w:rPr>
      </w:pPr>
    </w:p>
    <w:p w14:paraId="25A6636D" w14:textId="77777777" w:rsidR="00C833B8"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A Service of the Word</w:t>
      </w:r>
    </w:p>
    <w:p w14:paraId="6BA7945D" w14:textId="46CA9FFA" w:rsidR="00677C1D" w:rsidRPr="00B4179B"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5CE98FDB" w:rsidR="000361A6" w:rsidRPr="00B4179B" w:rsidRDefault="00060CB0"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Thursday</w:t>
      </w:r>
      <w:r w:rsidR="00DD0988">
        <w:rPr>
          <w:rFonts w:cs="Arial"/>
          <w:color w:val="000000"/>
          <w:kern w:val="28"/>
          <w:sz w:val="28"/>
          <w:szCs w:val="28"/>
        </w:rPr>
        <w:t xml:space="preserve"> </w:t>
      </w:r>
      <w:r w:rsidR="00862B54">
        <w:rPr>
          <w:rFonts w:cs="Arial"/>
          <w:color w:val="000000"/>
          <w:kern w:val="28"/>
          <w:sz w:val="28"/>
          <w:szCs w:val="28"/>
        </w:rPr>
        <w:t>2</w:t>
      </w:r>
      <w:r>
        <w:rPr>
          <w:rFonts w:cs="Arial"/>
          <w:color w:val="000000"/>
          <w:kern w:val="28"/>
          <w:sz w:val="28"/>
          <w:szCs w:val="28"/>
        </w:rPr>
        <w:t>5</w:t>
      </w:r>
      <w:r w:rsidR="00762D24" w:rsidRPr="00B4179B">
        <w:rPr>
          <w:rFonts w:cs="Arial"/>
          <w:color w:val="000000"/>
          <w:kern w:val="28"/>
          <w:sz w:val="28"/>
          <w:szCs w:val="28"/>
        </w:rPr>
        <w:t xml:space="preserve"> </w:t>
      </w:r>
      <w:r w:rsidR="003427C9">
        <w:rPr>
          <w:rFonts w:cs="Arial"/>
          <w:color w:val="000000"/>
          <w:kern w:val="28"/>
          <w:sz w:val="28"/>
          <w:szCs w:val="28"/>
        </w:rPr>
        <w:t>Dece</w:t>
      </w:r>
      <w:r w:rsidR="00C17E31">
        <w:rPr>
          <w:rFonts w:cs="Arial"/>
          <w:color w:val="000000"/>
          <w:kern w:val="28"/>
          <w:sz w:val="28"/>
          <w:szCs w:val="28"/>
        </w:rPr>
        <w:t>mber</w:t>
      </w:r>
      <w:r w:rsidR="00DA62A9" w:rsidRPr="00B4179B">
        <w:rPr>
          <w:rFonts w:cs="Arial"/>
          <w:color w:val="000000"/>
          <w:kern w:val="28"/>
          <w:sz w:val="28"/>
          <w:szCs w:val="28"/>
        </w:rPr>
        <w:t xml:space="preserve"> </w:t>
      </w:r>
      <w:r w:rsidR="000361A6" w:rsidRPr="00B4179B">
        <w:rPr>
          <w:rFonts w:cs="Arial"/>
          <w:color w:val="000000"/>
          <w:kern w:val="28"/>
          <w:sz w:val="28"/>
          <w:szCs w:val="28"/>
        </w:rPr>
        <w:t>202</w:t>
      </w:r>
      <w:r w:rsidR="00001BED" w:rsidRPr="00B4179B">
        <w:rPr>
          <w:rFonts w:cs="Arial"/>
          <w:color w:val="000000"/>
          <w:kern w:val="28"/>
          <w:sz w:val="28"/>
          <w:szCs w:val="28"/>
        </w:rPr>
        <w:t>5</w:t>
      </w:r>
    </w:p>
    <w:p w14:paraId="2C9EE8A6" w14:textId="374B77CA" w:rsidR="00A9351D" w:rsidRPr="00B4179B" w:rsidRDefault="00060CB0"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Christmas Day</w:t>
      </w:r>
      <w:r w:rsidR="00396E99" w:rsidRPr="00B4179B">
        <w:rPr>
          <w:rFonts w:cs="Arial"/>
          <w:color w:val="000000"/>
          <w:kern w:val="28"/>
          <w:sz w:val="28"/>
          <w:szCs w:val="28"/>
        </w:rPr>
        <w:t>.</w:t>
      </w:r>
    </w:p>
    <w:p w14:paraId="32D9D3F7" w14:textId="77777777" w:rsidR="00116FC5" w:rsidRPr="00B4179B"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B4179B"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B4179B"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B4179B">
        <w:rPr>
          <w:rFonts w:cs="Arial"/>
          <w:b/>
          <w:kern w:val="28"/>
          <w:sz w:val="28"/>
          <w:szCs w:val="28"/>
        </w:rPr>
        <w:t xml:space="preserve"> A Service of the Word</w:t>
      </w:r>
      <w:r w:rsidR="0066030A" w:rsidRPr="00B4179B">
        <w:rPr>
          <w:rFonts w:cs="Arial"/>
          <w:b/>
          <w:kern w:val="28"/>
          <w:sz w:val="28"/>
          <w:szCs w:val="28"/>
        </w:rPr>
        <w:t xml:space="preserve"> for Sunday morning</w:t>
      </w:r>
    </w:p>
    <w:p w14:paraId="5C667FCB"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This service is taken from A Service of the Word,</w:t>
      </w:r>
    </w:p>
    <w:p w14:paraId="61C2F83A"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Morning and Evening Prayer, Night Prayer,</w:t>
      </w:r>
    </w:p>
    <w:p w14:paraId="0FB9C109"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which is copyright (c) The Archbishops' Council, 2000,</w:t>
      </w:r>
    </w:p>
    <w:p w14:paraId="642F2253"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with permitted variations.</w:t>
      </w:r>
    </w:p>
    <w:p w14:paraId="0BF463AB" w14:textId="77777777" w:rsidR="0064472B" w:rsidRPr="00B4179B"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D069B6" w:rsidRDefault="001666A8" w:rsidP="0064472B">
      <w:pPr>
        <w:widowControl w:val="0"/>
        <w:overflowPunct w:val="0"/>
        <w:autoSpaceDE w:val="0"/>
        <w:autoSpaceDN w:val="0"/>
        <w:adjustRightInd w:val="0"/>
        <w:rPr>
          <w:rFonts w:cs="Arial"/>
          <w:kern w:val="28"/>
          <w:sz w:val="22"/>
          <w:szCs w:val="22"/>
          <w:highlight w:val="yellow"/>
        </w:rPr>
      </w:pPr>
    </w:p>
    <w:p w14:paraId="332C61B4" w14:textId="055A363A" w:rsidR="00D069B6" w:rsidRDefault="000C584D" w:rsidP="0064472B">
      <w:pPr>
        <w:widowControl w:val="0"/>
        <w:overflowPunct w:val="0"/>
        <w:autoSpaceDE w:val="0"/>
        <w:autoSpaceDN w:val="0"/>
        <w:adjustRightInd w:val="0"/>
        <w:rPr>
          <w:rFonts w:cs="Arial"/>
          <w:b/>
          <w:bCs/>
          <w:kern w:val="28"/>
          <w:sz w:val="22"/>
          <w:szCs w:val="22"/>
        </w:rPr>
      </w:pPr>
      <w:r w:rsidRPr="000C584D">
        <w:rPr>
          <w:rFonts w:cs="Arial"/>
          <w:b/>
          <w:bCs/>
          <w:kern w:val="28"/>
          <w:sz w:val="22"/>
          <w:szCs w:val="22"/>
        </w:rPr>
        <w:t>Christmas Day</w:t>
      </w:r>
    </w:p>
    <w:p w14:paraId="3440FFC0" w14:textId="77777777" w:rsidR="000C584D" w:rsidRDefault="000C584D" w:rsidP="0064472B">
      <w:pPr>
        <w:widowControl w:val="0"/>
        <w:overflowPunct w:val="0"/>
        <w:autoSpaceDE w:val="0"/>
        <w:autoSpaceDN w:val="0"/>
        <w:adjustRightInd w:val="0"/>
        <w:rPr>
          <w:rFonts w:cs="Arial"/>
          <w:kern w:val="28"/>
          <w:sz w:val="22"/>
          <w:szCs w:val="22"/>
          <w:highlight w:val="yellow"/>
        </w:rPr>
      </w:pPr>
    </w:p>
    <w:p w14:paraId="22DAE01C"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Today is the day for which we have all been waiting.</w:t>
      </w:r>
    </w:p>
    <w:p w14:paraId="41D45562"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Our Advent wreath will now be completed</w:t>
      </w:r>
    </w:p>
    <w:p w14:paraId="09DC67D2"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by the lighting of our Christ candle.</w:t>
      </w:r>
    </w:p>
    <w:p w14:paraId="6787A73F"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“For unto us a child is given, unto us a Saviour is born</w:t>
      </w:r>
    </w:p>
    <w:p w14:paraId="5A28126C"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and the order of the world will be upon his shoulders.” </w:t>
      </w:r>
    </w:p>
    <w:p w14:paraId="4E57A0B6"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With the birth of Jesus, our lives will be changed.</w:t>
      </w:r>
    </w:p>
    <w:p w14:paraId="12BD3A0A"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We will be transformed by his model and message. </w:t>
      </w:r>
    </w:p>
    <w:p w14:paraId="006855E6"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We light this candle to represent</w:t>
      </w:r>
    </w:p>
    <w:p w14:paraId="3DB3F7E0"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that Christ is truly the centre of our lives.</w:t>
      </w:r>
    </w:p>
    <w:p w14:paraId="3C39235E" w14:textId="77777777" w:rsidR="000C584D" w:rsidRPr="000C584D" w:rsidRDefault="000C584D" w:rsidP="000C584D">
      <w:pPr>
        <w:widowControl w:val="0"/>
        <w:overflowPunct w:val="0"/>
        <w:autoSpaceDE w:val="0"/>
        <w:autoSpaceDN w:val="0"/>
        <w:adjustRightInd w:val="0"/>
        <w:rPr>
          <w:rFonts w:cs="Arial"/>
          <w:kern w:val="28"/>
          <w:sz w:val="22"/>
          <w:szCs w:val="22"/>
        </w:rPr>
      </w:pPr>
      <w:r w:rsidRPr="000C584D">
        <w:rPr>
          <w:rFonts w:cs="Arial"/>
          <w:kern w:val="28"/>
          <w:sz w:val="22"/>
          <w:szCs w:val="22"/>
        </w:rPr>
        <w:t xml:space="preserve">            We light the central white candle;</w:t>
      </w:r>
    </w:p>
    <w:p w14:paraId="770EB0F3" w14:textId="77777777" w:rsidR="000C584D" w:rsidRPr="000C584D" w:rsidRDefault="000C584D" w:rsidP="000C584D">
      <w:pPr>
        <w:widowControl w:val="0"/>
        <w:overflowPunct w:val="0"/>
        <w:autoSpaceDE w:val="0"/>
        <w:autoSpaceDN w:val="0"/>
        <w:adjustRightInd w:val="0"/>
        <w:rPr>
          <w:rFonts w:cs="Arial"/>
          <w:kern w:val="28"/>
          <w:sz w:val="22"/>
          <w:szCs w:val="22"/>
        </w:rPr>
      </w:pPr>
    </w:p>
    <w:p w14:paraId="5173104A" w14:textId="63FA2B80" w:rsidR="00280350" w:rsidRPr="00280350" w:rsidRDefault="003A7F41" w:rsidP="003A7F41">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58D34963" wp14:editId="1FAD52B2">
            <wp:extent cx="3077092" cy="3619500"/>
            <wp:effectExtent l="0" t="0" r="9525" b="0"/>
            <wp:docPr id="1904780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212" cy="3627875"/>
                    </a:xfrm>
                    <a:prstGeom prst="rect">
                      <a:avLst/>
                    </a:prstGeom>
                    <a:noFill/>
                  </pic:spPr>
                </pic:pic>
              </a:graphicData>
            </a:graphic>
          </wp:inline>
        </w:drawing>
      </w:r>
    </w:p>
    <w:p w14:paraId="7D201C24" w14:textId="77777777" w:rsidR="00B81C07" w:rsidRDefault="00B81C07" w:rsidP="0064472B">
      <w:pPr>
        <w:widowControl w:val="0"/>
        <w:overflowPunct w:val="0"/>
        <w:autoSpaceDE w:val="0"/>
        <w:autoSpaceDN w:val="0"/>
        <w:adjustRightInd w:val="0"/>
        <w:rPr>
          <w:rFonts w:cs="Arial"/>
          <w:kern w:val="28"/>
          <w:sz w:val="22"/>
          <w:szCs w:val="22"/>
          <w:highlight w:val="yellow"/>
        </w:rPr>
      </w:pPr>
    </w:p>
    <w:p w14:paraId="3CCB7FCB" w14:textId="5DDAD4BC" w:rsidR="00D069B6" w:rsidRPr="00680C7F" w:rsidRDefault="000C584D" w:rsidP="00680C7F">
      <w:pPr>
        <w:widowControl w:val="0"/>
        <w:overflowPunct w:val="0"/>
        <w:autoSpaceDE w:val="0"/>
        <w:autoSpaceDN w:val="0"/>
        <w:adjustRightInd w:val="0"/>
        <w:jc w:val="center"/>
        <w:rPr>
          <w:rFonts w:cs="Arial"/>
          <w:b/>
          <w:bCs/>
          <w:i/>
          <w:iCs/>
          <w:kern w:val="28"/>
          <w:sz w:val="22"/>
          <w:szCs w:val="22"/>
          <w:highlight w:val="yellow"/>
        </w:rPr>
      </w:pPr>
      <w:r w:rsidRPr="000C584D">
        <w:rPr>
          <w:rFonts w:cs="Arial"/>
          <w:b/>
          <w:bCs/>
          <w:i/>
          <w:iCs/>
          <w:kern w:val="28"/>
          <w:sz w:val="22"/>
          <w:szCs w:val="22"/>
        </w:rPr>
        <w:t>We welcome Jesus Christ, come Lord, change our lives!</w:t>
      </w:r>
    </w:p>
    <w:p w14:paraId="1D97EBB4" w14:textId="77777777" w:rsidR="00D069B6" w:rsidRDefault="00D069B6" w:rsidP="0064472B">
      <w:pPr>
        <w:widowControl w:val="0"/>
        <w:overflowPunct w:val="0"/>
        <w:autoSpaceDE w:val="0"/>
        <w:autoSpaceDN w:val="0"/>
        <w:adjustRightInd w:val="0"/>
        <w:rPr>
          <w:rFonts w:cs="Arial"/>
          <w:kern w:val="28"/>
          <w:sz w:val="22"/>
          <w:szCs w:val="22"/>
          <w:highlight w:val="yellow"/>
        </w:rPr>
      </w:pPr>
    </w:p>
    <w:p w14:paraId="18FF71A1" w14:textId="77777777" w:rsidR="00D069B6" w:rsidRDefault="00D069B6" w:rsidP="0064472B">
      <w:pPr>
        <w:widowControl w:val="0"/>
        <w:overflowPunct w:val="0"/>
        <w:autoSpaceDE w:val="0"/>
        <w:autoSpaceDN w:val="0"/>
        <w:adjustRightInd w:val="0"/>
        <w:rPr>
          <w:rFonts w:cs="Arial"/>
          <w:kern w:val="28"/>
          <w:sz w:val="22"/>
          <w:szCs w:val="22"/>
          <w:highlight w:val="yellow"/>
        </w:rPr>
      </w:pPr>
    </w:p>
    <w:p w14:paraId="76D55EE6" w14:textId="77777777" w:rsidR="00D069B6" w:rsidRDefault="00D069B6" w:rsidP="0064472B">
      <w:pPr>
        <w:widowControl w:val="0"/>
        <w:overflowPunct w:val="0"/>
        <w:autoSpaceDE w:val="0"/>
        <w:autoSpaceDN w:val="0"/>
        <w:adjustRightInd w:val="0"/>
        <w:rPr>
          <w:rFonts w:cs="Arial"/>
          <w:kern w:val="28"/>
          <w:sz w:val="22"/>
          <w:szCs w:val="22"/>
          <w:highlight w:val="yellow"/>
        </w:rPr>
      </w:pPr>
    </w:p>
    <w:p w14:paraId="288C613B" w14:textId="77777777" w:rsidR="00D069B6" w:rsidRDefault="00D069B6" w:rsidP="0064472B">
      <w:pPr>
        <w:widowControl w:val="0"/>
        <w:overflowPunct w:val="0"/>
        <w:autoSpaceDE w:val="0"/>
        <w:autoSpaceDN w:val="0"/>
        <w:adjustRightInd w:val="0"/>
        <w:rPr>
          <w:rFonts w:cs="Arial"/>
          <w:kern w:val="28"/>
          <w:sz w:val="22"/>
          <w:szCs w:val="22"/>
          <w:highlight w:val="yellow"/>
        </w:rPr>
      </w:pPr>
    </w:p>
    <w:p w14:paraId="6C55D01B" w14:textId="77777777" w:rsidR="00D069B6" w:rsidRPr="00D069B6" w:rsidRDefault="00D069B6" w:rsidP="0064472B">
      <w:pPr>
        <w:widowControl w:val="0"/>
        <w:overflowPunct w:val="0"/>
        <w:autoSpaceDE w:val="0"/>
        <w:autoSpaceDN w:val="0"/>
        <w:adjustRightInd w:val="0"/>
        <w:rPr>
          <w:rFonts w:cs="Arial"/>
          <w:kern w:val="28"/>
          <w:sz w:val="22"/>
          <w:szCs w:val="22"/>
          <w:highlight w:val="yellow"/>
        </w:rPr>
      </w:pPr>
    </w:p>
    <w:p w14:paraId="53D3B2D7" w14:textId="77777777" w:rsidR="005077B0" w:rsidRPr="00B4179B" w:rsidRDefault="0083046C" w:rsidP="005077B0">
      <w:pPr>
        <w:widowControl w:val="0"/>
        <w:overflowPunct w:val="0"/>
        <w:autoSpaceDE w:val="0"/>
        <w:autoSpaceDN w:val="0"/>
        <w:adjustRightInd w:val="0"/>
        <w:rPr>
          <w:rFonts w:cs="Arial"/>
          <w:b/>
          <w:bCs/>
          <w:kern w:val="28"/>
          <w:sz w:val="22"/>
          <w:szCs w:val="22"/>
        </w:rPr>
      </w:pPr>
      <w:r w:rsidRPr="00B4179B">
        <w:rPr>
          <w:rFonts w:cs="Arial"/>
          <w:b/>
          <w:bCs/>
          <w:kern w:val="28"/>
          <w:sz w:val="22"/>
          <w:szCs w:val="22"/>
        </w:rPr>
        <w:t>INTRODUCTION</w:t>
      </w:r>
    </w:p>
    <w:p w14:paraId="27D993F4" w14:textId="77777777" w:rsidR="00E173E2" w:rsidRPr="00B4179B" w:rsidRDefault="00E173E2" w:rsidP="005077B0">
      <w:pPr>
        <w:widowControl w:val="0"/>
        <w:overflowPunct w:val="0"/>
        <w:autoSpaceDE w:val="0"/>
        <w:autoSpaceDN w:val="0"/>
        <w:adjustRightInd w:val="0"/>
        <w:rPr>
          <w:rFonts w:cs="Arial"/>
          <w:kern w:val="28"/>
          <w:sz w:val="22"/>
          <w:szCs w:val="22"/>
        </w:rPr>
      </w:pPr>
    </w:p>
    <w:p w14:paraId="193DB10C" w14:textId="3BEE260D" w:rsidR="00E173E2" w:rsidRPr="00B4179B" w:rsidRDefault="008C6A49" w:rsidP="00B71F45">
      <w:pPr>
        <w:widowControl w:val="0"/>
        <w:overflowPunct w:val="0"/>
        <w:autoSpaceDE w:val="0"/>
        <w:autoSpaceDN w:val="0"/>
        <w:adjustRightInd w:val="0"/>
        <w:ind w:left="720"/>
        <w:rPr>
          <w:b/>
          <w:bCs/>
          <w:i/>
          <w:iCs/>
          <w:sz w:val="22"/>
          <w:szCs w:val="22"/>
        </w:rPr>
      </w:pPr>
      <w:r w:rsidRPr="008C6A49">
        <w:rPr>
          <w:b/>
          <w:bCs/>
          <w:i/>
          <w:iCs/>
          <w:sz w:val="22"/>
          <w:szCs w:val="22"/>
        </w:rPr>
        <w:t>“In the beginning was the Word, and the Word was with God, and the Word was God.”</w:t>
      </w:r>
    </w:p>
    <w:p w14:paraId="6EBDDB5E" w14:textId="32E527A2" w:rsidR="00E173E2" w:rsidRPr="00B4179B" w:rsidRDefault="0053264B" w:rsidP="00E173E2">
      <w:pPr>
        <w:widowControl w:val="0"/>
        <w:overflowPunct w:val="0"/>
        <w:autoSpaceDE w:val="0"/>
        <w:autoSpaceDN w:val="0"/>
        <w:adjustRightInd w:val="0"/>
        <w:ind w:left="720"/>
        <w:jc w:val="right"/>
        <w:rPr>
          <w:i/>
          <w:iCs/>
          <w:sz w:val="22"/>
          <w:szCs w:val="22"/>
        </w:rPr>
      </w:pPr>
      <w:r w:rsidRPr="0053264B">
        <w:rPr>
          <w:i/>
          <w:iCs/>
          <w:sz w:val="22"/>
          <w:szCs w:val="22"/>
        </w:rPr>
        <w:t>John 1:1</w:t>
      </w:r>
      <w:r w:rsidR="00961A13">
        <w:rPr>
          <w:i/>
          <w:iCs/>
          <w:sz w:val="22"/>
          <w:szCs w:val="22"/>
        </w:rPr>
        <w:t>.</w:t>
      </w:r>
    </w:p>
    <w:p w14:paraId="769CDD77" w14:textId="77777777" w:rsidR="00A44E2E" w:rsidRPr="00B4179B"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THE CONFESSION</w:t>
      </w:r>
    </w:p>
    <w:p w14:paraId="3FCA8F50" w14:textId="711FA914" w:rsidR="007916C8" w:rsidRPr="00B4179B"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sidRPr="00B4179B">
        <w:rPr>
          <w:rFonts w:cs="Arial"/>
          <w:kern w:val="28"/>
          <w:sz w:val="22"/>
          <w:szCs w:val="22"/>
        </w:rPr>
        <w:t xml:space="preserve">The </w:t>
      </w:r>
      <w:r w:rsidR="008864D4" w:rsidRPr="00B4179B">
        <w:rPr>
          <w:rFonts w:cs="Arial"/>
          <w:kern w:val="28"/>
          <w:sz w:val="22"/>
          <w:szCs w:val="22"/>
        </w:rPr>
        <w:t>grace of God has dawned upon the world</w:t>
      </w:r>
      <w:r w:rsidR="00E95D73" w:rsidRPr="00B4179B">
        <w:rPr>
          <w:rFonts w:cs="Arial"/>
          <w:kern w:val="28"/>
          <w:sz w:val="22"/>
          <w:szCs w:val="22"/>
        </w:rPr>
        <w:t xml:space="preserve"> with healing for all. Though we have grieved him</w:t>
      </w:r>
      <w:r w:rsidR="00AD719F" w:rsidRPr="00B4179B">
        <w:rPr>
          <w:rFonts w:cs="Arial"/>
          <w:kern w:val="28"/>
          <w:sz w:val="22"/>
          <w:szCs w:val="22"/>
        </w:rPr>
        <w:t>, yet he will heal us if w</w:t>
      </w:r>
      <w:r w:rsidR="00856188" w:rsidRPr="00B4179B">
        <w:rPr>
          <w:rFonts w:cs="Arial"/>
          <w:kern w:val="28"/>
          <w:sz w:val="22"/>
          <w:szCs w:val="22"/>
        </w:rPr>
        <w:t>e confess our sins in penitence and faith</w:t>
      </w:r>
      <w:r w:rsidR="00C74328" w:rsidRPr="00B4179B">
        <w:rPr>
          <w:rFonts w:cs="Arial"/>
          <w:kern w:val="28"/>
          <w:sz w:val="22"/>
          <w:szCs w:val="22"/>
        </w:rPr>
        <w:t>.</w:t>
      </w:r>
    </w:p>
    <w:p w14:paraId="58E8CCE6" w14:textId="77777777" w:rsidR="007916C8" w:rsidRPr="00B4179B"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Pr="00B4179B"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8A15A6" w:rsidRPr="00B4179B">
        <w:rPr>
          <w:rFonts w:cs="Arial"/>
          <w:b/>
          <w:bCs/>
          <w:kern w:val="28"/>
          <w:sz w:val="22"/>
          <w:szCs w:val="22"/>
        </w:rPr>
        <w:t>Almighty God,</w:t>
      </w:r>
    </w:p>
    <w:p w14:paraId="630429DF" w14:textId="77777777" w:rsidR="008A15A6" w:rsidRPr="00B4179B"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w:t>
      </w:r>
      <w:r w:rsidR="008A15A6" w:rsidRPr="00B4179B">
        <w:rPr>
          <w:rFonts w:cs="Arial"/>
          <w:b/>
          <w:bCs/>
          <w:kern w:val="28"/>
          <w:sz w:val="22"/>
          <w:szCs w:val="22"/>
        </w:rPr>
        <w:t xml:space="preserve"> confess that </w:t>
      </w:r>
      <w:r w:rsidR="0041774A" w:rsidRPr="00B4179B">
        <w:rPr>
          <w:rFonts w:cs="Arial"/>
          <w:b/>
          <w:bCs/>
          <w:kern w:val="28"/>
          <w:sz w:val="22"/>
          <w:szCs w:val="22"/>
        </w:rPr>
        <w:t>I</w:t>
      </w:r>
      <w:r w:rsidR="008A15A6" w:rsidRPr="00B4179B">
        <w:rPr>
          <w:rFonts w:cs="Arial"/>
          <w:b/>
          <w:bCs/>
          <w:kern w:val="28"/>
          <w:sz w:val="22"/>
          <w:szCs w:val="22"/>
        </w:rPr>
        <w:t xml:space="preserve"> have sinned against you</w:t>
      </w:r>
    </w:p>
    <w:p w14:paraId="31C72D4C"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in thought, word and deed;</w:t>
      </w:r>
    </w:p>
    <w:p w14:paraId="41219BEB"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you with all </w:t>
      </w:r>
      <w:r w:rsidR="0066030A" w:rsidRPr="00B4179B">
        <w:rPr>
          <w:rFonts w:cs="Arial"/>
          <w:b/>
          <w:bCs/>
          <w:kern w:val="28"/>
          <w:sz w:val="22"/>
          <w:szCs w:val="22"/>
        </w:rPr>
        <w:t>my</w:t>
      </w:r>
      <w:r w:rsidRPr="00B4179B">
        <w:rPr>
          <w:rFonts w:cs="Arial"/>
          <w:b/>
          <w:bCs/>
          <w:kern w:val="28"/>
          <w:sz w:val="22"/>
          <w:szCs w:val="22"/>
        </w:rPr>
        <w:t xml:space="preserve"> heart;</w:t>
      </w:r>
    </w:p>
    <w:p w14:paraId="41676202"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w:t>
      </w:r>
      <w:r w:rsidR="0066030A" w:rsidRPr="00B4179B">
        <w:rPr>
          <w:rFonts w:cs="Arial"/>
          <w:b/>
          <w:bCs/>
          <w:kern w:val="28"/>
          <w:sz w:val="22"/>
          <w:szCs w:val="22"/>
        </w:rPr>
        <w:t>my</w:t>
      </w:r>
      <w:r w:rsidRPr="00B4179B">
        <w:rPr>
          <w:rFonts w:cs="Arial"/>
          <w:b/>
          <w:bCs/>
          <w:kern w:val="28"/>
          <w:sz w:val="22"/>
          <w:szCs w:val="22"/>
        </w:rPr>
        <w:t xml:space="preserve"> neighbours as </w:t>
      </w:r>
      <w:r w:rsidR="0066030A" w:rsidRPr="00B4179B">
        <w:rPr>
          <w:rFonts w:cs="Arial"/>
          <w:b/>
          <w:bCs/>
          <w:kern w:val="28"/>
          <w:sz w:val="22"/>
          <w:szCs w:val="22"/>
        </w:rPr>
        <w:t>my</w:t>
      </w:r>
      <w:r w:rsidRPr="00B4179B">
        <w:rPr>
          <w:rFonts w:cs="Arial"/>
          <w:b/>
          <w:bCs/>
          <w:kern w:val="28"/>
          <w:sz w:val="22"/>
          <w:szCs w:val="22"/>
        </w:rPr>
        <w:t>sel</w:t>
      </w:r>
      <w:r w:rsidR="0066030A" w:rsidRPr="00B4179B">
        <w:rPr>
          <w:rFonts w:cs="Arial"/>
          <w:b/>
          <w:bCs/>
          <w:kern w:val="28"/>
          <w:sz w:val="22"/>
          <w:szCs w:val="22"/>
        </w:rPr>
        <w:t>f</w:t>
      </w:r>
      <w:r w:rsidRPr="00B4179B">
        <w:rPr>
          <w:rFonts w:cs="Arial"/>
          <w:b/>
          <w:bCs/>
          <w:kern w:val="28"/>
          <w:sz w:val="22"/>
          <w:szCs w:val="22"/>
        </w:rPr>
        <w:t>.</w:t>
      </w:r>
    </w:p>
    <w:p w14:paraId="3627C630"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Have mercy upon </w:t>
      </w:r>
      <w:r w:rsidR="0066030A" w:rsidRPr="00B4179B">
        <w:rPr>
          <w:rFonts w:cs="Arial"/>
          <w:b/>
          <w:bCs/>
          <w:kern w:val="28"/>
          <w:sz w:val="22"/>
          <w:szCs w:val="22"/>
        </w:rPr>
        <w:t>me</w:t>
      </w:r>
      <w:r w:rsidRPr="00B4179B">
        <w:rPr>
          <w:rFonts w:cs="Arial"/>
          <w:b/>
          <w:bCs/>
          <w:kern w:val="28"/>
          <w:sz w:val="22"/>
          <w:szCs w:val="22"/>
        </w:rPr>
        <w:t>,</w:t>
      </w:r>
    </w:p>
    <w:p w14:paraId="2EEAE2A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cleanse </w:t>
      </w:r>
      <w:r w:rsidR="0066030A" w:rsidRPr="00B4179B">
        <w:rPr>
          <w:rFonts w:cs="Arial"/>
          <w:b/>
          <w:bCs/>
          <w:kern w:val="28"/>
          <w:sz w:val="22"/>
          <w:szCs w:val="22"/>
        </w:rPr>
        <w:t>me</w:t>
      </w:r>
      <w:r w:rsidRPr="00B4179B">
        <w:rPr>
          <w:rFonts w:cs="Arial"/>
          <w:b/>
          <w:bCs/>
          <w:kern w:val="28"/>
          <w:sz w:val="22"/>
          <w:szCs w:val="22"/>
        </w:rPr>
        <w:t xml:space="preserve"> from </w:t>
      </w:r>
      <w:r w:rsidR="0066030A" w:rsidRPr="00B4179B">
        <w:rPr>
          <w:rFonts w:cs="Arial"/>
          <w:b/>
          <w:bCs/>
          <w:kern w:val="28"/>
          <w:sz w:val="22"/>
          <w:szCs w:val="22"/>
        </w:rPr>
        <w:t>my</w:t>
      </w:r>
      <w:r w:rsidRPr="00B4179B">
        <w:rPr>
          <w:rFonts w:cs="Arial"/>
          <w:b/>
          <w:bCs/>
          <w:kern w:val="28"/>
          <w:sz w:val="22"/>
          <w:szCs w:val="22"/>
        </w:rPr>
        <w:t xml:space="preserve"> sins,</w:t>
      </w:r>
    </w:p>
    <w:p w14:paraId="0405D18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and help </w:t>
      </w:r>
      <w:r w:rsidR="0066030A" w:rsidRPr="00B4179B">
        <w:rPr>
          <w:rFonts w:cs="Arial"/>
          <w:b/>
          <w:bCs/>
          <w:kern w:val="28"/>
          <w:sz w:val="22"/>
          <w:szCs w:val="22"/>
        </w:rPr>
        <w:t>me</w:t>
      </w:r>
      <w:r w:rsidRPr="00B4179B">
        <w:rPr>
          <w:rFonts w:cs="Arial"/>
          <w:b/>
          <w:bCs/>
          <w:kern w:val="28"/>
          <w:sz w:val="22"/>
          <w:szCs w:val="22"/>
        </w:rPr>
        <w:t xml:space="preserve"> to overcome </w:t>
      </w:r>
      <w:r w:rsidR="0066030A" w:rsidRPr="00B4179B">
        <w:rPr>
          <w:rFonts w:cs="Arial"/>
          <w:b/>
          <w:bCs/>
          <w:kern w:val="28"/>
          <w:sz w:val="22"/>
          <w:szCs w:val="22"/>
        </w:rPr>
        <w:t>my</w:t>
      </w:r>
      <w:r w:rsidRPr="00B4179B">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through Jesus Christ our Lord. Amen.</w:t>
      </w:r>
    </w:p>
    <w:p w14:paraId="27C7E163" w14:textId="77777777" w:rsidR="00D3101D" w:rsidRPr="00B4179B" w:rsidRDefault="00D3101D"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0266253C" w:rsidR="00C833B8" w:rsidRPr="00B4179B"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Receive God’s forgiveness</w:t>
      </w:r>
    </w:p>
    <w:p w14:paraId="5DE89B17" w14:textId="77777777" w:rsidR="00D53753" w:rsidRPr="00B4179B" w:rsidRDefault="00C833B8"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2B15FD" w:rsidRPr="00B4179B">
        <w:rPr>
          <w:rFonts w:cs="Arial"/>
          <w:kern w:val="28"/>
          <w:sz w:val="22"/>
          <w:szCs w:val="22"/>
        </w:rPr>
        <w:t xml:space="preserve">May the </w:t>
      </w:r>
      <w:r w:rsidR="00D53753" w:rsidRPr="00B4179B">
        <w:rPr>
          <w:rFonts w:cs="Arial"/>
          <w:kern w:val="28"/>
          <w:sz w:val="22"/>
          <w:szCs w:val="22"/>
        </w:rPr>
        <w:t>Father forgive us</w:t>
      </w:r>
    </w:p>
    <w:p w14:paraId="7323B7B2" w14:textId="77777777" w:rsidR="00D53753" w:rsidRPr="00B4179B" w:rsidRDefault="00D53753"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By the death of His Son</w:t>
      </w:r>
    </w:p>
    <w:p w14:paraId="17819B92" w14:textId="2B2BCACA" w:rsidR="008E7121"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And strengthen us</w:t>
      </w:r>
    </w:p>
    <w:p w14:paraId="09AB843E" w14:textId="77777777" w:rsidR="00813787"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To live in the power of the Spirit</w:t>
      </w:r>
    </w:p>
    <w:p w14:paraId="63F7D930" w14:textId="582E5E6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13787" w:rsidRPr="00B4179B">
        <w:rPr>
          <w:rFonts w:cs="Arial"/>
          <w:kern w:val="28"/>
          <w:sz w:val="22"/>
          <w:szCs w:val="22"/>
        </w:rPr>
        <w:t>All our days</w:t>
      </w:r>
      <w:r w:rsidRPr="00B4179B">
        <w:rPr>
          <w:rFonts w:cs="Arial"/>
          <w:kern w:val="28"/>
          <w:sz w:val="22"/>
          <w:szCs w:val="22"/>
        </w:rPr>
        <w:t xml:space="preserve">. </w:t>
      </w:r>
      <w:r w:rsidRPr="00B4179B">
        <w:rPr>
          <w:rFonts w:cs="Arial"/>
          <w:b/>
          <w:bCs/>
          <w:kern w:val="28"/>
          <w:sz w:val="22"/>
          <w:szCs w:val="22"/>
        </w:rPr>
        <w:t>Amen.</w:t>
      </w:r>
    </w:p>
    <w:p w14:paraId="3653F4E2"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PRAISE</w:t>
      </w:r>
    </w:p>
    <w:p w14:paraId="17E0CF8E"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 xml:space="preserve">O Lord, open </w:t>
      </w:r>
      <w:r w:rsidR="0066030A" w:rsidRPr="00B4179B">
        <w:rPr>
          <w:rFonts w:cs="Arial"/>
          <w:kern w:val="28"/>
          <w:sz w:val="22"/>
          <w:szCs w:val="22"/>
        </w:rPr>
        <w:t>my</w:t>
      </w:r>
      <w:r w:rsidRPr="00B4179B">
        <w:rPr>
          <w:rFonts w:cs="Arial"/>
          <w:kern w:val="28"/>
          <w:sz w:val="22"/>
          <w:szCs w:val="22"/>
        </w:rPr>
        <w:t xml:space="preserve"> lips</w:t>
      </w:r>
      <w:r w:rsidR="0084471E" w:rsidRPr="00B4179B">
        <w:rPr>
          <w:rFonts w:cs="Arial"/>
          <w:kern w:val="28"/>
          <w:sz w:val="22"/>
          <w:szCs w:val="22"/>
        </w:rPr>
        <w:t>...</w:t>
      </w:r>
    </w:p>
    <w:p w14:paraId="26873CC0"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kern w:val="28"/>
          <w:sz w:val="22"/>
          <w:szCs w:val="22"/>
        </w:rPr>
        <w:t xml:space="preserve">and </w:t>
      </w:r>
      <w:r w:rsidR="0066030A" w:rsidRPr="00B4179B">
        <w:rPr>
          <w:rFonts w:cs="Arial"/>
          <w:b/>
          <w:kern w:val="28"/>
          <w:sz w:val="22"/>
          <w:szCs w:val="22"/>
        </w:rPr>
        <w:t>my</w:t>
      </w:r>
      <w:r w:rsidRPr="00B4179B">
        <w:rPr>
          <w:rFonts w:cs="Arial"/>
          <w:b/>
          <w:kern w:val="28"/>
          <w:sz w:val="22"/>
          <w:szCs w:val="22"/>
        </w:rPr>
        <w:t xml:space="preserve"> mouth shall proclaim your praise.</w:t>
      </w:r>
    </w:p>
    <w:p w14:paraId="2D325423" w14:textId="77777777"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Give me</w:t>
      </w:r>
      <w:r w:rsidR="008A15A6" w:rsidRPr="00B4179B">
        <w:rPr>
          <w:rFonts w:cs="Arial"/>
          <w:kern w:val="28"/>
          <w:sz w:val="22"/>
          <w:szCs w:val="22"/>
        </w:rPr>
        <w:t xml:space="preserve"> the joy of your saving help</w:t>
      </w:r>
      <w:r w:rsidR="0084471E" w:rsidRPr="00B4179B">
        <w:rPr>
          <w:rFonts w:cs="Arial"/>
          <w:kern w:val="28"/>
          <w:sz w:val="22"/>
          <w:szCs w:val="22"/>
        </w:rPr>
        <w:t>...</w:t>
      </w:r>
    </w:p>
    <w:p w14:paraId="706B09A7" w14:textId="38397083"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A15A6" w:rsidRPr="00B4179B">
        <w:rPr>
          <w:rFonts w:cs="Arial"/>
          <w:b/>
          <w:kern w:val="28"/>
          <w:sz w:val="22"/>
          <w:szCs w:val="22"/>
        </w:rPr>
        <w:t xml:space="preserve">and sustain </w:t>
      </w:r>
      <w:r w:rsidRPr="00B4179B">
        <w:rPr>
          <w:rFonts w:cs="Arial"/>
          <w:b/>
          <w:kern w:val="28"/>
          <w:sz w:val="22"/>
          <w:szCs w:val="22"/>
        </w:rPr>
        <w:t>me</w:t>
      </w:r>
      <w:r w:rsidR="008A15A6" w:rsidRPr="00B4179B">
        <w:rPr>
          <w:rFonts w:cs="Arial"/>
          <w:b/>
          <w:kern w:val="28"/>
          <w:sz w:val="22"/>
          <w:szCs w:val="22"/>
        </w:rPr>
        <w:t xml:space="preserve"> with your life-giving Spirit.</w:t>
      </w:r>
    </w:p>
    <w:p w14:paraId="4A0FAB26" w14:textId="77777777" w:rsidR="00FC5AC7" w:rsidRPr="00B4179B"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B4179B"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B4179B">
        <w:rPr>
          <w:rFonts w:cs="Arial"/>
          <w:b/>
          <w:kern w:val="28"/>
          <w:sz w:val="22"/>
          <w:szCs w:val="22"/>
        </w:rPr>
        <w:t>THE COLLECT</w:t>
      </w:r>
      <w:r w:rsidRPr="00B4179B">
        <w:rPr>
          <w:rFonts w:cs="Arial"/>
          <w:kern w:val="28"/>
          <w:sz w:val="22"/>
          <w:szCs w:val="22"/>
        </w:rPr>
        <w:t xml:space="preserve"> </w:t>
      </w:r>
    </w:p>
    <w:p w14:paraId="339BB93F" w14:textId="466A1E9B" w:rsidR="00004936" w:rsidRPr="00004936" w:rsidRDefault="00004936" w:rsidP="00004936">
      <w:pPr>
        <w:pStyle w:val="NormalWeb"/>
        <w:contextualSpacing/>
        <w:rPr>
          <w:rFonts w:ascii="Arial" w:hAnsi="Arial" w:cs="Arial"/>
          <w:kern w:val="28"/>
          <w:lang w:eastAsia="en-US"/>
        </w:rPr>
      </w:pPr>
      <w:bookmarkStart w:id="0" w:name="_Hlk137126195"/>
      <w:r w:rsidRPr="00004936">
        <w:rPr>
          <w:rFonts w:ascii="Arial" w:hAnsi="Arial" w:cs="Arial"/>
          <w:kern w:val="28"/>
          <w:lang w:eastAsia="en-US"/>
        </w:rPr>
        <w:t>Lord Jesus Christ,</w:t>
      </w:r>
      <w:r>
        <w:rPr>
          <w:rFonts w:ascii="Arial" w:hAnsi="Arial" w:cs="Arial"/>
          <w:kern w:val="28"/>
          <w:lang w:eastAsia="en-US"/>
        </w:rPr>
        <w:t xml:space="preserve"> </w:t>
      </w:r>
      <w:r w:rsidRPr="00004936">
        <w:rPr>
          <w:rFonts w:ascii="Arial" w:hAnsi="Arial" w:cs="Arial"/>
          <w:kern w:val="28"/>
          <w:lang w:eastAsia="en-US"/>
        </w:rPr>
        <w:t>your birth at Bethlehem</w:t>
      </w:r>
      <w:r>
        <w:rPr>
          <w:rFonts w:ascii="Arial" w:hAnsi="Arial" w:cs="Arial"/>
          <w:kern w:val="28"/>
          <w:lang w:eastAsia="en-US"/>
        </w:rPr>
        <w:t xml:space="preserve"> </w:t>
      </w:r>
      <w:r w:rsidRPr="00004936">
        <w:rPr>
          <w:rFonts w:ascii="Arial" w:hAnsi="Arial" w:cs="Arial"/>
          <w:kern w:val="28"/>
          <w:lang w:eastAsia="en-US"/>
        </w:rPr>
        <w:t>draws us to kneel in wonder at heaven touching earth:</w:t>
      </w:r>
    </w:p>
    <w:p w14:paraId="0177A509" w14:textId="4EC70634" w:rsidR="00E416DB" w:rsidRDefault="00004936" w:rsidP="00004936">
      <w:pPr>
        <w:pStyle w:val="NormalWeb"/>
        <w:contextualSpacing/>
        <w:rPr>
          <w:rFonts w:ascii="Arial" w:hAnsi="Arial" w:cs="Arial"/>
          <w:kern w:val="28"/>
          <w:lang w:eastAsia="en-US"/>
        </w:rPr>
      </w:pPr>
      <w:r w:rsidRPr="00004936">
        <w:rPr>
          <w:rFonts w:ascii="Arial" w:hAnsi="Arial" w:cs="Arial"/>
          <w:kern w:val="28"/>
          <w:lang w:eastAsia="en-US"/>
        </w:rPr>
        <w:t>accept our heartfelt praise</w:t>
      </w:r>
      <w:r>
        <w:rPr>
          <w:rFonts w:ascii="Arial" w:hAnsi="Arial" w:cs="Arial"/>
          <w:kern w:val="28"/>
          <w:lang w:eastAsia="en-US"/>
        </w:rPr>
        <w:t xml:space="preserve"> </w:t>
      </w:r>
      <w:r w:rsidRPr="00004936">
        <w:rPr>
          <w:rFonts w:ascii="Arial" w:hAnsi="Arial" w:cs="Arial"/>
          <w:kern w:val="28"/>
          <w:lang w:eastAsia="en-US"/>
        </w:rPr>
        <w:t>as we worship you,</w:t>
      </w:r>
      <w:r>
        <w:rPr>
          <w:rFonts w:ascii="Arial" w:hAnsi="Arial" w:cs="Arial"/>
          <w:kern w:val="28"/>
          <w:lang w:eastAsia="en-US"/>
        </w:rPr>
        <w:t xml:space="preserve"> </w:t>
      </w:r>
      <w:r w:rsidRPr="00004936">
        <w:rPr>
          <w:rFonts w:ascii="Arial" w:hAnsi="Arial" w:cs="Arial"/>
          <w:kern w:val="28"/>
          <w:lang w:eastAsia="en-US"/>
        </w:rPr>
        <w:t>our Saviour and our eternal God</w:t>
      </w:r>
      <w:r w:rsidR="00E416DB" w:rsidRPr="00E416DB">
        <w:rPr>
          <w:rFonts w:ascii="Arial" w:hAnsi="Arial" w:cs="Arial"/>
          <w:kern w:val="28"/>
          <w:lang w:eastAsia="en-US"/>
        </w:rPr>
        <w:t>.</w:t>
      </w:r>
    </w:p>
    <w:p w14:paraId="67484C95" w14:textId="7D535883" w:rsidR="008E12ED" w:rsidRPr="00B4179B" w:rsidRDefault="008E12ED" w:rsidP="00E416DB">
      <w:pPr>
        <w:pStyle w:val="NormalWeb"/>
        <w:contextualSpacing/>
        <w:rPr>
          <w:rFonts w:ascii="Arial" w:hAnsi="Arial" w:cs="Arial"/>
          <w:kern w:val="28"/>
          <w:lang w:eastAsia="en-US"/>
        </w:rPr>
      </w:pPr>
      <w:r w:rsidRPr="00B4179B">
        <w:rPr>
          <w:rFonts w:ascii="Arial" w:hAnsi="Arial" w:cs="Arial"/>
          <w:b/>
          <w:bCs/>
          <w:kern w:val="28"/>
          <w:lang w:eastAsia="en-US"/>
        </w:rPr>
        <w:t>Amen.</w:t>
      </w:r>
    </w:p>
    <w:p w14:paraId="322640E4" w14:textId="0FBC8DEF" w:rsidR="00277715" w:rsidRPr="00B4179B"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bookmarkEnd w:id="0"/>
      <w:r w:rsidRPr="00B4179B">
        <w:rPr>
          <w:rFonts w:cs="Arial"/>
          <w:i/>
          <w:iCs/>
          <w:kern w:val="28"/>
          <w:sz w:val="22"/>
          <w:szCs w:val="22"/>
          <w:highlight w:val="lightGray"/>
        </w:rPr>
        <w:t xml:space="preserve">Suggested hymn to sing or </w:t>
      </w:r>
      <w:bookmarkStart w:id="2" w:name="_Hlk101877393"/>
      <w:r w:rsidRPr="00B4179B">
        <w:rPr>
          <w:rFonts w:cs="Arial"/>
          <w:i/>
          <w:iCs/>
          <w:kern w:val="28"/>
          <w:sz w:val="22"/>
          <w:szCs w:val="22"/>
          <w:highlight w:val="lightGray"/>
        </w:rPr>
        <w:t xml:space="preserve">read </w:t>
      </w:r>
      <w:r w:rsidR="004B2C6C" w:rsidRPr="00B4179B">
        <w:rPr>
          <w:rFonts w:cs="Arial"/>
          <w:b/>
          <w:bCs/>
          <w:i/>
          <w:iCs/>
          <w:kern w:val="28"/>
          <w:sz w:val="22"/>
          <w:szCs w:val="22"/>
          <w:highlight w:val="lightGray"/>
        </w:rPr>
        <w:t xml:space="preserve"> </w:t>
      </w:r>
      <w:bookmarkEnd w:id="1"/>
      <w:bookmarkEnd w:id="2"/>
      <w:r w:rsidR="003F3DE6" w:rsidRPr="003F3DE6">
        <w:rPr>
          <w:rFonts w:cs="Arial"/>
          <w:b/>
          <w:bCs/>
          <w:i/>
          <w:iCs/>
          <w:kern w:val="28"/>
          <w:sz w:val="22"/>
          <w:szCs w:val="22"/>
        </w:rPr>
        <w:t>It came upon the midnight clear</w:t>
      </w:r>
      <w:r w:rsidR="00B13349" w:rsidRPr="00B4179B">
        <w:rPr>
          <w:rFonts w:cs="Arial"/>
          <w:b/>
          <w:bCs/>
          <w:i/>
          <w:iCs/>
          <w:kern w:val="28"/>
          <w:sz w:val="22"/>
          <w:szCs w:val="22"/>
        </w:rPr>
        <w:t>.</w:t>
      </w:r>
    </w:p>
    <w:p w14:paraId="1E37CE89" w14:textId="77777777" w:rsidR="005B4FE7" w:rsidRPr="00B4179B"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B4179B"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sidRPr="00B4179B">
        <w:rPr>
          <w:rFonts w:cs="Arial"/>
          <w:b/>
          <w:bCs/>
          <w:kern w:val="28"/>
          <w:sz w:val="22"/>
          <w:szCs w:val="22"/>
        </w:rPr>
        <w:t>THE WORD OF GOD</w:t>
      </w:r>
      <w:r w:rsidR="00FC423A" w:rsidRPr="00B4179B">
        <w:rPr>
          <w:rFonts w:cs="Arial"/>
          <w:b/>
          <w:bCs/>
          <w:kern w:val="28"/>
          <w:sz w:val="22"/>
          <w:szCs w:val="22"/>
        </w:rPr>
        <w:t>.</w:t>
      </w:r>
    </w:p>
    <w:p w14:paraId="7BB0F7F8" w14:textId="0521CBCA" w:rsidR="00107AA1" w:rsidRPr="00107AA1" w:rsidRDefault="00186A35" w:rsidP="00107AA1">
      <w:pPr>
        <w:rPr>
          <w:rFonts w:eastAsia="Aptos"/>
          <w:kern w:val="2"/>
          <w:sz w:val="22"/>
          <w:szCs w:val="22"/>
          <w14:ligatures w14:val="standardContextual"/>
        </w:rPr>
      </w:pPr>
      <w:r w:rsidRPr="00186A35">
        <w:rPr>
          <w:rFonts w:eastAsia="Aptos"/>
          <w:b/>
          <w:bCs/>
          <w:kern w:val="2"/>
          <w:sz w:val="22"/>
          <w:szCs w:val="22"/>
          <w14:ligatures w14:val="standardContextual"/>
        </w:rPr>
        <w:t>Psalm 98</w:t>
      </w:r>
    </w:p>
    <w:p w14:paraId="418F5DD6" w14:textId="77777777" w:rsidR="00186A35" w:rsidRPr="00186A35" w:rsidRDefault="00186A35" w:rsidP="00186A35">
      <w:pPr>
        <w:rPr>
          <w:rFonts w:eastAsia="Aptos"/>
          <w:kern w:val="2"/>
          <w:sz w:val="22"/>
          <w:szCs w:val="22"/>
          <w14:ligatures w14:val="standardContextual"/>
        </w:rPr>
      </w:pPr>
    </w:p>
    <w:p w14:paraId="340FB6AE"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Sing to the Lord a new song, ♦︎</w:t>
      </w:r>
    </w:p>
    <w:p w14:paraId="59E0062E"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for he has done marvellous things.</w:t>
      </w:r>
    </w:p>
    <w:p w14:paraId="0259EBCE"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His own right hand and his holy arm ♦︎</w:t>
      </w:r>
    </w:p>
    <w:p w14:paraId="4EB7F030"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have won for him the victory.</w:t>
      </w:r>
    </w:p>
    <w:p w14:paraId="01863DAE"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The Lord has made known his salvation; ♦︎</w:t>
      </w:r>
    </w:p>
    <w:p w14:paraId="15F8F755"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his deliverance has he openly shown in the sight of the nations.</w:t>
      </w:r>
    </w:p>
    <w:p w14:paraId="2871670E" w14:textId="77777777" w:rsidR="0085013C" w:rsidRDefault="0085013C" w:rsidP="00186A35">
      <w:pPr>
        <w:rPr>
          <w:rFonts w:eastAsia="Aptos"/>
          <w:kern w:val="2"/>
          <w:sz w:val="22"/>
          <w:szCs w:val="22"/>
          <w14:ligatures w14:val="standardContextual"/>
        </w:rPr>
      </w:pPr>
    </w:p>
    <w:p w14:paraId="0B35376C" w14:textId="45BAC055"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He has remembered his mercy and faithfulness</w:t>
      </w:r>
    </w:p>
    <w:p w14:paraId="139BEA6A"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towards the house of Israel, ♦︎</w:t>
      </w:r>
    </w:p>
    <w:p w14:paraId="5F7C9ADE"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and all the ends of the earth have seen the salvation of our God.</w:t>
      </w:r>
    </w:p>
    <w:p w14:paraId="4A4E1B3D"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Sound praises to the Lord, all the earth; ♦︎</w:t>
      </w:r>
    </w:p>
    <w:p w14:paraId="3177DA90"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break into singing and make music.</w:t>
      </w:r>
    </w:p>
    <w:p w14:paraId="5E089343"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Make music to the Lord with the lyre, ♦︎</w:t>
      </w:r>
    </w:p>
    <w:p w14:paraId="0A066016"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with the lyre and the voice of melody.</w:t>
      </w:r>
    </w:p>
    <w:p w14:paraId="31A0F14D"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With trumpets and the sound of the horn ♦︎</w:t>
      </w:r>
    </w:p>
    <w:p w14:paraId="0655F17D"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sound praises before the Lord, the King.</w:t>
      </w:r>
    </w:p>
    <w:p w14:paraId="2A1E0C12"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Let the sea thunder and all that fills it, ♦︎</w:t>
      </w:r>
    </w:p>
    <w:p w14:paraId="5DC1E933"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the world and all that dwell upon it.</w:t>
      </w:r>
    </w:p>
    <w:p w14:paraId="2AD634A7" w14:textId="77777777" w:rsidR="007220F0" w:rsidRDefault="007220F0" w:rsidP="00186A35">
      <w:pPr>
        <w:rPr>
          <w:rFonts w:eastAsia="Aptos"/>
          <w:kern w:val="2"/>
          <w:sz w:val="22"/>
          <w:szCs w:val="22"/>
          <w14:ligatures w14:val="standardContextual"/>
        </w:rPr>
      </w:pPr>
    </w:p>
    <w:p w14:paraId="731C417C" w14:textId="4C065ACC"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Let the rivers clap their hands ♦︎</w:t>
      </w:r>
    </w:p>
    <w:p w14:paraId="1E092AD5"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and let the hills ring out together before the Lord,</w:t>
      </w:r>
    </w:p>
    <w:p w14:paraId="60BCFFB9"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for he comes to judge the earth.</w:t>
      </w:r>
    </w:p>
    <w:p w14:paraId="4DAB4DF3" w14:textId="77777777" w:rsidR="00186A35" w:rsidRPr="00186A35"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In righteousness shall he judge the world ♦︎</w:t>
      </w:r>
    </w:p>
    <w:p w14:paraId="11E97921" w14:textId="201374D3" w:rsidR="004B41F0" w:rsidRDefault="00186A35" w:rsidP="00186A35">
      <w:pPr>
        <w:rPr>
          <w:rFonts w:eastAsia="Aptos"/>
          <w:kern w:val="2"/>
          <w:sz w:val="22"/>
          <w:szCs w:val="22"/>
          <w14:ligatures w14:val="standardContextual"/>
        </w:rPr>
      </w:pPr>
      <w:r w:rsidRPr="00186A35">
        <w:rPr>
          <w:rFonts w:eastAsia="Aptos"/>
          <w:kern w:val="2"/>
          <w:sz w:val="22"/>
          <w:szCs w:val="22"/>
          <w14:ligatures w14:val="standardContextual"/>
        </w:rPr>
        <w:t xml:space="preserve">   and the peoples with equity</w:t>
      </w:r>
      <w:r w:rsidR="00BA5986" w:rsidRPr="00BA5986">
        <w:rPr>
          <w:rFonts w:eastAsia="Aptos"/>
          <w:kern w:val="2"/>
          <w:sz w:val="22"/>
          <w:szCs w:val="22"/>
          <w14:ligatures w14:val="standardContextual"/>
        </w:rPr>
        <w:t>.</w:t>
      </w:r>
    </w:p>
    <w:p w14:paraId="35CFF532" w14:textId="77777777" w:rsidR="004B41F0" w:rsidRDefault="004B41F0" w:rsidP="004B41F0">
      <w:pPr>
        <w:rPr>
          <w:rFonts w:eastAsia="Aptos"/>
          <w:kern w:val="2"/>
          <w:sz w:val="22"/>
          <w:szCs w:val="22"/>
          <w14:ligatures w14:val="standardContextual"/>
        </w:rPr>
      </w:pPr>
    </w:p>
    <w:p w14:paraId="06D56751" w14:textId="77777777" w:rsidR="00466202" w:rsidRPr="00466202" w:rsidRDefault="00466202" w:rsidP="00466202">
      <w:pPr>
        <w:rPr>
          <w:rFonts w:eastAsia="Aptos"/>
          <w:b/>
          <w:bCs/>
          <w:kern w:val="2"/>
          <w:sz w:val="22"/>
          <w:szCs w:val="22"/>
          <w14:ligatures w14:val="standardContextual"/>
        </w:rPr>
      </w:pPr>
      <w:r w:rsidRPr="00466202">
        <w:rPr>
          <w:rFonts w:eastAsia="Aptos"/>
          <w:b/>
          <w:bCs/>
          <w:kern w:val="2"/>
          <w:sz w:val="22"/>
          <w:szCs w:val="22"/>
          <w14:ligatures w14:val="standardContextual"/>
        </w:rPr>
        <w:t>Isaiah 52:7-10</w:t>
      </w:r>
    </w:p>
    <w:p w14:paraId="0785AF65" w14:textId="77777777" w:rsidR="0060085E" w:rsidRPr="0060085E" w:rsidRDefault="0060085E" w:rsidP="0060085E">
      <w:pPr>
        <w:rPr>
          <w:rFonts w:eastAsia="Aptos"/>
          <w:kern w:val="2"/>
          <w:sz w:val="22"/>
          <w:szCs w:val="22"/>
          <w14:ligatures w14:val="standardContextual"/>
        </w:rPr>
      </w:pPr>
    </w:p>
    <w:p w14:paraId="06305497"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How beautiful upon the mountains</w:t>
      </w:r>
    </w:p>
    <w:p w14:paraId="0729C6CD"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are the feet of the messenger who announces peace,</w:t>
      </w:r>
    </w:p>
    <w:p w14:paraId="68BC64D0"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who brings good news,</w:t>
      </w:r>
    </w:p>
    <w:p w14:paraId="1E745E33"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who announces salvation,</w:t>
      </w:r>
    </w:p>
    <w:p w14:paraId="714E8DCF"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who says to Zion, ‘Your God reigns.’</w:t>
      </w:r>
    </w:p>
    <w:p w14:paraId="2C2FC4A9" w14:textId="77777777" w:rsidR="0085013C" w:rsidRDefault="0085013C" w:rsidP="00466202">
      <w:pPr>
        <w:rPr>
          <w:rFonts w:eastAsia="Aptos"/>
          <w:kern w:val="2"/>
          <w:sz w:val="22"/>
          <w:szCs w:val="22"/>
          <w14:ligatures w14:val="standardContextual"/>
        </w:rPr>
      </w:pPr>
    </w:p>
    <w:p w14:paraId="6DA342BF" w14:textId="0287BB79"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Listen! Your sentinels lift up their voices,</w:t>
      </w:r>
    </w:p>
    <w:p w14:paraId="2B447FAA"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together they sing for joy;</w:t>
      </w:r>
    </w:p>
    <w:p w14:paraId="7DE27458"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for in plain sight they see</w:t>
      </w:r>
    </w:p>
    <w:p w14:paraId="73966121"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lastRenderedPageBreak/>
        <w:t xml:space="preserve">   the return of the Lord to Zion.</w:t>
      </w:r>
    </w:p>
    <w:p w14:paraId="51B91DD8" w14:textId="77777777" w:rsidR="0085013C" w:rsidRDefault="0085013C" w:rsidP="00466202">
      <w:pPr>
        <w:rPr>
          <w:rFonts w:eastAsia="Aptos"/>
          <w:kern w:val="2"/>
          <w:sz w:val="22"/>
          <w:szCs w:val="22"/>
          <w14:ligatures w14:val="standardContextual"/>
        </w:rPr>
      </w:pPr>
    </w:p>
    <w:p w14:paraId="6B193748" w14:textId="3F98531C"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Break forth together into singing,</w:t>
      </w:r>
    </w:p>
    <w:p w14:paraId="416AAE95"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you ruins of Jerusalem;</w:t>
      </w:r>
    </w:p>
    <w:p w14:paraId="34B8537C"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for the Lord has comforted his people,</w:t>
      </w:r>
    </w:p>
    <w:p w14:paraId="1E678F38"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he has redeemed Jerusalem.</w:t>
      </w:r>
    </w:p>
    <w:p w14:paraId="05EE22A7"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The Lord has bared his holy arm</w:t>
      </w:r>
    </w:p>
    <w:p w14:paraId="1BB402D6"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before the eyes of all the nations;</w:t>
      </w:r>
    </w:p>
    <w:p w14:paraId="63DD9EFC" w14:textId="77777777" w:rsidR="00466202" w:rsidRPr="00466202"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and all the ends of the earth shall see</w:t>
      </w:r>
    </w:p>
    <w:p w14:paraId="0E3F581D" w14:textId="4829222E" w:rsidR="007F425D" w:rsidRDefault="00466202" w:rsidP="00466202">
      <w:pPr>
        <w:rPr>
          <w:rFonts w:eastAsia="Aptos"/>
          <w:kern w:val="2"/>
          <w:sz w:val="22"/>
          <w:szCs w:val="22"/>
          <w14:ligatures w14:val="standardContextual"/>
        </w:rPr>
      </w:pPr>
      <w:r w:rsidRPr="00466202">
        <w:rPr>
          <w:rFonts w:eastAsia="Aptos"/>
          <w:kern w:val="2"/>
          <w:sz w:val="22"/>
          <w:szCs w:val="22"/>
          <w14:ligatures w14:val="standardContextual"/>
        </w:rPr>
        <w:t xml:space="preserve">   the salvation of our God.</w:t>
      </w:r>
    </w:p>
    <w:p w14:paraId="5F0BADF7" w14:textId="77777777" w:rsidR="00A71915" w:rsidRDefault="00A71915" w:rsidP="00883071">
      <w:pPr>
        <w:rPr>
          <w:rFonts w:eastAsia="Aptos"/>
          <w:kern w:val="2"/>
          <w:sz w:val="22"/>
          <w:szCs w:val="22"/>
          <w14:ligatures w14:val="standardContextual"/>
        </w:rPr>
      </w:pPr>
    </w:p>
    <w:p w14:paraId="7E0CF739" w14:textId="02D6105E" w:rsidR="007F425D" w:rsidRPr="007F425D" w:rsidRDefault="00B31B83" w:rsidP="007F425D">
      <w:pPr>
        <w:rPr>
          <w:rFonts w:eastAsia="Aptos"/>
          <w:kern w:val="2"/>
          <w:sz w:val="22"/>
          <w:szCs w:val="22"/>
          <w14:ligatures w14:val="standardContextual"/>
        </w:rPr>
      </w:pPr>
      <w:r w:rsidRPr="00B31B83">
        <w:rPr>
          <w:rFonts w:eastAsia="Aptos"/>
          <w:b/>
          <w:bCs/>
          <w:kern w:val="2"/>
          <w:sz w:val="22"/>
          <w:szCs w:val="22"/>
          <w14:ligatures w14:val="standardContextual"/>
        </w:rPr>
        <w:t>Hebrews 1:1-4</w:t>
      </w:r>
    </w:p>
    <w:p w14:paraId="59ABBE88" w14:textId="77777777" w:rsidR="00B31B83" w:rsidRPr="00B31B83" w:rsidRDefault="00B31B83" w:rsidP="00B31B83">
      <w:pPr>
        <w:rPr>
          <w:rFonts w:eastAsia="Aptos"/>
          <w:kern w:val="2"/>
          <w:sz w:val="22"/>
          <w:szCs w:val="22"/>
          <w14:ligatures w14:val="standardContextual"/>
        </w:rPr>
      </w:pPr>
    </w:p>
    <w:p w14:paraId="39675AA8" w14:textId="77777777" w:rsidR="00695592" w:rsidRDefault="00B31B83" w:rsidP="00B31B83">
      <w:pPr>
        <w:rPr>
          <w:rFonts w:eastAsia="Aptos"/>
          <w:kern w:val="2"/>
          <w:sz w:val="22"/>
          <w:szCs w:val="22"/>
          <w14:ligatures w14:val="standardContextual"/>
        </w:rPr>
      </w:pPr>
      <w:r w:rsidRPr="00B31B83">
        <w:rPr>
          <w:rFonts w:eastAsia="Aptos"/>
          <w:kern w:val="2"/>
          <w:sz w:val="22"/>
          <w:szCs w:val="22"/>
          <w14:ligatures w14:val="standardContextual"/>
        </w:rPr>
        <w:t xml:space="preserve">Long ago God spoke to our ancestors in many and various ways by the prophets, but in these last days he has spoken to us by a Son, whom he appointed heir of all things, through whom he also created the worlds. He is the reflection of God’s glory and the exact imprint of God’s very being, and he sustains all things by his powerful word. </w:t>
      </w:r>
    </w:p>
    <w:p w14:paraId="1F273AF7" w14:textId="77777777" w:rsidR="00695592" w:rsidRDefault="00695592" w:rsidP="00B31B83">
      <w:pPr>
        <w:rPr>
          <w:rFonts w:eastAsia="Aptos"/>
          <w:kern w:val="2"/>
          <w:sz w:val="22"/>
          <w:szCs w:val="22"/>
          <w14:ligatures w14:val="standardContextual"/>
        </w:rPr>
      </w:pPr>
    </w:p>
    <w:p w14:paraId="2CB95434" w14:textId="4D0DA2B1" w:rsidR="00B31B83" w:rsidRPr="00B31B83" w:rsidRDefault="00B31B83" w:rsidP="00B31B83">
      <w:pPr>
        <w:rPr>
          <w:rFonts w:eastAsia="Aptos"/>
          <w:kern w:val="2"/>
          <w:sz w:val="22"/>
          <w:szCs w:val="22"/>
          <w14:ligatures w14:val="standardContextual"/>
        </w:rPr>
      </w:pPr>
      <w:r w:rsidRPr="00B31B83">
        <w:rPr>
          <w:rFonts w:eastAsia="Aptos"/>
          <w:kern w:val="2"/>
          <w:sz w:val="22"/>
          <w:szCs w:val="22"/>
          <w14:ligatures w14:val="standardContextual"/>
        </w:rPr>
        <w:t>When he had made purification for sins, he sat down at the right hand of the Majesty on high, having become as much superior to angels as the name he has inherited is more excellent than theirs.</w:t>
      </w:r>
    </w:p>
    <w:p w14:paraId="78DF63C3" w14:textId="77777777" w:rsidR="007F425D" w:rsidRPr="007F425D" w:rsidRDefault="007F425D" w:rsidP="007F425D">
      <w:pPr>
        <w:rPr>
          <w:rFonts w:eastAsia="Aptos"/>
          <w:kern w:val="2"/>
          <w:sz w:val="22"/>
          <w:szCs w:val="22"/>
          <w14:ligatures w14:val="standardContextual"/>
        </w:rPr>
      </w:pPr>
    </w:p>
    <w:p w14:paraId="70ACDAB1" w14:textId="77777777" w:rsidR="00132BF7" w:rsidRPr="00B4179B" w:rsidRDefault="00132BF7" w:rsidP="00132BF7">
      <w:pPr>
        <w:rPr>
          <w:rFonts w:eastAsia="Aptos"/>
          <w:kern w:val="2"/>
          <w:sz w:val="22"/>
          <w:szCs w:val="22"/>
          <w14:ligatures w14:val="standardContextual"/>
        </w:rPr>
      </w:pPr>
    </w:p>
    <w:p w14:paraId="0BBBB1AC" w14:textId="172B7357" w:rsidR="00264C0F" w:rsidRPr="00B4179B"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4179B">
        <w:rPr>
          <w:rFonts w:cs="Arial"/>
          <w:i/>
          <w:iCs/>
          <w:kern w:val="28"/>
          <w:sz w:val="22"/>
          <w:szCs w:val="22"/>
          <w:highlight w:val="lightGray"/>
        </w:rPr>
        <w:t xml:space="preserve">Suggested hymn to sing or </w:t>
      </w:r>
      <w:bookmarkStart w:id="3" w:name="_Hlk88828478"/>
      <w:bookmarkStart w:id="4" w:name="_Hlk166231635"/>
      <w:r w:rsidRPr="00B4179B">
        <w:rPr>
          <w:rFonts w:cs="Arial"/>
          <w:i/>
          <w:iCs/>
          <w:kern w:val="28"/>
          <w:sz w:val="22"/>
          <w:szCs w:val="22"/>
          <w:highlight w:val="lightGray"/>
        </w:rPr>
        <w:t>read</w:t>
      </w:r>
      <w:bookmarkEnd w:id="3"/>
      <w:r w:rsidR="00DA3023" w:rsidRPr="00B4179B">
        <w:rPr>
          <w:rFonts w:cs="Arial"/>
          <w:i/>
          <w:iCs/>
          <w:kern w:val="28"/>
          <w:sz w:val="22"/>
          <w:szCs w:val="22"/>
        </w:rPr>
        <w:t xml:space="preserve"> </w:t>
      </w:r>
      <w:bookmarkEnd w:id="4"/>
      <w:r w:rsidR="00B00FD2" w:rsidRPr="00B00FD2">
        <w:rPr>
          <w:rFonts w:cs="Arial"/>
          <w:b/>
          <w:bCs/>
          <w:i/>
          <w:iCs/>
          <w:kern w:val="28"/>
          <w:sz w:val="22"/>
          <w:szCs w:val="22"/>
        </w:rPr>
        <w:t>O come all ye faithful</w:t>
      </w:r>
      <w:r w:rsidR="00C51554" w:rsidRPr="00C51554">
        <w:rPr>
          <w:rFonts w:cs="Arial"/>
          <w:b/>
          <w:bCs/>
          <w:i/>
          <w:iCs/>
          <w:kern w:val="28"/>
          <w:sz w:val="22"/>
          <w:szCs w:val="22"/>
        </w:rPr>
        <w:t>.</w:t>
      </w:r>
    </w:p>
    <w:p w14:paraId="68311778" w14:textId="77777777" w:rsidR="00EE5B53" w:rsidRPr="00B4179B" w:rsidRDefault="00EE5B53" w:rsidP="00EF4B87">
      <w:pPr>
        <w:rPr>
          <w:sz w:val="22"/>
          <w:szCs w:val="22"/>
        </w:rPr>
      </w:pPr>
    </w:p>
    <w:p w14:paraId="1F2AEB6B" w14:textId="77777777" w:rsidR="00B851B0" w:rsidRPr="00B851B0" w:rsidRDefault="00B851B0" w:rsidP="00B851B0">
      <w:pPr>
        <w:contextualSpacing/>
        <w:rPr>
          <w:b/>
          <w:bCs/>
          <w:sz w:val="22"/>
          <w:szCs w:val="22"/>
        </w:rPr>
      </w:pPr>
      <w:r w:rsidRPr="00B851B0">
        <w:rPr>
          <w:b/>
          <w:bCs/>
          <w:sz w:val="22"/>
          <w:szCs w:val="22"/>
        </w:rPr>
        <w:t>GOSPEL</w:t>
      </w:r>
    </w:p>
    <w:p w14:paraId="36C4B980" w14:textId="5D6730BA" w:rsidR="0090401D" w:rsidRDefault="00446E19" w:rsidP="0090401D">
      <w:pPr>
        <w:contextualSpacing/>
        <w:rPr>
          <w:rFonts w:eastAsia="Aptos"/>
          <w:kern w:val="2"/>
          <w:sz w:val="22"/>
          <w:szCs w:val="22"/>
          <w14:ligatures w14:val="standardContextual"/>
        </w:rPr>
      </w:pPr>
      <w:r w:rsidRPr="00446E19">
        <w:rPr>
          <w:b/>
          <w:bCs/>
          <w:sz w:val="22"/>
          <w:szCs w:val="22"/>
        </w:rPr>
        <w:t>John 1:1-14</w:t>
      </w:r>
    </w:p>
    <w:p w14:paraId="14CC76AF" w14:textId="77777777" w:rsidR="00446E19" w:rsidRPr="00446E19" w:rsidRDefault="00446E19" w:rsidP="00446E19">
      <w:pPr>
        <w:contextualSpacing/>
        <w:rPr>
          <w:rFonts w:eastAsia="Aptos"/>
          <w:kern w:val="2"/>
          <w:sz w:val="22"/>
          <w:szCs w:val="22"/>
          <w14:ligatures w14:val="standardContextual"/>
        </w:rPr>
      </w:pPr>
    </w:p>
    <w:p w14:paraId="6CB29252" w14:textId="77777777" w:rsidR="00B306B2" w:rsidRDefault="00446E19" w:rsidP="00446E19">
      <w:pPr>
        <w:contextualSpacing/>
        <w:rPr>
          <w:rFonts w:eastAsia="Aptos"/>
          <w:kern w:val="2"/>
          <w:sz w:val="22"/>
          <w:szCs w:val="22"/>
          <w14:ligatures w14:val="standardContextual"/>
        </w:rPr>
      </w:pPr>
      <w:r w:rsidRPr="00446E19">
        <w:rPr>
          <w:rFonts w:eastAsia="Aptos"/>
          <w:kern w:val="2"/>
          <w:sz w:val="22"/>
          <w:szCs w:val="22"/>
          <w14:ligatures w14:val="standardContextual"/>
        </w:rPr>
        <w:t xml:space="preserve">In the beginning was the Word, and the Word was with God, and the Word was God. He was in the beginning with God. All things came into being through him, and without him not one thing came into being. What has come into being in him was life, and the life was the light of all people. </w:t>
      </w:r>
    </w:p>
    <w:p w14:paraId="4E03A25E" w14:textId="77777777" w:rsidR="00B306B2" w:rsidRDefault="00B306B2" w:rsidP="00446E19">
      <w:pPr>
        <w:contextualSpacing/>
        <w:rPr>
          <w:rFonts w:eastAsia="Aptos"/>
          <w:kern w:val="2"/>
          <w:sz w:val="22"/>
          <w:szCs w:val="22"/>
          <w14:ligatures w14:val="standardContextual"/>
        </w:rPr>
      </w:pPr>
    </w:p>
    <w:p w14:paraId="02F1DC36" w14:textId="19A4454F" w:rsidR="00446E19" w:rsidRPr="00446E19" w:rsidRDefault="00446E19" w:rsidP="00446E19">
      <w:pPr>
        <w:contextualSpacing/>
        <w:rPr>
          <w:rFonts w:eastAsia="Aptos"/>
          <w:kern w:val="2"/>
          <w:sz w:val="22"/>
          <w:szCs w:val="22"/>
          <w14:ligatures w14:val="standardContextual"/>
        </w:rPr>
      </w:pPr>
      <w:r w:rsidRPr="00446E19">
        <w:rPr>
          <w:rFonts w:eastAsia="Aptos"/>
          <w:kern w:val="2"/>
          <w:sz w:val="22"/>
          <w:szCs w:val="22"/>
          <w14:ligatures w14:val="standardContextual"/>
        </w:rPr>
        <w:t>The light shines in the darkness, and the darkness did not overcome it.</w:t>
      </w:r>
    </w:p>
    <w:p w14:paraId="1399C5C8" w14:textId="77777777" w:rsidR="00446E19" w:rsidRPr="00446E19" w:rsidRDefault="00446E19" w:rsidP="00446E19">
      <w:pPr>
        <w:contextualSpacing/>
        <w:rPr>
          <w:rFonts w:eastAsia="Aptos"/>
          <w:kern w:val="2"/>
          <w:sz w:val="22"/>
          <w:szCs w:val="22"/>
          <w14:ligatures w14:val="standardContextual"/>
        </w:rPr>
      </w:pPr>
    </w:p>
    <w:p w14:paraId="0D454C0C" w14:textId="77777777" w:rsidR="00446E19" w:rsidRPr="00446E19" w:rsidRDefault="00446E19" w:rsidP="00446E19">
      <w:pPr>
        <w:contextualSpacing/>
        <w:rPr>
          <w:rFonts w:eastAsia="Aptos"/>
          <w:kern w:val="2"/>
          <w:sz w:val="22"/>
          <w:szCs w:val="22"/>
          <w14:ligatures w14:val="standardContextual"/>
        </w:rPr>
      </w:pPr>
      <w:r w:rsidRPr="00446E19">
        <w:rPr>
          <w:rFonts w:eastAsia="Aptos"/>
          <w:kern w:val="2"/>
          <w:sz w:val="22"/>
          <w:szCs w:val="22"/>
          <w14:ligatures w14:val="standardContextual"/>
        </w:rPr>
        <w:t>There was a man sent from God, whose name was John. He came as a witness to testify to the light, so that all might believe through him. He himself was not the light, but he came to testify to the light. The true light, which enlightens everyone, was coming into the world.</w:t>
      </w:r>
    </w:p>
    <w:p w14:paraId="3683304B" w14:textId="77777777" w:rsidR="00446E19" w:rsidRPr="00446E19" w:rsidRDefault="00446E19" w:rsidP="00446E19">
      <w:pPr>
        <w:contextualSpacing/>
        <w:rPr>
          <w:rFonts w:eastAsia="Aptos"/>
          <w:kern w:val="2"/>
          <w:sz w:val="22"/>
          <w:szCs w:val="22"/>
          <w14:ligatures w14:val="standardContextual"/>
        </w:rPr>
      </w:pPr>
    </w:p>
    <w:p w14:paraId="61E06F1B" w14:textId="77777777" w:rsidR="00446E19" w:rsidRPr="00446E19" w:rsidRDefault="00446E19" w:rsidP="00446E19">
      <w:pPr>
        <w:contextualSpacing/>
        <w:rPr>
          <w:rFonts w:eastAsia="Aptos"/>
          <w:kern w:val="2"/>
          <w:sz w:val="22"/>
          <w:szCs w:val="22"/>
          <w14:ligatures w14:val="standardContextual"/>
        </w:rPr>
      </w:pPr>
      <w:r w:rsidRPr="00446E19">
        <w:rPr>
          <w:rFonts w:eastAsia="Aptos"/>
          <w:kern w:val="2"/>
          <w:sz w:val="22"/>
          <w:szCs w:val="22"/>
          <w14:ligatures w14:val="standardContextual"/>
        </w:rPr>
        <w:t>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w:t>
      </w:r>
    </w:p>
    <w:p w14:paraId="7A13520C" w14:textId="77777777" w:rsidR="00446E19" w:rsidRPr="00446E19" w:rsidRDefault="00446E19" w:rsidP="00446E19">
      <w:pPr>
        <w:contextualSpacing/>
        <w:rPr>
          <w:rFonts w:eastAsia="Aptos"/>
          <w:kern w:val="2"/>
          <w:sz w:val="22"/>
          <w:szCs w:val="22"/>
          <w14:ligatures w14:val="standardContextual"/>
        </w:rPr>
      </w:pPr>
    </w:p>
    <w:p w14:paraId="7BA37C84" w14:textId="523F7E22" w:rsidR="0090401D" w:rsidRDefault="00446E19" w:rsidP="00446E19">
      <w:pPr>
        <w:contextualSpacing/>
        <w:rPr>
          <w:rFonts w:eastAsia="Aptos"/>
          <w:kern w:val="2"/>
          <w:sz w:val="22"/>
          <w:szCs w:val="22"/>
          <w14:ligatures w14:val="standardContextual"/>
        </w:rPr>
      </w:pPr>
      <w:r w:rsidRPr="00446E19">
        <w:rPr>
          <w:rFonts w:eastAsia="Aptos"/>
          <w:kern w:val="2"/>
          <w:sz w:val="22"/>
          <w:szCs w:val="22"/>
          <w14:ligatures w14:val="standardContextual"/>
        </w:rPr>
        <w:t>And the Word became flesh and lived among us, and we have seen his glory, the glory as of a father’s only son, full of grace and truth.</w:t>
      </w:r>
    </w:p>
    <w:p w14:paraId="4AE4F484" w14:textId="77777777" w:rsidR="00446E19" w:rsidRPr="00B4179B" w:rsidRDefault="00446E19" w:rsidP="00446E19">
      <w:pPr>
        <w:contextualSpacing/>
        <w:rPr>
          <w:rFonts w:eastAsia="Aptos"/>
          <w:kern w:val="2"/>
          <w:sz w:val="22"/>
          <w:szCs w:val="22"/>
          <w14:ligatures w14:val="standardContextual"/>
        </w:rPr>
      </w:pPr>
    </w:p>
    <w:p w14:paraId="752CD2A3" w14:textId="7653AAE4" w:rsidR="003D2A09" w:rsidRPr="003D2A09" w:rsidRDefault="00FD560F" w:rsidP="003D2A09">
      <w:pPr>
        <w:contextualSpacing/>
        <w:rPr>
          <w:sz w:val="22"/>
          <w:szCs w:val="22"/>
        </w:rPr>
      </w:pPr>
      <w:r w:rsidRPr="00862CD3">
        <w:rPr>
          <w:b/>
          <w:sz w:val="22"/>
          <w:szCs w:val="22"/>
        </w:rPr>
        <w:t xml:space="preserve">REFLECTION – </w:t>
      </w:r>
      <w:r w:rsidR="00666C92" w:rsidRPr="00666C92">
        <w:rPr>
          <w:b/>
          <w:sz w:val="22"/>
          <w:szCs w:val="22"/>
        </w:rPr>
        <w:t>Start at the very beginning, a good place to start</w:t>
      </w:r>
      <w:r w:rsidR="0067054B">
        <w:rPr>
          <w:rFonts w:eastAsia="Aptos"/>
          <w:b/>
          <w:sz w:val="22"/>
          <w:szCs w:val="22"/>
        </w:rPr>
        <w:t>.</w:t>
      </w:r>
    </w:p>
    <w:p w14:paraId="5399A848" w14:textId="77777777" w:rsidR="003D2A09" w:rsidRPr="003D2A09" w:rsidRDefault="003D2A09" w:rsidP="003D2A09">
      <w:pPr>
        <w:rPr>
          <w:rFonts w:eastAsia="Aptos" w:cs="Arial"/>
          <w:kern w:val="2"/>
          <w:sz w:val="22"/>
          <w:szCs w:val="22"/>
          <w14:ligatures w14:val="standardContextual"/>
        </w:rPr>
      </w:pPr>
    </w:p>
    <w:p w14:paraId="694D6131" w14:textId="770171DB" w:rsidR="00945247" w:rsidRPr="00945247" w:rsidRDefault="00945247" w:rsidP="00945247">
      <w:pPr>
        <w:contextualSpacing/>
        <w:rPr>
          <w:b/>
          <w:bCs/>
          <w:sz w:val="22"/>
          <w:szCs w:val="22"/>
        </w:rPr>
      </w:pPr>
      <w:r w:rsidRPr="00945247">
        <w:rPr>
          <w:b/>
          <w:sz w:val="22"/>
          <w:szCs w:val="22"/>
        </w:rPr>
        <w:t>REFLECTION –</w:t>
      </w:r>
      <w:r w:rsidRPr="00945247">
        <w:rPr>
          <w:b/>
          <w:bCs/>
          <w:sz w:val="22"/>
          <w:szCs w:val="22"/>
        </w:rPr>
        <w:t>.</w:t>
      </w:r>
    </w:p>
    <w:p w14:paraId="58967D53" w14:textId="77777777" w:rsidR="00945247" w:rsidRPr="00945247" w:rsidRDefault="00945247" w:rsidP="00945247">
      <w:pPr>
        <w:contextualSpacing/>
        <w:rPr>
          <w:sz w:val="22"/>
          <w:szCs w:val="22"/>
        </w:rPr>
      </w:pPr>
      <w:r w:rsidRPr="00945247">
        <w:rPr>
          <w:sz w:val="22"/>
          <w:szCs w:val="22"/>
        </w:rPr>
        <w:t>Christmas Day is here again, a time for praise, thanksgiving and joy in the birth of Jesus Christ.</w:t>
      </w:r>
    </w:p>
    <w:p w14:paraId="2052C1E8" w14:textId="77777777" w:rsidR="00945247" w:rsidRPr="00945247" w:rsidRDefault="00945247" w:rsidP="00945247">
      <w:pPr>
        <w:contextualSpacing/>
        <w:rPr>
          <w:sz w:val="22"/>
          <w:szCs w:val="22"/>
        </w:rPr>
      </w:pPr>
    </w:p>
    <w:p w14:paraId="21E59236" w14:textId="77777777" w:rsidR="00945247" w:rsidRPr="00945247" w:rsidRDefault="00945247" w:rsidP="00945247">
      <w:pPr>
        <w:contextualSpacing/>
        <w:rPr>
          <w:sz w:val="22"/>
          <w:szCs w:val="22"/>
        </w:rPr>
      </w:pPr>
      <w:r w:rsidRPr="00945247">
        <w:rPr>
          <w:sz w:val="22"/>
          <w:szCs w:val="22"/>
        </w:rPr>
        <w:t>At first glance the readings used today don’t exactly sound very “Christmassy”. After all, there is no mention of the journey to Bethlehem, no shepherds or flocks.</w:t>
      </w:r>
    </w:p>
    <w:p w14:paraId="7F26EC8B" w14:textId="77777777" w:rsidR="00945247" w:rsidRPr="00945247" w:rsidRDefault="00945247" w:rsidP="00945247">
      <w:pPr>
        <w:contextualSpacing/>
        <w:rPr>
          <w:sz w:val="22"/>
          <w:szCs w:val="22"/>
        </w:rPr>
      </w:pPr>
    </w:p>
    <w:p w14:paraId="134D82EA" w14:textId="77777777" w:rsidR="00945247" w:rsidRPr="00945247" w:rsidRDefault="00945247" w:rsidP="00945247">
      <w:pPr>
        <w:contextualSpacing/>
        <w:rPr>
          <w:sz w:val="22"/>
          <w:szCs w:val="22"/>
        </w:rPr>
      </w:pPr>
      <w:r w:rsidRPr="00945247">
        <w:rPr>
          <w:sz w:val="22"/>
          <w:szCs w:val="22"/>
        </w:rPr>
        <w:t>Instead we have Isaiah telling us about the redemption of Jerusalem and the salvation of God. Things become a little clearer with the letter to the Hebrews. Here we read of God speaking first through the prophets and now through his Son.</w:t>
      </w:r>
    </w:p>
    <w:p w14:paraId="1FA40C93" w14:textId="77777777" w:rsidR="00945247" w:rsidRPr="00945247" w:rsidRDefault="00945247" w:rsidP="00945247">
      <w:pPr>
        <w:contextualSpacing/>
        <w:rPr>
          <w:sz w:val="22"/>
          <w:szCs w:val="22"/>
        </w:rPr>
      </w:pPr>
    </w:p>
    <w:p w14:paraId="73831467" w14:textId="77777777" w:rsidR="00945247" w:rsidRPr="00945247" w:rsidRDefault="00945247" w:rsidP="00945247">
      <w:pPr>
        <w:contextualSpacing/>
        <w:rPr>
          <w:sz w:val="22"/>
          <w:szCs w:val="22"/>
        </w:rPr>
      </w:pPr>
      <w:r w:rsidRPr="00945247">
        <w:rPr>
          <w:sz w:val="22"/>
          <w:szCs w:val="22"/>
        </w:rPr>
        <w:t xml:space="preserve">In the opening words of John’s Gospel there is no direct mention of Jesus but a poetically beautiful explanation of the nature of God. </w:t>
      </w:r>
    </w:p>
    <w:p w14:paraId="06B2ABAF" w14:textId="77777777" w:rsidR="00945247" w:rsidRPr="00945247" w:rsidRDefault="00945247" w:rsidP="00945247">
      <w:pPr>
        <w:contextualSpacing/>
        <w:rPr>
          <w:sz w:val="22"/>
          <w:szCs w:val="22"/>
        </w:rPr>
      </w:pPr>
    </w:p>
    <w:p w14:paraId="0F70FA38" w14:textId="77777777" w:rsidR="00945247" w:rsidRPr="00945247" w:rsidRDefault="00945247" w:rsidP="00945247">
      <w:pPr>
        <w:contextualSpacing/>
        <w:rPr>
          <w:i/>
          <w:iCs/>
          <w:sz w:val="22"/>
          <w:szCs w:val="22"/>
        </w:rPr>
      </w:pPr>
      <w:r w:rsidRPr="00945247">
        <w:rPr>
          <w:i/>
          <w:iCs/>
          <w:sz w:val="22"/>
          <w:szCs w:val="22"/>
        </w:rPr>
        <w:t>In the beginning was the Word, and the Word was with God, and the Word was God.</w:t>
      </w:r>
    </w:p>
    <w:p w14:paraId="7C3BFF2C" w14:textId="77777777" w:rsidR="00945247" w:rsidRPr="00945247" w:rsidRDefault="00945247" w:rsidP="00945247">
      <w:pPr>
        <w:contextualSpacing/>
        <w:rPr>
          <w:sz w:val="22"/>
          <w:szCs w:val="22"/>
        </w:rPr>
      </w:pPr>
    </w:p>
    <w:p w14:paraId="24B92A1B" w14:textId="77777777" w:rsidR="00945247" w:rsidRPr="00945247" w:rsidRDefault="00945247" w:rsidP="00945247">
      <w:pPr>
        <w:contextualSpacing/>
        <w:rPr>
          <w:sz w:val="22"/>
          <w:szCs w:val="22"/>
        </w:rPr>
      </w:pPr>
      <w:r w:rsidRPr="00945247">
        <w:rPr>
          <w:sz w:val="22"/>
          <w:szCs w:val="22"/>
        </w:rPr>
        <w:t>John begins his gospel with a completely different emphasis from the three “synoptic” gospels. He doesn’t begin with the birth of Jesus (Matthew), Jesus’ baptism by John the Baptist (Mark) or the birth of John the Baptist – the preparer of the way (Luke). No, John begins from the very beginning, perhaps even before the beginning;</w:t>
      </w:r>
    </w:p>
    <w:p w14:paraId="6E910FAB" w14:textId="77777777" w:rsidR="00945247" w:rsidRPr="00945247" w:rsidRDefault="00945247" w:rsidP="00945247">
      <w:pPr>
        <w:contextualSpacing/>
        <w:rPr>
          <w:sz w:val="22"/>
          <w:szCs w:val="22"/>
        </w:rPr>
      </w:pPr>
    </w:p>
    <w:p w14:paraId="4E13065C" w14:textId="77777777" w:rsidR="00945247" w:rsidRPr="00945247" w:rsidRDefault="00945247" w:rsidP="00945247">
      <w:pPr>
        <w:contextualSpacing/>
        <w:rPr>
          <w:i/>
          <w:iCs/>
          <w:sz w:val="22"/>
          <w:szCs w:val="22"/>
        </w:rPr>
      </w:pPr>
      <w:r w:rsidRPr="00945247">
        <w:rPr>
          <w:i/>
          <w:iCs/>
          <w:sz w:val="22"/>
          <w:szCs w:val="22"/>
        </w:rPr>
        <w:t>He was in the beginning with God. All things came into being through him, and without him not one thing came into being. What has come into being in him was life, and the life was the light of all people. The light shines in the darkness, and the darkness did not overcome it.</w:t>
      </w:r>
    </w:p>
    <w:p w14:paraId="4AE7DF59" w14:textId="77777777" w:rsidR="00945247" w:rsidRPr="00945247" w:rsidRDefault="00945247" w:rsidP="00945247">
      <w:pPr>
        <w:contextualSpacing/>
        <w:rPr>
          <w:sz w:val="22"/>
          <w:szCs w:val="22"/>
        </w:rPr>
      </w:pPr>
    </w:p>
    <w:p w14:paraId="3C7030B3" w14:textId="03113760" w:rsidR="00945247" w:rsidRPr="00945247" w:rsidRDefault="00945247" w:rsidP="00945247">
      <w:pPr>
        <w:contextualSpacing/>
        <w:rPr>
          <w:sz w:val="22"/>
          <w:szCs w:val="22"/>
        </w:rPr>
      </w:pPr>
      <w:r w:rsidRPr="00945247">
        <w:rPr>
          <w:sz w:val="22"/>
          <w:szCs w:val="22"/>
        </w:rPr>
        <w:lastRenderedPageBreak/>
        <w:t>To John’s audience there was only one God, and they knew therefore who the “He” was. This was the one who was here on Earth, part of the lives of real human</w:t>
      </w:r>
      <w:r w:rsidR="00195EE8">
        <w:rPr>
          <w:sz w:val="22"/>
          <w:szCs w:val="22"/>
        </w:rPr>
        <w:t>s</w:t>
      </w:r>
      <w:r w:rsidRPr="00945247">
        <w:rPr>
          <w:sz w:val="22"/>
          <w:szCs w:val="22"/>
        </w:rPr>
        <w:t>, with all their faults and failings. There were disagreements in the Early Church (yes, of course there were</w:t>
      </w:r>
      <w:r w:rsidR="00195EE8">
        <w:rPr>
          <w:sz w:val="22"/>
          <w:szCs w:val="22"/>
        </w:rPr>
        <w:t xml:space="preserve"> – it wouldn’t be “church” otherwise</w:t>
      </w:r>
      <w:r w:rsidRPr="00945247">
        <w:rPr>
          <w:sz w:val="22"/>
          <w:szCs w:val="22"/>
        </w:rPr>
        <w:t xml:space="preserve">). </w:t>
      </w:r>
    </w:p>
    <w:p w14:paraId="370914ED" w14:textId="77777777" w:rsidR="00945247" w:rsidRPr="00945247" w:rsidRDefault="00945247" w:rsidP="00945247">
      <w:pPr>
        <w:contextualSpacing/>
        <w:rPr>
          <w:sz w:val="22"/>
          <w:szCs w:val="22"/>
        </w:rPr>
      </w:pPr>
    </w:p>
    <w:p w14:paraId="72749007" w14:textId="77777777" w:rsidR="00945247" w:rsidRPr="00945247" w:rsidRDefault="00945247" w:rsidP="00945247">
      <w:pPr>
        <w:contextualSpacing/>
        <w:rPr>
          <w:sz w:val="22"/>
          <w:szCs w:val="22"/>
        </w:rPr>
      </w:pPr>
      <w:r w:rsidRPr="00945247">
        <w:rPr>
          <w:sz w:val="22"/>
          <w:szCs w:val="22"/>
        </w:rPr>
        <w:t xml:space="preserve">One group were the Docetics (from the Greek, </w:t>
      </w:r>
      <w:r w:rsidRPr="00945247">
        <w:rPr>
          <w:i/>
          <w:iCs/>
          <w:sz w:val="22"/>
          <w:szCs w:val="22"/>
        </w:rPr>
        <w:t>docein</w:t>
      </w:r>
      <w:r w:rsidRPr="00945247">
        <w:rPr>
          <w:sz w:val="22"/>
          <w:szCs w:val="22"/>
        </w:rPr>
        <w:t>, meaning to seem or appear to be) who doubted the humanity of Jesus. Many believed that he only “seemed” to be human and that the idea that Jesus Christ, the Son of God could be present in our imperfect, messy world as sinful human flesh was an outrageous idea.</w:t>
      </w:r>
    </w:p>
    <w:p w14:paraId="7CC644C4" w14:textId="77777777" w:rsidR="00945247" w:rsidRPr="00945247" w:rsidRDefault="00945247" w:rsidP="00945247">
      <w:pPr>
        <w:contextualSpacing/>
        <w:rPr>
          <w:sz w:val="22"/>
          <w:szCs w:val="22"/>
        </w:rPr>
      </w:pPr>
    </w:p>
    <w:p w14:paraId="5D490684" w14:textId="77777777" w:rsidR="00945247" w:rsidRPr="00945247" w:rsidRDefault="00945247" w:rsidP="00945247">
      <w:pPr>
        <w:contextualSpacing/>
        <w:rPr>
          <w:sz w:val="22"/>
          <w:szCs w:val="22"/>
        </w:rPr>
      </w:pPr>
      <w:r w:rsidRPr="00945247">
        <w:rPr>
          <w:sz w:val="22"/>
          <w:szCs w:val="22"/>
        </w:rPr>
        <w:t>This was prevalent in John’s church and what we have today is John’s validation of Jesus as the Son of God, the only Son of God, present on earth, both human and divine.</w:t>
      </w:r>
    </w:p>
    <w:p w14:paraId="558BE4C5" w14:textId="77777777" w:rsidR="00945247" w:rsidRPr="00945247" w:rsidRDefault="00945247" w:rsidP="00945247">
      <w:pPr>
        <w:contextualSpacing/>
        <w:rPr>
          <w:sz w:val="22"/>
          <w:szCs w:val="22"/>
        </w:rPr>
      </w:pPr>
    </w:p>
    <w:p w14:paraId="72D44C34" w14:textId="77777777" w:rsidR="00945247" w:rsidRPr="00945247" w:rsidRDefault="00945247" w:rsidP="00945247">
      <w:pPr>
        <w:contextualSpacing/>
        <w:rPr>
          <w:sz w:val="22"/>
          <w:szCs w:val="22"/>
        </w:rPr>
      </w:pPr>
      <w:r w:rsidRPr="00945247">
        <w:rPr>
          <w:sz w:val="22"/>
          <w:szCs w:val="22"/>
        </w:rPr>
        <w:t xml:space="preserve">One of the main themes in John’s Gospel is the nature of Jesus as both human and divine. His emphasis on this is far stronger than the other three Gospels. So John’s Christmas story begins at the beginning to tell us </w:t>
      </w:r>
      <w:r w:rsidRPr="00945247">
        <w:rPr>
          <w:b/>
          <w:bCs/>
          <w:i/>
          <w:iCs/>
          <w:sz w:val="22"/>
          <w:szCs w:val="22"/>
        </w:rPr>
        <w:t>why</w:t>
      </w:r>
      <w:r w:rsidRPr="00945247">
        <w:rPr>
          <w:sz w:val="22"/>
          <w:szCs w:val="22"/>
        </w:rPr>
        <w:t xml:space="preserve"> Jesus was born on Christmas day two millennia ago, so that he could become flesh and live among us. </w:t>
      </w:r>
    </w:p>
    <w:p w14:paraId="557C63A5" w14:textId="77777777" w:rsidR="00945247" w:rsidRPr="00945247" w:rsidRDefault="00945247" w:rsidP="00945247">
      <w:pPr>
        <w:contextualSpacing/>
        <w:rPr>
          <w:sz w:val="22"/>
          <w:szCs w:val="22"/>
        </w:rPr>
      </w:pPr>
    </w:p>
    <w:p w14:paraId="20079B6B" w14:textId="77777777" w:rsidR="00945247" w:rsidRPr="00945247" w:rsidRDefault="00945247" w:rsidP="00945247">
      <w:pPr>
        <w:contextualSpacing/>
        <w:rPr>
          <w:i/>
          <w:iCs/>
          <w:sz w:val="22"/>
          <w:szCs w:val="22"/>
        </w:rPr>
      </w:pPr>
      <w:r w:rsidRPr="00945247">
        <w:rPr>
          <w:i/>
          <w:iCs/>
          <w:sz w:val="22"/>
          <w:szCs w:val="22"/>
        </w:rPr>
        <w:t>And the Word became flesh and lived among us.</w:t>
      </w:r>
    </w:p>
    <w:p w14:paraId="5EE20F9E" w14:textId="77777777" w:rsidR="00945247" w:rsidRPr="00945247" w:rsidRDefault="00945247" w:rsidP="00945247">
      <w:pPr>
        <w:contextualSpacing/>
        <w:rPr>
          <w:sz w:val="22"/>
          <w:szCs w:val="22"/>
        </w:rPr>
      </w:pPr>
    </w:p>
    <w:p w14:paraId="217DFFA2" w14:textId="77777777" w:rsidR="00945247" w:rsidRPr="00945247" w:rsidRDefault="00945247" w:rsidP="00945247">
      <w:pPr>
        <w:contextualSpacing/>
        <w:rPr>
          <w:sz w:val="22"/>
          <w:szCs w:val="22"/>
        </w:rPr>
      </w:pPr>
      <w:r w:rsidRPr="00945247">
        <w:rPr>
          <w:sz w:val="22"/>
          <w:szCs w:val="22"/>
        </w:rPr>
        <w:t>Not only that;</w:t>
      </w:r>
    </w:p>
    <w:p w14:paraId="79C4BE84" w14:textId="77777777" w:rsidR="00945247" w:rsidRPr="00945247" w:rsidRDefault="00945247" w:rsidP="00945247">
      <w:pPr>
        <w:contextualSpacing/>
        <w:rPr>
          <w:sz w:val="22"/>
          <w:szCs w:val="22"/>
        </w:rPr>
      </w:pPr>
    </w:p>
    <w:p w14:paraId="0BCDD7E6" w14:textId="77777777" w:rsidR="00945247" w:rsidRPr="00945247" w:rsidRDefault="00945247" w:rsidP="00945247">
      <w:pPr>
        <w:contextualSpacing/>
        <w:rPr>
          <w:i/>
          <w:iCs/>
          <w:sz w:val="22"/>
          <w:szCs w:val="22"/>
        </w:rPr>
      </w:pPr>
      <w:r w:rsidRPr="00945247">
        <w:rPr>
          <w:i/>
          <w:iCs/>
          <w:sz w:val="22"/>
          <w:szCs w:val="22"/>
        </w:rPr>
        <w:t>We have seen his glory, the glory as of a father’s only son, full of grace and truth.</w:t>
      </w:r>
    </w:p>
    <w:p w14:paraId="72E05576" w14:textId="77777777" w:rsidR="00945247" w:rsidRPr="00945247" w:rsidRDefault="00945247" w:rsidP="00945247">
      <w:pPr>
        <w:contextualSpacing/>
        <w:rPr>
          <w:sz w:val="22"/>
          <w:szCs w:val="22"/>
        </w:rPr>
      </w:pPr>
    </w:p>
    <w:p w14:paraId="233B97F0" w14:textId="77777777" w:rsidR="00945247" w:rsidRPr="00945247" w:rsidRDefault="00945247" w:rsidP="00945247">
      <w:pPr>
        <w:contextualSpacing/>
        <w:rPr>
          <w:sz w:val="22"/>
          <w:szCs w:val="22"/>
        </w:rPr>
      </w:pPr>
      <w:r w:rsidRPr="00945247">
        <w:rPr>
          <w:sz w:val="22"/>
          <w:szCs w:val="22"/>
        </w:rPr>
        <w:t>This is very significant, as the description includes all the Jewish ideas of the presence, glory and grace of God. All of these are present in his only Son, Jesus Christ. In this one sentence John overturns the Docetic Heresy and identifies Jesus.</w:t>
      </w:r>
    </w:p>
    <w:p w14:paraId="4040A6A2" w14:textId="77777777" w:rsidR="00945247" w:rsidRPr="00945247" w:rsidRDefault="00945247" w:rsidP="00945247">
      <w:pPr>
        <w:contextualSpacing/>
        <w:rPr>
          <w:sz w:val="22"/>
          <w:szCs w:val="22"/>
        </w:rPr>
      </w:pPr>
    </w:p>
    <w:p w14:paraId="0B456388" w14:textId="77777777" w:rsidR="00945247" w:rsidRPr="00945247" w:rsidRDefault="00945247" w:rsidP="00945247">
      <w:pPr>
        <w:contextualSpacing/>
        <w:rPr>
          <w:i/>
          <w:iCs/>
          <w:sz w:val="22"/>
          <w:szCs w:val="22"/>
        </w:rPr>
      </w:pPr>
      <w:r w:rsidRPr="00945247">
        <w:rPr>
          <w:i/>
          <w:iCs/>
          <w:sz w:val="22"/>
          <w:szCs w:val="22"/>
        </w:rPr>
        <w:t>Lord Jesus, shine your life light into our darkness so that we may be witnesses to you.</w:t>
      </w:r>
    </w:p>
    <w:p w14:paraId="0008013F" w14:textId="77777777" w:rsidR="00945247" w:rsidRPr="00945247" w:rsidRDefault="00945247" w:rsidP="00945247">
      <w:pPr>
        <w:contextualSpacing/>
        <w:rPr>
          <w:b/>
          <w:bCs/>
          <w:i/>
          <w:iCs/>
          <w:sz w:val="22"/>
          <w:szCs w:val="22"/>
        </w:rPr>
      </w:pPr>
      <w:r w:rsidRPr="00945247">
        <w:rPr>
          <w:b/>
          <w:bCs/>
          <w:i/>
          <w:iCs/>
          <w:sz w:val="22"/>
          <w:szCs w:val="22"/>
        </w:rPr>
        <w:tab/>
        <w:t>Amen.</w:t>
      </w:r>
    </w:p>
    <w:p w14:paraId="5005C175" w14:textId="77777777" w:rsidR="0011714A" w:rsidRPr="00862CD3" w:rsidRDefault="0011714A" w:rsidP="0011714A">
      <w:pPr>
        <w:contextualSpacing/>
        <w:rPr>
          <w:sz w:val="22"/>
          <w:szCs w:val="22"/>
        </w:rPr>
      </w:pPr>
    </w:p>
    <w:p w14:paraId="0623386C" w14:textId="572B77ED" w:rsidR="00377B91" w:rsidRPr="00862CD3" w:rsidRDefault="001E3A64" w:rsidP="00377B91">
      <w:pPr>
        <w:contextualSpacing/>
        <w:jc w:val="right"/>
        <w:rPr>
          <w:b/>
          <w:bCs/>
          <w:sz w:val="22"/>
          <w:szCs w:val="22"/>
        </w:rPr>
      </w:pPr>
      <w:r>
        <w:rPr>
          <w:b/>
          <w:bCs/>
          <w:sz w:val="22"/>
          <w:szCs w:val="22"/>
        </w:rPr>
        <w:t>Brian Pateman</w:t>
      </w:r>
      <w:r w:rsidR="009C4869">
        <w:rPr>
          <w:b/>
          <w:bCs/>
          <w:sz w:val="22"/>
          <w:szCs w:val="22"/>
        </w:rPr>
        <w:t>.</w:t>
      </w:r>
    </w:p>
    <w:p w14:paraId="47ACF2BC" w14:textId="77777777" w:rsidR="00321C01" w:rsidRPr="00B4179B" w:rsidRDefault="00321C01" w:rsidP="00AB12AB">
      <w:pPr>
        <w:rPr>
          <w:sz w:val="22"/>
          <w:szCs w:val="22"/>
        </w:rPr>
      </w:pPr>
    </w:p>
    <w:p w14:paraId="555EA4DF" w14:textId="7B436296" w:rsidR="00C85B84" w:rsidRPr="00B4179B"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r w:rsidRPr="00B4179B">
        <w:rPr>
          <w:sz w:val="22"/>
          <w:szCs w:val="22"/>
        </w:rPr>
        <w:t xml:space="preserve"> </w:t>
      </w:r>
      <w:bookmarkStart w:id="5" w:name="_Hlk72923230"/>
      <w:r w:rsidRPr="00B4179B">
        <w:rPr>
          <w:b/>
          <w:bCs/>
          <w:i/>
          <w:iCs/>
          <w:sz w:val="22"/>
          <w:szCs w:val="22"/>
        </w:rPr>
        <w:t xml:space="preserve"> </w:t>
      </w:r>
      <w:bookmarkEnd w:id="5"/>
      <w:r w:rsidR="001956D2" w:rsidRPr="001956D2">
        <w:rPr>
          <w:b/>
          <w:bCs/>
          <w:i/>
          <w:iCs/>
          <w:sz w:val="22"/>
          <w:szCs w:val="22"/>
        </w:rPr>
        <w:t>Love came down at Christmas</w:t>
      </w:r>
      <w:r w:rsidR="00254311" w:rsidRPr="00254311">
        <w:rPr>
          <w:b/>
          <w:bCs/>
          <w:i/>
          <w:iCs/>
          <w:sz w:val="22"/>
          <w:szCs w:val="22"/>
        </w:rPr>
        <w:t>.</w:t>
      </w:r>
    </w:p>
    <w:p w14:paraId="3A164542" w14:textId="77777777" w:rsidR="0067440E" w:rsidRPr="00CA7EAA" w:rsidRDefault="0067440E" w:rsidP="008F033D">
      <w:pPr>
        <w:widowControl w:val="0"/>
        <w:tabs>
          <w:tab w:val="left" w:pos="736"/>
          <w:tab w:val="left" w:pos="3628"/>
        </w:tabs>
        <w:overflowPunct w:val="0"/>
        <w:autoSpaceDE w:val="0"/>
        <w:autoSpaceDN w:val="0"/>
        <w:adjustRightInd w:val="0"/>
        <w:rPr>
          <w:rFonts w:cs="Arial"/>
          <w:kern w:val="28"/>
          <w:sz w:val="22"/>
          <w:szCs w:val="22"/>
        </w:rPr>
      </w:pPr>
    </w:p>
    <w:p w14:paraId="2814EE73" w14:textId="59C0722A" w:rsidR="00330FB7" w:rsidRPr="00B4179B"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rPr>
      </w:pPr>
    </w:p>
    <w:p w14:paraId="09055B2A" w14:textId="08286627" w:rsidR="002B704E" w:rsidRDefault="002B704E" w:rsidP="00164623">
      <w:pPr>
        <w:widowControl w:val="0"/>
        <w:tabs>
          <w:tab w:val="left" w:pos="736"/>
          <w:tab w:val="left" w:pos="3628"/>
        </w:tabs>
        <w:overflowPunct w:val="0"/>
        <w:autoSpaceDE w:val="0"/>
        <w:autoSpaceDN w:val="0"/>
        <w:adjustRightInd w:val="0"/>
        <w:jc w:val="center"/>
        <w:rPr>
          <w:rFonts w:cs="Arial"/>
          <w:i/>
          <w:iCs/>
          <w:kern w:val="28"/>
          <w:sz w:val="22"/>
          <w:szCs w:val="22"/>
        </w:rPr>
      </w:pPr>
    </w:p>
    <w:p w14:paraId="3BA25322" w14:textId="1633B428" w:rsidR="009E43E4" w:rsidRDefault="00671B41" w:rsidP="00164623">
      <w:pPr>
        <w:widowControl w:val="0"/>
        <w:tabs>
          <w:tab w:val="left" w:pos="736"/>
          <w:tab w:val="left" w:pos="3628"/>
        </w:tabs>
        <w:overflowPunct w:val="0"/>
        <w:autoSpaceDE w:val="0"/>
        <w:autoSpaceDN w:val="0"/>
        <w:adjustRightInd w:val="0"/>
        <w:jc w:val="center"/>
        <w:rPr>
          <w:rFonts w:cs="Arial"/>
          <w:i/>
          <w:iCs/>
          <w:kern w:val="28"/>
          <w:sz w:val="22"/>
          <w:szCs w:val="22"/>
        </w:rPr>
      </w:pPr>
      <w:r>
        <w:rPr>
          <w:rFonts w:cs="Arial"/>
          <w:i/>
          <w:iCs/>
          <w:noProof/>
          <w:kern w:val="28"/>
          <w:sz w:val="22"/>
          <w:szCs w:val="22"/>
        </w:rPr>
        <w:drawing>
          <wp:inline distT="0" distB="0" distL="0" distR="0" wp14:anchorId="2D0B5349" wp14:editId="7C07093F">
            <wp:extent cx="4171950" cy="4171950"/>
            <wp:effectExtent l="0" t="0" r="0" b="0"/>
            <wp:docPr id="628817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4171950"/>
                    </a:xfrm>
                    <a:prstGeom prst="rect">
                      <a:avLst/>
                    </a:prstGeom>
                    <a:noFill/>
                  </pic:spPr>
                </pic:pic>
              </a:graphicData>
            </a:graphic>
          </wp:inline>
        </w:drawing>
      </w:r>
    </w:p>
    <w:p w14:paraId="30B0DC46" w14:textId="4DF7A742" w:rsidR="002B704E" w:rsidRDefault="002B704E" w:rsidP="00C12ADD">
      <w:pPr>
        <w:widowControl w:val="0"/>
        <w:tabs>
          <w:tab w:val="left" w:pos="736"/>
          <w:tab w:val="left" w:pos="3628"/>
        </w:tabs>
        <w:overflowPunct w:val="0"/>
        <w:autoSpaceDE w:val="0"/>
        <w:autoSpaceDN w:val="0"/>
        <w:adjustRightInd w:val="0"/>
        <w:jc w:val="center"/>
        <w:rPr>
          <w:rFonts w:cs="Arial"/>
          <w:i/>
          <w:iCs/>
          <w:kern w:val="28"/>
          <w:sz w:val="22"/>
          <w:szCs w:val="22"/>
        </w:rPr>
      </w:pPr>
    </w:p>
    <w:p w14:paraId="4E9CFA5F" w14:textId="77777777" w:rsidR="002B704E" w:rsidRDefault="002B704E" w:rsidP="00973D2E">
      <w:pPr>
        <w:widowControl w:val="0"/>
        <w:tabs>
          <w:tab w:val="left" w:pos="736"/>
          <w:tab w:val="left" w:pos="3628"/>
        </w:tabs>
        <w:overflowPunct w:val="0"/>
        <w:autoSpaceDE w:val="0"/>
        <w:autoSpaceDN w:val="0"/>
        <w:adjustRightInd w:val="0"/>
        <w:rPr>
          <w:rFonts w:cs="Arial"/>
          <w:i/>
          <w:iCs/>
          <w:kern w:val="28"/>
          <w:sz w:val="22"/>
          <w:szCs w:val="22"/>
        </w:rPr>
      </w:pPr>
    </w:p>
    <w:p w14:paraId="45E417CD"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 xml:space="preserve">THE CREED </w:t>
      </w:r>
    </w:p>
    <w:p w14:paraId="5A71DE53"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p>
    <w:p w14:paraId="5D6B0199"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All</w:t>
      </w:r>
      <w:r w:rsidRPr="00DC0A62">
        <w:rPr>
          <w:rFonts w:cs="Arial"/>
          <w:b/>
          <w:bCs/>
          <w:i/>
          <w:iCs/>
          <w:kern w:val="28"/>
          <w:sz w:val="22"/>
          <w:szCs w:val="22"/>
        </w:rPr>
        <w:tab/>
        <w:t>I believe in God the Father,</w:t>
      </w:r>
    </w:p>
    <w:p w14:paraId="6D29368D"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whose loving care is the pattern for family life.</w:t>
      </w:r>
    </w:p>
    <w:p w14:paraId="611EB59C"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I believe in Jesus, the Son of God,</w:t>
      </w:r>
    </w:p>
    <w:p w14:paraId="7229FB35"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who lives in my heart through faith,</w:t>
      </w:r>
    </w:p>
    <w:p w14:paraId="4F9722C7"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and fills me with his love.</w:t>
      </w:r>
    </w:p>
    <w:p w14:paraId="741E1650"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I believe in God the Holy Spirit,</w:t>
      </w:r>
    </w:p>
    <w:p w14:paraId="414AFC17"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who strengthens me with power from on high.</w:t>
      </w:r>
    </w:p>
    <w:p w14:paraId="74B5D019"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 xml:space="preserve">I believe in one God; </w:t>
      </w:r>
    </w:p>
    <w:p w14:paraId="7DFD55CD" w14:textId="77777777" w:rsidR="00DC0A62" w:rsidRPr="00DC0A62" w:rsidRDefault="00DC0A62" w:rsidP="00DC0A62">
      <w:pPr>
        <w:widowControl w:val="0"/>
        <w:tabs>
          <w:tab w:val="left" w:pos="736"/>
          <w:tab w:val="left" w:pos="3628"/>
        </w:tabs>
        <w:overflowPunct w:val="0"/>
        <w:autoSpaceDE w:val="0"/>
        <w:autoSpaceDN w:val="0"/>
        <w:adjustRightInd w:val="0"/>
        <w:rPr>
          <w:rFonts w:cs="Arial"/>
          <w:b/>
          <w:bCs/>
          <w:i/>
          <w:iCs/>
          <w:kern w:val="28"/>
          <w:sz w:val="22"/>
          <w:szCs w:val="22"/>
        </w:rPr>
      </w:pPr>
      <w:r w:rsidRPr="00DC0A62">
        <w:rPr>
          <w:rFonts w:cs="Arial"/>
          <w:b/>
          <w:bCs/>
          <w:i/>
          <w:iCs/>
          <w:kern w:val="28"/>
          <w:sz w:val="22"/>
          <w:szCs w:val="22"/>
        </w:rPr>
        <w:tab/>
        <w:t>Father, Son and Holy Spirit.  Amen.</w:t>
      </w:r>
    </w:p>
    <w:p w14:paraId="75E60FDD" w14:textId="77777777" w:rsidR="00DC0A62" w:rsidRDefault="00DC0A62" w:rsidP="00973D2E">
      <w:pPr>
        <w:widowControl w:val="0"/>
        <w:tabs>
          <w:tab w:val="left" w:pos="736"/>
          <w:tab w:val="left" w:pos="3628"/>
        </w:tabs>
        <w:overflowPunct w:val="0"/>
        <w:autoSpaceDE w:val="0"/>
        <w:autoSpaceDN w:val="0"/>
        <w:adjustRightInd w:val="0"/>
        <w:rPr>
          <w:rFonts w:cs="Arial"/>
          <w:i/>
          <w:iCs/>
          <w:kern w:val="28"/>
          <w:sz w:val="22"/>
          <w:szCs w:val="22"/>
        </w:rPr>
      </w:pPr>
    </w:p>
    <w:p w14:paraId="11CA4485" w14:textId="3C3B6BA2"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lastRenderedPageBreak/>
        <w:t>A time of quiet prayer for</w:t>
      </w:r>
    </w:p>
    <w:p w14:paraId="17B36E4C"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universal Church - Bishops, synods and all leaders church</w:t>
      </w:r>
    </w:p>
    <w:p w14:paraId="599B1421"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leaders of the nations</w:t>
      </w:r>
    </w:p>
    <w:p w14:paraId="2D600A82"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natural world and the resources of the earth</w:t>
      </w:r>
    </w:p>
    <w:p w14:paraId="235AE69E" w14:textId="77777777" w:rsidR="00FB3CB8" w:rsidRPr="00B4179B" w:rsidRDefault="00FB3CB8" w:rsidP="00973D2E">
      <w:pPr>
        <w:widowControl w:val="0"/>
        <w:tabs>
          <w:tab w:val="left" w:pos="736"/>
          <w:tab w:val="left" w:pos="3628"/>
        </w:tabs>
        <w:overflowPunct w:val="0"/>
        <w:autoSpaceDE w:val="0"/>
        <w:autoSpaceDN w:val="0"/>
        <w:adjustRightInd w:val="0"/>
        <w:rPr>
          <w:rFonts w:cs="Arial"/>
          <w:i/>
          <w:iCs/>
          <w:kern w:val="28"/>
          <w:sz w:val="16"/>
          <w:szCs w:val="16"/>
        </w:rPr>
      </w:pPr>
    </w:p>
    <w:p w14:paraId="0380CD9D" w14:textId="77777777" w:rsidR="004D5404"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Loving God</w:t>
      </w:r>
      <w:r w:rsidR="00733C7D" w:rsidRPr="00B4179B">
        <w:rPr>
          <w:rFonts w:cs="Arial"/>
          <w:b/>
          <w:bCs/>
          <w:kern w:val="28"/>
          <w:sz w:val="22"/>
          <w:szCs w:val="22"/>
        </w:rPr>
        <w:t xml:space="preserve"> </w:t>
      </w:r>
      <w:r w:rsidRPr="00B4179B">
        <w:rPr>
          <w:rFonts w:cs="Arial"/>
          <w:b/>
          <w:bCs/>
          <w:kern w:val="28"/>
          <w:sz w:val="22"/>
          <w:szCs w:val="22"/>
        </w:rPr>
        <w:t>I see the news and I am afraid.</w:t>
      </w:r>
      <w:r w:rsidR="00733C7D" w:rsidRPr="00B4179B">
        <w:rPr>
          <w:rFonts w:cs="Arial"/>
          <w:b/>
          <w:bCs/>
          <w:kern w:val="28"/>
          <w:sz w:val="22"/>
          <w:szCs w:val="22"/>
        </w:rPr>
        <w:t xml:space="preserve"> </w:t>
      </w:r>
      <w:r w:rsidRPr="00B4179B">
        <w:rPr>
          <w:rFonts w:cs="Arial"/>
          <w:b/>
          <w:bCs/>
          <w:kern w:val="28"/>
          <w:sz w:val="22"/>
          <w:szCs w:val="22"/>
        </w:rPr>
        <w:t>Violence is spiralling out of control.</w:t>
      </w:r>
      <w:r w:rsidR="004D5404" w:rsidRPr="00B4179B">
        <w:rPr>
          <w:rFonts w:cs="Arial"/>
          <w:b/>
          <w:bCs/>
          <w:kern w:val="28"/>
          <w:sz w:val="22"/>
          <w:szCs w:val="22"/>
        </w:rPr>
        <w:t xml:space="preserve"> </w:t>
      </w:r>
      <w:r w:rsidRPr="00B4179B">
        <w:rPr>
          <w:rFonts w:cs="Arial"/>
          <w:b/>
          <w:bCs/>
          <w:kern w:val="28"/>
          <w:sz w:val="22"/>
          <w:szCs w:val="22"/>
        </w:rPr>
        <w:t>I don’t know what to think or feel.</w:t>
      </w:r>
      <w:r w:rsidR="004D5404" w:rsidRPr="00B4179B">
        <w:rPr>
          <w:rFonts w:cs="Arial"/>
          <w:b/>
          <w:bCs/>
          <w:kern w:val="28"/>
          <w:sz w:val="22"/>
          <w:szCs w:val="22"/>
        </w:rPr>
        <w:t xml:space="preserve"> </w:t>
      </w:r>
      <w:r w:rsidRPr="00B4179B">
        <w:rPr>
          <w:rFonts w:cs="Arial"/>
          <w:b/>
          <w:bCs/>
          <w:kern w:val="28"/>
          <w:sz w:val="22"/>
          <w:szCs w:val="22"/>
        </w:rPr>
        <w:t>The temptation to fall into</w:t>
      </w:r>
      <w:r w:rsidR="004D5404" w:rsidRPr="00B4179B">
        <w:rPr>
          <w:rFonts w:cs="Arial"/>
          <w:b/>
          <w:bCs/>
          <w:kern w:val="28"/>
          <w:sz w:val="22"/>
          <w:szCs w:val="22"/>
        </w:rPr>
        <w:t xml:space="preserve"> </w:t>
      </w:r>
      <w:r w:rsidRPr="00B4179B">
        <w:rPr>
          <w:rFonts w:cs="Arial"/>
          <w:b/>
          <w:bCs/>
          <w:kern w:val="28"/>
          <w:sz w:val="22"/>
          <w:szCs w:val="22"/>
        </w:rPr>
        <w:t>hatred, or</w:t>
      </w:r>
      <w:r w:rsidR="004D5404" w:rsidRPr="00B4179B">
        <w:rPr>
          <w:rFonts w:cs="Arial"/>
          <w:b/>
          <w:bCs/>
          <w:kern w:val="28"/>
          <w:sz w:val="22"/>
          <w:szCs w:val="22"/>
        </w:rPr>
        <w:t xml:space="preserve"> </w:t>
      </w:r>
      <w:r w:rsidRPr="00B4179B">
        <w:rPr>
          <w:rFonts w:cs="Arial"/>
          <w:b/>
          <w:bCs/>
          <w:kern w:val="28"/>
          <w:sz w:val="22"/>
          <w:szCs w:val="22"/>
        </w:rPr>
        <w:t>despair</w:t>
      </w:r>
      <w:r w:rsidR="004D5404" w:rsidRPr="00B4179B">
        <w:rPr>
          <w:rFonts w:cs="Arial"/>
          <w:b/>
          <w:bCs/>
          <w:kern w:val="28"/>
          <w:sz w:val="22"/>
          <w:szCs w:val="22"/>
        </w:rPr>
        <w:t xml:space="preserve"> </w:t>
      </w:r>
      <w:r w:rsidRPr="00B4179B">
        <w:rPr>
          <w:rFonts w:cs="Arial"/>
          <w:b/>
          <w:bCs/>
          <w:kern w:val="28"/>
          <w:sz w:val="22"/>
          <w:szCs w:val="22"/>
        </w:rPr>
        <w:t>feels very close at hand.</w:t>
      </w:r>
    </w:p>
    <w:p w14:paraId="58EB1051" w14:textId="6109D631" w:rsidR="001D0AB2"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Help me to remember</w:t>
      </w:r>
      <w:r w:rsidR="004D5404" w:rsidRPr="00B4179B">
        <w:rPr>
          <w:rFonts w:cs="Arial"/>
          <w:b/>
          <w:bCs/>
          <w:kern w:val="28"/>
          <w:sz w:val="22"/>
          <w:szCs w:val="22"/>
        </w:rPr>
        <w:t xml:space="preserve"> </w:t>
      </w:r>
      <w:r w:rsidRPr="00B4179B">
        <w:rPr>
          <w:rFonts w:cs="Arial"/>
          <w:b/>
          <w:bCs/>
          <w:kern w:val="28"/>
          <w:sz w:val="22"/>
          <w:szCs w:val="22"/>
        </w:rPr>
        <w:t>that nothing in all creation</w:t>
      </w:r>
      <w:r w:rsidR="004D5404" w:rsidRPr="00B4179B">
        <w:rPr>
          <w:rFonts w:cs="Arial"/>
          <w:b/>
          <w:bCs/>
          <w:kern w:val="28"/>
          <w:sz w:val="22"/>
          <w:szCs w:val="22"/>
        </w:rPr>
        <w:t xml:space="preserve"> </w:t>
      </w:r>
      <w:r w:rsidRPr="00B4179B">
        <w:rPr>
          <w:rFonts w:cs="Arial"/>
          <w:b/>
          <w:bCs/>
          <w:kern w:val="28"/>
          <w:sz w:val="22"/>
          <w:szCs w:val="22"/>
        </w:rPr>
        <w:t>can separate me from your love</w:t>
      </w:r>
      <w:r w:rsidR="004D5404" w:rsidRPr="00B4179B">
        <w:rPr>
          <w:rFonts w:cs="Arial"/>
          <w:b/>
          <w:bCs/>
          <w:kern w:val="28"/>
          <w:sz w:val="22"/>
          <w:szCs w:val="22"/>
        </w:rPr>
        <w:t xml:space="preserve"> </w:t>
      </w:r>
      <w:r w:rsidRPr="00B4179B">
        <w:rPr>
          <w:rFonts w:cs="Arial"/>
          <w:b/>
          <w:bCs/>
          <w:kern w:val="28"/>
          <w:sz w:val="22"/>
          <w:szCs w:val="22"/>
        </w:rPr>
        <w:t>that I know in Jesus.</w:t>
      </w:r>
      <w:r w:rsidR="004D5404" w:rsidRPr="00B4179B">
        <w:rPr>
          <w:rFonts w:cs="Arial"/>
          <w:b/>
          <w:bCs/>
          <w:kern w:val="28"/>
          <w:sz w:val="22"/>
          <w:szCs w:val="22"/>
        </w:rPr>
        <w:t xml:space="preserve"> </w:t>
      </w:r>
      <w:r w:rsidRPr="00B4179B">
        <w:rPr>
          <w:rFonts w:cs="Arial"/>
          <w:b/>
          <w:bCs/>
          <w:kern w:val="28"/>
          <w:sz w:val="22"/>
          <w:szCs w:val="22"/>
        </w:rPr>
        <w:t>May your perfect love for me</w:t>
      </w:r>
      <w:r w:rsidR="004D5404" w:rsidRPr="00B4179B">
        <w:rPr>
          <w:rFonts w:cs="Arial"/>
          <w:b/>
          <w:bCs/>
          <w:kern w:val="28"/>
          <w:sz w:val="22"/>
          <w:szCs w:val="22"/>
        </w:rPr>
        <w:t xml:space="preserve"> </w:t>
      </w:r>
      <w:r w:rsidRPr="00B4179B">
        <w:rPr>
          <w:rFonts w:cs="Arial"/>
          <w:b/>
          <w:bCs/>
          <w:kern w:val="28"/>
          <w:sz w:val="22"/>
          <w:szCs w:val="22"/>
        </w:rPr>
        <w:t>cast out my fear</w:t>
      </w:r>
      <w:r w:rsidR="004D5404" w:rsidRPr="00B4179B">
        <w:rPr>
          <w:rFonts w:cs="Arial"/>
          <w:b/>
          <w:bCs/>
          <w:kern w:val="28"/>
          <w:sz w:val="22"/>
          <w:szCs w:val="22"/>
        </w:rPr>
        <w:t xml:space="preserve"> </w:t>
      </w:r>
      <w:r w:rsidRPr="00B4179B">
        <w:rPr>
          <w:rFonts w:cs="Arial"/>
          <w:b/>
          <w:bCs/>
          <w:kern w:val="28"/>
          <w:sz w:val="22"/>
          <w:szCs w:val="22"/>
        </w:rPr>
        <w:t>and free me to discern</w:t>
      </w:r>
      <w:r w:rsidR="004D5404" w:rsidRPr="00B4179B">
        <w:rPr>
          <w:rFonts w:cs="Arial"/>
          <w:b/>
          <w:bCs/>
          <w:kern w:val="28"/>
          <w:sz w:val="22"/>
          <w:szCs w:val="22"/>
        </w:rPr>
        <w:t xml:space="preserve"> </w:t>
      </w:r>
      <w:r w:rsidRPr="00B4179B">
        <w:rPr>
          <w:rFonts w:cs="Arial"/>
          <w:b/>
          <w:bCs/>
          <w:kern w:val="28"/>
          <w:sz w:val="22"/>
          <w:szCs w:val="22"/>
        </w:rPr>
        <w:t>what is mine to do</w:t>
      </w:r>
      <w:r w:rsidR="004D5404" w:rsidRPr="00B4179B">
        <w:rPr>
          <w:rFonts w:cs="Arial"/>
          <w:b/>
          <w:bCs/>
          <w:kern w:val="28"/>
          <w:sz w:val="22"/>
          <w:szCs w:val="22"/>
        </w:rPr>
        <w:t xml:space="preserve"> </w:t>
      </w:r>
      <w:r w:rsidRPr="00B4179B">
        <w:rPr>
          <w:rFonts w:cs="Arial"/>
          <w:b/>
          <w:bCs/>
          <w:kern w:val="28"/>
          <w:sz w:val="22"/>
          <w:szCs w:val="22"/>
        </w:rPr>
        <w:t>amidst the chaos of this suffering world.</w:t>
      </w:r>
    </w:p>
    <w:p w14:paraId="5A27B77C" w14:textId="5B22004A" w:rsidR="00F3296D" w:rsidRPr="00B4179B"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Amen</w:t>
      </w:r>
      <w:r w:rsidR="00F3296D" w:rsidRPr="00B4179B">
        <w:rPr>
          <w:rFonts w:cs="Arial"/>
          <w:b/>
          <w:bCs/>
          <w:kern w:val="28"/>
          <w:sz w:val="22"/>
          <w:szCs w:val="22"/>
        </w:rPr>
        <w:t>.</w:t>
      </w:r>
    </w:p>
    <w:p w14:paraId="67F9DCAE" w14:textId="77777777" w:rsidR="00F06F8C" w:rsidRPr="00B4179B"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Finishing with the South Calder Mission Community prayer...</w:t>
      </w:r>
    </w:p>
    <w:p w14:paraId="1EEB8CF7" w14:textId="77777777" w:rsidR="00C833B8" w:rsidRPr="00B4179B" w:rsidRDefault="00641C24" w:rsidP="00C833B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kern w:val="28"/>
          <w:sz w:val="22"/>
          <w:szCs w:val="22"/>
        </w:rPr>
        <w:tab/>
      </w:r>
      <w:r w:rsidR="00C833B8" w:rsidRPr="00B4179B">
        <w:rPr>
          <w:rFonts w:cs="Arial"/>
          <w:b/>
          <w:kern w:val="28"/>
          <w:sz w:val="22"/>
          <w:szCs w:val="22"/>
        </w:rPr>
        <w:t>Heavenly Father we thank you for the life of your Church</w:t>
      </w:r>
    </w:p>
    <w:p w14:paraId="4D8BB346"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ab/>
        <w:t>in this place, and in all the villages of the South Calder Mission Community;</w:t>
      </w:r>
    </w:p>
    <w:p w14:paraId="03697294"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have served and worshipped you in years gone by,</w:t>
      </w:r>
    </w:p>
    <w:p w14:paraId="392D9A6C" w14:textId="6FE2EDC6" w:rsidR="00C833B8" w:rsidRPr="00B4179B"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make up your family in our churches today,</w:t>
      </w:r>
      <w:r w:rsidR="00CA1E7E" w:rsidRPr="00B4179B">
        <w:rPr>
          <w:rFonts w:cs="Arial"/>
          <w:b/>
          <w:kern w:val="28"/>
          <w:sz w:val="22"/>
          <w:szCs w:val="22"/>
        </w:rPr>
        <w:t xml:space="preserve"> </w:t>
      </w:r>
      <w:r w:rsidRPr="00B4179B">
        <w:rPr>
          <w:rFonts w:cs="Arial"/>
          <w:b/>
          <w:kern w:val="28"/>
          <w:sz w:val="22"/>
          <w:szCs w:val="22"/>
        </w:rPr>
        <w:t>for the faith we have in common, and for the people and traditions</w:t>
      </w:r>
      <w:r w:rsidR="00CA1E7E" w:rsidRPr="00B4179B">
        <w:rPr>
          <w:rFonts w:cs="Arial"/>
          <w:b/>
          <w:kern w:val="28"/>
          <w:sz w:val="22"/>
          <w:szCs w:val="22"/>
        </w:rPr>
        <w:t xml:space="preserve"> </w:t>
      </w:r>
      <w:r w:rsidRPr="00B4179B">
        <w:rPr>
          <w:rFonts w:cs="Arial"/>
          <w:b/>
          <w:kern w:val="28"/>
          <w:sz w:val="22"/>
          <w:szCs w:val="22"/>
        </w:rPr>
        <w:t>which make each church unique.</w:t>
      </w:r>
    </w:p>
    <w:p w14:paraId="1257174E" w14:textId="55A57A86" w:rsidR="00C833B8" w:rsidRPr="00B4179B"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By your Spirit, guide and equip us,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hat together we might find new ways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reach out to our local community,</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show your love to our neighbours,</w:t>
      </w:r>
      <w:r w:rsidR="001164D7" w:rsidRPr="00B4179B">
        <w:rPr>
          <w:rFonts w:cs="Arial"/>
          <w:b/>
          <w:kern w:val="28"/>
          <w:sz w:val="22"/>
          <w:szCs w:val="22"/>
        </w:rPr>
        <w:t xml:space="preserve"> </w:t>
      </w:r>
      <w:r w:rsidR="00A01B91" w:rsidRPr="00B4179B">
        <w:rPr>
          <w:rFonts w:cs="Arial"/>
          <w:b/>
          <w:kern w:val="28"/>
          <w:sz w:val="22"/>
          <w:szCs w:val="22"/>
        </w:rPr>
        <w:t>a</w:t>
      </w:r>
      <w:r w:rsidRPr="00B4179B">
        <w:rPr>
          <w:rFonts w:cs="Arial"/>
          <w:b/>
          <w:kern w:val="28"/>
          <w:sz w:val="22"/>
          <w:szCs w:val="22"/>
        </w:rPr>
        <w:t>nd to encourage them to follow the Lord Jesus in their lives.</w:t>
      </w:r>
      <w:r w:rsidR="00B66D1C" w:rsidRPr="00B4179B">
        <w:rPr>
          <w:rFonts w:cs="Arial"/>
          <w:b/>
          <w:kern w:val="28"/>
          <w:sz w:val="22"/>
          <w:szCs w:val="22"/>
        </w:rPr>
        <w:t xml:space="preserve"> </w:t>
      </w:r>
      <w:r w:rsidRPr="00B4179B">
        <w:rPr>
          <w:rFonts w:cs="Arial"/>
          <w:b/>
          <w:kern w:val="28"/>
          <w:sz w:val="22"/>
          <w:szCs w:val="22"/>
        </w:rPr>
        <w:t>Father, we offer ourselves to your service</w:t>
      </w:r>
      <w:r w:rsidR="00CA1E7E" w:rsidRPr="00B4179B">
        <w:rPr>
          <w:rFonts w:cs="Arial"/>
          <w:b/>
          <w:kern w:val="28"/>
          <w:sz w:val="22"/>
          <w:szCs w:val="22"/>
        </w:rPr>
        <w:t>.</w:t>
      </w:r>
      <w:r w:rsidRPr="00B4179B">
        <w:rPr>
          <w:rFonts w:cs="Arial"/>
          <w:b/>
          <w:kern w:val="28"/>
          <w:sz w:val="22"/>
          <w:szCs w:val="22"/>
        </w:rPr>
        <w:t xml:space="preserve"> In the unity of the Holy Spirit,</w:t>
      </w:r>
      <w:r w:rsidR="00A82342" w:rsidRPr="00B4179B">
        <w:rPr>
          <w:rFonts w:cs="Arial"/>
          <w:b/>
          <w:kern w:val="28"/>
          <w:sz w:val="22"/>
          <w:szCs w:val="22"/>
        </w:rPr>
        <w:t xml:space="preserve"> </w:t>
      </w:r>
      <w:r w:rsidRPr="00B4179B">
        <w:rPr>
          <w:rFonts w:cs="Arial"/>
          <w:b/>
          <w:kern w:val="28"/>
          <w:sz w:val="22"/>
          <w:szCs w:val="22"/>
        </w:rPr>
        <w:t>And in the name of Jesus Christ our Lord.</w:t>
      </w:r>
      <w:r w:rsidR="00300C3A" w:rsidRPr="00B4179B">
        <w:rPr>
          <w:rFonts w:cs="Arial"/>
          <w:b/>
          <w:kern w:val="28"/>
          <w:sz w:val="22"/>
          <w:szCs w:val="22"/>
        </w:rPr>
        <w:t xml:space="preserve"> </w:t>
      </w:r>
      <w:r w:rsidRPr="00B4179B">
        <w:rPr>
          <w:rFonts w:cs="Arial"/>
          <w:b/>
          <w:kern w:val="28"/>
          <w:sz w:val="22"/>
          <w:szCs w:val="22"/>
        </w:rPr>
        <w:t>Amen</w:t>
      </w:r>
      <w:r w:rsidR="00AD423A" w:rsidRPr="00B4179B">
        <w:rPr>
          <w:rFonts w:cs="Arial"/>
          <w:b/>
          <w:kern w:val="28"/>
          <w:sz w:val="22"/>
          <w:szCs w:val="22"/>
        </w:rPr>
        <w:t>.</w:t>
      </w:r>
    </w:p>
    <w:p w14:paraId="3ECDC69D" w14:textId="77777777" w:rsidR="008A2A9B" w:rsidRPr="00B417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534C8423" w14:textId="52E56138" w:rsidR="00D026F8" w:rsidRPr="00B4179B" w:rsidRDefault="00D026F8" w:rsidP="00D026F8">
      <w:pPr>
        <w:widowControl w:val="0"/>
        <w:tabs>
          <w:tab w:val="left" w:pos="736"/>
          <w:tab w:val="left" w:pos="3628"/>
        </w:tabs>
        <w:overflowPunct w:val="0"/>
        <w:autoSpaceDE w:val="0"/>
        <w:autoSpaceDN w:val="0"/>
        <w:adjustRightInd w:val="0"/>
        <w:rPr>
          <w:rFonts w:cs="Arial"/>
          <w:bCs/>
          <w:i/>
          <w:iCs/>
          <w:kern w:val="28"/>
        </w:rPr>
      </w:pPr>
      <w:r w:rsidRPr="00B4179B">
        <w:rPr>
          <w:rFonts w:cs="Arial"/>
          <w:bCs/>
          <w:i/>
          <w:iCs/>
          <w:kern w:val="28"/>
        </w:rPr>
        <w:t>and the Lord’s prayer...</w:t>
      </w:r>
    </w:p>
    <w:p w14:paraId="3976158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rPr>
        <w:tab/>
      </w:r>
      <w:r w:rsidRPr="00B4179B">
        <w:rPr>
          <w:rFonts w:cs="Arial"/>
          <w:b/>
          <w:kern w:val="28"/>
          <w:sz w:val="22"/>
          <w:szCs w:val="22"/>
        </w:rPr>
        <w:t>Our Father, who art in heaven,</w:t>
      </w:r>
    </w:p>
    <w:p w14:paraId="022565B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hallowed be thy name; thy kingdom come;</w:t>
      </w:r>
    </w:p>
    <w:p w14:paraId="6FBCE1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thy will be done; on earth as it is in heaven.</w:t>
      </w:r>
    </w:p>
    <w:p w14:paraId="3C1A02B5"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Give us this day our daily bread.</w:t>
      </w:r>
    </w:p>
    <w:p w14:paraId="4CE6BBF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forgive us our trespasses,</w:t>
      </w:r>
    </w:p>
    <w:p w14:paraId="4AC6916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as we forgive those who trespass against us.</w:t>
      </w:r>
    </w:p>
    <w:p w14:paraId="3EC51AF9"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lead us not into temptation;</w:t>
      </w:r>
    </w:p>
    <w:p w14:paraId="2AA8944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but deliver us from evil.</w:t>
      </w:r>
    </w:p>
    <w:p w14:paraId="204D4F1F"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thine is the kingdom,</w:t>
      </w:r>
    </w:p>
    <w:p w14:paraId="50E11E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the power and the glory,</w:t>
      </w:r>
    </w:p>
    <w:p w14:paraId="67522363"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ever and ever. Amen.</w:t>
      </w:r>
    </w:p>
    <w:p w14:paraId="4040874C" w14:textId="77777777" w:rsidR="009A3ED9" w:rsidRDefault="009A3ED9" w:rsidP="00C833B8">
      <w:pPr>
        <w:widowControl w:val="0"/>
        <w:tabs>
          <w:tab w:val="left" w:pos="736"/>
          <w:tab w:val="left" w:pos="3628"/>
        </w:tabs>
        <w:overflowPunct w:val="0"/>
        <w:autoSpaceDE w:val="0"/>
        <w:autoSpaceDN w:val="0"/>
        <w:adjustRightInd w:val="0"/>
        <w:rPr>
          <w:rFonts w:cs="Arial"/>
          <w:kern w:val="28"/>
          <w:sz w:val="22"/>
          <w:szCs w:val="22"/>
        </w:rPr>
      </w:pPr>
    </w:p>
    <w:p w14:paraId="5D9DE32E" w14:textId="77777777" w:rsidR="008F02D7" w:rsidRPr="00B4179B" w:rsidRDefault="008F02D7"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THE CONCLUSION</w:t>
      </w:r>
    </w:p>
    <w:p w14:paraId="5D8EB211" w14:textId="77777777" w:rsidR="00CA357C" w:rsidRPr="00B4179B"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04736BA1" w:rsidR="009675AF" w:rsidRPr="00B4179B"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bookmarkStart w:id="6" w:name="_Hlk117861686"/>
      <w:r w:rsidR="008D2D87" w:rsidRPr="00B4179B">
        <w:rPr>
          <w:rFonts w:cs="Arial"/>
          <w:i/>
          <w:iCs/>
          <w:kern w:val="28"/>
          <w:sz w:val="22"/>
          <w:szCs w:val="22"/>
        </w:rPr>
        <w:t xml:space="preserve"> </w:t>
      </w:r>
      <w:r w:rsidR="0070787E" w:rsidRPr="00B4179B">
        <w:rPr>
          <w:b/>
          <w:bCs/>
          <w:i/>
          <w:iCs/>
          <w:sz w:val="22"/>
          <w:szCs w:val="22"/>
        </w:rPr>
        <w:t xml:space="preserve"> </w:t>
      </w:r>
      <w:bookmarkEnd w:id="6"/>
      <w:r w:rsidR="00035DDF" w:rsidRPr="00035DDF">
        <w:rPr>
          <w:b/>
          <w:bCs/>
          <w:i/>
          <w:iCs/>
          <w:sz w:val="22"/>
          <w:szCs w:val="22"/>
        </w:rPr>
        <w:t>Hark the herald angels sing</w:t>
      </w:r>
      <w:r w:rsidR="00EE7AC6" w:rsidRPr="00EE7AC6">
        <w:rPr>
          <w:b/>
          <w:bCs/>
          <w:i/>
          <w:iCs/>
          <w:sz w:val="22"/>
          <w:szCs w:val="22"/>
        </w:rPr>
        <w:t>.</w:t>
      </w:r>
    </w:p>
    <w:p w14:paraId="0E088593" w14:textId="77777777" w:rsidR="009753CD" w:rsidRPr="00B4179B"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
          <w:iCs/>
          <w:kern w:val="28"/>
          <w:sz w:val="22"/>
          <w:szCs w:val="22"/>
        </w:rPr>
        <w:t>The following prayer is said</w:t>
      </w:r>
    </w:p>
    <w:p w14:paraId="6537483B" w14:textId="015C559C"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bCs/>
          <w:kern w:val="28"/>
          <w:sz w:val="22"/>
          <w:szCs w:val="22"/>
        </w:rPr>
        <w:t>Be with me, Lord, as I finish my prayer today.</w:t>
      </w:r>
    </w:p>
    <w:p w14:paraId="14DAFDD7"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lips always speak the truth;</w:t>
      </w:r>
    </w:p>
    <w:p w14:paraId="3048E4FE"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eyes which have read your word</w:t>
      </w:r>
    </w:p>
    <w:p w14:paraId="7785AD7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see only what is good;</w:t>
      </w:r>
    </w:p>
    <w:p w14:paraId="5E5D0CE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may my life as well as my worship</w:t>
      </w:r>
    </w:p>
    <w:p w14:paraId="32C566EB"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be always pleasing in your sight,</w:t>
      </w:r>
    </w:p>
    <w:p w14:paraId="5A0A0D27" w14:textId="77777777"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b/>
          <w:bCs/>
          <w:kern w:val="28"/>
          <w:sz w:val="22"/>
          <w:szCs w:val="22"/>
        </w:rPr>
        <w:tab/>
        <w:t>for the glory of your name. Amen.</w:t>
      </w:r>
    </w:p>
    <w:p w14:paraId="1E6C0BA5" w14:textId="1E2D4C0A" w:rsidR="00DA2846"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b/>
      </w:r>
    </w:p>
    <w:p w14:paraId="0E1035F3" w14:textId="77777777" w:rsidR="00000324" w:rsidRPr="00B4179B"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Pr="00B4179B" w:rsidRDefault="005A31A0" w:rsidP="00EA7B50">
      <w:pPr>
        <w:rPr>
          <w:rFonts w:cs="Arial"/>
          <w:iCs/>
          <w:kern w:val="28"/>
          <w:sz w:val="22"/>
          <w:szCs w:val="22"/>
        </w:rPr>
      </w:pPr>
      <w:r w:rsidRPr="00B4179B">
        <w:rPr>
          <w:rFonts w:cs="Arial"/>
          <w:i/>
          <w:iCs/>
          <w:kern w:val="28"/>
          <w:sz w:val="22"/>
          <w:szCs w:val="22"/>
        </w:rPr>
        <w:tab/>
      </w:r>
      <w:r w:rsidR="00BD0151" w:rsidRPr="00B4179B">
        <w:rPr>
          <w:rFonts w:cs="Arial"/>
          <w:iCs/>
          <w:kern w:val="28"/>
          <w:sz w:val="22"/>
          <w:szCs w:val="22"/>
        </w:rPr>
        <w:t>And now</w:t>
      </w:r>
      <w:r w:rsidR="00BD0151" w:rsidRPr="00B4179B">
        <w:rPr>
          <w:rFonts w:cs="Arial"/>
          <w:i/>
          <w:iCs/>
          <w:kern w:val="28"/>
          <w:sz w:val="22"/>
          <w:szCs w:val="22"/>
        </w:rPr>
        <w:t xml:space="preserve"> </w:t>
      </w:r>
      <w:r w:rsidR="00BD0151" w:rsidRPr="00B4179B">
        <w:rPr>
          <w:rFonts w:cs="Arial"/>
          <w:sz w:val="22"/>
          <w:szCs w:val="22"/>
        </w:rPr>
        <w:t>may the Lord who brought us to birth by his Spirit,</w:t>
      </w:r>
      <w:r w:rsidR="00BD0151" w:rsidRPr="00B4179B">
        <w:rPr>
          <w:rFonts w:cs="Arial"/>
          <w:sz w:val="22"/>
          <w:szCs w:val="22"/>
        </w:rPr>
        <w:br/>
      </w:r>
      <w:r w:rsidR="00BD0151" w:rsidRPr="00B4179B">
        <w:rPr>
          <w:rFonts w:cs="Arial"/>
          <w:sz w:val="22"/>
          <w:szCs w:val="22"/>
        </w:rPr>
        <w:tab/>
        <w:t xml:space="preserve">strengthen us for the Christian life. </w:t>
      </w:r>
      <w:r w:rsidR="00BD0151" w:rsidRPr="00B4179B">
        <w:rPr>
          <w:rFonts w:cs="Arial"/>
          <w:sz w:val="22"/>
          <w:szCs w:val="22"/>
        </w:rPr>
        <w:br/>
      </w:r>
      <w:r w:rsidR="00BD0151" w:rsidRPr="00B4179B">
        <w:rPr>
          <w:rFonts w:cs="Arial"/>
          <w:sz w:val="22"/>
          <w:szCs w:val="22"/>
        </w:rPr>
        <w:tab/>
        <w:t>May the Lord who provides for all our needs</w:t>
      </w:r>
      <w:r w:rsidR="00BD0151" w:rsidRPr="00B4179B">
        <w:rPr>
          <w:rFonts w:cs="Arial"/>
          <w:sz w:val="22"/>
          <w:szCs w:val="22"/>
        </w:rPr>
        <w:br/>
      </w:r>
      <w:r w:rsidR="00BD0151" w:rsidRPr="00B4179B">
        <w:rPr>
          <w:rFonts w:cs="Arial"/>
          <w:sz w:val="22"/>
          <w:szCs w:val="22"/>
        </w:rPr>
        <w:tab/>
        <w:t>sustain us day by day.</w:t>
      </w:r>
      <w:r w:rsidR="00BD0151" w:rsidRPr="00B4179B">
        <w:rPr>
          <w:rFonts w:cs="Arial"/>
          <w:sz w:val="22"/>
          <w:szCs w:val="22"/>
        </w:rPr>
        <w:br/>
      </w:r>
      <w:r w:rsidR="00BD0151" w:rsidRPr="00B4179B">
        <w:rPr>
          <w:rFonts w:cs="Arial"/>
          <w:sz w:val="22"/>
          <w:szCs w:val="22"/>
        </w:rPr>
        <w:tab/>
        <w:t>May the Lord whose steadfast love is constant as a mother's care,</w:t>
      </w:r>
      <w:r w:rsidR="00BD0151" w:rsidRPr="00B4179B">
        <w:rPr>
          <w:rFonts w:cs="Arial"/>
          <w:sz w:val="22"/>
          <w:szCs w:val="22"/>
        </w:rPr>
        <w:br/>
      </w:r>
      <w:r w:rsidR="00BD0151" w:rsidRPr="00B4179B">
        <w:rPr>
          <w:rFonts w:cs="Arial"/>
          <w:sz w:val="22"/>
          <w:szCs w:val="22"/>
        </w:rPr>
        <w:tab/>
        <w:t xml:space="preserve">send us out to live and work for others. </w:t>
      </w:r>
      <w:r w:rsidR="00BD0151" w:rsidRPr="00B4179B">
        <w:rPr>
          <w:rFonts w:cs="Arial"/>
          <w:sz w:val="22"/>
          <w:szCs w:val="22"/>
        </w:rPr>
        <w:br/>
      </w:r>
      <w:r w:rsidR="00BD0151" w:rsidRPr="00B4179B">
        <w:rPr>
          <w:rFonts w:cs="Arial"/>
          <w:sz w:val="22"/>
          <w:szCs w:val="22"/>
        </w:rPr>
        <w:tab/>
        <w:t>And the blessing of God Almighty.</w:t>
      </w:r>
      <w:r w:rsidR="00BD0151" w:rsidRPr="00B4179B">
        <w:rPr>
          <w:rFonts w:cs="Arial"/>
          <w:sz w:val="22"/>
          <w:szCs w:val="22"/>
        </w:rPr>
        <w:br/>
      </w:r>
      <w:r w:rsidR="00BD0151" w:rsidRPr="00B4179B">
        <w:rPr>
          <w:rFonts w:cs="Arial"/>
          <w:sz w:val="22"/>
          <w:szCs w:val="22"/>
        </w:rPr>
        <w:tab/>
        <w:t>the Father, the Son, and the Holy Spirit,</w:t>
      </w:r>
      <w:r w:rsidR="00BD0151" w:rsidRPr="00B4179B">
        <w:rPr>
          <w:rFonts w:cs="Arial"/>
          <w:sz w:val="22"/>
          <w:szCs w:val="22"/>
        </w:rPr>
        <w:br/>
      </w:r>
      <w:r w:rsidR="00BD0151" w:rsidRPr="00B4179B">
        <w:rPr>
          <w:rFonts w:cs="Arial"/>
          <w:sz w:val="22"/>
          <w:szCs w:val="22"/>
        </w:rPr>
        <w:tab/>
        <w:t xml:space="preserve">be with us and remain with us always. </w:t>
      </w:r>
    </w:p>
    <w:p w14:paraId="276C86CA" w14:textId="77777777" w:rsidR="00C833B8" w:rsidRPr="00B4179B" w:rsidRDefault="00BD0151"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Cs/>
          <w:kern w:val="28"/>
          <w:sz w:val="22"/>
          <w:szCs w:val="22"/>
        </w:rPr>
        <w:tab/>
      </w:r>
      <w:r w:rsidR="00C833B8" w:rsidRPr="00B4179B">
        <w:rPr>
          <w:rFonts w:cs="Arial"/>
          <w:b/>
          <w:bCs/>
          <w:kern w:val="28"/>
          <w:sz w:val="22"/>
          <w:szCs w:val="22"/>
        </w:rPr>
        <w:t>Amen.</w:t>
      </w:r>
    </w:p>
    <w:p w14:paraId="6C15858B" w14:textId="00986EEC" w:rsidR="00C833B8" w:rsidRPr="00B4179B" w:rsidRDefault="00F45ADC"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C833B8" w:rsidRPr="00B4179B">
        <w:rPr>
          <w:rFonts w:cs="Arial"/>
          <w:kern w:val="28"/>
          <w:sz w:val="22"/>
          <w:szCs w:val="22"/>
        </w:rPr>
        <w:t>So now may I go in peace to love and serve the Lord.</w:t>
      </w:r>
    </w:p>
    <w:p w14:paraId="10B10F4C" w14:textId="0FFB167E" w:rsidR="00FB2EDC" w:rsidRPr="00B4179B" w:rsidRDefault="00C833B8" w:rsidP="00EA7B50">
      <w:pPr>
        <w:rPr>
          <w:rFonts w:cs="Arial"/>
          <w:b/>
          <w:bCs/>
          <w:kern w:val="28"/>
          <w:sz w:val="22"/>
          <w:szCs w:val="22"/>
        </w:rPr>
      </w:pPr>
      <w:r w:rsidRPr="00B4179B">
        <w:rPr>
          <w:rFonts w:cs="Arial"/>
          <w:kern w:val="28"/>
          <w:sz w:val="22"/>
          <w:szCs w:val="22"/>
        </w:rPr>
        <w:tab/>
      </w:r>
      <w:r w:rsidRPr="00B4179B">
        <w:rPr>
          <w:rFonts w:cs="Arial"/>
          <w:b/>
          <w:bCs/>
          <w:kern w:val="28"/>
          <w:sz w:val="22"/>
          <w:szCs w:val="22"/>
        </w:rPr>
        <w:t>In the name of Christ. Amen.</w:t>
      </w:r>
    </w:p>
    <w:p w14:paraId="547A4D77" w14:textId="77777777" w:rsidR="007E09B8" w:rsidRPr="00B4179B" w:rsidRDefault="007E09B8" w:rsidP="00D65BE3">
      <w:pPr>
        <w:rPr>
          <w:rFonts w:eastAsia="Arial" w:cs="Arial"/>
          <w:sz w:val="22"/>
          <w:szCs w:val="22"/>
          <w:lang w:eastAsia="en-GB"/>
        </w:rPr>
      </w:pPr>
    </w:p>
    <w:p w14:paraId="6DA35A59" w14:textId="77777777" w:rsidR="00CA1B87" w:rsidRPr="00B4179B" w:rsidRDefault="00CA1B87" w:rsidP="00D65BE3">
      <w:pPr>
        <w:rPr>
          <w:rFonts w:eastAsia="Arial" w:cs="Arial"/>
          <w:sz w:val="22"/>
          <w:szCs w:val="22"/>
          <w:lang w:eastAsia="en-GB"/>
        </w:rPr>
      </w:pPr>
    </w:p>
    <w:p w14:paraId="24991A66" w14:textId="77777777" w:rsidR="00CA1B87" w:rsidRDefault="00CA1B87" w:rsidP="00D65BE3">
      <w:pPr>
        <w:rPr>
          <w:rFonts w:eastAsia="Arial" w:cs="Arial"/>
          <w:sz w:val="22"/>
          <w:szCs w:val="22"/>
          <w:lang w:eastAsia="en-GB"/>
        </w:rPr>
      </w:pPr>
    </w:p>
    <w:p w14:paraId="1C669D9D" w14:textId="77777777" w:rsidR="002B704E" w:rsidRDefault="002B704E" w:rsidP="00D65BE3">
      <w:pPr>
        <w:rPr>
          <w:rFonts w:eastAsia="Arial" w:cs="Arial"/>
          <w:sz w:val="22"/>
          <w:szCs w:val="22"/>
          <w:lang w:eastAsia="en-GB"/>
        </w:rPr>
      </w:pPr>
    </w:p>
    <w:p w14:paraId="096B49BF" w14:textId="77777777" w:rsidR="002B704E" w:rsidRDefault="002B704E" w:rsidP="00D65BE3">
      <w:pPr>
        <w:rPr>
          <w:rFonts w:eastAsia="Arial" w:cs="Arial"/>
          <w:sz w:val="22"/>
          <w:szCs w:val="22"/>
          <w:lang w:eastAsia="en-GB"/>
        </w:rPr>
      </w:pPr>
    </w:p>
    <w:p w14:paraId="2FB425F9" w14:textId="77777777" w:rsidR="002B704E" w:rsidRDefault="002B704E" w:rsidP="00D65BE3">
      <w:pPr>
        <w:rPr>
          <w:rFonts w:eastAsia="Arial" w:cs="Arial"/>
          <w:sz w:val="22"/>
          <w:szCs w:val="22"/>
          <w:lang w:eastAsia="en-GB"/>
        </w:rPr>
      </w:pPr>
    </w:p>
    <w:p w14:paraId="7916B4E8" w14:textId="77777777" w:rsidR="002B704E" w:rsidRDefault="002B704E" w:rsidP="00D65BE3">
      <w:pPr>
        <w:rPr>
          <w:rFonts w:eastAsia="Arial" w:cs="Arial"/>
          <w:sz w:val="22"/>
          <w:szCs w:val="22"/>
          <w:lang w:eastAsia="en-GB"/>
        </w:rPr>
      </w:pPr>
    </w:p>
    <w:p w14:paraId="30B6D7EC" w14:textId="77777777" w:rsidR="002B704E" w:rsidRDefault="002B704E" w:rsidP="00D65BE3">
      <w:pPr>
        <w:rPr>
          <w:rFonts w:eastAsia="Arial" w:cs="Arial"/>
          <w:sz w:val="22"/>
          <w:szCs w:val="22"/>
          <w:lang w:eastAsia="en-GB"/>
        </w:rPr>
      </w:pPr>
    </w:p>
    <w:p w14:paraId="45438F4E" w14:textId="77777777" w:rsidR="002B704E" w:rsidRDefault="002B704E" w:rsidP="00D65BE3">
      <w:pPr>
        <w:rPr>
          <w:rFonts w:eastAsia="Arial" w:cs="Arial"/>
          <w:sz w:val="22"/>
          <w:szCs w:val="22"/>
          <w:lang w:eastAsia="en-GB"/>
        </w:rPr>
      </w:pPr>
    </w:p>
    <w:p w14:paraId="09858B21" w14:textId="77777777" w:rsidR="002B704E" w:rsidRDefault="002B704E" w:rsidP="00D65BE3">
      <w:pPr>
        <w:rPr>
          <w:rFonts w:eastAsia="Arial" w:cs="Arial"/>
          <w:sz w:val="22"/>
          <w:szCs w:val="22"/>
          <w:lang w:eastAsia="en-GB"/>
        </w:rPr>
      </w:pPr>
    </w:p>
    <w:p w14:paraId="55A6F917" w14:textId="77777777" w:rsidR="002B704E" w:rsidRDefault="002B704E" w:rsidP="00D65BE3">
      <w:pPr>
        <w:rPr>
          <w:rFonts w:eastAsia="Arial" w:cs="Arial"/>
          <w:sz w:val="22"/>
          <w:szCs w:val="22"/>
          <w:lang w:eastAsia="en-GB"/>
        </w:rPr>
      </w:pPr>
    </w:p>
    <w:p w14:paraId="2AFF4CC4" w14:textId="77777777" w:rsidR="002B704E" w:rsidRDefault="002B704E" w:rsidP="00D65BE3">
      <w:pPr>
        <w:rPr>
          <w:rFonts w:eastAsia="Arial" w:cs="Arial"/>
          <w:sz w:val="22"/>
          <w:szCs w:val="22"/>
          <w:lang w:eastAsia="en-GB"/>
        </w:rPr>
      </w:pPr>
    </w:p>
    <w:p w14:paraId="2BA9DADE" w14:textId="77777777" w:rsidR="002B704E" w:rsidRDefault="002B704E" w:rsidP="00D65BE3">
      <w:pPr>
        <w:rPr>
          <w:rFonts w:eastAsia="Arial" w:cs="Arial"/>
          <w:sz w:val="22"/>
          <w:szCs w:val="22"/>
          <w:lang w:eastAsia="en-GB"/>
        </w:rPr>
      </w:pPr>
    </w:p>
    <w:p w14:paraId="25835587" w14:textId="77777777" w:rsidR="002B704E" w:rsidRDefault="002B704E" w:rsidP="00D65BE3">
      <w:pPr>
        <w:rPr>
          <w:rFonts w:eastAsia="Arial" w:cs="Arial"/>
          <w:sz w:val="22"/>
          <w:szCs w:val="22"/>
          <w:lang w:eastAsia="en-GB"/>
        </w:rPr>
      </w:pPr>
    </w:p>
    <w:p w14:paraId="2FF63FB8" w14:textId="77777777" w:rsidR="002B704E" w:rsidRDefault="002B704E" w:rsidP="00D65BE3">
      <w:pPr>
        <w:rPr>
          <w:rFonts w:eastAsia="Arial" w:cs="Arial"/>
          <w:sz w:val="22"/>
          <w:szCs w:val="22"/>
          <w:lang w:eastAsia="en-GB"/>
        </w:rPr>
      </w:pPr>
    </w:p>
    <w:p w14:paraId="01CCDDC0" w14:textId="77777777" w:rsidR="00782BD7" w:rsidRDefault="00782BD7" w:rsidP="00D65BE3">
      <w:pPr>
        <w:rPr>
          <w:rFonts w:eastAsia="Arial" w:cs="Arial"/>
          <w:sz w:val="22"/>
          <w:szCs w:val="22"/>
          <w:lang w:eastAsia="en-GB"/>
        </w:rPr>
      </w:pPr>
    </w:p>
    <w:p w14:paraId="7A70E928" w14:textId="77777777" w:rsidR="00035DDF" w:rsidRDefault="00035DDF" w:rsidP="00D65BE3">
      <w:pPr>
        <w:rPr>
          <w:rFonts w:eastAsia="Arial" w:cs="Arial"/>
          <w:sz w:val="22"/>
          <w:szCs w:val="22"/>
          <w:lang w:eastAsia="en-GB"/>
        </w:rPr>
      </w:pPr>
    </w:p>
    <w:p w14:paraId="599F7B41" w14:textId="77777777" w:rsidR="004310BE" w:rsidRDefault="004310BE" w:rsidP="00D65BE3">
      <w:pPr>
        <w:rPr>
          <w:rFonts w:eastAsia="Arial" w:cs="Arial"/>
          <w:sz w:val="22"/>
          <w:szCs w:val="22"/>
          <w:lang w:eastAsia="en-GB"/>
        </w:rPr>
      </w:pPr>
    </w:p>
    <w:p w14:paraId="0AC77912" w14:textId="77777777" w:rsidR="006A74DE" w:rsidRPr="006A74DE" w:rsidRDefault="006A74DE" w:rsidP="006A74DE">
      <w:pPr>
        <w:rPr>
          <w:rFonts w:eastAsia="Arial" w:cs="Arial"/>
          <w:b/>
          <w:bCs/>
          <w:sz w:val="22"/>
          <w:szCs w:val="22"/>
          <w:lang w:eastAsia="en-GB"/>
        </w:rPr>
      </w:pPr>
      <w:r w:rsidRPr="006A74DE">
        <w:rPr>
          <w:rFonts w:eastAsia="Arial" w:cs="Arial"/>
          <w:b/>
          <w:bCs/>
          <w:sz w:val="22"/>
          <w:szCs w:val="22"/>
          <w:lang w:eastAsia="en-GB"/>
        </w:rPr>
        <w:t>Links for the hymns</w:t>
      </w:r>
    </w:p>
    <w:p w14:paraId="1DA9BDFF" w14:textId="77777777" w:rsidR="005B7068" w:rsidRPr="005B7068" w:rsidRDefault="005B7068" w:rsidP="005B7068">
      <w:pPr>
        <w:rPr>
          <w:rFonts w:eastAsia="Arial" w:cs="Arial"/>
          <w:sz w:val="22"/>
          <w:szCs w:val="22"/>
          <w:lang w:eastAsia="en-GB"/>
        </w:rPr>
      </w:pPr>
    </w:p>
    <w:p w14:paraId="227732E0" w14:textId="77777777" w:rsidR="0019274A" w:rsidRPr="0019274A" w:rsidRDefault="0019274A" w:rsidP="0019274A">
      <w:pPr>
        <w:rPr>
          <w:rFonts w:eastAsia="Arial" w:cs="Arial"/>
          <w:sz w:val="22"/>
          <w:szCs w:val="22"/>
          <w:lang w:eastAsia="en-GB"/>
        </w:rPr>
      </w:pPr>
      <w:bookmarkStart w:id="7" w:name="_Hlk122691088"/>
      <w:bookmarkStart w:id="8" w:name="_Hlk120866082"/>
      <w:r w:rsidRPr="0019274A">
        <w:rPr>
          <w:rFonts w:eastAsia="Arial" w:cs="Arial"/>
          <w:sz w:val="22"/>
          <w:szCs w:val="22"/>
          <w:lang w:eastAsia="en-GB"/>
        </w:rPr>
        <w:t>It came upon the midnight clear.</w:t>
      </w:r>
    </w:p>
    <w:bookmarkEnd w:id="7"/>
    <w:p w14:paraId="51E78C86" w14:textId="77777777" w:rsidR="0019274A" w:rsidRPr="0019274A" w:rsidRDefault="0019274A" w:rsidP="0019274A">
      <w:pPr>
        <w:rPr>
          <w:rFonts w:eastAsia="Arial" w:cs="Arial"/>
          <w:sz w:val="22"/>
          <w:szCs w:val="22"/>
          <w:lang w:eastAsia="en-GB"/>
        </w:rPr>
      </w:pPr>
    </w:p>
    <w:p w14:paraId="3B06BFA8" w14:textId="77777777" w:rsidR="0019274A" w:rsidRPr="0019274A" w:rsidRDefault="0019274A" w:rsidP="0019274A">
      <w:pPr>
        <w:rPr>
          <w:rFonts w:eastAsia="Arial" w:cs="Arial"/>
          <w:sz w:val="22"/>
          <w:szCs w:val="22"/>
          <w:lang w:eastAsia="en-GB"/>
        </w:rPr>
      </w:pPr>
      <w:hyperlink r:id="rId10" w:history="1">
        <w:r w:rsidRPr="0019274A">
          <w:rPr>
            <w:rStyle w:val="Hyperlink"/>
            <w:rFonts w:eastAsia="Arial" w:cs="Arial"/>
            <w:sz w:val="22"/>
            <w:szCs w:val="22"/>
            <w:lang w:eastAsia="en-GB"/>
          </w:rPr>
          <w:t>https://y</w:t>
        </w:r>
        <w:r w:rsidRPr="0019274A">
          <w:rPr>
            <w:rStyle w:val="Hyperlink"/>
            <w:rFonts w:eastAsia="Arial" w:cs="Arial"/>
            <w:sz w:val="22"/>
            <w:szCs w:val="22"/>
            <w:lang w:eastAsia="en-GB"/>
          </w:rPr>
          <w:t>o</w:t>
        </w:r>
        <w:r w:rsidRPr="0019274A">
          <w:rPr>
            <w:rStyle w:val="Hyperlink"/>
            <w:rFonts w:eastAsia="Arial" w:cs="Arial"/>
            <w:sz w:val="22"/>
            <w:szCs w:val="22"/>
            <w:lang w:eastAsia="en-GB"/>
          </w:rPr>
          <w:t>utu.be/_U_Dzovu1XA</w:t>
        </w:r>
      </w:hyperlink>
    </w:p>
    <w:p w14:paraId="0CF354BE" w14:textId="77777777" w:rsidR="0019274A" w:rsidRPr="0019274A" w:rsidRDefault="0019274A" w:rsidP="0019274A">
      <w:pPr>
        <w:rPr>
          <w:rFonts w:eastAsia="Arial" w:cs="Arial"/>
          <w:sz w:val="22"/>
          <w:szCs w:val="22"/>
          <w:lang w:eastAsia="en-GB"/>
        </w:rPr>
      </w:pPr>
    </w:p>
    <w:p w14:paraId="6E06C627" w14:textId="77777777" w:rsidR="0019274A" w:rsidRPr="0019274A" w:rsidRDefault="0019274A" w:rsidP="0019274A">
      <w:pPr>
        <w:rPr>
          <w:rFonts w:eastAsia="Arial" w:cs="Arial"/>
          <w:sz w:val="22"/>
          <w:szCs w:val="22"/>
          <w:lang w:eastAsia="en-GB"/>
        </w:rPr>
      </w:pPr>
      <w:r w:rsidRPr="0019274A">
        <w:rPr>
          <w:rFonts w:eastAsia="Arial" w:cs="Arial"/>
          <w:sz w:val="22"/>
          <w:szCs w:val="22"/>
          <w:lang w:eastAsia="en-GB"/>
        </w:rPr>
        <w:t>O come all ye faithful.</w:t>
      </w:r>
    </w:p>
    <w:p w14:paraId="14ECAACD" w14:textId="77777777" w:rsidR="0019274A" w:rsidRPr="0019274A" w:rsidRDefault="0019274A" w:rsidP="0019274A">
      <w:pPr>
        <w:rPr>
          <w:rFonts w:eastAsia="Arial" w:cs="Arial"/>
          <w:sz w:val="22"/>
          <w:szCs w:val="22"/>
          <w:lang w:eastAsia="en-GB"/>
        </w:rPr>
      </w:pPr>
    </w:p>
    <w:bookmarkEnd w:id="8"/>
    <w:p w14:paraId="56612BD9" w14:textId="77777777" w:rsidR="0019274A" w:rsidRPr="0019274A" w:rsidRDefault="0019274A" w:rsidP="0019274A">
      <w:pPr>
        <w:rPr>
          <w:rFonts w:eastAsia="Arial" w:cs="Arial"/>
          <w:sz w:val="22"/>
          <w:szCs w:val="22"/>
          <w:lang w:eastAsia="en-GB"/>
        </w:rPr>
      </w:pPr>
      <w:r w:rsidRPr="0019274A">
        <w:rPr>
          <w:rFonts w:eastAsia="Arial" w:cs="Arial"/>
          <w:sz w:val="22"/>
          <w:szCs w:val="22"/>
          <w:lang w:eastAsia="en-GB"/>
        </w:rPr>
        <w:fldChar w:fldCharType="begin"/>
      </w:r>
      <w:r w:rsidRPr="0019274A">
        <w:rPr>
          <w:rFonts w:eastAsia="Arial" w:cs="Arial"/>
          <w:sz w:val="22"/>
          <w:szCs w:val="22"/>
          <w:lang w:eastAsia="en-GB"/>
        </w:rPr>
        <w:instrText xml:space="preserve"> HYPERLINK "https://youtu.be/zw-FAqx9kpw" </w:instrText>
      </w:r>
      <w:r w:rsidRPr="0019274A">
        <w:rPr>
          <w:rFonts w:eastAsia="Arial" w:cs="Arial"/>
          <w:sz w:val="22"/>
          <w:szCs w:val="22"/>
          <w:lang w:eastAsia="en-GB"/>
        </w:rPr>
      </w:r>
      <w:r w:rsidRPr="0019274A">
        <w:rPr>
          <w:rFonts w:eastAsia="Arial" w:cs="Arial"/>
          <w:sz w:val="22"/>
          <w:szCs w:val="22"/>
          <w:lang w:eastAsia="en-GB"/>
        </w:rPr>
        <w:fldChar w:fldCharType="separate"/>
      </w:r>
      <w:r w:rsidRPr="0019274A">
        <w:rPr>
          <w:rStyle w:val="Hyperlink"/>
          <w:rFonts w:eastAsia="Arial" w:cs="Arial"/>
          <w:sz w:val="22"/>
          <w:szCs w:val="22"/>
          <w:lang w:eastAsia="en-GB"/>
        </w:rPr>
        <w:t>https://youtu.be/zw-FAqx9kpw</w:t>
      </w:r>
      <w:r w:rsidRPr="0019274A">
        <w:rPr>
          <w:rFonts w:eastAsia="Arial" w:cs="Arial"/>
          <w:sz w:val="22"/>
          <w:szCs w:val="22"/>
          <w:lang w:eastAsia="en-GB"/>
        </w:rPr>
        <w:fldChar w:fldCharType="end"/>
      </w:r>
    </w:p>
    <w:p w14:paraId="68DC1891" w14:textId="77777777" w:rsidR="0019274A" w:rsidRPr="0019274A" w:rsidRDefault="0019274A" w:rsidP="0019274A">
      <w:pPr>
        <w:rPr>
          <w:rFonts w:eastAsia="Arial" w:cs="Arial"/>
          <w:sz w:val="22"/>
          <w:szCs w:val="22"/>
          <w:lang w:eastAsia="en-GB"/>
        </w:rPr>
      </w:pPr>
    </w:p>
    <w:p w14:paraId="5EA772BA" w14:textId="77777777" w:rsidR="0019274A" w:rsidRPr="0019274A" w:rsidRDefault="0019274A" w:rsidP="0019274A">
      <w:pPr>
        <w:rPr>
          <w:rFonts w:eastAsia="Arial" w:cs="Arial"/>
          <w:sz w:val="22"/>
          <w:szCs w:val="22"/>
          <w:lang w:eastAsia="en-GB"/>
        </w:rPr>
      </w:pPr>
      <w:r w:rsidRPr="0019274A">
        <w:rPr>
          <w:rFonts w:eastAsia="Arial" w:cs="Arial"/>
          <w:sz w:val="22"/>
          <w:szCs w:val="22"/>
          <w:lang w:eastAsia="en-GB"/>
        </w:rPr>
        <w:t>Love came down at Christmas.</w:t>
      </w:r>
    </w:p>
    <w:p w14:paraId="58E933AB" w14:textId="77777777" w:rsidR="0019274A" w:rsidRPr="0019274A" w:rsidRDefault="0019274A" w:rsidP="0019274A">
      <w:pPr>
        <w:rPr>
          <w:rFonts w:eastAsia="Arial" w:cs="Arial"/>
          <w:sz w:val="22"/>
          <w:szCs w:val="22"/>
          <w:lang w:eastAsia="en-GB"/>
        </w:rPr>
      </w:pPr>
    </w:p>
    <w:p w14:paraId="057008C2" w14:textId="77777777" w:rsidR="0019274A" w:rsidRPr="0019274A" w:rsidRDefault="0019274A" w:rsidP="0019274A">
      <w:pPr>
        <w:rPr>
          <w:rFonts w:eastAsia="Arial" w:cs="Arial"/>
          <w:sz w:val="22"/>
          <w:szCs w:val="22"/>
          <w:lang w:eastAsia="en-GB"/>
        </w:rPr>
      </w:pPr>
      <w:hyperlink r:id="rId11" w:history="1">
        <w:r w:rsidRPr="0019274A">
          <w:rPr>
            <w:rStyle w:val="Hyperlink"/>
            <w:rFonts w:eastAsia="Arial" w:cs="Arial"/>
            <w:sz w:val="22"/>
            <w:szCs w:val="22"/>
            <w:lang w:eastAsia="en-GB"/>
          </w:rPr>
          <w:t>https://youtu.be/HLws2WvdXdM</w:t>
        </w:r>
      </w:hyperlink>
    </w:p>
    <w:p w14:paraId="360CA197" w14:textId="77777777" w:rsidR="0019274A" w:rsidRPr="0019274A" w:rsidRDefault="0019274A" w:rsidP="0019274A">
      <w:pPr>
        <w:rPr>
          <w:rFonts w:eastAsia="Arial" w:cs="Arial"/>
          <w:sz w:val="22"/>
          <w:szCs w:val="22"/>
          <w:lang w:eastAsia="en-GB"/>
        </w:rPr>
      </w:pPr>
    </w:p>
    <w:p w14:paraId="1D9FF0A7" w14:textId="77777777" w:rsidR="0019274A" w:rsidRPr="0019274A" w:rsidRDefault="0019274A" w:rsidP="0019274A">
      <w:pPr>
        <w:rPr>
          <w:rFonts w:eastAsia="Arial" w:cs="Arial"/>
          <w:sz w:val="22"/>
          <w:szCs w:val="22"/>
          <w:lang w:eastAsia="en-GB"/>
        </w:rPr>
      </w:pPr>
      <w:bookmarkStart w:id="9" w:name="_Hlk122692124"/>
      <w:r w:rsidRPr="0019274A">
        <w:rPr>
          <w:rFonts w:eastAsia="Arial" w:cs="Arial"/>
          <w:sz w:val="22"/>
          <w:szCs w:val="22"/>
          <w:lang w:eastAsia="en-GB"/>
        </w:rPr>
        <w:t>Hark the herald angels sing.</w:t>
      </w:r>
    </w:p>
    <w:bookmarkEnd w:id="9"/>
    <w:p w14:paraId="1BE0057F" w14:textId="77777777" w:rsidR="0019274A" w:rsidRPr="0019274A" w:rsidRDefault="0019274A" w:rsidP="0019274A">
      <w:pPr>
        <w:rPr>
          <w:rFonts w:eastAsia="Arial" w:cs="Arial"/>
          <w:sz w:val="22"/>
          <w:szCs w:val="22"/>
          <w:lang w:eastAsia="en-GB"/>
        </w:rPr>
      </w:pPr>
    </w:p>
    <w:p w14:paraId="7C3F8FE8" w14:textId="77777777" w:rsidR="0019274A" w:rsidRPr="0019274A" w:rsidRDefault="0019274A" w:rsidP="0019274A">
      <w:pPr>
        <w:rPr>
          <w:rFonts w:eastAsia="Arial" w:cs="Arial"/>
          <w:sz w:val="22"/>
          <w:szCs w:val="22"/>
          <w:lang w:eastAsia="en-GB"/>
        </w:rPr>
      </w:pPr>
      <w:hyperlink r:id="rId12" w:history="1">
        <w:r w:rsidRPr="0019274A">
          <w:rPr>
            <w:rStyle w:val="Hyperlink"/>
            <w:rFonts w:eastAsia="Arial" w:cs="Arial"/>
            <w:sz w:val="22"/>
            <w:szCs w:val="22"/>
            <w:lang w:eastAsia="en-GB"/>
          </w:rPr>
          <w:t>https://youtu.be/1IGP68i3JvU</w:t>
        </w:r>
      </w:hyperlink>
    </w:p>
    <w:p w14:paraId="2D80AF05" w14:textId="77777777" w:rsidR="0019274A" w:rsidRPr="0019274A" w:rsidRDefault="0019274A" w:rsidP="0019274A">
      <w:pPr>
        <w:rPr>
          <w:rFonts w:eastAsia="Arial" w:cs="Arial"/>
          <w:sz w:val="22"/>
          <w:szCs w:val="22"/>
          <w:lang w:eastAsia="en-GB"/>
        </w:rPr>
      </w:pPr>
    </w:p>
    <w:p w14:paraId="3CC7107C" w14:textId="77777777" w:rsidR="0019274A" w:rsidRPr="0019274A" w:rsidRDefault="0019274A" w:rsidP="0019274A">
      <w:pPr>
        <w:rPr>
          <w:rFonts w:eastAsia="Arial" w:cs="Arial"/>
          <w:sz w:val="22"/>
          <w:szCs w:val="22"/>
          <w:lang w:eastAsia="en-GB"/>
        </w:rPr>
      </w:pPr>
    </w:p>
    <w:p w14:paraId="67A36E18" w14:textId="77777777" w:rsidR="00F63456" w:rsidRPr="00F63456" w:rsidRDefault="00F63456" w:rsidP="00F63456">
      <w:pPr>
        <w:rPr>
          <w:rFonts w:eastAsia="Arial" w:cs="Arial"/>
          <w:sz w:val="22"/>
          <w:szCs w:val="22"/>
          <w:lang w:eastAsia="en-GB"/>
        </w:rPr>
      </w:pPr>
    </w:p>
    <w:p w14:paraId="03C36E1B" w14:textId="77777777" w:rsidR="00F63456" w:rsidRPr="00F63456" w:rsidRDefault="00F63456" w:rsidP="00F63456">
      <w:pPr>
        <w:rPr>
          <w:rFonts w:eastAsia="Arial" w:cs="Arial"/>
          <w:sz w:val="22"/>
          <w:szCs w:val="22"/>
          <w:lang w:eastAsia="en-GB"/>
        </w:rPr>
      </w:pPr>
    </w:p>
    <w:p w14:paraId="1B58D8F9" w14:textId="77777777" w:rsidR="001A1FC0" w:rsidRPr="00B4179B" w:rsidRDefault="001A1FC0" w:rsidP="00D65BE3">
      <w:pPr>
        <w:rPr>
          <w:rFonts w:eastAsia="Arial" w:cs="Arial"/>
          <w:sz w:val="22"/>
          <w:szCs w:val="22"/>
          <w:lang w:eastAsia="en-GB"/>
        </w:rPr>
      </w:pPr>
    </w:p>
    <w:p w14:paraId="4991D71E" w14:textId="77777777" w:rsidR="00D55417" w:rsidRPr="00FE030A" w:rsidRDefault="00D55417" w:rsidP="00FE030A">
      <w:pPr>
        <w:rPr>
          <w:rFonts w:eastAsia="Arial" w:cs="Arial"/>
          <w:sz w:val="22"/>
          <w:szCs w:val="22"/>
          <w:lang w:eastAsia="en-GB"/>
        </w:rPr>
      </w:pPr>
    </w:p>
    <w:p w14:paraId="3608D9B5" w14:textId="77777777" w:rsidR="00FE030A" w:rsidRPr="00FE030A" w:rsidRDefault="00FE030A" w:rsidP="00FE030A">
      <w:pPr>
        <w:rPr>
          <w:rFonts w:eastAsia="Arial" w:cs="Arial"/>
          <w:sz w:val="22"/>
          <w:szCs w:val="22"/>
          <w:lang w:eastAsia="en-GB"/>
        </w:rPr>
      </w:pPr>
    </w:p>
    <w:p w14:paraId="6DF763DA" w14:textId="77777777" w:rsidR="00E05524" w:rsidRDefault="00E05524" w:rsidP="00525C11">
      <w:pPr>
        <w:rPr>
          <w:rFonts w:eastAsia="Arial" w:cs="Arial"/>
          <w:sz w:val="22"/>
          <w:szCs w:val="22"/>
          <w:lang w:eastAsia="en-GB"/>
        </w:rPr>
      </w:pPr>
    </w:p>
    <w:p w14:paraId="06504313" w14:textId="77777777" w:rsidR="00F75A29" w:rsidRDefault="00F75A29" w:rsidP="00525C11">
      <w:pPr>
        <w:rPr>
          <w:rFonts w:eastAsia="Arial" w:cs="Arial"/>
          <w:sz w:val="22"/>
          <w:szCs w:val="22"/>
          <w:lang w:eastAsia="en-GB"/>
        </w:rPr>
      </w:pPr>
    </w:p>
    <w:sectPr w:rsidR="00F75A29"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3DDF" w14:textId="77777777" w:rsidR="003A4C02" w:rsidRPr="00B4179B" w:rsidRDefault="003A4C02" w:rsidP="002918D3">
      <w:r w:rsidRPr="00B4179B">
        <w:separator/>
      </w:r>
    </w:p>
  </w:endnote>
  <w:endnote w:type="continuationSeparator" w:id="0">
    <w:p w14:paraId="0CD30C64" w14:textId="77777777" w:rsidR="003A4C02" w:rsidRPr="00B4179B" w:rsidRDefault="003A4C02" w:rsidP="002918D3">
      <w:r w:rsidRPr="00B4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90AC" w14:textId="77777777" w:rsidR="003A4C02" w:rsidRPr="00B4179B" w:rsidRDefault="003A4C02" w:rsidP="002918D3">
      <w:r w:rsidRPr="00B4179B">
        <w:separator/>
      </w:r>
    </w:p>
  </w:footnote>
  <w:footnote w:type="continuationSeparator" w:id="0">
    <w:p w14:paraId="668EB521" w14:textId="77777777" w:rsidR="003A4C02" w:rsidRPr="00B4179B" w:rsidRDefault="003A4C02" w:rsidP="002918D3">
      <w:r w:rsidRPr="00B417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936"/>
    <w:rsid w:val="00004D23"/>
    <w:rsid w:val="00004EF1"/>
    <w:rsid w:val="00005463"/>
    <w:rsid w:val="00005731"/>
    <w:rsid w:val="00005DF8"/>
    <w:rsid w:val="00006356"/>
    <w:rsid w:val="00006534"/>
    <w:rsid w:val="000067BB"/>
    <w:rsid w:val="00006EE6"/>
    <w:rsid w:val="000070F8"/>
    <w:rsid w:val="000074A8"/>
    <w:rsid w:val="000076F7"/>
    <w:rsid w:val="0000770D"/>
    <w:rsid w:val="00007801"/>
    <w:rsid w:val="00007CC0"/>
    <w:rsid w:val="00010030"/>
    <w:rsid w:val="0001057E"/>
    <w:rsid w:val="00010730"/>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A5B"/>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5B67"/>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5DD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507"/>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A5"/>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0CB0"/>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23"/>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CB2"/>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7E7"/>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520"/>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84D"/>
    <w:rsid w:val="000C5900"/>
    <w:rsid w:val="000C5C53"/>
    <w:rsid w:val="000C6A7D"/>
    <w:rsid w:val="000C6DD3"/>
    <w:rsid w:val="000C7416"/>
    <w:rsid w:val="000C791A"/>
    <w:rsid w:val="000D028D"/>
    <w:rsid w:val="000D038C"/>
    <w:rsid w:val="000D08B3"/>
    <w:rsid w:val="000D090C"/>
    <w:rsid w:val="000D0C8C"/>
    <w:rsid w:val="000D1152"/>
    <w:rsid w:val="000D1876"/>
    <w:rsid w:val="000D1EC1"/>
    <w:rsid w:val="000D22EC"/>
    <w:rsid w:val="000D275A"/>
    <w:rsid w:val="000D2B31"/>
    <w:rsid w:val="000D31A0"/>
    <w:rsid w:val="000D3309"/>
    <w:rsid w:val="000D38D9"/>
    <w:rsid w:val="000D3E46"/>
    <w:rsid w:val="000D4213"/>
    <w:rsid w:val="000D479E"/>
    <w:rsid w:val="000D4916"/>
    <w:rsid w:val="000D4DD9"/>
    <w:rsid w:val="000D502C"/>
    <w:rsid w:val="000D521F"/>
    <w:rsid w:val="000D556F"/>
    <w:rsid w:val="000D5655"/>
    <w:rsid w:val="000D5793"/>
    <w:rsid w:val="000D5940"/>
    <w:rsid w:val="000D5B6E"/>
    <w:rsid w:val="000D5DE6"/>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290"/>
    <w:rsid w:val="000E5486"/>
    <w:rsid w:val="000E5F1E"/>
    <w:rsid w:val="000E5F8A"/>
    <w:rsid w:val="000E5FCF"/>
    <w:rsid w:val="000E61B9"/>
    <w:rsid w:val="000E6734"/>
    <w:rsid w:val="000E678F"/>
    <w:rsid w:val="000E70C9"/>
    <w:rsid w:val="000E7533"/>
    <w:rsid w:val="000E7AB6"/>
    <w:rsid w:val="000E7E37"/>
    <w:rsid w:val="000E7F26"/>
    <w:rsid w:val="000F0612"/>
    <w:rsid w:val="000F0B76"/>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73F"/>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07AA1"/>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14A"/>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486"/>
    <w:rsid w:val="00132BF7"/>
    <w:rsid w:val="00132D6A"/>
    <w:rsid w:val="00133723"/>
    <w:rsid w:val="00133B19"/>
    <w:rsid w:val="00133B2D"/>
    <w:rsid w:val="00133B2F"/>
    <w:rsid w:val="00133E9B"/>
    <w:rsid w:val="00134CE1"/>
    <w:rsid w:val="001350BD"/>
    <w:rsid w:val="001352F0"/>
    <w:rsid w:val="00135E14"/>
    <w:rsid w:val="00136057"/>
    <w:rsid w:val="001360BA"/>
    <w:rsid w:val="00136136"/>
    <w:rsid w:val="00136F99"/>
    <w:rsid w:val="00137C9A"/>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AD0"/>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1D5D"/>
    <w:rsid w:val="001621D9"/>
    <w:rsid w:val="001623D0"/>
    <w:rsid w:val="001624DD"/>
    <w:rsid w:val="00162C89"/>
    <w:rsid w:val="00162DD1"/>
    <w:rsid w:val="00162DED"/>
    <w:rsid w:val="00162E81"/>
    <w:rsid w:val="00163B01"/>
    <w:rsid w:val="00163F62"/>
    <w:rsid w:val="00164360"/>
    <w:rsid w:val="00164623"/>
    <w:rsid w:val="00164AB2"/>
    <w:rsid w:val="00164E74"/>
    <w:rsid w:val="00165282"/>
    <w:rsid w:val="00165986"/>
    <w:rsid w:val="00165B35"/>
    <w:rsid w:val="00165CB8"/>
    <w:rsid w:val="00165EDD"/>
    <w:rsid w:val="001661DF"/>
    <w:rsid w:val="001666A8"/>
    <w:rsid w:val="00166C6E"/>
    <w:rsid w:val="00167534"/>
    <w:rsid w:val="00167974"/>
    <w:rsid w:val="00167A30"/>
    <w:rsid w:val="00167AF5"/>
    <w:rsid w:val="0017082C"/>
    <w:rsid w:val="00170CE8"/>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333"/>
    <w:rsid w:val="00180335"/>
    <w:rsid w:val="001804EC"/>
    <w:rsid w:val="001806A6"/>
    <w:rsid w:val="001808C7"/>
    <w:rsid w:val="00180DC8"/>
    <w:rsid w:val="0018139D"/>
    <w:rsid w:val="00181776"/>
    <w:rsid w:val="00181AE2"/>
    <w:rsid w:val="00181CA5"/>
    <w:rsid w:val="00181D11"/>
    <w:rsid w:val="00181FD5"/>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A35"/>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74A"/>
    <w:rsid w:val="0019283B"/>
    <w:rsid w:val="00192C5D"/>
    <w:rsid w:val="00193C3A"/>
    <w:rsid w:val="00194173"/>
    <w:rsid w:val="00194AA8"/>
    <w:rsid w:val="00194D27"/>
    <w:rsid w:val="001952A9"/>
    <w:rsid w:val="00195570"/>
    <w:rsid w:val="001956D2"/>
    <w:rsid w:val="001959B3"/>
    <w:rsid w:val="00195B81"/>
    <w:rsid w:val="00195D8C"/>
    <w:rsid w:val="00195E5A"/>
    <w:rsid w:val="00195EE8"/>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1FC0"/>
    <w:rsid w:val="001A2177"/>
    <w:rsid w:val="001A2AC7"/>
    <w:rsid w:val="001A2B94"/>
    <w:rsid w:val="001A2EC8"/>
    <w:rsid w:val="001A2F14"/>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2C6"/>
    <w:rsid w:val="001C45DC"/>
    <w:rsid w:val="001C4CE5"/>
    <w:rsid w:val="001C4F4E"/>
    <w:rsid w:val="001C4FD2"/>
    <w:rsid w:val="001C516C"/>
    <w:rsid w:val="001C55CE"/>
    <w:rsid w:val="001C5799"/>
    <w:rsid w:val="001C5AA3"/>
    <w:rsid w:val="001C63A7"/>
    <w:rsid w:val="001C63E4"/>
    <w:rsid w:val="001C64C6"/>
    <w:rsid w:val="001C658E"/>
    <w:rsid w:val="001C7040"/>
    <w:rsid w:val="001C70F4"/>
    <w:rsid w:val="001C7116"/>
    <w:rsid w:val="001C72E1"/>
    <w:rsid w:val="001C7B69"/>
    <w:rsid w:val="001C7D82"/>
    <w:rsid w:val="001C7FC0"/>
    <w:rsid w:val="001D00C1"/>
    <w:rsid w:val="001D0242"/>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B06"/>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A64"/>
    <w:rsid w:val="001E3EEE"/>
    <w:rsid w:val="001E4305"/>
    <w:rsid w:val="001E44AF"/>
    <w:rsid w:val="001E45C9"/>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860"/>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BFD"/>
    <w:rsid w:val="00223C19"/>
    <w:rsid w:val="00223DB7"/>
    <w:rsid w:val="0022461B"/>
    <w:rsid w:val="002250FF"/>
    <w:rsid w:val="00225CD8"/>
    <w:rsid w:val="00226156"/>
    <w:rsid w:val="00226340"/>
    <w:rsid w:val="0022645E"/>
    <w:rsid w:val="00226627"/>
    <w:rsid w:val="00226877"/>
    <w:rsid w:val="00226969"/>
    <w:rsid w:val="00226D03"/>
    <w:rsid w:val="00226E46"/>
    <w:rsid w:val="0022712B"/>
    <w:rsid w:val="002271F4"/>
    <w:rsid w:val="002272FB"/>
    <w:rsid w:val="0022739A"/>
    <w:rsid w:val="002274A9"/>
    <w:rsid w:val="00227876"/>
    <w:rsid w:val="00227AD3"/>
    <w:rsid w:val="002303DC"/>
    <w:rsid w:val="00230C8D"/>
    <w:rsid w:val="002310AE"/>
    <w:rsid w:val="00231297"/>
    <w:rsid w:val="002317A1"/>
    <w:rsid w:val="00231CCB"/>
    <w:rsid w:val="002323EE"/>
    <w:rsid w:val="002323FB"/>
    <w:rsid w:val="0023280F"/>
    <w:rsid w:val="002329FA"/>
    <w:rsid w:val="00232C4E"/>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CB1"/>
    <w:rsid w:val="00236DEE"/>
    <w:rsid w:val="00236F20"/>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CC0"/>
    <w:rsid w:val="00242DB0"/>
    <w:rsid w:val="00243A4A"/>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A9"/>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11"/>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36B"/>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350"/>
    <w:rsid w:val="002808E3"/>
    <w:rsid w:val="00280BFA"/>
    <w:rsid w:val="00280E8F"/>
    <w:rsid w:val="00280EDC"/>
    <w:rsid w:val="00280F2D"/>
    <w:rsid w:val="002814AC"/>
    <w:rsid w:val="002819EE"/>
    <w:rsid w:val="002827FF"/>
    <w:rsid w:val="00282CFB"/>
    <w:rsid w:val="00282D7C"/>
    <w:rsid w:val="00283358"/>
    <w:rsid w:val="002835C6"/>
    <w:rsid w:val="00283B3B"/>
    <w:rsid w:val="00283BB7"/>
    <w:rsid w:val="002841DE"/>
    <w:rsid w:val="00284566"/>
    <w:rsid w:val="00284CCA"/>
    <w:rsid w:val="00284F87"/>
    <w:rsid w:val="00285BBF"/>
    <w:rsid w:val="002862CD"/>
    <w:rsid w:val="00286D69"/>
    <w:rsid w:val="00286EFE"/>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138"/>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2F0F"/>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04E"/>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2F9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83"/>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4C8"/>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395"/>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3C0A"/>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1C01"/>
    <w:rsid w:val="00322764"/>
    <w:rsid w:val="00322884"/>
    <w:rsid w:val="0032296C"/>
    <w:rsid w:val="0032331A"/>
    <w:rsid w:val="00323321"/>
    <w:rsid w:val="003233CA"/>
    <w:rsid w:val="00323558"/>
    <w:rsid w:val="00323749"/>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7C9"/>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47E23"/>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03D"/>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28C"/>
    <w:rsid w:val="003666F9"/>
    <w:rsid w:val="003667CB"/>
    <w:rsid w:val="00366809"/>
    <w:rsid w:val="00366849"/>
    <w:rsid w:val="00366A7D"/>
    <w:rsid w:val="00366B1B"/>
    <w:rsid w:val="00366F8C"/>
    <w:rsid w:val="00367142"/>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3B1"/>
    <w:rsid w:val="00374553"/>
    <w:rsid w:val="0037455F"/>
    <w:rsid w:val="00374B52"/>
    <w:rsid w:val="00375300"/>
    <w:rsid w:val="00375357"/>
    <w:rsid w:val="00375D8F"/>
    <w:rsid w:val="003760CE"/>
    <w:rsid w:val="003763E3"/>
    <w:rsid w:val="00376B76"/>
    <w:rsid w:val="00377871"/>
    <w:rsid w:val="00377A54"/>
    <w:rsid w:val="00377B91"/>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4D1A"/>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3A95"/>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913"/>
    <w:rsid w:val="003A2E64"/>
    <w:rsid w:val="003A3161"/>
    <w:rsid w:val="003A320E"/>
    <w:rsid w:val="003A321A"/>
    <w:rsid w:val="003A3256"/>
    <w:rsid w:val="003A39C7"/>
    <w:rsid w:val="003A3C52"/>
    <w:rsid w:val="003A4009"/>
    <w:rsid w:val="003A425F"/>
    <w:rsid w:val="003A470A"/>
    <w:rsid w:val="003A4C02"/>
    <w:rsid w:val="003A4C9F"/>
    <w:rsid w:val="003A5730"/>
    <w:rsid w:val="003A5A7C"/>
    <w:rsid w:val="003A5E1D"/>
    <w:rsid w:val="003A69CF"/>
    <w:rsid w:val="003A6E04"/>
    <w:rsid w:val="003A6ED3"/>
    <w:rsid w:val="003A704E"/>
    <w:rsid w:val="003A767B"/>
    <w:rsid w:val="003A79B8"/>
    <w:rsid w:val="003A7C9C"/>
    <w:rsid w:val="003A7F41"/>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5E47"/>
    <w:rsid w:val="003B64F0"/>
    <w:rsid w:val="003B686B"/>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A83"/>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A09"/>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191"/>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DE6"/>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85"/>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FF2"/>
    <w:rsid w:val="004105C9"/>
    <w:rsid w:val="0041078B"/>
    <w:rsid w:val="004107EA"/>
    <w:rsid w:val="00410DD8"/>
    <w:rsid w:val="0041101D"/>
    <w:rsid w:val="004110E3"/>
    <w:rsid w:val="00411109"/>
    <w:rsid w:val="004113E0"/>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5F1"/>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3BC"/>
    <w:rsid w:val="004306BF"/>
    <w:rsid w:val="004306E8"/>
    <w:rsid w:val="00430A6D"/>
    <w:rsid w:val="00430CB3"/>
    <w:rsid w:val="004310BE"/>
    <w:rsid w:val="004312A8"/>
    <w:rsid w:val="00431451"/>
    <w:rsid w:val="00431585"/>
    <w:rsid w:val="00432A58"/>
    <w:rsid w:val="00432E33"/>
    <w:rsid w:val="00433029"/>
    <w:rsid w:val="00433E16"/>
    <w:rsid w:val="004342DE"/>
    <w:rsid w:val="004343B9"/>
    <w:rsid w:val="00434431"/>
    <w:rsid w:val="004345CE"/>
    <w:rsid w:val="00434639"/>
    <w:rsid w:val="00434811"/>
    <w:rsid w:val="00434BE1"/>
    <w:rsid w:val="00434DB4"/>
    <w:rsid w:val="00434E45"/>
    <w:rsid w:val="0043570F"/>
    <w:rsid w:val="00435A98"/>
    <w:rsid w:val="00435E76"/>
    <w:rsid w:val="0043607D"/>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831"/>
    <w:rsid w:val="00444CAF"/>
    <w:rsid w:val="00445802"/>
    <w:rsid w:val="00445A35"/>
    <w:rsid w:val="00445D7C"/>
    <w:rsid w:val="00446091"/>
    <w:rsid w:val="0044633D"/>
    <w:rsid w:val="00446852"/>
    <w:rsid w:val="004469D3"/>
    <w:rsid w:val="00446C07"/>
    <w:rsid w:val="00446D51"/>
    <w:rsid w:val="00446E19"/>
    <w:rsid w:val="00447579"/>
    <w:rsid w:val="004475AB"/>
    <w:rsid w:val="004476E6"/>
    <w:rsid w:val="00447BB7"/>
    <w:rsid w:val="004500CA"/>
    <w:rsid w:val="004502E8"/>
    <w:rsid w:val="004509E5"/>
    <w:rsid w:val="00450A78"/>
    <w:rsid w:val="00450E6D"/>
    <w:rsid w:val="00450EEC"/>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A6C"/>
    <w:rsid w:val="00456CFF"/>
    <w:rsid w:val="00456F38"/>
    <w:rsid w:val="00457163"/>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02"/>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1864"/>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5C3F"/>
    <w:rsid w:val="00476498"/>
    <w:rsid w:val="00476635"/>
    <w:rsid w:val="00476818"/>
    <w:rsid w:val="004768B2"/>
    <w:rsid w:val="00476FB7"/>
    <w:rsid w:val="004771F9"/>
    <w:rsid w:val="0047745C"/>
    <w:rsid w:val="00477571"/>
    <w:rsid w:val="0047798D"/>
    <w:rsid w:val="00477BCC"/>
    <w:rsid w:val="00477ED7"/>
    <w:rsid w:val="0048018D"/>
    <w:rsid w:val="00480C03"/>
    <w:rsid w:val="0048134B"/>
    <w:rsid w:val="004813F8"/>
    <w:rsid w:val="004819D2"/>
    <w:rsid w:val="00481C75"/>
    <w:rsid w:val="00482128"/>
    <w:rsid w:val="00482333"/>
    <w:rsid w:val="00482813"/>
    <w:rsid w:val="0048299B"/>
    <w:rsid w:val="00482BD0"/>
    <w:rsid w:val="004830DE"/>
    <w:rsid w:val="0048350F"/>
    <w:rsid w:val="004835A0"/>
    <w:rsid w:val="00483690"/>
    <w:rsid w:val="00483819"/>
    <w:rsid w:val="00483A6E"/>
    <w:rsid w:val="00483D75"/>
    <w:rsid w:val="00484370"/>
    <w:rsid w:val="0048443B"/>
    <w:rsid w:val="0048456F"/>
    <w:rsid w:val="00484984"/>
    <w:rsid w:val="004849B3"/>
    <w:rsid w:val="00484A7C"/>
    <w:rsid w:val="00484EEE"/>
    <w:rsid w:val="0048507D"/>
    <w:rsid w:val="0048520F"/>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993"/>
    <w:rsid w:val="00497E87"/>
    <w:rsid w:val="004A0042"/>
    <w:rsid w:val="004A0234"/>
    <w:rsid w:val="004A058F"/>
    <w:rsid w:val="004A088D"/>
    <w:rsid w:val="004A0D32"/>
    <w:rsid w:val="004A0D9A"/>
    <w:rsid w:val="004A1185"/>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1F0"/>
    <w:rsid w:val="004B45F6"/>
    <w:rsid w:val="004B4654"/>
    <w:rsid w:val="004B4E15"/>
    <w:rsid w:val="004B5086"/>
    <w:rsid w:val="004B59D4"/>
    <w:rsid w:val="004B5CE5"/>
    <w:rsid w:val="004B5EB4"/>
    <w:rsid w:val="004B6493"/>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0D2"/>
    <w:rsid w:val="004C237C"/>
    <w:rsid w:val="004C265D"/>
    <w:rsid w:val="004C2AD9"/>
    <w:rsid w:val="004C2C6A"/>
    <w:rsid w:val="004C3021"/>
    <w:rsid w:val="004C3557"/>
    <w:rsid w:val="004C3F74"/>
    <w:rsid w:val="004C4468"/>
    <w:rsid w:val="004C44F5"/>
    <w:rsid w:val="004C4655"/>
    <w:rsid w:val="004C4AFE"/>
    <w:rsid w:val="004C4D28"/>
    <w:rsid w:val="004C4D4E"/>
    <w:rsid w:val="004C510F"/>
    <w:rsid w:val="004C5A4C"/>
    <w:rsid w:val="004C5D3E"/>
    <w:rsid w:val="004C5D7A"/>
    <w:rsid w:val="004C605C"/>
    <w:rsid w:val="004C63D6"/>
    <w:rsid w:val="004C683A"/>
    <w:rsid w:val="004C6B93"/>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46"/>
    <w:rsid w:val="004D6E99"/>
    <w:rsid w:val="004D7159"/>
    <w:rsid w:val="004D78AE"/>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5FB"/>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40B"/>
    <w:rsid w:val="00517961"/>
    <w:rsid w:val="00517F80"/>
    <w:rsid w:val="00520116"/>
    <w:rsid w:val="0052027A"/>
    <w:rsid w:val="00520533"/>
    <w:rsid w:val="0052064A"/>
    <w:rsid w:val="00520A50"/>
    <w:rsid w:val="00520C98"/>
    <w:rsid w:val="00520F0F"/>
    <w:rsid w:val="00521066"/>
    <w:rsid w:val="005216FF"/>
    <w:rsid w:val="00522905"/>
    <w:rsid w:val="00522B17"/>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64B"/>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6162"/>
    <w:rsid w:val="005365EE"/>
    <w:rsid w:val="005369EA"/>
    <w:rsid w:val="00536A98"/>
    <w:rsid w:val="00536C6E"/>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3A5B"/>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9A4"/>
    <w:rsid w:val="00552DDA"/>
    <w:rsid w:val="0055310B"/>
    <w:rsid w:val="0055362A"/>
    <w:rsid w:val="0055386F"/>
    <w:rsid w:val="00553F53"/>
    <w:rsid w:val="00554092"/>
    <w:rsid w:val="00554364"/>
    <w:rsid w:val="0055442D"/>
    <w:rsid w:val="0055497A"/>
    <w:rsid w:val="00554A6D"/>
    <w:rsid w:val="00554ADE"/>
    <w:rsid w:val="00554B15"/>
    <w:rsid w:val="00554B8F"/>
    <w:rsid w:val="00554E31"/>
    <w:rsid w:val="00555715"/>
    <w:rsid w:val="00555A6E"/>
    <w:rsid w:val="00556316"/>
    <w:rsid w:val="00556467"/>
    <w:rsid w:val="005566C5"/>
    <w:rsid w:val="00557426"/>
    <w:rsid w:val="0055767F"/>
    <w:rsid w:val="00557B78"/>
    <w:rsid w:val="00557C56"/>
    <w:rsid w:val="00560468"/>
    <w:rsid w:val="00560A91"/>
    <w:rsid w:val="0056103D"/>
    <w:rsid w:val="00561479"/>
    <w:rsid w:val="005617DB"/>
    <w:rsid w:val="005620D0"/>
    <w:rsid w:val="00562353"/>
    <w:rsid w:val="005623AF"/>
    <w:rsid w:val="00562417"/>
    <w:rsid w:val="0056273F"/>
    <w:rsid w:val="00562989"/>
    <w:rsid w:val="00562C2C"/>
    <w:rsid w:val="00562F6D"/>
    <w:rsid w:val="00563381"/>
    <w:rsid w:val="00563829"/>
    <w:rsid w:val="00563BC1"/>
    <w:rsid w:val="00563E09"/>
    <w:rsid w:val="00563E35"/>
    <w:rsid w:val="00563E54"/>
    <w:rsid w:val="0056466D"/>
    <w:rsid w:val="00564936"/>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78F"/>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03A"/>
    <w:rsid w:val="005842FA"/>
    <w:rsid w:val="00584709"/>
    <w:rsid w:val="0058488C"/>
    <w:rsid w:val="00584BE1"/>
    <w:rsid w:val="00584EE6"/>
    <w:rsid w:val="00584FC9"/>
    <w:rsid w:val="005850DC"/>
    <w:rsid w:val="0058532D"/>
    <w:rsid w:val="00585EAF"/>
    <w:rsid w:val="00585EC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8FE"/>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511"/>
    <w:rsid w:val="00596CA7"/>
    <w:rsid w:val="00596DCB"/>
    <w:rsid w:val="00596DDC"/>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3AD"/>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592"/>
    <w:rsid w:val="005B6683"/>
    <w:rsid w:val="005B6ABE"/>
    <w:rsid w:val="005B6D50"/>
    <w:rsid w:val="005B7058"/>
    <w:rsid w:val="005B706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1E4"/>
    <w:rsid w:val="005D1444"/>
    <w:rsid w:val="005D1513"/>
    <w:rsid w:val="005D18AA"/>
    <w:rsid w:val="005D198F"/>
    <w:rsid w:val="005D19CC"/>
    <w:rsid w:val="005D1B7B"/>
    <w:rsid w:val="005D1E58"/>
    <w:rsid w:val="005D206B"/>
    <w:rsid w:val="005D20DC"/>
    <w:rsid w:val="005D220D"/>
    <w:rsid w:val="005D266F"/>
    <w:rsid w:val="005D28F3"/>
    <w:rsid w:val="005D2BFB"/>
    <w:rsid w:val="005D32B6"/>
    <w:rsid w:val="005D34F3"/>
    <w:rsid w:val="005D389B"/>
    <w:rsid w:val="005D3A9A"/>
    <w:rsid w:val="005D3F84"/>
    <w:rsid w:val="005D3FEA"/>
    <w:rsid w:val="005D414A"/>
    <w:rsid w:val="005D4267"/>
    <w:rsid w:val="005D4444"/>
    <w:rsid w:val="005D457C"/>
    <w:rsid w:val="005D4722"/>
    <w:rsid w:val="005D4947"/>
    <w:rsid w:val="005D49DC"/>
    <w:rsid w:val="005D52C5"/>
    <w:rsid w:val="005D537C"/>
    <w:rsid w:val="005D6856"/>
    <w:rsid w:val="005D6B0B"/>
    <w:rsid w:val="005D6B98"/>
    <w:rsid w:val="005D7166"/>
    <w:rsid w:val="005D72B5"/>
    <w:rsid w:val="005D738D"/>
    <w:rsid w:val="005D753D"/>
    <w:rsid w:val="005D753E"/>
    <w:rsid w:val="005D757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6A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85E"/>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5CA9"/>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92"/>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8C5"/>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AAB"/>
    <w:rsid w:val="00664BB3"/>
    <w:rsid w:val="00665088"/>
    <w:rsid w:val="00665590"/>
    <w:rsid w:val="006658F5"/>
    <w:rsid w:val="00665AF1"/>
    <w:rsid w:val="00665D71"/>
    <w:rsid w:val="00665E54"/>
    <w:rsid w:val="00666113"/>
    <w:rsid w:val="00666307"/>
    <w:rsid w:val="006664F9"/>
    <w:rsid w:val="00666C92"/>
    <w:rsid w:val="00667570"/>
    <w:rsid w:val="0066769D"/>
    <w:rsid w:val="006676E3"/>
    <w:rsid w:val="006678D5"/>
    <w:rsid w:val="006679AA"/>
    <w:rsid w:val="00667A5A"/>
    <w:rsid w:val="00667EA2"/>
    <w:rsid w:val="006701E8"/>
    <w:rsid w:val="0067031B"/>
    <w:rsid w:val="0067054B"/>
    <w:rsid w:val="006709B0"/>
    <w:rsid w:val="00670F19"/>
    <w:rsid w:val="0067142D"/>
    <w:rsid w:val="006714D2"/>
    <w:rsid w:val="006716D6"/>
    <w:rsid w:val="00671B41"/>
    <w:rsid w:val="00671C0A"/>
    <w:rsid w:val="00672585"/>
    <w:rsid w:val="006725EA"/>
    <w:rsid w:val="0067262C"/>
    <w:rsid w:val="00672697"/>
    <w:rsid w:val="00672748"/>
    <w:rsid w:val="0067290F"/>
    <w:rsid w:val="0067308D"/>
    <w:rsid w:val="0067312B"/>
    <w:rsid w:val="00673584"/>
    <w:rsid w:val="00673B03"/>
    <w:rsid w:val="00673F47"/>
    <w:rsid w:val="0067440E"/>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C7F"/>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B92"/>
    <w:rsid w:val="00686DE4"/>
    <w:rsid w:val="00686F67"/>
    <w:rsid w:val="006872F3"/>
    <w:rsid w:val="00687BD7"/>
    <w:rsid w:val="00687C74"/>
    <w:rsid w:val="00687C84"/>
    <w:rsid w:val="00690204"/>
    <w:rsid w:val="00690237"/>
    <w:rsid w:val="00690C7A"/>
    <w:rsid w:val="00690E56"/>
    <w:rsid w:val="006910D1"/>
    <w:rsid w:val="006911AA"/>
    <w:rsid w:val="006918E8"/>
    <w:rsid w:val="00691B55"/>
    <w:rsid w:val="006922F7"/>
    <w:rsid w:val="006923C6"/>
    <w:rsid w:val="00692A38"/>
    <w:rsid w:val="006934A4"/>
    <w:rsid w:val="006936C7"/>
    <w:rsid w:val="0069396E"/>
    <w:rsid w:val="00693EEC"/>
    <w:rsid w:val="00694495"/>
    <w:rsid w:val="00694609"/>
    <w:rsid w:val="00694A86"/>
    <w:rsid w:val="00694CA2"/>
    <w:rsid w:val="00695592"/>
    <w:rsid w:val="00695679"/>
    <w:rsid w:val="006958EC"/>
    <w:rsid w:val="00695AD8"/>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4DE"/>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29F"/>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AD5"/>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C5"/>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E95"/>
    <w:rsid w:val="00701018"/>
    <w:rsid w:val="00701B06"/>
    <w:rsid w:val="00701C3C"/>
    <w:rsid w:val="007023B8"/>
    <w:rsid w:val="0070266E"/>
    <w:rsid w:val="00702900"/>
    <w:rsid w:val="00702FFB"/>
    <w:rsid w:val="00703144"/>
    <w:rsid w:val="0070345B"/>
    <w:rsid w:val="00703D98"/>
    <w:rsid w:val="007047DF"/>
    <w:rsid w:val="00704B66"/>
    <w:rsid w:val="00704BD4"/>
    <w:rsid w:val="00704F45"/>
    <w:rsid w:val="00704FE4"/>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10007"/>
    <w:rsid w:val="00710457"/>
    <w:rsid w:val="00710A5F"/>
    <w:rsid w:val="00710AE0"/>
    <w:rsid w:val="00710B37"/>
    <w:rsid w:val="00710DB0"/>
    <w:rsid w:val="00710EF6"/>
    <w:rsid w:val="00711249"/>
    <w:rsid w:val="007116DA"/>
    <w:rsid w:val="007117F8"/>
    <w:rsid w:val="00711A44"/>
    <w:rsid w:val="00711CF0"/>
    <w:rsid w:val="00712281"/>
    <w:rsid w:val="00712328"/>
    <w:rsid w:val="00712417"/>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6EF4"/>
    <w:rsid w:val="007171D3"/>
    <w:rsid w:val="00717368"/>
    <w:rsid w:val="0071741D"/>
    <w:rsid w:val="007176B4"/>
    <w:rsid w:val="007178D5"/>
    <w:rsid w:val="00717AC2"/>
    <w:rsid w:val="00717B8B"/>
    <w:rsid w:val="00717B9E"/>
    <w:rsid w:val="007205E7"/>
    <w:rsid w:val="00720874"/>
    <w:rsid w:val="00720949"/>
    <w:rsid w:val="007211D4"/>
    <w:rsid w:val="007217D2"/>
    <w:rsid w:val="007220F0"/>
    <w:rsid w:val="00722217"/>
    <w:rsid w:val="007223CB"/>
    <w:rsid w:val="00722BB7"/>
    <w:rsid w:val="007232C4"/>
    <w:rsid w:val="007236DC"/>
    <w:rsid w:val="007237DD"/>
    <w:rsid w:val="00723B12"/>
    <w:rsid w:val="00723FCA"/>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982"/>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59AC"/>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17"/>
    <w:rsid w:val="007436D4"/>
    <w:rsid w:val="007437D2"/>
    <w:rsid w:val="00743890"/>
    <w:rsid w:val="00744775"/>
    <w:rsid w:val="00744C3F"/>
    <w:rsid w:val="00744E5E"/>
    <w:rsid w:val="007459DB"/>
    <w:rsid w:val="00745B16"/>
    <w:rsid w:val="00745B5C"/>
    <w:rsid w:val="00745D4E"/>
    <w:rsid w:val="0074614D"/>
    <w:rsid w:val="007461E3"/>
    <w:rsid w:val="00746681"/>
    <w:rsid w:val="0074682C"/>
    <w:rsid w:val="00746853"/>
    <w:rsid w:val="00746E02"/>
    <w:rsid w:val="00746F80"/>
    <w:rsid w:val="007473A5"/>
    <w:rsid w:val="007473DF"/>
    <w:rsid w:val="00747C05"/>
    <w:rsid w:val="00747D5E"/>
    <w:rsid w:val="00747E3D"/>
    <w:rsid w:val="00750184"/>
    <w:rsid w:val="00750238"/>
    <w:rsid w:val="007506E9"/>
    <w:rsid w:val="00750855"/>
    <w:rsid w:val="00750E5C"/>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BD7"/>
    <w:rsid w:val="00782E5C"/>
    <w:rsid w:val="00783368"/>
    <w:rsid w:val="00783674"/>
    <w:rsid w:val="00783E89"/>
    <w:rsid w:val="00783F28"/>
    <w:rsid w:val="007841EF"/>
    <w:rsid w:val="00784566"/>
    <w:rsid w:val="0078494E"/>
    <w:rsid w:val="00784CDC"/>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0D43"/>
    <w:rsid w:val="007A13D4"/>
    <w:rsid w:val="007A17DF"/>
    <w:rsid w:val="007A18C4"/>
    <w:rsid w:val="007A1DC4"/>
    <w:rsid w:val="007A2A3C"/>
    <w:rsid w:val="007A2A85"/>
    <w:rsid w:val="007A2CD7"/>
    <w:rsid w:val="007A2EA5"/>
    <w:rsid w:val="007A34C8"/>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787"/>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D785F"/>
    <w:rsid w:val="007E02F9"/>
    <w:rsid w:val="007E0343"/>
    <w:rsid w:val="007E06A3"/>
    <w:rsid w:val="007E0838"/>
    <w:rsid w:val="007E09B8"/>
    <w:rsid w:val="007E1609"/>
    <w:rsid w:val="007E1633"/>
    <w:rsid w:val="007E165B"/>
    <w:rsid w:val="007E1745"/>
    <w:rsid w:val="007E1998"/>
    <w:rsid w:val="007E1D33"/>
    <w:rsid w:val="007E1D53"/>
    <w:rsid w:val="007E1D54"/>
    <w:rsid w:val="007E203E"/>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25D"/>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7D5"/>
    <w:rsid w:val="00800952"/>
    <w:rsid w:val="00800D25"/>
    <w:rsid w:val="0080111A"/>
    <w:rsid w:val="0080143E"/>
    <w:rsid w:val="00801466"/>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479"/>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3CF7"/>
    <w:rsid w:val="00824182"/>
    <w:rsid w:val="008241C4"/>
    <w:rsid w:val="0082448D"/>
    <w:rsid w:val="00824CF8"/>
    <w:rsid w:val="00825868"/>
    <w:rsid w:val="00825E69"/>
    <w:rsid w:val="0082638D"/>
    <w:rsid w:val="00826885"/>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1F16"/>
    <w:rsid w:val="00842076"/>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4C87"/>
    <w:rsid w:val="008454F4"/>
    <w:rsid w:val="00845670"/>
    <w:rsid w:val="00845754"/>
    <w:rsid w:val="00845916"/>
    <w:rsid w:val="00846110"/>
    <w:rsid w:val="0084624E"/>
    <w:rsid w:val="008463A0"/>
    <w:rsid w:val="0084696E"/>
    <w:rsid w:val="00846B56"/>
    <w:rsid w:val="00846D26"/>
    <w:rsid w:val="0084729F"/>
    <w:rsid w:val="008477F3"/>
    <w:rsid w:val="00847828"/>
    <w:rsid w:val="00847A2F"/>
    <w:rsid w:val="0085008A"/>
    <w:rsid w:val="0085013C"/>
    <w:rsid w:val="008503B8"/>
    <w:rsid w:val="00851AED"/>
    <w:rsid w:val="00851F95"/>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B54"/>
    <w:rsid w:val="00862CD3"/>
    <w:rsid w:val="00862EC3"/>
    <w:rsid w:val="008630A9"/>
    <w:rsid w:val="008630EC"/>
    <w:rsid w:val="008631BC"/>
    <w:rsid w:val="0086398F"/>
    <w:rsid w:val="00864002"/>
    <w:rsid w:val="008642DD"/>
    <w:rsid w:val="0086443E"/>
    <w:rsid w:val="0086448D"/>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071"/>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340"/>
    <w:rsid w:val="008904DF"/>
    <w:rsid w:val="00890D30"/>
    <w:rsid w:val="00890D32"/>
    <w:rsid w:val="00890EF8"/>
    <w:rsid w:val="00891494"/>
    <w:rsid w:val="008916D6"/>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00D"/>
    <w:rsid w:val="008A3190"/>
    <w:rsid w:val="008A3290"/>
    <w:rsid w:val="008A330F"/>
    <w:rsid w:val="008A36EC"/>
    <w:rsid w:val="008A3A0B"/>
    <w:rsid w:val="008A3C00"/>
    <w:rsid w:val="008A40A4"/>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8F3"/>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1DAE"/>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A49"/>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2D7"/>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E85"/>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01D"/>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342"/>
    <w:rsid w:val="0091353A"/>
    <w:rsid w:val="009138D3"/>
    <w:rsid w:val="00913B3D"/>
    <w:rsid w:val="00913BAF"/>
    <w:rsid w:val="00913E72"/>
    <w:rsid w:val="00914375"/>
    <w:rsid w:val="00914484"/>
    <w:rsid w:val="009144FE"/>
    <w:rsid w:val="00914762"/>
    <w:rsid w:val="0091482C"/>
    <w:rsid w:val="00914C1C"/>
    <w:rsid w:val="00914C99"/>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E14"/>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247"/>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316"/>
    <w:rsid w:val="009526FF"/>
    <w:rsid w:val="009528D5"/>
    <w:rsid w:val="00952953"/>
    <w:rsid w:val="00952A2F"/>
    <w:rsid w:val="00952E77"/>
    <w:rsid w:val="0095314F"/>
    <w:rsid w:val="00953307"/>
    <w:rsid w:val="009536C3"/>
    <w:rsid w:val="009541D0"/>
    <w:rsid w:val="00954436"/>
    <w:rsid w:val="009547E4"/>
    <w:rsid w:val="00954AD8"/>
    <w:rsid w:val="00954C74"/>
    <w:rsid w:val="0095500E"/>
    <w:rsid w:val="0095528F"/>
    <w:rsid w:val="00955573"/>
    <w:rsid w:val="00955CB9"/>
    <w:rsid w:val="00956940"/>
    <w:rsid w:val="00956A08"/>
    <w:rsid w:val="0095745D"/>
    <w:rsid w:val="00957599"/>
    <w:rsid w:val="00957CE3"/>
    <w:rsid w:val="00957DA8"/>
    <w:rsid w:val="009601B5"/>
    <w:rsid w:val="00960227"/>
    <w:rsid w:val="0096052F"/>
    <w:rsid w:val="00960D16"/>
    <w:rsid w:val="00960E3A"/>
    <w:rsid w:val="00961209"/>
    <w:rsid w:val="009612E1"/>
    <w:rsid w:val="00961612"/>
    <w:rsid w:val="009618B6"/>
    <w:rsid w:val="00961A13"/>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B56"/>
    <w:rsid w:val="00975D35"/>
    <w:rsid w:val="00975D72"/>
    <w:rsid w:val="00975E9A"/>
    <w:rsid w:val="0097600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76A"/>
    <w:rsid w:val="0098782B"/>
    <w:rsid w:val="009878AD"/>
    <w:rsid w:val="0099074A"/>
    <w:rsid w:val="00990DE3"/>
    <w:rsid w:val="00990F9B"/>
    <w:rsid w:val="00991119"/>
    <w:rsid w:val="009916F9"/>
    <w:rsid w:val="009919B0"/>
    <w:rsid w:val="00991AA0"/>
    <w:rsid w:val="00991CD8"/>
    <w:rsid w:val="00991F73"/>
    <w:rsid w:val="00992E2C"/>
    <w:rsid w:val="009932AB"/>
    <w:rsid w:val="009932D7"/>
    <w:rsid w:val="00993370"/>
    <w:rsid w:val="009935F5"/>
    <w:rsid w:val="00993916"/>
    <w:rsid w:val="00993B83"/>
    <w:rsid w:val="00993C6D"/>
    <w:rsid w:val="009941C6"/>
    <w:rsid w:val="00994299"/>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41"/>
    <w:rsid w:val="009A1EE1"/>
    <w:rsid w:val="009A2B0A"/>
    <w:rsid w:val="009A330C"/>
    <w:rsid w:val="009A36A8"/>
    <w:rsid w:val="009A3CD4"/>
    <w:rsid w:val="009A3DB3"/>
    <w:rsid w:val="009A3ED9"/>
    <w:rsid w:val="009A4088"/>
    <w:rsid w:val="009A4306"/>
    <w:rsid w:val="009A4355"/>
    <w:rsid w:val="009A4BEA"/>
    <w:rsid w:val="009A4C95"/>
    <w:rsid w:val="009A4CFD"/>
    <w:rsid w:val="009A4DCB"/>
    <w:rsid w:val="009A4F73"/>
    <w:rsid w:val="009A503C"/>
    <w:rsid w:val="009A50BD"/>
    <w:rsid w:val="009A5156"/>
    <w:rsid w:val="009A5197"/>
    <w:rsid w:val="009A56AE"/>
    <w:rsid w:val="009A5B9A"/>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BE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69"/>
    <w:rsid w:val="009C48EA"/>
    <w:rsid w:val="009C490C"/>
    <w:rsid w:val="009C4CFC"/>
    <w:rsid w:val="009C4D1E"/>
    <w:rsid w:val="009C4DAD"/>
    <w:rsid w:val="009C572B"/>
    <w:rsid w:val="009C58AB"/>
    <w:rsid w:val="009C58C3"/>
    <w:rsid w:val="009C604E"/>
    <w:rsid w:val="009C6154"/>
    <w:rsid w:val="009C62DB"/>
    <w:rsid w:val="009C69AB"/>
    <w:rsid w:val="009C6FA7"/>
    <w:rsid w:val="009C7038"/>
    <w:rsid w:val="009C7186"/>
    <w:rsid w:val="009C7366"/>
    <w:rsid w:val="009C7545"/>
    <w:rsid w:val="009C7559"/>
    <w:rsid w:val="009C7D9C"/>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036"/>
    <w:rsid w:val="009E22D5"/>
    <w:rsid w:val="009E2373"/>
    <w:rsid w:val="009E2559"/>
    <w:rsid w:val="009E2AA9"/>
    <w:rsid w:val="009E2EED"/>
    <w:rsid w:val="009E2F21"/>
    <w:rsid w:val="009E3049"/>
    <w:rsid w:val="009E312A"/>
    <w:rsid w:val="009E320E"/>
    <w:rsid w:val="009E3525"/>
    <w:rsid w:val="009E360D"/>
    <w:rsid w:val="009E37CE"/>
    <w:rsid w:val="009E3F77"/>
    <w:rsid w:val="009E40EA"/>
    <w:rsid w:val="009E41A0"/>
    <w:rsid w:val="009E41A1"/>
    <w:rsid w:val="009E43E4"/>
    <w:rsid w:val="009E440E"/>
    <w:rsid w:val="009E463A"/>
    <w:rsid w:val="009E5036"/>
    <w:rsid w:val="009E5911"/>
    <w:rsid w:val="009E5AF2"/>
    <w:rsid w:val="009E5DB4"/>
    <w:rsid w:val="009E64F2"/>
    <w:rsid w:val="009E6894"/>
    <w:rsid w:val="009E696F"/>
    <w:rsid w:val="009E70F7"/>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422"/>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84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2A6"/>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508"/>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15CD"/>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915"/>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9DB"/>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8EA"/>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24"/>
    <w:rsid w:val="00AA1DBC"/>
    <w:rsid w:val="00AA1E3E"/>
    <w:rsid w:val="00AA2118"/>
    <w:rsid w:val="00AA2887"/>
    <w:rsid w:val="00AA2FC5"/>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11"/>
    <w:rsid w:val="00AB0D6E"/>
    <w:rsid w:val="00AB0EF9"/>
    <w:rsid w:val="00AB0F04"/>
    <w:rsid w:val="00AB0F1A"/>
    <w:rsid w:val="00AB12AB"/>
    <w:rsid w:val="00AB1CFA"/>
    <w:rsid w:val="00AB236F"/>
    <w:rsid w:val="00AB3459"/>
    <w:rsid w:val="00AB3CC1"/>
    <w:rsid w:val="00AB3F15"/>
    <w:rsid w:val="00AB405E"/>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70E"/>
    <w:rsid w:val="00AC7C3B"/>
    <w:rsid w:val="00AC7C7F"/>
    <w:rsid w:val="00AC7D1A"/>
    <w:rsid w:val="00AD0115"/>
    <w:rsid w:val="00AD0786"/>
    <w:rsid w:val="00AD07E6"/>
    <w:rsid w:val="00AD082E"/>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3FBE"/>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16A7"/>
    <w:rsid w:val="00AF23F3"/>
    <w:rsid w:val="00AF2ABA"/>
    <w:rsid w:val="00AF2C05"/>
    <w:rsid w:val="00AF3059"/>
    <w:rsid w:val="00AF3424"/>
    <w:rsid w:val="00AF401B"/>
    <w:rsid w:val="00AF426B"/>
    <w:rsid w:val="00AF441C"/>
    <w:rsid w:val="00AF484A"/>
    <w:rsid w:val="00AF4C47"/>
    <w:rsid w:val="00AF51A3"/>
    <w:rsid w:val="00AF5803"/>
    <w:rsid w:val="00AF5D7A"/>
    <w:rsid w:val="00AF613F"/>
    <w:rsid w:val="00AF66B1"/>
    <w:rsid w:val="00AF6B2F"/>
    <w:rsid w:val="00AF6BF7"/>
    <w:rsid w:val="00AF6F71"/>
    <w:rsid w:val="00AF750E"/>
    <w:rsid w:val="00B00154"/>
    <w:rsid w:val="00B00299"/>
    <w:rsid w:val="00B0088F"/>
    <w:rsid w:val="00B00C38"/>
    <w:rsid w:val="00B00DC5"/>
    <w:rsid w:val="00B00FD2"/>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492"/>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6C"/>
    <w:rsid w:val="00B106DD"/>
    <w:rsid w:val="00B10951"/>
    <w:rsid w:val="00B10B01"/>
    <w:rsid w:val="00B10B1E"/>
    <w:rsid w:val="00B10B7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C"/>
    <w:rsid w:val="00B270CE"/>
    <w:rsid w:val="00B27203"/>
    <w:rsid w:val="00B2771B"/>
    <w:rsid w:val="00B278E0"/>
    <w:rsid w:val="00B27CDB"/>
    <w:rsid w:val="00B3000C"/>
    <w:rsid w:val="00B306B2"/>
    <w:rsid w:val="00B30B8C"/>
    <w:rsid w:val="00B30C5E"/>
    <w:rsid w:val="00B30F47"/>
    <w:rsid w:val="00B31729"/>
    <w:rsid w:val="00B31B83"/>
    <w:rsid w:val="00B32077"/>
    <w:rsid w:val="00B321A3"/>
    <w:rsid w:val="00B323B3"/>
    <w:rsid w:val="00B3252C"/>
    <w:rsid w:val="00B3259C"/>
    <w:rsid w:val="00B32607"/>
    <w:rsid w:val="00B3268C"/>
    <w:rsid w:val="00B328FE"/>
    <w:rsid w:val="00B32A72"/>
    <w:rsid w:val="00B32D64"/>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1FB"/>
    <w:rsid w:val="00B4072E"/>
    <w:rsid w:val="00B40D44"/>
    <w:rsid w:val="00B410C9"/>
    <w:rsid w:val="00B4179B"/>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84A"/>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6F3C"/>
    <w:rsid w:val="00B67135"/>
    <w:rsid w:val="00B67427"/>
    <w:rsid w:val="00B67518"/>
    <w:rsid w:val="00B675EE"/>
    <w:rsid w:val="00B679C2"/>
    <w:rsid w:val="00B67E12"/>
    <w:rsid w:val="00B700B6"/>
    <w:rsid w:val="00B701BC"/>
    <w:rsid w:val="00B704CA"/>
    <w:rsid w:val="00B70666"/>
    <w:rsid w:val="00B70AE7"/>
    <w:rsid w:val="00B70C54"/>
    <w:rsid w:val="00B70F50"/>
    <w:rsid w:val="00B7128C"/>
    <w:rsid w:val="00B718E6"/>
    <w:rsid w:val="00B71B97"/>
    <w:rsid w:val="00B71BE5"/>
    <w:rsid w:val="00B71CDA"/>
    <w:rsid w:val="00B71F45"/>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11BF"/>
    <w:rsid w:val="00B81A0E"/>
    <w:rsid w:val="00B81BF1"/>
    <w:rsid w:val="00B81C07"/>
    <w:rsid w:val="00B822CA"/>
    <w:rsid w:val="00B82624"/>
    <w:rsid w:val="00B8384C"/>
    <w:rsid w:val="00B838DB"/>
    <w:rsid w:val="00B83B58"/>
    <w:rsid w:val="00B83F8A"/>
    <w:rsid w:val="00B84536"/>
    <w:rsid w:val="00B845F9"/>
    <w:rsid w:val="00B8495F"/>
    <w:rsid w:val="00B8499E"/>
    <w:rsid w:val="00B851B0"/>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41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0823"/>
    <w:rsid w:val="00BA13B1"/>
    <w:rsid w:val="00BA17EA"/>
    <w:rsid w:val="00BA1FFF"/>
    <w:rsid w:val="00BA2144"/>
    <w:rsid w:val="00BA254A"/>
    <w:rsid w:val="00BA3258"/>
    <w:rsid w:val="00BA3F5B"/>
    <w:rsid w:val="00BA3F60"/>
    <w:rsid w:val="00BA3F63"/>
    <w:rsid w:val="00BA427A"/>
    <w:rsid w:val="00BA47DC"/>
    <w:rsid w:val="00BA4A13"/>
    <w:rsid w:val="00BA4B6D"/>
    <w:rsid w:val="00BA4BC6"/>
    <w:rsid w:val="00BA4BFC"/>
    <w:rsid w:val="00BA4D1D"/>
    <w:rsid w:val="00BA5003"/>
    <w:rsid w:val="00BA5425"/>
    <w:rsid w:val="00BA5986"/>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0FE"/>
    <w:rsid w:val="00BC430C"/>
    <w:rsid w:val="00BC44ED"/>
    <w:rsid w:val="00BC454C"/>
    <w:rsid w:val="00BC4A05"/>
    <w:rsid w:val="00BC4EA1"/>
    <w:rsid w:val="00BC4FE9"/>
    <w:rsid w:val="00BC565B"/>
    <w:rsid w:val="00BC5A59"/>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E01"/>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A30"/>
    <w:rsid w:val="00BE2E0B"/>
    <w:rsid w:val="00BE3DB8"/>
    <w:rsid w:val="00BE4070"/>
    <w:rsid w:val="00BE407B"/>
    <w:rsid w:val="00BE4205"/>
    <w:rsid w:val="00BE4461"/>
    <w:rsid w:val="00BE4463"/>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5F2"/>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2ADD"/>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5FA1"/>
    <w:rsid w:val="00C164E9"/>
    <w:rsid w:val="00C16634"/>
    <w:rsid w:val="00C17086"/>
    <w:rsid w:val="00C1774B"/>
    <w:rsid w:val="00C177FF"/>
    <w:rsid w:val="00C17AF9"/>
    <w:rsid w:val="00C17BFD"/>
    <w:rsid w:val="00C17C9F"/>
    <w:rsid w:val="00C17E31"/>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98D"/>
    <w:rsid w:val="00C26286"/>
    <w:rsid w:val="00C264B6"/>
    <w:rsid w:val="00C26652"/>
    <w:rsid w:val="00C267F0"/>
    <w:rsid w:val="00C268D2"/>
    <w:rsid w:val="00C269AA"/>
    <w:rsid w:val="00C26E76"/>
    <w:rsid w:val="00C26FA1"/>
    <w:rsid w:val="00C26FE7"/>
    <w:rsid w:val="00C273AB"/>
    <w:rsid w:val="00C27AEF"/>
    <w:rsid w:val="00C27C26"/>
    <w:rsid w:val="00C27E62"/>
    <w:rsid w:val="00C301F2"/>
    <w:rsid w:val="00C3078E"/>
    <w:rsid w:val="00C30B62"/>
    <w:rsid w:val="00C30F86"/>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7F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554"/>
    <w:rsid w:val="00C51E27"/>
    <w:rsid w:val="00C51FA4"/>
    <w:rsid w:val="00C523AC"/>
    <w:rsid w:val="00C523BB"/>
    <w:rsid w:val="00C52421"/>
    <w:rsid w:val="00C52A47"/>
    <w:rsid w:val="00C52A51"/>
    <w:rsid w:val="00C52BA4"/>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0F4"/>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184"/>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92"/>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6D8"/>
    <w:rsid w:val="00C84DB9"/>
    <w:rsid w:val="00C84E36"/>
    <w:rsid w:val="00C85375"/>
    <w:rsid w:val="00C858D2"/>
    <w:rsid w:val="00C85B84"/>
    <w:rsid w:val="00C85F41"/>
    <w:rsid w:val="00C8631D"/>
    <w:rsid w:val="00C86631"/>
    <w:rsid w:val="00C86858"/>
    <w:rsid w:val="00C8688A"/>
    <w:rsid w:val="00C874A4"/>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AFF"/>
    <w:rsid w:val="00C92F7A"/>
    <w:rsid w:val="00C935F3"/>
    <w:rsid w:val="00C93680"/>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AD1"/>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687"/>
    <w:rsid w:val="00CA7178"/>
    <w:rsid w:val="00CA72CD"/>
    <w:rsid w:val="00CA7A64"/>
    <w:rsid w:val="00CA7EAA"/>
    <w:rsid w:val="00CA7F03"/>
    <w:rsid w:val="00CA7FD3"/>
    <w:rsid w:val="00CB026D"/>
    <w:rsid w:val="00CB097A"/>
    <w:rsid w:val="00CB0A1C"/>
    <w:rsid w:val="00CB1024"/>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43B"/>
    <w:rsid w:val="00CD4675"/>
    <w:rsid w:val="00CD474E"/>
    <w:rsid w:val="00CD4A9F"/>
    <w:rsid w:val="00CD4EAA"/>
    <w:rsid w:val="00CD4EE4"/>
    <w:rsid w:val="00CD54C0"/>
    <w:rsid w:val="00CD554C"/>
    <w:rsid w:val="00CD55E9"/>
    <w:rsid w:val="00CD5656"/>
    <w:rsid w:val="00CD57D1"/>
    <w:rsid w:val="00CD5C54"/>
    <w:rsid w:val="00CD5CCF"/>
    <w:rsid w:val="00CD5E10"/>
    <w:rsid w:val="00CD6374"/>
    <w:rsid w:val="00CD65FD"/>
    <w:rsid w:val="00CD66E7"/>
    <w:rsid w:val="00CD68CF"/>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1AC"/>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3F05"/>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69B6"/>
    <w:rsid w:val="00D07656"/>
    <w:rsid w:val="00D07EC0"/>
    <w:rsid w:val="00D1035E"/>
    <w:rsid w:val="00D1053F"/>
    <w:rsid w:val="00D108FB"/>
    <w:rsid w:val="00D10F75"/>
    <w:rsid w:val="00D110FE"/>
    <w:rsid w:val="00D111BA"/>
    <w:rsid w:val="00D11D92"/>
    <w:rsid w:val="00D12099"/>
    <w:rsid w:val="00D12235"/>
    <w:rsid w:val="00D12397"/>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BD1"/>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01D"/>
    <w:rsid w:val="00D3122B"/>
    <w:rsid w:val="00D31484"/>
    <w:rsid w:val="00D31510"/>
    <w:rsid w:val="00D315D6"/>
    <w:rsid w:val="00D3171F"/>
    <w:rsid w:val="00D31B7C"/>
    <w:rsid w:val="00D31F52"/>
    <w:rsid w:val="00D32083"/>
    <w:rsid w:val="00D32401"/>
    <w:rsid w:val="00D326B6"/>
    <w:rsid w:val="00D3297E"/>
    <w:rsid w:val="00D32E38"/>
    <w:rsid w:val="00D335D0"/>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06A"/>
    <w:rsid w:val="00D434C1"/>
    <w:rsid w:val="00D436DC"/>
    <w:rsid w:val="00D437BC"/>
    <w:rsid w:val="00D43C56"/>
    <w:rsid w:val="00D43D8C"/>
    <w:rsid w:val="00D44629"/>
    <w:rsid w:val="00D446F3"/>
    <w:rsid w:val="00D44E8D"/>
    <w:rsid w:val="00D4505A"/>
    <w:rsid w:val="00D45092"/>
    <w:rsid w:val="00D4510F"/>
    <w:rsid w:val="00D452F5"/>
    <w:rsid w:val="00D457C3"/>
    <w:rsid w:val="00D457FF"/>
    <w:rsid w:val="00D45DED"/>
    <w:rsid w:val="00D45FCA"/>
    <w:rsid w:val="00D460F1"/>
    <w:rsid w:val="00D461FA"/>
    <w:rsid w:val="00D46700"/>
    <w:rsid w:val="00D4696B"/>
    <w:rsid w:val="00D469CE"/>
    <w:rsid w:val="00D47166"/>
    <w:rsid w:val="00D47D24"/>
    <w:rsid w:val="00D47DA8"/>
    <w:rsid w:val="00D47FB6"/>
    <w:rsid w:val="00D5036C"/>
    <w:rsid w:val="00D508DB"/>
    <w:rsid w:val="00D50992"/>
    <w:rsid w:val="00D509E9"/>
    <w:rsid w:val="00D50A51"/>
    <w:rsid w:val="00D50BF3"/>
    <w:rsid w:val="00D51467"/>
    <w:rsid w:val="00D515FC"/>
    <w:rsid w:val="00D51797"/>
    <w:rsid w:val="00D5181E"/>
    <w:rsid w:val="00D51911"/>
    <w:rsid w:val="00D51A5C"/>
    <w:rsid w:val="00D5287E"/>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417"/>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54C"/>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073"/>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5C"/>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E0C"/>
    <w:rsid w:val="00D90EC7"/>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A96"/>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A62"/>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988"/>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B37"/>
    <w:rsid w:val="00DD60D7"/>
    <w:rsid w:val="00DD61D6"/>
    <w:rsid w:val="00DD64BD"/>
    <w:rsid w:val="00DD663E"/>
    <w:rsid w:val="00DD66E1"/>
    <w:rsid w:val="00DD6E79"/>
    <w:rsid w:val="00DD7572"/>
    <w:rsid w:val="00DD7F2F"/>
    <w:rsid w:val="00DE0732"/>
    <w:rsid w:val="00DE0A51"/>
    <w:rsid w:val="00DE0A64"/>
    <w:rsid w:val="00DE0E3F"/>
    <w:rsid w:val="00DE16EA"/>
    <w:rsid w:val="00DE18E1"/>
    <w:rsid w:val="00DE1DEB"/>
    <w:rsid w:val="00DE2844"/>
    <w:rsid w:val="00DE29F6"/>
    <w:rsid w:val="00DE2D07"/>
    <w:rsid w:val="00DE38FD"/>
    <w:rsid w:val="00DE3B2F"/>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104"/>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A34"/>
    <w:rsid w:val="00DF6C6F"/>
    <w:rsid w:val="00DF701B"/>
    <w:rsid w:val="00DF7929"/>
    <w:rsid w:val="00DF79EC"/>
    <w:rsid w:val="00DF7E22"/>
    <w:rsid w:val="00DF7F94"/>
    <w:rsid w:val="00E00A00"/>
    <w:rsid w:val="00E00D06"/>
    <w:rsid w:val="00E00D1A"/>
    <w:rsid w:val="00E01DCB"/>
    <w:rsid w:val="00E01E1E"/>
    <w:rsid w:val="00E0268C"/>
    <w:rsid w:val="00E0339B"/>
    <w:rsid w:val="00E037EC"/>
    <w:rsid w:val="00E04812"/>
    <w:rsid w:val="00E04E70"/>
    <w:rsid w:val="00E0541A"/>
    <w:rsid w:val="00E05524"/>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BCF"/>
    <w:rsid w:val="00E11FEA"/>
    <w:rsid w:val="00E121A7"/>
    <w:rsid w:val="00E121AC"/>
    <w:rsid w:val="00E12212"/>
    <w:rsid w:val="00E122D7"/>
    <w:rsid w:val="00E12A05"/>
    <w:rsid w:val="00E12C22"/>
    <w:rsid w:val="00E12C8F"/>
    <w:rsid w:val="00E130B8"/>
    <w:rsid w:val="00E13B61"/>
    <w:rsid w:val="00E13B97"/>
    <w:rsid w:val="00E13D92"/>
    <w:rsid w:val="00E141A6"/>
    <w:rsid w:val="00E14207"/>
    <w:rsid w:val="00E14505"/>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676"/>
    <w:rsid w:val="00E24E39"/>
    <w:rsid w:val="00E265FF"/>
    <w:rsid w:val="00E2667A"/>
    <w:rsid w:val="00E267D0"/>
    <w:rsid w:val="00E27248"/>
    <w:rsid w:val="00E277A3"/>
    <w:rsid w:val="00E27B2B"/>
    <w:rsid w:val="00E27EB5"/>
    <w:rsid w:val="00E3017F"/>
    <w:rsid w:val="00E3081B"/>
    <w:rsid w:val="00E30DB5"/>
    <w:rsid w:val="00E30EA4"/>
    <w:rsid w:val="00E3134A"/>
    <w:rsid w:val="00E31995"/>
    <w:rsid w:val="00E31DF7"/>
    <w:rsid w:val="00E32562"/>
    <w:rsid w:val="00E32803"/>
    <w:rsid w:val="00E32F0D"/>
    <w:rsid w:val="00E33DF9"/>
    <w:rsid w:val="00E33EC8"/>
    <w:rsid w:val="00E340EC"/>
    <w:rsid w:val="00E34C58"/>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6DB"/>
    <w:rsid w:val="00E41819"/>
    <w:rsid w:val="00E41B01"/>
    <w:rsid w:val="00E41B79"/>
    <w:rsid w:val="00E41F5A"/>
    <w:rsid w:val="00E428A4"/>
    <w:rsid w:val="00E42941"/>
    <w:rsid w:val="00E42A6B"/>
    <w:rsid w:val="00E43E57"/>
    <w:rsid w:val="00E43F86"/>
    <w:rsid w:val="00E44396"/>
    <w:rsid w:val="00E44720"/>
    <w:rsid w:val="00E44C6F"/>
    <w:rsid w:val="00E44E6F"/>
    <w:rsid w:val="00E45FA0"/>
    <w:rsid w:val="00E46ADC"/>
    <w:rsid w:val="00E46D09"/>
    <w:rsid w:val="00E46EF6"/>
    <w:rsid w:val="00E46FE2"/>
    <w:rsid w:val="00E47B43"/>
    <w:rsid w:val="00E502AA"/>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C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3052"/>
    <w:rsid w:val="00E93102"/>
    <w:rsid w:val="00E9319F"/>
    <w:rsid w:val="00E93986"/>
    <w:rsid w:val="00E93F5D"/>
    <w:rsid w:val="00E95D73"/>
    <w:rsid w:val="00E95ED5"/>
    <w:rsid w:val="00E9662A"/>
    <w:rsid w:val="00E971AE"/>
    <w:rsid w:val="00E97431"/>
    <w:rsid w:val="00E97F53"/>
    <w:rsid w:val="00EA0371"/>
    <w:rsid w:val="00EA03E1"/>
    <w:rsid w:val="00EA0686"/>
    <w:rsid w:val="00EA0CDD"/>
    <w:rsid w:val="00EA1062"/>
    <w:rsid w:val="00EA132A"/>
    <w:rsid w:val="00EA18F0"/>
    <w:rsid w:val="00EA1B88"/>
    <w:rsid w:val="00EA1BBD"/>
    <w:rsid w:val="00EA1C7B"/>
    <w:rsid w:val="00EA1C97"/>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3A"/>
    <w:rsid w:val="00EB0C70"/>
    <w:rsid w:val="00EB0D15"/>
    <w:rsid w:val="00EB10CB"/>
    <w:rsid w:val="00EB10D2"/>
    <w:rsid w:val="00EB23B6"/>
    <w:rsid w:val="00EB255D"/>
    <w:rsid w:val="00EB28AA"/>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AB"/>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1C4"/>
    <w:rsid w:val="00ED6266"/>
    <w:rsid w:val="00ED671F"/>
    <w:rsid w:val="00ED6914"/>
    <w:rsid w:val="00ED6F37"/>
    <w:rsid w:val="00ED709A"/>
    <w:rsid w:val="00ED7415"/>
    <w:rsid w:val="00ED742A"/>
    <w:rsid w:val="00ED75B8"/>
    <w:rsid w:val="00ED7F6D"/>
    <w:rsid w:val="00EE00B4"/>
    <w:rsid w:val="00EE04DB"/>
    <w:rsid w:val="00EE1958"/>
    <w:rsid w:val="00EE1DA2"/>
    <w:rsid w:val="00EE1E55"/>
    <w:rsid w:val="00EE1FAD"/>
    <w:rsid w:val="00EE2057"/>
    <w:rsid w:val="00EE206F"/>
    <w:rsid w:val="00EE27DA"/>
    <w:rsid w:val="00EE2CA6"/>
    <w:rsid w:val="00EE2F3A"/>
    <w:rsid w:val="00EE2F87"/>
    <w:rsid w:val="00EE316F"/>
    <w:rsid w:val="00EE35B8"/>
    <w:rsid w:val="00EE4007"/>
    <w:rsid w:val="00EE44D6"/>
    <w:rsid w:val="00EE4AC8"/>
    <w:rsid w:val="00EE50CF"/>
    <w:rsid w:val="00EE51C3"/>
    <w:rsid w:val="00EE54BE"/>
    <w:rsid w:val="00EE5B1E"/>
    <w:rsid w:val="00EE5B53"/>
    <w:rsid w:val="00EE5C21"/>
    <w:rsid w:val="00EE5CCB"/>
    <w:rsid w:val="00EE61E5"/>
    <w:rsid w:val="00EE6AB4"/>
    <w:rsid w:val="00EE6ADE"/>
    <w:rsid w:val="00EE759E"/>
    <w:rsid w:val="00EE7AC6"/>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D45"/>
    <w:rsid w:val="00F02EE8"/>
    <w:rsid w:val="00F030E4"/>
    <w:rsid w:val="00F030FC"/>
    <w:rsid w:val="00F031AB"/>
    <w:rsid w:val="00F0327E"/>
    <w:rsid w:val="00F03534"/>
    <w:rsid w:val="00F039DA"/>
    <w:rsid w:val="00F03B7F"/>
    <w:rsid w:val="00F03D65"/>
    <w:rsid w:val="00F03F36"/>
    <w:rsid w:val="00F04037"/>
    <w:rsid w:val="00F040E1"/>
    <w:rsid w:val="00F041C2"/>
    <w:rsid w:val="00F0437E"/>
    <w:rsid w:val="00F047D7"/>
    <w:rsid w:val="00F04CE3"/>
    <w:rsid w:val="00F04D64"/>
    <w:rsid w:val="00F05096"/>
    <w:rsid w:val="00F05391"/>
    <w:rsid w:val="00F05741"/>
    <w:rsid w:val="00F05870"/>
    <w:rsid w:val="00F059AB"/>
    <w:rsid w:val="00F05F5A"/>
    <w:rsid w:val="00F06407"/>
    <w:rsid w:val="00F06F8C"/>
    <w:rsid w:val="00F079C0"/>
    <w:rsid w:val="00F103A8"/>
    <w:rsid w:val="00F10BD9"/>
    <w:rsid w:val="00F10C64"/>
    <w:rsid w:val="00F114C5"/>
    <w:rsid w:val="00F11826"/>
    <w:rsid w:val="00F11907"/>
    <w:rsid w:val="00F1202B"/>
    <w:rsid w:val="00F1266A"/>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68B2"/>
    <w:rsid w:val="00F173CE"/>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5B4"/>
    <w:rsid w:val="00F36665"/>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56C"/>
    <w:rsid w:val="00F46616"/>
    <w:rsid w:val="00F46750"/>
    <w:rsid w:val="00F467F6"/>
    <w:rsid w:val="00F4690F"/>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56"/>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41A"/>
    <w:rsid w:val="00F708A3"/>
    <w:rsid w:val="00F70AC6"/>
    <w:rsid w:val="00F70F4D"/>
    <w:rsid w:val="00F7110D"/>
    <w:rsid w:val="00F717AF"/>
    <w:rsid w:val="00F71C2A"/>
    <w:rsid w:val="00F71D40"/>
    <w:rsid w:val="00F71DE3"/>
    <w:rsid w:val="00F71E7E"/>
    <w:rsid w:val="00F7237C"/>
    <w:rsid w:val="00F7239F"/>
    <w:rsid w:val="00F72642"/>
    <w:rsid w:val="00F72740"/>
    <w:rsid w:val="00F72968"/>
    <w:rsid w:val="00F730DD"/>
    <w:rsid w:val="00F73445"/>
    <w:rsid w:val="00F73D3F"/>
    <w:rsid w:val="00F740B7"/>
    <w:rsid w:val="00F741E8"/>
    <w:rsid w:val="00F743F8"/>
    <w:rsid w:val="00F74511"/>
    <w:rsid w:val="00F74620"/>
    <w:rsid w:val="00F7506C"/>
    <w:rsid w:val="00F750D2"/>
    <w:rsid w:val="00F753F0"/>
    <w:rsid w:val="00F75555"/>
    <w:rsid w:val="00F75777"/>
    <w:rsid w:val="00F759BF"/>
    <w:rsid w:val="00F75A29"/>
    <w:rsid w:val="00F75AB6"/>
    <w:rsid w:val="00F75E6E"/>
    <w:rsid w:val="00F75F2D"/>
    <w:rsid w:val="00F7646C"/>
    <w:rsid w:val="00F76A4A"/>
    <w:rsid w:val="00F76D31"/>
    <w:rsid w:val="00F76E70"/>
    <w:rsid w:val="00F774DA"/>
    <w:rsid w:val="00F77700"/>
    <w:rsid w:val="00F77A5D"/>
    <w:rsid w:val="00F80096"/>
    <w:rsid w:val="00F812DD"/>
    <w:rsid w:val="00F812F8"/>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0E7"/>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00F"/>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35C"/>
    <w:rsid w:val="00FC347F"/>
    <w:rsid w:val="00FC37BF"/>
    <w:rsid w:val="00FC3970"/>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3BDC"/>
    <w:rsid w:val="00FD433A"/>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30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unhideWhenUsed/>
    <w:rsid w:val="00A10FD8"/>
    <w:rPr>
      <w:sz w:val="20"/>
      <w:szCs w:val="20"/>
    </w:rPr>
  </w:style>
  <w:style w:type="character" w:customStyle="1" w:styleId="CommentTextChar">
    <w:name w:val="Comment Text Char"/>
    <w:basedOn w:val="DefaultParagraphFont"/>
    <w:link w:val="CommentText"/>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1IGP68i3Jv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HLws2WvdXdM" TargetMode="External"/><Relationship Id="rId5" Type="http://schemas.openxmlformats.org/officeDocument/2006/relationships/footnotes" Target="footnotes.xml"/><Relationship Id="rId10" Type="http://schemas.openxmlformats.org/officeDocument/2006/relationships/hyperlink" Target="https://youtu.be/_U_Dzovu1X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33</cp:revision>
  <cp:lastPrinted>2025-12-12T15:43:00Z</cp:lastPrinted>
  <dcterms:created xsi:type="dcterms:W3CDTF">2025-12-19T14:51:00Z</dcterms:created>
  <dcterms:modified xsi:type="dcterms:W3CDTF">2025-12-19T15:29:00Z</dcterms:modified>
</cp:coreProperties>
</file>