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E3488" w14:textId="77777777" w:rsidR="0017253F" w:rsidRPr="0017253F" w:rsidRDefault="00270F26">
      <w:r>
        <w:t>03/11</w:t>
      </w:r>
      <w:r w:rsidR="0017253F" w:rsidRPr="0017253F">
        <w:t>/2025</w:t>
      </w:r>
    </w:p>
    <w:p w14:paraId="5A92010C" w14:textId="77777777" w:rsidR="0017253F" w:rsidRPr="0017253F" w:rsidRDefault="0017253F">
      <w:pPr>
        <w:rPr>
          <w:b/>
          <w:bCs/>
        </w:rPr>
      </w:pPr>
      <w:r w:rsidRPr="0017253F">
        <w:rPr>
          <w:b/>
          <w:bCs/>
        </w:rPr>
        <w:t>Alvingham Churchyard Renovation 2025</w:t>
      </w:r>
    </w:p>
    <w:p w14:paraId="2E3F19AE" w14:textId="77777777" w:rsidR="0017253F" w:rsidRPr="0017253F" w:rsidRDefault="0017253F">
      <w:pPr>
        <w:rPr>
          <w:u w:val="single"/>
        </w:rPr>
      </w:pPr>
      <w:r w:rsidRPr="0017253F">
        <w:rPr>
          <w:u w:val="single"/>
        </w:rPr>
        <w:t>Update</w:t>
      </w:r>
    </w:p>
    <w:p w14:paraId="45C8E667" w14:textId="77777777" w:rsidR="0017253F" w:rsidRDefault="0017253F">
      <w:r>
        <w:t>My last report concluded with a list of objectives to be actioned but before any work can begin, it is necessary to apply for a faculty through the diocese in Lincoln.</w:t>
      </w:r>
    </w:p>
    <w:p w14:paraId="473BCE1E" w14:textId="77777777" w:rsidR="0017253F" w:rsidRDefault="0017253F">
      <w:r>
        <w:t>No-one on the parochial church council has had experience of completing a faculty application, particularly as some of the questions therein necessitate, for example, “the methodology of works proposed to be used regarding repairs to each headstone.”</w:t>
      </w:r>
    </w:p>
    <w:p w14:paraId="5C5F206D" w14:textId="77777777" w:rsidR="0017253F" w:rsidRDefault="0017253F">
      <w:r>
        <w:t xml:space="preserve">Therefore, it is fortunate that right from the outset, I had taken advice from a company from </w:t>
      </w:r>
      <w:proofErr w:type="spellStart"/>
      <w:r>
        <w:t>Candlesby</w:t>
      </w:r>
      <w:proofErr w:type="spellEnd"/>
      <w:r>
        <w:t xml:space="preserve"> called “Alpha Memorials”. Ben and Laura, who own the company, and a gentleman called Leon, who owns L.A. Stonemasonry, are all working together as a team on our proposed project. They have assessed and advised, conducting site visits on two occasions as well as attending a meeting to collate all the information needed for the completion of a faculty application, which costs a little over £300. Normally, such an application would be necessary for each headstone but the diocese have agreed, on this occasion, that one faculty can cover all our proposed works.</w:t>
      </w:r>
    </w:p>
    <w:p w14:paraId="486BD308" w14:textId="77777777" w:rsidR="0017253F" w:rsidRDefault="0017253F">
      <w:r>
        <w:t>Laura, Ben and Leon duly completed the faculty application ready for the diocese meeting of October 22</w:t>
      </w:r>
      <w:r w:rsidRPr="0017253F">
        <w:rPr>
          <w:vertAlign w:val="superscript"/>
        </w:rPr>
        <w:t>nd</w:t>
      </w:r>
      <w:r>
        <w:t>.</w:t>
      </w:r>
    </w:p>
    <w:p w14:paraId="6B8BC726" w14:textId="77777777" w:rsidR="0017253F" w:rsidRDefault="0017253F">
      <w:r>
        <w:t>As you all know, the wheels of power turn very slowly and a decision may be three months hence! In the meantime, all grass has been mown ready for winter. Hopefully, after New Year, works can begin.</w:t>
      </w:r>
    </w:p>
    <w:p w14:paraId="6C63F690" w14:textId="77777777" w:rsidR="0017253F" w:rsidRDefault="0017253F">
      <w:r>
        <w:t>Finally, £2000 has already been raised towards the project and I know of many individuals who are ready to financially assist the cause. The fundraising website will be actioned early next year.</w:t>
      </w:r>
    </w:p>
    <w:p w14:paraId="51F6D298" w14:textId="77777777" w:rsidR="0017253F" w:rsidRDefault="0017253F">
      <w:r>
        <w:t>Best wishes,</w:t>
      </w:r>
    </w:p>
    <w:p w14:paraId="04F9FACC" w14:textId="77777777" w:rsidR="0017253F" w:rsidRDefault="0017253F">
      <w:r>
        <w:t>Dave Shucksmith</w:t>
      </w:r>
    </w:p>
    <w:sectPr w:rsidR="001725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53F"/>
    <w:rsid w:val="00055C7B"/>
    <w:rsid w:val="0017253F"/>
    <w:rsid w:val="00270F26"/>
    <w:rsid w:val="00BD3E0C"/>
    <w:rsid w:val="00E7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0EA6E"/>
  <w15:chartTrackingRefBased/>
  <w15:docId w15:val="{27CD9BC9-B3C4-9C4F-9903-5457901D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25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25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25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25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25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25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25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25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25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25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25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25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253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253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25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25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25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25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25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2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25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25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25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25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25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253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25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253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25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Shucksmith</dc:creator>
  <cp:keywords/>
  <dc:description/>
  <cp:lastModifiedBy>Katherine Mansfield</cp:lastModifiedBy>
  <cp:revision>2</cp:revision>
  <dcterms:created xsi:type="dcterms:W3CDTF">2025-11-10T11:44:00Z</dcterms:created>
  <dcterms:modified xsi:type="dcterms:W3CDTF">2025-11-10T11:44:00Z</dcterms:modified>
</cp:coreProperties>
</file>