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522" w14:textId="77777777" w:rsidR="00C75BE3" w:rsidRDefault="00C75BE3" w:rsidP="00C75BE3">
      <w:pPr>
        <w:jc w:val="center"/>
      </w:pPr>
    </w:p>
    <w:p w14:paraId="6DB2ED25" w14:textId="77777777" w:rsidR="00C75BE3" w:rsidRDefault="00C75BE3" w:rsidP="00C75BE3">
      <w:pPr>
        <w:jc w:val="center"/>
      </w:pPr>
    </w:p>
    <w:p w14:paraId="3C303FC3" w14:textId="71265FCB" w:rsidR="00C75BE3" w:rsidRPr="00C75BE3" w:rsidRDefault="00C75BE3" w:rsidP="00C75BE3">
      <w:pPr>
        <w:rPr>
          <w:rFonts w:ascii="Apple Chancery" w:hAnsi="Apple Chancery" w:cs="Apple Chancery"/>
          <w:b/>
          <w:bCs/>
          <w:sz w:val="48"/>
          <w:szCs w:val="48"/>
        </w:rPr>
      </w:pP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>Here at: St James’ Church, CODNOR</w:t>
      </w:r>
    </w:p>
    <w:p w14:paraId="4AD3648F" w14:textId="2344FAB5" w:rsidR="00C75BE3" w:rsidRPr="00C75BE3" w:rsidRDefault="00C75BE3" w:rsidP="00C75BE3">
      <w:pPr>
        <w:jc w:val="center"/>
        <w:rPr>
          <w:rFonts w:ascii="Apple Chancery" w:hAnsi="Apple Chancery" w:cs="Apple Chancery"/>
          <w:b/>
          <w:bCs/>
          <w:sz w:val="48"/>
          <w:szCs w:val="48"/>
        </w:rPr>
      </w:pP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>On Tuesday December 1</w:t>
      </w:r>
      <w:r w:rsidR="007869CF">
        <w:rPr>
          <w:rFonts w:ascii="Apple Chancery" w:hAnsi="Apple Chancery" w:cs="Apple Chancery"/>
          <w:b/>
          <w:bCs/>
          <w:sz w:val="48"/>
          <w:szCs w:val="48"/>
        </w:rPr>
        <w:t>6</w:t>
      </w:r>
      <w:r w:rsidRPr="00C75BE3">
        <w:rPr>
          <w:rFonts w:ascii="Apple Chancery" w:hAnsi="Apple Chancery" w:cs="Apple Chancery" w:hint="cs"/>
          <w:b/>
          <w:bCs/>
          <w:sz w:val="48"/>
          <w:szCs w:val="48"/>
          <w:vertAlign w:val="superscript"/>
        </w:rPr>
        <w:t>th</w:t>
      </w: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 xml:space="preserve"> at 7pm</w:t>
      </w:r>
    </w:p>
    <w:p w14:paraId="48092086" w14:textId="77777777" w:rsidR="00C75BE3" w:rsidRPr="00C75BE3" w:rsidRDefault="00C75BE3" w:rsidP="00C75BE3">
      <w:pPr>
        <w:rPr>
          <w:b/>
          <w:bCs/>
        </w:rPr>
      </w:pPr>
    </w:p>
    <w:p w14:paraId="63685E80" w14:textId="56850477" w:rsidR="00C75BE3" w:rsidRDefault="00C75BE3" w:rsidP="00C75BE3">
      <w:pPr>
        <w:jc w:val="center"/>
      </w:pPr>
      <w:r>
        <w:rPr>
          <w:noProof/>
        </w:rPr>
        <w:drawing>
          <wp:inline distT="0" distB="0" distL="0" distR="0" wp14:anchorId="216880B5" wp14:editId="60805DEB">
            <wp:extent cx="1461135" cy="1290917"/>
            <wp:effectExtent l="0" t="0" r="0" b="5080"/>
            <wp:docPr id="154049603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9BBFBA" wp14:editId="63697A29">
            <wp:extent cx="1461135" cy="1290917"/>
            <wp:effectExtent l="0" t="0" r="0" b="5080"/>
            <wp:docPr id="2014188874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6D515D" wp14:editId="5ACF7287">
            <wp:extent cx="1461135" cy="1290917"/>
            <wp:effectExtent l="0" t="0" r="0" b="5080"/>
            <wp:docPr id="1353833367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A48F" w14:textId="7EEBFF34" w:rsidR="00C75BE3" w:rsidRDefault="00C75BE3" w:rsidP="00C75BE3"/>
    <w:p w14:paraId="21109EC2" w14:textId="6C35A55A" w:rsidR="00C75BE3" w:rsidRPr="00C75BE3" w:rsidRDefault="00C75BE3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proofErr w:type="spellStart"/>
      <w:r w:rsidRPr="00C75BE3">
        <w:rPr>
          <w:rFonts w:ascii="Apple Chancery" w:hAnsi="Apple Chancery" w:cs="Apple Chancery" w:hint="cs"/>
          <w:b/>
          <w:bCs/>
          <w:sz w:val="52"/>
          <w:szCs w:val="52"/>
        </w:rPr>
        <w:t>Codnor</w:t>
      </w:r>
      <w:proofErr w:type="spellEnd"/>
      <w:r w:rsidRPr="00C75BE3">
        <w:rPr>
          <w:rFonts w:ascii="Apple Chancery" w:hAnsi="Apple Chancery" w:cs="Apple Chancery" w:hint="cs"/>
          <w:b/>
          <w:bCs/>
          <w:sz w:val="52"/>
          <w:szCs w:val="52"/>
        </w:rPr>
        <w:t xml:space="preserve"> Parish Council Civic </w:t>
      </w:r>
    </w:p>
    <w:p w14:paraId="0DA1A841" w14:textId="20AB7033" w:rsidR="00C75BE3" w:rsidRPr="00C75BE3" w:rsidRDefault="007869CF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>“</w:t>
      </w:r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 xml:space="preserve">Carols </w:t>
      </w:r>
      <w:r>
        <w:rPr>
          <w:rFonts w:ascii="Apple Chancery" w:hAnsi="Apple Chancery" w:cs="Apple Chancery"/>
          <w:b/>
          <w:bCs/>
          <w:sz w:val="52"/>
          <w:szCs w:val="52"/>
        </w:rPr>
        <w:t>With The Brass Band”</w:t>
      </w:r>
    </w:p>
    <w:p w14:paraId="25CA53C7" w14:textId="572406EF" w:rsidR="00C75BE3" w:rsidRPr="00C75BE3" w:rsidRDefault="00191697" w:rsidP="00191697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 xml:space="preserve">Also </w:t>
      </w:r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 xml:space="preserve">With </w:t>
      </w:r>
      <w:proofErr w:type="spellStart"/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>Codnor</w:t>
      </w:r>
      <w:proofErr w:type="spellEnd"/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 xml:space="preserve"> Primary School Choir</w:t>
      </w:r>
    </w:p>
    <w:p w14:paraId="3FE8C7C8" w14:textId="4AA605DD" w:rsidR="00C75BE3" w:rsidRPr="00C75BE3" w:rsidRDefault="00C75BE3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 w:rsidRPr="00C75BE3">
        <w:rPr>
          <w:rFonts w:ascii="Apple Chancery" w:hAnsi="Apple Chancery" w:cs="Apple Chancery" w:hint="cs"/>
          <w:b/>
          <w:bCs/>
          <w:sz w:val="52"/>
          <w:szCs w:val="52"/>
        </w:rPr>
        <w:t xml:space="preserve">ALL ARE </w:t>
      </w:r>
      <w:r>
        <w:rPr>
          <w:rFonts w:ascii="Apple Chancery" w:hAnsi="Apple Chancery" w:cs="Apple Chancery"/>
          <w:b/>
          <w:bCs/>
          <w:sz w:val="52"/>
          <w:szCs w:val="52"/>
        </w:rPr>
        <w:t xml:space="preserve">SO </w:t>
      </w:r>
      <w:r w:rsidRPr="00C75BE3">
        <w:rPr>
          <w:rFonts w:ascii="Apple Chancery" w:hAnsi="Apple Chancery" w:cs="Apple Chancery" w:hint="cs"/>
          <w:b/>
          <w:bCs/>
          <w:sz w:val="52"/>
          <w:szCs w:val="52"/>
        </w:rPr>
        <w:t>WELCOME!!</w:t>
      </w:r>
    </w:p>
    <w:p w14:paraId="6C51F339" w14:textId="72A165BC" w:rsidR="00C75BE3" w:rsidRPr="00C75BE3" w:rsidRDefault="00864D61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>Free R</w:t>
      </w:r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>efreshments are served afterwards in church</w:t>
      </w:r>
      <w:r w:rsidR="00C75BE3">
        <w:rPr>
          <w:rFonts w:ascii="Apple Chancery" w:hAnsi="Apple Chancery" w:cs="Apple Chancery"/>
          <w:b/>
          <w:bCs/>
          <w:sz w:val="52"/>
          <w:szCs w:val="52"/>
        </w:rPr>
        <w:t xml:space="preserve"> </w:t>
      </w:r>
    </w:p>
    <w:sectPr w:rsidR="00C75BE3" w:rsidRPr="00C75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E3"/>
    <w:rsid w:val="00191697"/>
    <w:rsid w:val="001C352F"/>
    <w:rsid w:val="007869CF"/>
    <w:rsid w:val="00864D61"/>
    <w:rsid w:val="00C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65FD"/>
  <w15:chartTrackingRefBased/>
  <w15:docId w15:val="{AE708355-CD6C-D645-8E29-854951A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4</cp:revision>
  <dcterms:created xsi:type="dcterms:W3CDTF">2025-10-02T08:08:00Z</dcterms:created>
  <dcterms:modified xsi:type="dcterms:W3CDTF">2025-10-26T14:02:00Z</dcterms:modified>
</cp:coreProperties>
</file>