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BC0E" w14:textId="77777777" w:rsidR="00376221" w:rsidRDefault="00376221">
      <w:r>
        <w:t>From the Vicar’s desk…</w:t>
      </w:r>
    </w:p>
    <w:p w14:paraId="4EBD9E9D" w14:textId="77777777" w:rsidR="00376221" w:rsidRDefault="00376221"/>
    <w:p w14:paraId="6E0BDE3A" w14:textId="08DA5908" w:rsidR="00376221" w:rsidRDefault="001548F3">
      <w:r>
        <w:t xml:space="preserve">November is </w:t>
      </w:r>
      <w:r w:rsidR="00B937D1">
        <w:t>the</w:t>
      </w:r>
      <w:r>
        <w:t xml:space="preserve"> month in which the lighting of Candles marks the beginning and the ending of the month. </w:t>
      </w:r>
    </w:p>
    <w:p w14:paraId="71BEA07E" w14:textId="77777777" w:rsidR="00376221" w:rsidRDefault="00376221"/>
    <w:p w14:paraId="3C11DD81" w14:textId="2DCD7A3C" w:rsidR="00B504E1" w:rsidRDefault="00B504E1">
      <w:r>
        <w:t xml:space="preserve">The </w:t>
      </w:r>
      <w:r w:rsidR="000A15C7">
        <w:t>First</w:t>
      </w:r>
      <w:r>
        <w:t xml:space="preserve"> of November is All Saints’ Day, which is an important day in the life of the church because we remember everyone living and departed who have helped form us in some way, giving thanks to God for them. As this day is a big day of celebration, we use candles because candles are symbolic with celebrating. Candles are associated with celebration due to them being used to give light and warmth to a place, and often joy, especially in the days before central heating and electric lighting. </w:t>
      </w:r>
    </w:p>
    <w:p w14:paraId="2BBADE2C" w14:textId="77777777" w:rsidR="00B504E1" w:rsidRDefault="00B504E1"/>
    <w:p w14:paraId="112D7B45" w14:textId="5253A103" w:rsidR="00376221" w:rsidRDefault="00B504E1">
      <w:r>
        <w:t xml:space="preserve">The next day, the </w:t>
      </w:r>
      <w:r w:rsidR="000A15C7">
        <w:t xml:space="preserve">Second </w:t>
      </w:r>
      <w:r>
        <w:t xml:space="preserve">is </w:t>
      </w:r>
      <w:r w:rsidR="001548F3">
        <w:t>All Souls day</w:t>
      </w:r>
      <w:r>
        <w:t xml:space="preserve">. It is when </w:t>
      </w:r>
      <w:r w:rsidR="001548F3">
        <w:t xml:space="preserve">we remember before God all those who have </w:t>
      </w:r>
      <w:r>
        <w:t xml:space="preserve">died </w:t>
      </w:r>
      <w:r w:rsidR="001548F3">
        <w:t xml:space="preserve">before us. </w:t>
      </w:r>
      <w:r>
        <w:t>During A</w:t>
      </w:r>
      <w:r w:rsidR="001548F3">
        <w:t>ll Souls Services candles are li</w:t>
      </w:r>
      <w:r w:rsidR="00376221">
        <w:t>t</w:t>
      </w:r>
      <w:r w:rsidR="001548F3">
        <w:t xml:space="preserve"> to help us remember the person</w:t>
      </w:r>
      <w:r>
        <w:t xml:space="preserve">(s) </w:t>
      </w:r>
      <w:r w:rsidR="001548F3">
        <w:t xml:space="preserve">we </w:t>
      </w:r>
      <w:r>
        <w:t xml:space="preserve">miss and </w:t>
      </w:r>
      <w:r w:rsidR="00376221">
        <w:t xml:space="preserve">offer them and our ongoing grieve to God asking for his comfort and peace. </w:t>
      </w:r>
      <w:r>
        <w:t xml:space="preserve">Moreover, candles are lit </w:t>
      </w:r>
      <w:r w:rsidR="00376221">
        <w:t>as a mark of respect that that person</w:t>
      </w:r>
      <w:r>
        <w:t>(s)</w:t>
      </w:r>
      <w:r w:rsidR="00376221">
        <w:t xml:space="preserve"> although they are no longer with us, they are not forgotten. </w:t>
      </w:r>
    </w:p>
    <w:p w14:paraId="3255E89E" w14:textId="77777777" w:rsidR="00376221" w:rsidRDefault="00376221"/>
    <w:p w14:paraId="134BE3B4" w14:textId="1B8D52AB" w:rsidR="00376221" w:rsidRDefault="00B504E1">
      <w:r>
        <w:t xml:space="preserve">Finally on the last day of the month, the </w:t>
      </w:r>
      <w:r w:rsidR="000A15C7">
        <w:t>Thirtieth</w:t>
      </w:r>
      <w:r>
        <w:t>, is Advent Sunday</w:t>
      </w:r>
      <w:r w:rsidR="000A15C7">
        <w:t xml:space="preserve"> - t</w:t>
      </w:r>
      <w:r>
        <w:t xml:space="preserve">he church’s new year and start of the countdown to Christmas. On this </w:t>
      </w:r>
      <w:r w:rsidR="000A15C7">
        <w:t>d</w:t>
      </w:r>
      <w:r>
        <w:t xml:space="preserve">ay and every Sunday of Advent thereafter, </w:t>
      </w:r>
      <w:r w:rsidR="00376221">
        <w:t>we light a candle</w:t>
      </w:r>
      <w:r>
        <w:t xml:space="preserve">. Each time we light a candle on the </w:t>
      </w:r>
      <w:r w:rsidR="000A15C7">
        <w:t>Advent W</w:t>
      </w:r>
      <w:r>
        <w:t xml:space="preserve">reath we are helping to prepare ourselves for Christmas. We do this by remembering different people each Sunday. The group of people we remember </w:t>
      </w:r>
      <w:r w:rsidR="000A15C7">
        <w:t xml:space="preserve">first </w:t>
      </w:r>
      <w:r>
        <w:t xml:space="preserve">are the Patriarchs – the first </w:t>
      </w:r>
      <w:r w:rsidR="000A15C7">
        <w:t xml:space="preserve">ones to know </w:t>
      </w:r>
      <w:r>
        <w:t>God</w:t>
      </w:r>
      <w:r w:rsidR="000A15C7">
        <w:t xml:space="preserve"> – </w:t>
      </w:r>
      <w:r>
        <w:t>giving thanks for their life, witness and experience, and asking God to help us</w:t>
      </w:r>
      <w:r w:rsidR="00973E1B">
        <w:t xml:space="preserve"> follow their example.</w:t>
      </w:r>
      <w:r>
        <w:t xml:space="preserve"> </w:t>
      </w:r>
    </w:p>
    <w:p w14:paraId="53A29DB8" w14:textId="77777777" w:rsidR="001D4506" w:rsidRDefault="001D4506"/>
    <w:p w14:paraId="1231B9C5" w14:textId="05847081" w:rsidR="00376221" w:rsidRDefault="001D4506">
      <w:r>
        <w:t xml:space="preserve">This November there is a nice symmetry between the first </w:t>
      </w:r>
      <w:r w:rsidR="000A15C7">
        <w:t xml:space="preserve">and last </w:t>
      </w:r>
      <w:r>
        <w:t>weekend</w:t>
      </w:r>
      <w:r w:rsidR="000A15C7">
        <w:t>s,</w:t>
      </w:r>
      <w:r>
        <w:t xml:space="preserve"> </w:t>
      </w:r>
      <w:r w:rsidR="000A15C7">
        <w:t xml:space="preserve">where </w:t>
      </w:r>
      <w:r>
        <w:t>we remember the people who have gone before us</w:t>
      </w:r>
      <w:r w:rsidR="000A15C7">
        <w:t>,</w:t>
      </w:r>
      <w:r>
        <w:t xml:space="preserve"> both </w:t>
      </w:r>
      <w:r w:rsidR="000A15C7">
        <w:t xml:space="preserve">in </w:t>
      </w:r>
      <w:r>
        <w:t xml:space="preserve">our </w:t>
      </w:r>
      <w:r w:rsidR="000A15C7">
        <w:t xml:space="preserve">own </w:t>
      </w:r>
      <w:r>
        <w:t xml:space="preserve">lives and in the life of the church, giving thanks for their experiences of life and their help in forming us. </w:t>
      </w:r>
    </w:p>
    <w:p w14:paraId="12F55F98" w14:textId="77777777" w:rsidR="001D4506" w:rsidRDefault="001D4506"/>
    <w:p w14:paraId="6D8D59CF" w14:textId="07663CA7" w:rsidR="00376221" w:rsidRDefault="001D4506">
      <w:r>
        <w:t xml:space="preserve">Therefore, I wonder who the people in our lives we are </w:t>
      </w:r>
      <w:r w:rsidR="000A15C7">
        <w:t>thankful</w:t>
      </w:r>
      <w:r>
        <w:t xml:space="preserve"> for, and how, especially if they are alive, can we show our thanks and </w:t>
      </w:r>
      <w:r w:rsidR="000A15C7">
        <w:t xml:space="preserve">appreciation to </w:t>
      </w:r>
      <w:r>
        <w:t xml:space="preserve">them </w:t>
      </w:r>
      <w:r w:rsidR="000A15C7">
        <w:t>for</w:t>
      </w:r>
      <w:r>
        <w:t xml:space="preserve"> the impact they have had on us. </w:t>
      </w:r>
      <w:r w:rsidR="000A15C7">
        <w:t xml:space="preserve">We can do this through lighting a candle, as well as sending them a letter, card, or text message among other ways. </w:t>
      </w:r>
    </w:p>
    <w:p w14:paraId="07EC7645" w14:textId="77777777" w:rsidR="001D4506" w:rsidRDefault="001D4506"/>
    <w:p w14:paraId="473A8279" w14:textId="6AA9E50C" w:rsidR="00376221" w:rsidRDefault="00376221">
      <w:r>
        <w:t xml:space="preserve">Your friend and Vicar, </w:t>
      </w:r>
    </w:p>
    <w:p w14:paraId="2799ED82" w14:textId="13C3A6DC" w:rsidR="00376221" w:rsidRDefault="00376221">
      <w:r>
        <w:t>Lewis</w:t>
      </w:r>
    </w:p>
    <w:sectPr w:rsidR="0037622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0207" w14:textId="77777777" w:rsidR="006D2511" w:rsidRDefault="006D2511" w:rsidP="001548F3">
      <w:pPr>
        <w:spacing w:line="240" w:lineRule="auto"/>
      </w:pPr>
      <w:r>
        <w:separator/>
      </w:r>
    </w:p>
  </w:endnote>
  <w:endnote w:type="continuationSeparator" w:id="0">
    <w:p w14:paraId="1C33BB54" w14:textId="77777777" w:rsidR="006D2511" w:rsidRDefault="006D2511" w:rsidP="00154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8189" w14:textId="77777777" w:rsidR="006D2511" w:rsidRDefault="006D2511" w:rsidP="001548F3">
      <w:pPr>
        <w:spacing w:line="240" w:lineRule="auto"/>
      </w:pPr>
      <w:r>
        <w:separator/>
      </w:r>
    </w:p>
  </w:footnote>
  <w:footnote w:type="continuationSeparator" w:id="0">
    <w:p w14:paraId="4B0A6FCF" w14:textId="77777777" w:rsidR="006D2511" w:rsidRDefault="006D2511" w:rsidP="001548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C022" w14:textId="77777777" w:rsidR="001548F3" w:rsidRDefault="001548F3" w:rsidP="001548F3">
    <w:r>
      <w:t>November 2025 Vicar’s Column</w:t>
    </w:r>
  </w:p>
  <w:p w14:paraId="3F1BF0F7" w14:textId="77777777" w:rsidR="001548F3" w:rsidRDefault="00154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F3"/>
    <w:rsid w:val="000A15C7"/>
    <w:rsid w:val="0013245E"/>
    <w:rsid w:val="00147C56"/>
    <w:rsid w:val="001548F3"/>
    <w:rsid w:val="001D4506"/>
    <w:rsid w:val="001F5150"/>
    <w:rsid w:val="00376221"/>
    <w:rsid w:val="006D2511"/>
    <w:rsid w:val="00912822"/>
    <w:rsid w:val="00973E1B"/>
    <w:rsid w:val="00B504E1"/>
    <w:rsid w:val="00B937D1"/>
    <w:rsid w:val="00C852B2"/>
    <w:rsid w:val="00E10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8182"/>
  <w15:chartTrackingRefBased/>
  <w15:docId w15:val="{6385631E-744A-4E1D-A00F-293C01D7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6"/>
    <w:pPr>
      <w:spacing w:after="0"/>
    </w:pPr>
  </w:style>
  <w:style w:type="paragraph" w:styleId="Heading1">
    <w:name w:val="heading 1"/>
    <w:basedOn w:val="Normal"/>
    <w:next w:val="Normal"/>
    <w:link w:val="Heading1Char"/>
    <w:uiPriority w:val="9"/>
    <w:qFormat/>
    <w:rsid w:val="00154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8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8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8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8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8F3"/>
    <w:rPr>
      <w:rFonts w:eastAsiaTheme="majorEastAsia" w:cstheme="majorBidi"/>
      <w:color w:val="272727" w:themeColor="text1" w:themeTint="D8"/>
    </w:rPr>
  </w:style>
  <w:style w:type="paragraph" w:styleId="Title">
    <w:name w:val="Title"/>
    <w:basedOn w:val="Normal"/>
    <w:next w:val="Normal"/>
    <w:link w:val="TitleChar"/>
    <w:uiPriority w:val="10"/>
    <w:qFormat/>
    <w:rsid w:val="00154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8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48F3"/>
    <w:rPr>
      <w:i/>
      <w:iCs/>
      <w:color w:val="404040" w:themeColor="text1" w:themeTint="BF"/>
    </w:rPr>
  </w:style>
  <w:style w:type="paragraph" w:styleId="ListParagraph">
    <w:name w:val="List Paragraph"/>
    <w:basedOn w:val="Normal"/>
    <w:uiPriority w:val="34"/>
    <w:qFormat/>
    <w:rsid w:val="001548F3"/>
    <w:pPr>
      <w:ind w:left="720"/>
      <w:contextualSpacing/>
    </w:pPr>
  </w:style>
  <w:style w:type="character" w:styleId="IntenseEmphasis">
    <w:name w:val="Intense Emphasis"/>
    <w:basedOn w:val="DefaultParagraphFont"/>
    <w:uiPriority w:val="21"/>
    <w:qFormat/>
    <w:rsid w:val="001548F3"/>
    <w:rPr>
      <w:i/>
      <w:iCs/>
      <w:color w:val="0F4761" w:themeColor="accent1" w:themeShade="BF"/>
    </w:rPr>
  </w:style>
  <w:style w:type="paragraph" w:styleId="IntenseQuote">
    <w:name w:val="Intense Quote"/>
    <w:basedOn w:val="Normal"/>
    <w:next w:val="Normal"/>
    <w:link w:val="IntenseQuoteChar"/>
    <w:uiPriority w:val="30"/>
    <w:qFormat/>
    <w:rsid w:val="00154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8F3"/>
    <w:rPr>
      <w:i/>
      <w:iCs/>
      <w:color w:val="0F4761" w:themeColor="accent1" w:themeShade="BF"/>
    </w:rPr>
  </w:style>
  <w:style w:type="character" w:styleId="IntenseReference">
    <w:name w:val="Intense Reference"/>
    <w:basedOn w:val="DefaultParagraphFont"/>
    <w:uiPriority w:val="32"/>
    <w:qFormat/>
    <w:rsid w:val="001548F3"/>
    <w:rPr>
      <w:b/>
      <w:bCs/>
      <w:smallCaps/>
      <w:color w:val="0F4761" w:themeColor="accent1" w:themeShade="BF"/>
      <w:spacing w:val="5"/>
    </w:rPr>
  </w:style>
  <w:style w:type="paragraph" w:styleId="Header">
    <w:name w:val="header"/>
    <w:basedOn w:val="Normal"/>
    <w:link w:val="HeaderChar"/>
    <w:uiPriority w:val="99"/>
    <w:unhideWhenUsed/>
    <w:rsid w:val="001548F3"/>
    <w:pPr>
      <w:tabs>
        <w:tab w:val="center" w:pos="4513"/>
        <w:tab w:val="right" w:pos="9026"/>
      </w:tabs>
      <w:spacing w:line="240" w:lineRule="auto"/>
    </w:pPr>
  </w:style>
  <w:style w:type="character" w:customStyle="1" w:styleId="HeaderChar">
    <w:name w:val="Header Char"/>
    <w:basedOn w:val="DefaultParagraphFont"/>
    <w:link w:val="Header"/>
    <w:uiPriority w:val="99"/>
    <w:rsid w:val="001548F3"/>
  </w:style>
  <w:style w:type="paragraph" w:styleId="Footer">
    <w:name w:val="footer"/>
    <w:basedOn w:val="Normal"/>
    <w:link w:val="FooterChar"/>
    <w:uiPriority w:val="99"/>
    <w:unhideWhenUsed/>
    <w:rsid w:val="001548F3"/>
    <w:pPr>
      <w:tabs>
        <w:tab w:val="center" w:pos="4513"/>
        <w:tab w:val="right" w:pos="9026"/>
      </w:tabs>
      <w:spacing w:line="240" w:lineRule="auto"/>
    </w:pPr>
  </w:style>
  <w:style w:type="character" w:customStyle="1" w:styleId="FooterChar">
    <w:name w:val="Footer Char"/>
    <w:basedOn w:val="DefaultParagraphFont"/>
    <w:link w:val="Footer"/>
    <w:uiPriority w:val="99"/>
    <w:rsid w:val="00154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Eden</dc:creator>
  <cp:keywords/>
  <dc:description/>
  <cp:lastModifiedBy>Lewis Eden</cp:lastModifiedBy>
  <cp:revision>3</cp:revision>
  <dcterms:created xsi:type="dcterms:W3CDTF">2025-10-15T11:51:00Z</dcterms:created>
  <dcterms:modified xsi:type="dcterms:W3CDTF">2025-10-15T13:25:00Z</dcterms:modified>
</cp:coreProperties>
</file>