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9D20" w14:textId="483E3DF7" w:rsidR="002D4885" w:rsidRDefault="006636CB">
      <w:r>
        <w:t>11</w:t>
      </w:r>
      <w:r w:rsidRPr="006636CB">
        <w:rPr>
          <w:vertAlign w:val="superscript"/>
        </w:rPr>
        <w:t>th</w:t>
      </w:r>
      <w:r>
        <w:t xml:space="preserve"> Sunday after Trinity, Eccl, Hebrews, Luke 14. Parish Eucharist</w:t>
      </w:r>
    </w:p>
    <w:p w14:paraId="14C38062" w14:textId="08264461" w:rsidR="006636CB" w:rsidRDefault="006636CB">
      <w:r>
        <w:t>Last Sunday we had the story of the woman who had been crippled for 18</w:t>
      </w:r>
      <w:r w:rsidR="00502DAC">
        <w:t xml:space="preserve"> </w:t>
      </w:r>
      <w:r>
        <w:t>years and was being ignored by all and sundry as some passed her on the way to the synagogue to pray and worship, and as others went about their daily life. She was ignored until Jesus came along. Perhaps there were others who felt the need to help her but didn’t want to be seen as being the odd one out, but Jesus didn’t care what others thought, he knew what was best for humanity and for the understanding about having a good relationship with his Father, our Lord God.</w:t>
      </w:r>
    </w:p>
    <w:p w14:paraId="2E8E1006" w14:textId="09E129DB" w:rsidR="006636CB" w:rsidRDefault="006636CB">
      <w:r>
        <w:t xml:space="preserve">Helena, our youngest, would always ask if I knew someone after I had said hello to them, and very often, </w:t>
      </w:r>
      <w:r w:rsidR="0004008C">
        <w:t xml:space="preserve">especially </w:t>
      </w:r>
      <w:r>
        <w:t>if we were away from home, I wouldn’t</w:t>
      </w:r>
      <w:r w:rsidR="004E69AB">
        <w:t xml:space="preserve"> </w:t>
      </w:r>
      <w:r w:rsidR="0004008C">
        <w:t>know them</w:t>
      </w:r>
      <w:r w:rsidR="004E69AB">
        <w:t xml:space="preserve"> so</w:t>
      </w:r>
      <w:r>
        <w:t xml:space="preserve"> she would then say why say hello</w:t>
      </w:r>
      <w:r w:rsidR="004E69AB">
        <w:t xml:space="preserve"> to them</w:t>
      </w:r>
      <w:r>
        <w:t xml:space="preserve">. Apart from it just being in my nature I’d reply that you don’t know where that simple greeting, that taking a tiny bit of your time, might lead to. It is now with a smile on my face as she recounts her own stories </w:t>
      </w:r>
      <w:r w:rsidR="00047299">
        <w:t>of</w:t>
      </w:r>
      <w:r>
        <w:t xml:space="preserve"> conversations she has had with strangers on buses and trains, as she travels up and down the </w:t>
      </w:r>
      <w:r w:rsidR="00047299">
        <w:t>country, and actually one of her best friends was a complete stranger until a chance hello on a train.</w:t>
      </w:r>
    </w:p>
    <w:p w14:paraId="384BAEFE" w14:textId="4D67BD00" w:rsidR="00A22019" w:rsidRDefault="00047299">
      <w:r>
        <w:t>These readings today just epitomise God’s love for us all, and a love which is equal and knows no bounds</w:t>
      </w:r>
      <w:r w:rsidR="00F979E3">
        <w:t>, a love that he wants to share with all and sundry</w:t>
      </w:r>
      <w:r>
        <w:t xml:space="preserve">. I was chatting with someone last week about the parable of the vineyard owner who employed men from the beginning of the day, the middle of the day and </w:t>
      </w:r>
      <w:r w:rsidR="00505119">
        <w:t xml:space="preserve">at </w:t>
      </w:r>
      <w:r>
        <w:t xml:space="preserve">the end of the day and paid them the same amount of money, which was deemed unfair by the person I </w:t>
      </w:r>
      <w:r w:rsidR="00ED3EFF">
        <w:t>was chatting</w:t>
      </w:r>
      <w:r>
        <w:t xml:space="preserve"> with. On a purely basic monetary level it was fair because they had all agreed to the wage they were to be paid and the rich owner could do what he wanted </w:t>
      </w:r>
      <w:r>
        <w:lastRenderedPageBreak/>
        <w:t>with his money; but th</w:t>
      </w:r>
      <w:r w:rsidR="00B86778">
        <w:t>at</w:t>
      </w:r>
      <w:r>
        <w:t xml:space="preserve"> parable is not about money or work, it is about God’s love for each and every one of us. His love is as equal and as powerful if we choose to love him at a very early stage of our life, or if we choose to love him at the very end of our life. God does not discriminate between the length of time we have loved him, or the amount of work we have done in his name. </w:t>
      </w:r>
      <w:r w:rsidR="007E41DD">
        <w:t xml:space="preserve">Unlike our love for someone, God’s love does not get stronger </w:t>
      </w:r>
      <w:r w:rsidR="008A077D">
        <w:t>with time, he just goes all in at the beginning of the relationship.</w:t>
      </w:r>
    </w:p>
    <w:p w14:paraId="52679D38" w14:textId="4C52D13F" w:rsidR="00047299" w:rsidRDefault="00A22019">
      <w:r>
        <w:t>As we hear in the gospel reading, there is no hierarchy about Gods</w:t>
      </w:r>
      <w:r w:rsidR="00F722BC">
        <w:t xml:space="preserve"> love</w:t>
      </w:r>
      <w:r>
        <w:t>, it does not matter whether we sit at the top table</w:t>
      </w:r>
      <w:r w:rsidR="00335980">
        <w:t>, in</w:t>
      </w:r>
      <w:r>
        <w:t xml:space="preserve"> the middle, the furthest away from the host, or haven’t even made it into the banquet, t</w:t>
      </w:r>
      <w:r w:rsidR="00047299">
        <w:t xml:space="preserve">he bottom line is </w:t>
      </w:r>
      <w:r>
        <w:t xml:space="preserve">always that </w:t>
      </w:r>
      <w:r w:rsidR="00047299">
        <w:t xml:space="preserve">God loves us. Full stop. </w:t>
      </w:r>
      <w:r>
        <w:t>God</w:t>
      </w:r>
      <w:r w:rsidR="00047299">
        <w:t xml:space="preserve"> doesn’t wake up in the morning and think about what we were like the day before, what we did, or didn’t do, what we said or didn’t say. He wakes up with us in the morning and loves us, and loves us way beyond the level of love we mere humans can ever love.</w:t>
      </w:r>
    </w:p>
    <w:p w14:paraId="7F7A02CB" w14:textId="65C6CD6E" w:rsidR="00A22019" w:rsidRDefault="00A22019">
      <w:r>
        <w:t>These banquet stories would have be</w:t>
      </w:r>
      <w:r w:rsidR="00AA1F84">
        <w:t xml:space="preserve">en </w:t>
      </w:r>
      <w:r>
        <w:t>very worrying to those who were present</w:t>
      </w:r>
      <w:r w:rsidR="004979CF">
        <w:t xml:space="preserve"> with Jesus</w:t>
      </w:r>
      <w:r>
        <w:t xml:space="preserve">, those </w:t>
      </w:r>
      <w:r w:rsidR="004979CF">
        <w:t>whose</w:t>
      </w:r>
      <w:r>
        <w:t xml:space="preserve"> lives had all been about self and how one could rise up the </w:t>
      </w:r>
      <w:r w:rsidR="00860F85">
        <w:t>imaginary</w:t>
      </w:r>
      <w:r>
        <w:t xml:space="preserve"> ladder to get closer to God. Jesus seems to be suggesting to his distinguished audience that they have no idea of the criteria that God is using to send out his invitations. No amount of working your way up the </w:t>
      </w:r>
      <w:r w:rsidR="00860F85">
        <w:t xml:space="preserve">religious hierarchical ladder is going to guarantee admission to his kingdom. </w:t>
      </w:r>
    </w:p>
    <w:p w14:paraId="60D0DDEF" w14:textId="66CB9787" w:rsidR="00860F85" w:rsidRDefault="00860F85">
      <w:r>
        <w:t xml:space="preserve">But if, despite all the unknowing and uncertainty, you still want to be at the wedding feast, what are you supposed to do? If God’s measures are so eccentric, archaic and beyond our human thoughts, how can we be sure of </w:t>
      </w:r>
      <w:r>
        <w:lastRenderedPageBreak/>
        <w:t xml:space="preserve">our invitation? If we are only asking </w:t>
      </w:r>
      <w:r w:rsidR="009F1DB9">
        <w:t xml:space="preserve">this question </w:t>
      </w:r>
      <w:r>
        <w:t>for ourselves then I think we will struggle on that journey to the banquet, however</w:t>
      </w:r>
      <w:r w:rsidR="009F1DB9">
        <w:t>,</w:t>
      </w:r>
      <w:r>
        <w:t xml:space="preserve"> if the question </w:t>
      </w:r>
      <w:r w:rsidR="009F1DB9">
        <w:t xml:space="preserve">you ask </w:t>
      </w:r>
      <w:r>
        <w:t>is changed slightly and we all start to think along the lines of asking, how can everybody get an invitation to the banquet, then we will be moving on the same wavelength as Jesus. We need to become genuinely happy that the local street person is sat beside Jesus at the banquet</w:t>
      </w:r>
      <w:r w:rsidR="00EC64DB">
        <w:t>, and we’re sat on a table hidden behind a pillar</w:t>
      </w:r>
      <w:r>
        <w:t xml:space="preserve">. We need to learn that including everybody at the banquet does not devalue my own invitation. </w:t>
      </w:r>
    </w:p>
    <w:p w14:paraId="3C6A2F29" w14:textId="77777777" w:rsidR="00B84EBD" w:rsidRDefault="00860F85">
      <w:r>
        <w:t>At the of the day we have done little</w:t>
      </w:r>
      <w:r w:rsidR="00DE400E">
        <w:t>,</w:t>
      </w:r>
      <w:r>
        <w:t xml:space="preserve"> or even nothing, to earn our invitation </w:t>
      </w:r>
      <w:r w:rsidR="00DE400E">
        <w:t>to God’s banquet</w:t>
      </w:r>
      <w:r w:rsidR="009B5B5F">
        <w:t>,</w:t>
      </w:r>
      <w:r w:rsidR="00DE400E">
        <w:t xml:space="preserve"> </w:t>
      </w:r>
      <w:r>
        <w:t>so why should we be resentful about God’s grace to others</w:t>
      </w:r>
      <w:r w:rsidR="007C4BD0">
        <w:t>,</w:t>
      </w:r>
      <w:r>
        <w:t xml:space="preserve"> </w:t>
      </w:r>
      <w:r w:rsidR="007C4BD0">
        <w:t>a</w:t>
      </w:r>
      <w:r>
        <w:t xml:space="preserve">s my friend was with the </w:t>
      </w:r>
      <w:r w:rsidR="007C4BD0">
        <w:t>landowner</w:t>
      </w:r>
      <w:r>
        <w:t xml:space="preserve"> </w:t>
      </w:r>
      <w:r w:rsidR="00FB6C5D">
        <w:t xml:space="preserve">who </w:t>
      </w:r>
      <w:r>
        <w:t>pa</w:t>
      </w:r>
      <w:r w:rsidR="00FB6C5D">
        <w:t>id</w:t>
      </w:r>
      <w:r>
        <w:t xml:space="preserve"> the same wages to the workers whether they had worked for one hour or 10 hours. </w:t>
      </w:r>
      <w:r w:rsidR="00215BAD">
        <w:t xml:space="preserve">I hear some of you say then, why do we bother doing good works on behalf of God, why do we </w:t>
      </w:r>
      <w:r w:rsidR="00D473AE">
        <w:t>put</w:t>
      </w:r>
      <w:r w:rsidR="0061794E">
        <w:t xml:space="preserve"> ourselves out and </w:t>
      </w:r>
      <w:r w:rsidR="00A07BE9">
        <w:t>forgo some of the things we really want to do if this makes no difference to our invitation to the banquet</w:t>
      </w:r>
      <w:r w:rsidR="000138A5">
        <w:t xml:space="preserve">? </w:t>
      </w:r>
    </w:p>
    <w:p w14:paraId="1E3ACDA0" w14:textId="7C008E90" w:rsidR="00996DCD" w:rsidRDefault="000138A5">
      <w:r>
        <w:t>If we truly believe in our Lord God, and truly understand and accept his unconditional love for us, then I am sure we would always want to reciprocate that to others, and if we</w:t>
      </w:r>
      <w:r w:rsidR="003670B6">
        <w:t>’re not reciprocating this love and care then we should be feeling a whole sense of guilt</w:t>
      </w:r>
      <w:r w:rsidR="009B5FA5">
        <w:t xml:space="preserve"> and failure, not something most people want to be carrying around with them</w:t>
      </w:r>
      <w:r w:rsidR="00D473AE">
        <w:t xml:space="preserve">. </w:t>
      </w:r>
      <w:r w:rsidR="00C33609">
        <w:t xml:space="preserve"> </w:t>
      </w:r>
    </w:p>
    <w:p w14:paraId="599949FE" w14:textId="77777777" w:rsidR="00927A0B" w:rsidRDefault="00EB1E87">
      <w:r>
        <w:t xml:space="preserve">The hospitality that </w:t>
      </w:r>
      <w:r w:rsidR="002E48D0">
        <w:t>Jesus</w:t>
      </w:r>
      <w:r w:rsidR="00307C92">
        <w:t xml:space="preserve"> exhorted </w:t>
      </w:r>
      <w:r w:rsidR="002E48D0">
        <w:t>his disciples</w:t>
      </w:r>
      <w:r w:rsidR="00307C92">
        <w:t xml:space="preserve"> to practice was on</w:t>
      </w:r>
      <w:r w:rsidR="002E48D0">
        <w:t>e that</w:t>
      </w:r>
      <w:r w:rsidR="00307C92">
        <w:t xml:space="preserve"> broke down tribal barriers, it overcame </w:t>
      </w:r>
      <w:r w:rsidR="00724599">
        <w:t xml:space="preserve">divisions of race and gender, of age and class. </w:t>
      </w:r>
      <w:r w:rsidR="002E48D0">
        <w:t>Jesus</w:t>
      </w:r>
      <w:r w:rsidR="00307CB9">
        <w:t>, like His Father,</w:t>
      </w:r>
      <w:r w:rsidR="00724599">
        <w:t xml:space="preserve"> </w:t>
      </w:r>
      <w:r w:rsidR="002E48D0">
        <w:t>welcomes</w:t>
      </w:r>
      <w:r w:rsidR="00724599">
        <w:t xml:space="preserve"> all</w:t>
      </w:r>
      <w:r w:rsidR="002E48D0">
        <w:t xml:space="preserve">. </w:t>
      </w:r>
    </w:p>
    <w:p w14:paraId="2FD8B906" w14:textId="4855E315" w:rsidR="00860F85" w:rsidRDefault="004818EC">
      <w:r>
        <w:lastRenderedPageBreak/>
        <w:t xml:space="preserve">That’s why churches need to </w:t>
      </w:r>
      <w:r w:rsidR="00E31C51">
        <w:t>remember</w:t>
      </w:r>
      <w:r>
        <w:t xml:space="preserve"> that it’s not our communion service, our altar</w:t>
      </w:r>
      <w:r w:rsidR="004161AD">
        <w:t xml:space="preserve">, it’s Jesus’s meal and </w:t>
      </w:r>
      <w:r w:rsidR="00BA49B8">
        <w:t xml:space="preserve">he </w:t>
      </w:r>
      <w:r w:rsidR="004161AD">
        <w:t xml:space="preserve">desires to share it with all-comers, which is why I and </w:t>
      </w:r>
      <w:r w:rsidR="00B541EB">
        <w:t xml:space="preserve">the PCC have an issue with the concept of Confirmation, because if it is Jesus’s meal he would want everyone to partake, not </w:t>
      </w:r>
      <w:r w:rsidR="00927A0B">
        <w:t>just</w:t>
      </w:r>
      <w:r w:rsidR="00B541EB">
        <w:t xml:space="preserve"> those who have done the course</w:t>
      </w:r>
      <w:r w:rsidR="00E31C51">
        <w:t>.</w:t>
      </w:r>
      <w:r w:rsidR="00BA49B8">
        <w:t xml:space="preserve"> How inclusive do you think are churches </w:t>
      </w:r>
      <w:r w:rsidR="001C33F8">
        <w:t xml:space="preserve">really </w:t>
      </w:r>
      <w:r w:rsidR="00BA49B8">
        <w:t xml:space="preserve">are, and is this the same answer that somebody not already </w:t>
      </w:r>
      <w:r w:rsidR="009F06A0">
        <w:t>a part of the church community would give?</w:t>
      </w:r>
    </w:p>
    <w:p w14:paraId="0F053C39" w14:textId="0533267D" w:rsidR="00047299" w:rsidRDefault="00047299">
      <w:r>
        <w:t xml:space="preserve">As the reading from Hebrew’s starts, let mutual love continue, let the love God has for us be </w:t>
      </w:r>
      <w:r w:rsidR="00A22019">
        <w:t>continually shown to all, to those we know and love, as well as the stranger on the train, the bus or walking through the town. And if we are to fully follow our Lord then we will be making a concerted effort to befriend those whom others walk past.</w:t>
      </w:r>
      <w:r w:rsidR="001E04C4">
        <w:t xml:space="preserve"> Jesus lived out the hospitality of God, and he now invites us to live and practice </w:t>
      </w:r>
      <w:r w:rsidR="00657CE0">
        <w:t>God’s</w:t>
      </w:r>
      <w:r w:rsidR="001E04C4">
        <w:t xml:space="preserve"> hospit</w:t>
      </w:r>
      <w:r w:rsidR="00657CE0">
        <w:t>able heart.</w:t>
      </w:r>
    </w:p>
    <w:p w14:paraId="4A3F67DE" w14:textId="77777777" w:rsidR="006636CB" w:rsidRDefault="006636CB"/>
    <w:sectPr w:rsidR="006636CB" w:rsidSect="00BC02B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CB"/>
    <w:rsid w:val="000138A5"/>
    <w:rsid w:val="0004008C"/>
    <w:rsid w:val="000413C1"/>
    <w:rsid w:val="00047299"/>
    <w:rsid w:val="0006277B"/>
    <w:rsid w:val="001C33F8"/>
    <w:rsid w:val="001E04C4"/>
    <w:rsid w:val="001E0FE3"/>
    <w:rsid w:val="00215BAD"/>
    <w:rsid w:val="00225F6B"/>
    <w:rsid w:val="00256EF2"/>
    <w:rsid w:val="002A1A82"/>
    <w:rsid w:val="002D4885"/>
    <w:rsid w:val="002E48D0"/>
    <w:rsid w:val="00305DEA"/>
    <w:rsid w:val="00307C92"/>
    <w:rsid w:val="00307CB9"/>
    <w:rsid w:val="0032583C"/>
    <w:rsid w:val="00335980"/>
    <w:rsid w:val="003670B6"/>
    <w:rsid w:val="003E37FF"/>
    <w:rsid w:val="004161AD"/>
    <w:rsid w:val="004818EC"/>
    <w:rsid w:val="004979CF"/>
    <w:rsid w:val="004E69AB"/>
    <w:rsid w:val="00502DAC"/>
    <w:rsid w:val="00505119"/>
    <w:rsid w:val="00573D67"/>
    <w:rsid w:val="00593E21"/>
    <w:rsid w:val="0061794E"/>
    <w:rsid w:val="00621C0D"/>
    <w:rsid w:val="00657CE0"/>
    <w:rsid w:val="006636CB"/>
    <w:rsid w:val="006A3BFB"/>
    <w:rsid w:val="00716D3A"/>
    <w:rsid w:val="00724599"/>
    <w:rsid w:val="007C4BD0"/>
    <w:rsid w:val="007E41DD"/>
    <w:rsid w:val="00860F85"/>
    <w:rsid w:val="008A077D"/>
    <w:rsid w:val="00927A0B"/>
    <w:rsid w:val="00996DCD"/>
    <w:rsid w:val="009B5B5F"/>
    <w:rsid w:val="009B5FA5"/>
    <w:rsid w:val="009F06A0"/>
    <w:rsid w:val="009F1DB9"/>
    <w:rsid w:val="00A07BE9"/>
    <w:rsid w:val="00A22019"/>
    <w:rsid w:val="00AA1F84"/>
    <w:rsid w:val="00AE7877"/>
    <w:rsid w:val="00B02034"/>
    <w:rsid w:val="00B541EB"/>
    <w:rsid w:val="00B84EBD"/>
    <w:rsid w:val="00B86778"/>
    <w:rsid w:val="00BA49B8"/>
    <w:rsid w:val="00BC02BD"/>
    <w:rsid w:val="00C33609"/>
    <w:rsid w:val="00D002C2"/>
    <w:rsid w:val="00D15DCB"/>
    <w:rsid w:val="00D16A2D"/>
    <w:rsid w:val="00D30A62"/>
    <w:rsid w:val="00D45163"/>
    <w:rsid w:val="00D473AE"/>
    <w:rsid w:val="00DA7147"/>
    <w:rsid w:val="00DE2E20"/>
    <w:rsid w:val="00DE400E"/>
    <w:rsid w:val="00E31C51"/>
    <w:rsid w:val="00E45795"/>
    <w:rsid w:val="00EA6567"/>
    <w:rsid w:val="00EB1E87"/>
    <w:rsid w:val="00EC64DB"/>
    <w:rsid w:val="00ED3EFF"/>
    <w:rsid w:val="00EE0A9D"/>
    <w:rsid w:val="00F152E6"/>
    <w:rsid w:val="00F25115"/>
    <w:rsid w:val="00F722BC"/>
    <w:rsid w:val="00F979E3"/>
    <w:rsid w:val="00FB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6F93"/>
  <w15:chartTrackingRefBased/>
  <w15:docId w15:val="{6ECF672F-B6B6-42A2-8956-A4ECFD2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2"/>
        <w:szCs w:val="3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6CB"/>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6636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6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36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36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36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36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36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6CB"/>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6636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6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36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36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36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36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36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3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6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6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36CB"/>
    <w:pPr>
      <w:spacing w:before="160"/>
      <w:jc w:val="center"/>
    </w:pPr>
    <w:rPr>
      <w:i/>
      <w:iCs/>
      <w:color w:val="404040" w:themeColor="text1" w:themeTint="BF"/>
    </w:rPr>
  </w:style>
  <w:style w:type="character" w:customStyle="1" w:styleId="QuoteChar">
    <w:name w:val="Quote Char"/>
    <w:basedOn w:val="DefaultParagraphFont"/>
    <w:link w:val="Quote"/>
    <w:uiPriority w:val="29"/>
    <w:rsid w:val="006636CB"/>
    <w:rPr>
      <w:i/>
      <w:iCs/>
      <w:color w:val="404040" w:themeColor="text1" w:themeTint="BF"/>
    </w:rPr>
  </w:style>
  <w:style w:type="paragraph" w:styleId="ListParagraph">
    <w:name w:val="List Paragraph"/>
    <w:basedOn w:val="Normal"/>
    <w:uiPriority w:val="34"/>
    <w:qFormat/>
    <w:rsid w:val="006636CB"/>
    <w:pPr>
      <w:ind w:left="720"/>
      <w:contextualSpacing/>
    </w:pPr>
  </w:style>
  <w:style w:type="character" w:styleId="IntenseEmphasis">
    <w:name w:val="Intense Emphasis"/>
    <w:basedOn w:val="DefaultParagraphFont"/>
    <w:uiPriority w:val="21"/>
    <w:qFormat/>
    <w:rsid w:val="006636CB"/>
    <w:rPr>
      <w:i/>
      <w:iCs/>
      <w:color w:val="0F4761" w:themeColor="accent1" w:themeShade="BF"/>
    </w:rPr>
  </w:style>
  <w:style w:type="paragraph" w:styleId="IntenseQuote">
    <w:name w:val="Intense Quote"/>
    <w:basedOn w:val="Normal"/>
    <w:next w:val="Normal"/>
    <w:link w:val="IntenseQuoteChar"/>
    <w:uiPriority w:val="30"/>
    <w:qFormat/>
    <w:rsid w:val="00663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6CB"/>
    <w:rPr>
      <w:i/>
      <w:iCs/>
      <w:color w:val="0F4761" w:themeColor="accent1" w:themeShade="BF"/>
    </w:rPr>
  </w:style>
  <w:style w:type="character" w:styleId="IntenseReference">
    <w:name w:val="Intense Reference"/>
    <w:basedOn w:val="DefaultParagraphFont"/>
    <w:uiPriority w:val="32"/>
    <w:qFormat/>
    <w:rsid w:val="006636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Otter</dc:creator>
  <cp:keywords/>
  <dc:description/>
  <cp:lastModifiedBy>Parish Office</cp:lastModifiedBy>
  <cp:revision>2</cp:revision>
  <dcterms:created xsi:type="dcterms:W3CDTF">2025-09-01T08:10:00Z</dcterms:created>
  <dcterms:modified xsi:type="dcterms:W3CDTF">2025-09-01T08:10:00Z</dcterms:modified>
</cp:coreProperties>
</file>