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30"/>
        <w:gridCol w:w="3339"/>
        <w:gridCol w:w="330"/>
        <w:gridCol w:w="3526"/>
      </w:tblGrid>
      <w:tr w:rsidR="008947FD" w:rsidRPr="00A05F3A" w14:paraId="61090BDD" w14:textId="77777777" w:rsidTr="00CC7989">
        <w:tc>
          <w:tcPr>
            <w:tcW w:w="10764" w:type="dxa"/>
            <w:gridSpan w:val="5"/>
            <w:tcBorders>
              <w:bottom w:val="single" w:sz="18" w:space="0" w:color="196B24" w:themeColor="accent3"/>
            </w:tcBorders>
          </w:tcPr>
          <w:p w14:paraId="33F1DF1C" w14:textId="507A1F57" w:rsidR="008947FD" w:rsidRPr="00B61B56" w:rsidRDefault="00165B67">
            <w:pPr>
              <w:rPr>
                <w:rFonts w:ascii="Arial" w:hAnsi="Arial" w:cs="Arial"/>
                <w:b/>
                <w:bCs/>
                <w:color w:val="FFD700"/>
              </w:rPr>
            </w:pPr>
            <w:r w:rsidRPr="00CC7989">
              <w:rPr>
                <w:rFonts w:ascii="Arial" w:hAnsi="Arial" w:cs="Arial"/>
                <w:b/>
                <w:bCs/>
                <w:color w:val="196B24" w:themeColor="accent3"/>
                <w:sz w:val="56"/>
                <w:szCs w:val="56"/>
                <w14:textOutline w14:w="3175" w14:cap="rnd" w14:cmpd="sng" w14:algn="ctr">
                  <w14:noFill/>
                  <w14:prstDash w14:val="solid"/>
                  <w14:bevel/>
                </w14:textOutline>
              </w:rPr>
              <w:t>S</w:t>
            </w:r>
            <w:r w:rsidRPr="00CC7989">
              <w:rPr>
                <w:rFonts w:ascii="Arial" w:hAnsi="Arial" w:cs="Arial"/>
                <w:b/>
                <w:bCs/>
                <w:color w:val="196B24" w:themeColor="accent3"/>
                <w:sz w:val="32"/>
                <w:szCs w:val="32"/>
                <w14:textOutline w14:w="3175" w14:cap="rnd" w14:cmpd="sng" w14:algn="ctr">
                  <w14:noFill/>
                  <w14:prstDash w14:val="solid"/>
                  <w14:bevel/>
                </w14:textOutline>
              </w:rPr>
              <w:t>unday</w:t>
            </w:r>
            <w:r w:rsidR="008D5291" w:rsidRPr="00CC7989">
              <w:rPr>
                <w:rFonts w:ascii="Arial" w:hAnsi="Arial" w:cs="Arial"/>
                <w:b/>
                <w:bCs/>
                <w:color w:val="196B24" w:themeColor="accent3"/>
                <w:sz w:val="32"/>
                <w:szCs w:val="32"/>
                <w14:textOutline w14:w="3175" w14:cap="rnd" w14:cmpd="sng" w14:algn="ctr">
                  <w14:noFill/>
                  <w14:prstDash w14:val="solid"/>
                  <w14:bevel/>
                </w14:textOutline>
              </w:rPr>
              <w:t xml:space="preserve"> </w:t>
            </w:r>
            <w:r w:rsidR="00A875EE">
              <w:rPr>
                <w:rFonts w:ascii="Arial" w:hAnsi="Arial" w:cs="Arial"/>
                <w:b/>
                <w:bCs/>
                <w:color w:val="196B24" w:themeColor="accent3"/>
                <w:sz w:val="32"/>
                <w:szCs w:val="32"/>
                <w14:textOutline w14:w="3175" w14:cap="rnd" w14:cmpd="sng" w14:algn="ctr">
                  <w14:noFill/>
                  <w14:prstDash w14:val="solid"/>
                  <w14:bevel/>
                </w14:textOutline>
              </w:rPr>
              <w:t>20</w:t>
            </w:r>
            <w:r w:rsidR="00D560C3" w:rsidRPr="00CC7989">
              <w:rPr>
                <w:rFonts w:ascii="Arial" w:hAnsi="Arial" w:cs="Arial"/>
                <w:b/>
                <w:bCs/>
                <w:color w:val="196B24" w:themeColor="accent3"/>
                <w:sz w:val="32"/>
                <w:szCs w:val="32"/>
                <w:vertAlign w:val="superscript"/>
                <w14:textOutline w14:w="3175" w14:cap="rnd" w14:cmpd="sng" w14:algn="ctr">
                  <w14:noFill/>
                  <w14:prstDash w14:val="solid"/>
                  <w14:bevel/>
                </w14:textOutline>
              </w:rPr>
              <w:t>th</w:t>
            </w:r>
            <w:r w:rsidR="00D560C3" w:rsidRPr="00CC7989">
              <w:rPr>
                <w:rFonts w:ascii="Arial" w:hAnsi="Arial" w:cs="Arial"/>
                <w:b/>
                <w:bCs/>
                <w:color w:val="196B24" w:themeColor="accent3"/>
                <w:sz w:val="32"/>
                <w:szCs w:val="32"/>
                <w14:textOutline w14:w="3175" w14:cap="rnd" w14:cmpd="sng" w14:algn="ctr">
                  <w14:noFill/>
                  <w14:prstDash w14:val="solid"/>
                  <w14:bevel/>
                </w14:textOutline>
              </w:rPr>
              <w:t xml:space="preserve"> July </w:t>
            </w:r>
            <w:r w:rsidRPr="00CC7989">
              <w:rPr>
                <w:rFonts w:ascii="Arial" w:hAnsi="Arial" w:cs="Arial"/>
                <w:b/>
                <w:bCs/>
                <w:color w:val="196B24" w:themeColor="accent3"/>
                <w:sz w:val="32"/>
                <w:szCs w:val="32"/>
                <w14:textOutline w14:w="3175" w14:cap="rnd" w14:cmpd="sng" w14:algn="ctr">
                  <w14:noFill/>
                  <w14:prstDash w14:val="solid"/>
                  <w14:bevel/>
                </w14:textOutline>
              </w:rPr>
              <w:t xml:space="preserve">2025         </w:t>
            </w:r>
            <w:r w:rsidR="00D560C3" w:rsidRPr="00CC7989">
              <w:rPr>
                <w:rFonts w:ascii="Arial" w:hAnsi="Arial" w:cs="Arial"/>
                <w:b/>
                <w:bCs/>
                <w:color w:val="196B24" w:themeColor="accent3"/>
                <w:sz w:val="32"/>
                <w:szCs w:val="32"/>
                <w14:textOutline w14:w="3175" w14:cap="rnd" w14:cmpd="sng" w14:algn="ctr">
                  <w14:noFill/>
                  <w14:prstDash w14:val="solid"/>
                  <w14:bevel/>
                </w14:textOutline>
              </w:rPr>
              <w:tab/>
            </w:r>
            <w:r w:rsidRPr="00CC7989">
              <w:rPr>
                <w:rFonts w:ascii="Arial" w:hAnsi="Arial" w:cs="Arial"/>
                <w:b/>
                <w:bCs/>
                <w:color w:val="196B24" w:themeColor="accent3"/>
                <w:sz w:val="32"/>
                <w:szCs w:val="32"/>
                <w14:textOutline w14:w="3175" w14:cap="rnd" w14:cmpd="sng" w14:algn="ctr">
                  <w14:noFill/>
                  <w14:prstDash w14:val="solid"/>
                  <w14:bevel/>
                </w14:textOutline>
              </w:rPr>
              <w:tab/>
            </w:r>
            <w:r w:rsidRPr="00CC7989">
              <w:rPr>
                <w:rFonts w:ascii="Arial" w:hAnsi="Arial" w:cs="Arial"/>
                <w:b/>
                <w:bCs/>
                <w:color w:val="196B24" w:themeColor="accent3"/>
                <w:sz w:val="32"/>
                <w:szCs w:val="32"/>
                <w14:textOutline w14:w="3175" w14:cap="rnd" w14:cmpd="sng" w14:algn="ctr">
                  <w14:noFill/>
                  <w14:prstDash w14:val="solid"/>
                  <w14:bevel/>
                </w14:textOutline>
              </w:rPr>
              <w:tab/>
              <w:t xml:space="preserve">    St Paul’s, Woodhouse Eaves</w:t>
            </w:r>
          </w:p>
        </w:tc>
      </w:tr>
      <w:tr w:rsidR="008947FD" w:rsidRPr="00A05F3A" w14:paraId="6493DC21" w14:textId="77777777" w:rsidTr="00CC7989">
        <w:tc>
          <w:tcPr>
            <w:tcW w:w="10764" w:type="dxa"/>
            <w:gridSpan w:val="5"/>
            <w:tcBorders>
              <w:top w:val="single" w:sz="18" w:space="0" w:color="196B24" w:themeColor="accent3"/>
            </w:tcBorders>
          </w:tcPr>
          <w:p w14:paraId="427700E9" w14:textId="77777777" w:rsidR="0011097D" w:rsidRPr="008B2736" w:rsidRDefault="0011097D" w:rsidP="00B60840">
            <w:pPr>
              <w:jc w:val="center"/>
              <w:rPr>
                <w:rFonts w:ascii="Palace Script MT" w:hAnsi="Palace Script MT" w:cs="Arial"/>
                <w:b/>
                <w:bCs/>
                <w:sz w:val="24"/>
                <w:szCs w:val="24"/>
              </w:rPr>
            </w:pPr>
          </w:p>
          <w:p w14:paraId="21F3DEBE" w14:textId="44834050" w:rsidR="000232DB" w:rsidRPr="00EE1DB6" w:rsidRDefault="000232DB" w:rsidP="00EE1DB6">
            <w:pPr>
              <w:jc w:val="center"/>
              <w:rPr>
                <w:rFonts w:ascii="Arial" w:hAnsi="Arial" w:cs="Arial"/>
                <w:b/>
                <w:bCs/>
                <w:sz w:val="28"/>
                <w:szCs w:val="28"/>
              </w:rPr>
            </w:pPr>
            <w:r w:rsidRPr="000232DB">
              <w:rPr>
                <w:rFonts w:ascii="Lucida Calligraphy" w:hAnsi="Lucida Calligraphy"/>
                <w:b/>
                <w:bCs/>
                <w:sz w:val="28"/>
                <w:szCs w:val="28"/>
                <w:lang w:val="en-US"/>
              </w:rPr>
              <w:t xml:space="preserve"> </w:t>
            </w:r>
            <w:r w:rsidR="00EE1DB6" w:rsidRPr="003330F9">
              <w:rPr>
                <w:rFonts w:ascii="Arial" w:hAnsi="Arial" w:cs="Arial"/>
                <w:b/>
                <w:bCs/>
                <w:sz w:val="28"/>
                <w:szCs w:val="28"/>
              </w:rPr>
              <w:t>WE WELCOME YOU, for we are all one in Chris</w:t>
            </w:r>
            <w:r w:rsidR="00EE1DB6">
              <w:rPr>
                <w:rFonts w:ascii="Arial" w:hAnsi="Arial" w:cs="Arial"/>
                <w:b/>
                <w:bCs/>
                <w:sz w:val="28"/>
                <w:szCs w:val="28"/>
              </w:rPr>
              <w:t>t Jesus</w:t>
            </w:r>
          </w:p>
          <w:p w14:paraId="48E06BC9" w14:textId="1685F7E6" w:rsidR="008600B0" w:rsidRPr="008B2736" w:rsidRDefault="008600B0" w:rsidP="002137B9">
            <w:pPr>
              <w:rPr>
                <w:rFonts w:ascii="Palace Script MT" w:hAnsi="Palace Script MT" w:cs="Arial"/>
                <w:color w:val="77206D" w:themeColor="accent5" w:themeShade="BF"/>
                <w:sz w:val="24"/>
                <w:szCs w:val="24"/>
              </w:rPr>
            </w:pPr>
          </w:p>
        </w:tc>
      </w:tr>
      <w:tr w:rsidR="00104521" w14:paraId="7CB38C91" w14:textId="77777777" w:rsidTr="00CC7989">
        <w:tc>
          <w:tcPr>
            <w:tcW w:w="3298" w:type="dxa"/>
          </w:tcPr>
          <w:p w14:paraId="6ED34F2E" w14:textId="3816B485" w:rsidR="000402C4" w:rsidRPr="00306650" w:rsidRDefault="000402C4" w:rsidP="000402C4">
            <w:pPr>
              <w:jc w:val="center"/>
              <w:rPr>
                <w:rFonts w:ascii="Arial" w:hAnsi="Arial" w:cs="Arial"/>
                <w:b/>
                <w:bCs/>
                <w:i/>
                <w:iCs/>
              </w:rPr>
            </w:pPr>
            <w:r>
              <w:rPr>
                <w:rFonts w:ascii="Arial" w:hAnsi="Arial" w:cs="Arial"/>
                <w:b/>
                <w:bCs/>
                <w:i/>
                <w:iCs/>
              </w:rPr>
              <w:t>SAFEGUARDING</w:t>
            </w:r>
          </w:p>
          <w:p w14:paraId="3B918C86" w14:textId="77777777" w:rsidR="000402C4" w:rsidRPr="00065B57" w:rsidRDefault="000402C4" w:rsidP="000402C4">
            <w:pPr>
              <w:jc w:val="both"/>
              <w:rPr>
                <w:rFonts w:ascii="Arial" w:hAnsi="Arial" w:cs="Arial"/>
              </w:rPr>
            </w:pPr>
            <w:r>
              <w:rPr>
                <w:rFonts w:ascii="Arial" w:hAnsi="Arial" w:cs="Arial"/>
              </w:rPr>
              <w:t xml:space="preserve">In light of the resignation of the Archbishop of Canterbury and the publication of the Makin Report, if you have been affected and would like to talk to your parish priest, Rev’d Lisa, then please do get in contact – 01509 890 972 </w:t>
            </w:r>
          </w:p>
          <w:p w14:paraId="59C8D169" w14:textId="77777777" w:rsidR="000402C4" w:rsidRDefault="000402C4" w:rsidP="000402C4">
            <w:pPr>
              <w:jc w:val="center"/>
              <w:rPr>
                <w:rFonts w:ascii="Arial" w:hAnsi="Arial" w:cs="Arial"/>
                <w:b/>
                <w:bCs/>
                <w:i/>
                <w:iCs/>
              </w:rPr>
            </w:pPr>
          </w:p>
          <w:p w14:paraId="08169618" w14:textId="77777777" w:rsidR="000402C4" w:rsidRDefault="000402C4" w:rsidP="000402C4">
            <w:pPr>
              <w:jc w:val="both"/>
              <w:rPr>
                <w:rFonts w:ascii="Arial" w:hAnsi="Arial" w:cs="Arial"/>
              </w:rPr>
            </w:pPr>
            <w:r>
              <w:rPr>
                <w:rFonts w:ascii="Arial" w:hAnsi="Arial" w:cs="Arial"/>
              </w:rPr>
              <w:t>The parishes of St Paul’s, Woodhouse Eaves &amp; St Mary’s, Woodhouse, are committed to the safeguarding of children, young people and adults. We follow the House of Bishops guidance and policies, and have our own Parish Safeguarding Officers. If you are concerned that a child or adult has been harmed or may be at risk of harm please contact –</w:t>
            </w:r>
          </w:p>
          <w:p w14:paraId="6588CE3D" w14:textId="77777777" w:rsidR="000402C4" w:rsidRDefault="000402C4" w:rsidP="000402C4">
            <w:pPr>
              <w:jc w:val="both"/>
              <w:rPr>
                <w:rFonts w:ascii="Arial" w:hAnsi="Arial" w:cs="Arial"/>
              </w:rPr>
            </w:pPr>
          </w:p>
          <w:p w14:paraId="23AA8E3B" w14:textId="68079AF0" w:rsidR="000402C4" w:rsidRPr="00DD1F2C" w:rsidRDefault="000402C4" w:rsidP="000402C4">
            <w:pPr>
              <w:rPr>
                <w:rFonts w:ascii="Arial" w:hAnsi="Arial" w:cs="Arial"/>
                <w:b/>
                <w:bCs/>
              </w:rPr>
            </w:pPr>
            <w:r>
              <w:rPr>
                <w:rFonts w:ascii="Arial" w:hAnsi="Arial" w:cs="Arial"/>
                <w:b/>
                <w:bCs/>
              </w:rPr>
              <w:t>ST PAUL’S -</w:t>
            </w:r>
            <w:r w:rsidR="00BB1295">
              <w:rPr>
                <w:rFonts w:ascii="Arial" w:hAnsi="Arial" w:cs="Arial"/>
                <w:b/>
                <w:bCs/>
              </w:rPr>
              <w:t xml:space="preserve"> </w:t>
            </w:r>
            <w:r w:rsidRPr="00DD1F2C">
              <w:rPr>
                <w:rFonts w:ascii="Arial" w:hAnsi="Arial" w:cs="Arial"/>
                <w:b/>
                <w:bCs/>
              </w:rPr>
              <w:t xml:space="preserve">Safeguarding </w:t>
            </w:r>
          </w:p>
          <w:p w14:paraId="611F2986" w14:textId="77777777" w:rsidR="000402C4" w:rsidRDefault="000402C4" w:rsidP="000402C4">
            <w:pPr>
              <w:rPr>
                <w:rFonts w:ascii="Arial" w:hAnsi="Arial" w:cs="Arial"/>
              </w:rPr>
            </w:pPr>
            <w:r w:rsidRPr="00DD1F2C">
              <w:rPr>
                <w:rFonts w:ascii="Arial" w:hAnsi="Arial" w:cs="Arial"/>
                <w:b/>
                <w:bCs/>
              </w:rPr>
              <w:t>Co-ordinator</w:t>
            </w:r>
            <w:r>
              <w:rPr>
                <w:rFonts w:ascii="Arial" w:hAnsi="Arial" w:cs="Arial"/>
                <w:b/>
                <w:bCs/>
              </w:rPr>
              <w:t>:</w:t>
            </w:r>
            <w:r>
              <w:rPr>
                <w:rFonts w:ascii="Arial" w:hAnsi="Arial" w:cs="Arial"/>
              </w:rPr>
              <w:t xml:space="preserve"> Tony Lane </w:t>
            </w:r>
          </w:p>
          <w:p w14:paraId="0388ED73" w14:textId="77777777" w:rsidR="000402C4" w:rsidRDefault="000402C4" w:rsidP="000402C4">
            <w:pPr>
              <w:rPr>
                <w:rFonts w:ascii="Arial" w:hAnsi="Arial" w:cs="Arial"/>
              </w:rPr>
            </w:pPr>
            <w:r>
              <w:rPr>
                <w:rFonts w:ascii="Arial" w:hAnsi="Arial" w:cs="Arial"/>
              </w:rPr>
              <w:t>07977 924 677</w:t>
            </w:r>
          </w:p>
          <w:p w14:paraId="3709FA3E" w14:textId="77777777" w:rsidR="000402C4" w:rsidRDefault="000402C4" w:rsidP="000402C4">
            <w:pPr>
              <w:rPr>
                <w:rFonts w:ascii="Arial" w:hAnsi="Arial" w:cs="Arial"/>
              </w:rPr>
            </w:pPr>
            <w:r>
              <w:rPr>
                <w:rFonts w:ascii="Arial" w:hAnsi="Arial" w:cs="Arial"/>
              </w:rPr>
              <w:t xml:space="preserve"> </w:t>
            </w:r>
          </w:p>
          <w:p w14:paraId="14D1EF79" w14:textId="77777777" w:rsidR="000402C4" w:rsidRPr="008F1E5C" w:rsidRDefault="000402C4" w:rsidP="000402C4">
            <w:pPr>
              <w:rPr>
                <w:rFonts w:ascii="Arial" w:hAnsi="Arial" w:cs="Arial"/>
              </w:rPr>
            </w:pPr>
            <w:r w:rsidRPr="00757AB6">
              <w:rPr>
                <w:rFonts w:ascii="Arial" w:hAnsi="Arial" w:cs="Arial"/>
                <w:b/>
                <w:bCs/>
              </w:rPr>
              <w:t>S</w:t>
            </w:r>
            <w:r>
              <w:rPr>
                <w:rFonts w:ascii="Arial" w:hAnsi="Arial" w:cs="Arial"/>
                <w:b/>
                <w:bCs/>
              </w:rPr>
              <w:t xml:space="preserve">T MARY’S - </w:t>
            </w:r>
            <w:r w:rsidRPr="00C116D5">
              <w:rPr>
                <w:rFonts w:ascii="Arial" w:hAnsi="Arial" w:cs="Arial"/>
                <w:b/>
                <w:bCs/>
              </w:rPr>
              <w:t>Safeguarding Co-ordinato</w:t>
            </w:r>
            <w:r>
              <w:rPr>
                <w:rFonts w:ascii="Arial" w:hAnsi="Arial" w:cs="Arial"/>
                <w:b/>
                <w:bCs/>
              </w:rPr>
              <w:t>r:</w:t>
            </w:r>
            <w:r w:rsidRPr="005F6EA2">
              <w:rPr>
                <w:rFonts w:ascii="Arial" w:hAnsi="Arial" w:cs="Arial"/>
              </w:rPr>
              <w:t xml:space="preserve"> Andrea </w:t>
            </w:r>
            <w:r w:rsidRPr="008F1E5C">
              <w:rPr>
                <w:rFonts w:ascii="Arial" w:hAnsi="Arial" w:cs="Arial"/>
              </w:rPr>
              <w:t>Farnsworth 07958 376 963</w:t>
            </w:r>
          </w:p>
          <w:p w14:paraId="54DCAB5B" w14:textId="77777777" w:rsidR="000402C4" w:rsidRPr="008F1E5C" w:rsidRDefault="000402C4" w:rsidP="000402C4">
            <w:pPr>
              <w:rPr>
                <w:rFonts w:ascii="Arial" w:hAnsi="Arial" w:cs="Arial"/>
              </w:rPr>
            </w:pPr>
          </w:p>
          <w:p w14:paraId="42AF12F4" w14:textId="2BD2E29F" w:rsidR="00E24511" w:rsidRPr="005A2137" w:rsidRDefault="000402C4" w:rsidP="00702475">
            <w:pPr>
              <w:jc w:val="both"/>
              <w:rPr>
                <w:rFonts w:ascii="Arial" w:hAnsi="Arial" w:cs="Arial"/>
                <w:lang w:val="en-US"/>
              </w:rPr>
            </w:pPr>
            <w:r w:rsidRPr="008F1E5C">
              <w:rPr>
                <w:rFonts w:ascii="Arial" w:hAnsi="Arial" w:cs="Arial"/>
                <w:lang w:val="en-US"/>
              </w:rPr>
              <w:t>As a Benefice, we affirm that it is about not just a set of policies and procedures, but about all of us as the body of Christ sharing the responsibility for making God’s Church as safe as we can</w:t>
            </w:r>
          </w:p>
        </w:tc>
        <w:tc>
          <w:tcPr>
            <w:tcW w:w="334" w:type="dxa"/>
          </w:tcPr>
          <w:p w14:paraId="5176F3A8" w14:textId="5DF212CE" w:rsidR="008947FD" w:rsidRDefault="008947FD"/>
        </w:tc>
        <w:tc>
          <w:tcPr>
            <w:tcW w:w="3339" w:type="dxa"/>
          </w:tcPr>
          <w:p w14:paraId="07FA2306" w14:textId="77777777" w:rsidR="000232DB" w:rsidRDefault="000232DB" w:rsidP="000232DB">
            <w:pPr>
              <w:jc w:val="center"/>
              <w:rPr>
                <w:rFonts w:ascii="Arial" w:hAnsi="Arial" w:cs="Arial"/>
                <w:b/>
                <w:bCs/>
              </w:rPr>
            </w:pPr>
            <w:r>
              <w:rPr>
                <w:rFonts w:ascii="Arial" w:hAnsi="Arial" w:cs="Arial"/>
                <w:b/>
                <w:bCs/>
              </w:rPr>
              <w:t>Our Mission Statement</w:t>
            </w:r>
          </w:p>
          <w:p w14:paraId="221E5D53" w14:textId="77777777" w:rsidR="000232DB" w:rsidRDefault="000232DB" w:rsidP="000232DB">
            <w:pPr>
              <w:jc w:val="both"/>
              <w:rPr>
                <w:rFonts w:ascii="Arial" w:hAnsi="Arial" w:cs="Arial"/>
              </w:rPr>
            </w:pPr>
            <w:r>
              <w:rPr>
                <w:rFonts w:ascii="Arial" w:hAnsi="Arial" w:cs="Arial"/>
              </w:rPr>
              <w:t>Our Mission is to make known the Gospel and love of Jesus Christ. We hope that you experience us as a safe, sacramental, welcoming, loving and inclusive Kingdom people who seek to make Christ present in the hearts of all.</w:t>
            </w:r>
          </w:p>
          <w:p w14:paraId="023D628B" w14:textId="77777777" w:rsidR="000232DB" w:rsidRDefault="000232DB" w:rsidP="00333835">
            <w:pPr>
              <w:jc w:val="center"/>
              <w:rPr>
                <w:rFonts w:ascii="Arial" w:hAnsi="Arial" w:cs="Arial"/>
                <w:b/>
                <w:bCs/>
                <w:i/>
                <w:iCs/>
              </w:rPr>
            </w:pPr>
          </w:p>
          <w:p w14:paraId="4A3C2BDD" w14:textId="3AEF1D22" w:rsidR="00333835" w:rsidRPr="009C20AA" w:rsidRDefault="00333835" w:rsidP="00333835">
            <w:pPr>
              <w:jc w:val="center"/>
              <w:rPr>
                <w:rFonts w:ascii="Arial" w:hAnsi="Arial" w:cs="Arial"/>
                <w:b/>
                <w:bCs/>
                <w:i/>
                <w:iCs/>
              </w:rPr>
            </w:pPr>
            <w:r w:rsidRPr="009C20AA">
              <w:rPr>
                <w:rFonts w:ascii="Arial" w:hAnsi="Arial" w:cs="Arial"/>
                <w:b/>
                <w:bCs/>
                <w:i/>
                <w:iCs/>
              </w:rPr>
              <w:t xml:space="preserve">Let us use </w:t>
            </w:r>
            <w:r>
              <w:rPr>
                <w:rFonts w:ascii="Arial" w:hAnsi="Arial" w:cs="Arial"/>
                <w:b/>
                <w:bCs/>
                <w:i/>
                <w:iCs/>
              </w:rPr>
              <w:t>our</w:t>
            </w:r>
            <w:r w:rsidRPr="009C20AA">
              <w:rPr>
                <w:rFonts w:ascii="Arial" w:hAnsi="Arial" w:cs="Arial"/>
                <w:b/>
                <w:bCs/>
                <w:i/>
                <w:iCs/>
              </w:rPr>
              <w:t xml:space="preserve"> time</w:t>
            </w:r>
          </w:p>
          <w:p w14:paraId="016B8F43" w14:textId="77777777" w:rsidR="00333835" w:rsidRDefault="00333835" w:rsidP="00333835">
            <w:pPr>
              <w:jc w:val="center"/>
              <w:rPr>
                <w:rFonts w:ascii="Arial" w:hAnsi="Arial" w:cs="Arial"/>
              </w:rPr>
            </w:pPr>
            <w:r w:rsidRPr="009C20AA">
              <w:rPr>
                <w:rFonts w:ascii="Arial" w:hAnsi="Arial" w:cs="Arial"/>
                <w:i/>
                <w:iCs/>
              </w:rPr>
              <w:t>before</w:t>
            </w:r>
            <w:r w:rsidRPr="00AC19EB">
              <w:rPr>
                <w:rFonts w:ascii="Arial" w:hAnsi="Arial" w:cs="Arial"/>
              </w:rPr>
              <w:t xml:space="preserve"> the service </w:t>
            </w:r>
          </w:p>
          <w:p w14:paraId="1663A5E1" w14:textId="77777777" w:rsidR="00333835" w:rsidRPr="00AC19EB" w:rsidRDefault="00333835" w:rsidP="00333835">
            <w:pPr>
              <w:jc w:val="center"/>
              <w:rPr>
                <w:rFonts w:ascii="Arial" w:hAnsi="Arial" w:cs="Arial"/>
              </w:rPr>
            </w:pPr>
            <w:r w:rsidRPr="00AC19EB">
              <w:rPr>
                <w:rFonts w:ascii="Arial" w:hAnsi="Arial" w:cs="Arial"/>
              </w:rPr>
              <w:t xml:space="preserve">to talk to God, </w:t>
            </w:r>
          </w:p>
          <w:p w14:paraId="07DF667C" w14:textId="77777777" w:rsidR="00333835" w:rsidRDefault="00333835" w:rsidP="00333835">
            <w:pPr>
              <w:jc w:val="center"/>
              <w:rPr>
                <w:rFonts w:ascii="Arial" w:hAnsi="Arial" w:cs="Arial"/>
              </w:rPr>
            </w:pPr>
            <w:r w:rsidRPr="009C20AA">
              <w:rPr>
                <w:rFonts w:ascii="Arial" w:hAnsi="Arial" w:cs="Arial"/>
                <w:i/>
                <w:iCs/>
              </w:rPr>
              <w:t>during</w:t>
            </w:r>
            <w:r w:rsidRPr="00AC19EB">
              <w:rPr>
                <w:rFonts w:ascii="Arial" w:hAnsi="Arial" w:cs="Arial"/>
              </w:rPr>
              <w:t xml:space="preserve"> the service</w:t>
            </w:r>
            <w:r>
              <w:rPr>
                <w:rFonts w:ascii="Arial" w:hAnsi="Arial" w:cs="Arial"/>
              </w:rPr>
              <w:t xml:space="preserve"> may</w:t>
            </w:r>
          </w:p>
          <w:p w14:paraId="206B5570" w14:textId="77777777" w:rsidR="00333835" w:rsidRPr="00AC19EB" w:rsidRDefault="00333835" w:rsidP="00333835">
            <w:pPr>
              <w:jc w:val="center"/>
              <w:rPr>
                <w:rFonts w:ascii="Arial" w:hAnsi="Arial" w:cs="Arial"/>
              </w:rPr>
            </w:pPr>
            <w:r w:rsidRPr="00AC19EB">
              <w:rPr>
                <w:rFonts w:ascii="Arial" w:hAnsi="Arial" w:cs="Arial"/>
              </w:rPr>
              <w:t>God talk to us, and</w:t>
            </w:r>
          </w:p>
          <w:p w14:paraId="50B9763A" w14:textId="77777777" w:rsidR="00333835" w:rsidRPr="00AC19EB" w:rsidRDefault="00333835" w:rsidP="00333835">
            <w:pPr>
              <w:jc w:val="center"/>
              <w:rPr>
                <w:rFonts w:ascii="Arial" w:hAnsi="Arial" w:cs="Arial"/>
              </w:rPr>
            </w:pPr>
            <w:r w:rsidRPr="009C20AA">
              <w:rPr>
                <w:rFonts w:ascii="Arial" w:hAnsi="Arial" w:cs="Arial"/>
                <w:i/>
                <w:iCs/>
              </w:rPr>
              <w:t>after</w:t>
            </w:r>
            <w:r w:rsidRPr="00AC19EB">
              <w:rPr>
                <w:rFonts w:ascii="Arial" w:hAnsi="Arial" w:cs="Arial"/>
              </w:rPr>
              <w:t xml:space="preserve"> the service let us talk to one another</w:t>
            </w:r>
          </w:p>
          <w:p w14:paraId="50445BDD" w14:textId="77777777" w:rsidR="002137B9" w:rsidRDefault="002137B9" w:rsidP="002137B9">
            <w:pPr>
              <w:jc w:val="center"/>
              <w:rPr>
                <w:rFonts w:ascii="Arial" w:hAnsi="Arial" w:cs="Arial"/>
                <w:i/>
                <w:iCs/>
              </w:rPr>
            </w:pPr>
          </w:p>
          <w:p w14:paraId="0C1A5EAB" w14:textId="77777777" w:rsidR="007A2FE6" w:rsidRDefault="007A2FE6" w:rsidP="007A2FE6">
            <w:pPr>
              <w:jc w:val="both"/>
              <w:rPr>
                <w:rFonts w:ascii="Arial" w:hAnsi="Arial" w:cs="Arial"/>
              </w:rPr>
            </w:pPr>
            <w:r w:rsidRPr="005F6EA2">
              <w:rPr>
                <w:rFonts w:ascii="Arial" w:hAnsi="Arial" w:cs="Arial"/>
              </w:rPr>
              <w:t>If you would like someone to listen or to pray with you,</w:t>
            </w:r>
            <w:r>
              <w:rPr>
                <w:rFonts w:ascii="Arial" w:hAnsi="Arial" w:cs="Arial"/>
              </w:rPr>
              <w:t xml:space="preserve"> </w:t>
            </w:r>
            <w:r w:rsidRPr="005F6EA2">
              <w:rPr>
                <w:rFonts w:ascii="Arial" w:hAnsi="Arial" w:cs="Arial"/>
              </w:rPr>
              <w:t xml:space="preserve">please contact the Parish Priest: </w:t>
            </w:r>
          </w:p>
          <w:p w14:paraId="6AAE8595" w14:textId="77777777" w:rsidR="007A2FE6" w:rsidRPr="005F6EA2" w:rsidRDefault="007A2FE6" w:rsidP="007A2FE6">
            <w:pPr>
              <w:jc w:val="both"/>
              <w:rPr>
                <w:rFonts w:ascii="Arial" w:hAnsi="Arial" w:cs="Arial"/>
              </w:rPr>
            </w:pPr>
            <w:r w:rsidRPr="005F6EA2">
              <w:rPr>
                <w:rFonts w:ascii="Arial" w:hAnsi="Arial" w:cs="Arial"/>
              </w:rPr>
              <w:t>Rev’d Lisa Temperley-Barnes - 01509 89</w:t>
            </w:r>
            <w:r>
              <w:rPr>
                <w:rFonts w:ascii="Arial" w:hAnsi="Arial" w:cs="Arial"/>
              </w:rPr>
              <w:t>0</w:t>
            </w:r>
            <w:r w:rsidRPr="005F6EA2">
              <w:rPr>
                <w:rFonts w:ascii="Arial" w:hAnsi="Arial" w:cs="Arial"/>
              </w:rPr>
              <w:t xml:space="preserve"> 972</w:t>
            </w:r>
          </w:p>
          <w:p w14:paraId="44479F90" w14:textId="77777777" w:rsidR="007A2FE6" w:rsidRDefault="007A2FE6" w:rsidP="007A2FE6">
            <w:pPr>
              <w:jc w:val="center"/>
              <w:rPr>
                <w:rFonts w:ascii="Arial" w:hAnsi="Arial" w:cs="Arial"/>
                <w:i/>
                <w:iCs/>
              </w:rPr>
            </w:pPr>
          </w:p>
          <w:p w14:paraId="0AC12983" w14:textId="612B771E" w:rsidR="007A2FE6" w:rsidRPr="00E279D3" w:rsidRDefault="007A2FE6" w:rsidP="007A2FE6">
            <w:pPr>
              <w:jc w:val="both"/>
              <w:rPr>
                <w:rFonts w:ascii="Arial" w:hAnsi="Arial" w:cs="Arial"/>
              </w:rPr>
            </w:pPr>
            <w:r w:rsidRPr="000E30CC">
              <w:rPr>
                <w:rFonts w:ascii="Arial" w:hAnsi="Arial" w:cs="Arial"/>
              </w:rPr>
              <w:t>If you would like us to pray for someone by name in our Sunday services and through the week, please email Rev’d Lisa or Stephen</w:t>
            </w:r>
            <w:r>
              <w:rPr>
                <w:rFonts w:ascii="Arial" w:hAnsi="Arial" w:cs="Arial"/>
              </w:rPr>
              <w:t xml:space="preserve">. Any Notices should be </w:t>
            </w:r>
            <w:r w:rsidRPr="005F6EA2">
              <w:rPr>
                <w:rFonts w:ascii="Arial" w:hAnsi="Arial" w:cs="Arial"/>
              </w:rPr>
              <w:t>se</w:t>
            </w:r>
            <w:r w:rsidRPr="00E279D3">
              <w:rPr>
                <w:rFonts w:ascii="Arial" w:hAnsi="Arial" w:cs="Arial"/>
              </w:rPr>
              <w:t xml:space="preserve">nt to Stephen by </w:t>
            </w:r>
            <w:r w:rsidR="00B57A4E">
              <w:rPr>
                <w:rFonts w:ascii="Arial" w:hAnsi="Arial" w:cs="Arial"/>
              </w:rPr>
              <w:t xml:space="preserve">Tuesday evening </w:t>
            </w:r>
            <w:r w:rsidRPr="00E279D3">
              <w:rPr>
                <w:rFonts w:ascii="Arial" w:hAnsi="Arial" w:cs="Arial"/>
              </w:rPr>
              <w:t>at the latest please</w:t>
            </w:r>
            <w:r>
              <w:rPr>
                <w:rFonts w:ascii="Arial" w:hAnsi="Arial" w:cs="Arial"/>
              </w:rPr>
              <w:t>:</w:t>
            </w:r>
            <w:r w:rsidRPr="00E279D3">
              <w:rPr>
                <w:rFonts w:ascii="Arial" w:hAnsi="Arial" w:cs="Arial"/>
              </w:rPr>
              <w:t xml:space="preserve"> </w:t>
            </w:r>
          </w:p>
          <w:p w14:paraId="7B0BFF04" w14:textId="54829CCA" w:rsidR="005371FC" w:rsidRDefault="007A2FE6" w:rsidP="007A2FE6">
            <w:pPr>
              <w:jc w:val="both"/>
              <w:rPr>
                <w:rFonts w:ascii="Arial" w:hAnsi="Arial" w:cs="Arial"/>
              </w:rPr>
            </w:pPr>
            <w:hyperlink r:id="rId8" w:history="1">
              <w:r w:rsidRPr="00E279D3">
                <w:rPr>
                  <w:rStyle w:val="Hyperlink"/>
                  <w:rFonts w:ascii="Arial" w:hAnsi="Arial" w:cs="Arial"/>
                  <w:color w:val="auto"/>
                  <w:u w:val="none"/>
                </w:rPr>
                <w:t>stephen.burnham@yahoo.co.uk</w:t>
              </w:r>
            </w:hyperlink>
            <w:r w:rsidRPr="00E279D3">
              <w:rPr>
                <w:rFonts w:ascii="Arial" w:hAnsi="Arial" w:cs="Arial"/>
              </w:rPr>
              <w:t xml:space="preserve">  or  07835 461 668</w:t>
            </w:r>
            <w:r>
              <w:rPr>
                <w:rFonts w:ascii="Arial" w:hAnsi="Arial" w:cs="Arial"/>
              </w:rPr>
              <w:t xml:space="preserve"> </w:t>
            </w:r>
          </w:p>
          <w:p w14:paraId="71376775" w14:textId="77777777" w:rsidR="007A2FE6" w:rsidRDefault="007A2FE6" w:rsidP="007A2FE6">
            <w:pPr>
              <w:jc w:val="both"/>
              <w:rPr>
                <w:rFonts w:ascii="Arial" w:hAnsi="Arial" w:cs="Arial"/>
              </w:rPr>
            </w:pPr>
          </w:p>
          <w:p w14:paraId="5AE63B36" w14:textId="77777777" w:rsidR="00CF1CF5" w:rsidRPr="00CF1CF5" w:rsidRDefault="00CF1CF5" w:rsidP="00CF1CF5">
            <w:pPr>
              <w:rPr>
                <w:rFonts w:ascii="Arial" w:hAnsi="Arial" w:cs="Arial"/>
              </w:rPr>
            </w:pPr>
            <w:r w:rsidRPr="00CF1CF5">
              <w:rPr>
                <w:rFonts w:ascii="Arial" w:hAnsi="Arial" w:cs="Arial"/>
              </w:rPr>
              <w:t>Holy God,</w:t>
            </w:r>
          </w:p>
          <w:p w14:paraId="4D7A6ACC" w14:textId="77777777" w:rsidR="00CF1CF5" w:rsidRPr="00CF1CF5" w:rsidRDefault="00CF1CF5" w:rsidP="00CF1CF5">
            <w:pPr>
              <w:rPr>
                <w:rFonts w:ascii="Arial" w:hAnsi="Arial" w:cs="Arial"/>
              </w:rPr>
            </w:pPr>
            <w:r w:rsidRPr="00CF1CF5">
              <w:rPr>
                <w:rFonts w:ascii="Arial" w:hAnsi="Arial" w:cs="Arial"/>
              </w:rPr>
              <w:t>faithful and unchanging:</w:t>
            </w:r>
          </w:p>
          <w:p w14:paraId="6C5FE854" w14:textId="77777777" w:rsidR="00CF1CF5" w:rsidRPr="00CF1CF5" w:rsidRDefault="00CF1CF5" w:rsidP="00CF1CF5">
            <w:pPr>
              <w:rPr>
                <w:rFonts w:ascii="Arial" w:hAnsi="Arial" w:cs="Arial"/>
              </w:rPr>
            </w:pPr>
            <w:r w:rsidRPr="00CF1CF5">
              <w:rPr>
                <w:rFonts w:ascii="Arial" w:hAnsi="Arial" w:cs="Arial"/>
              </w:rPr>
              <w:t>enlarge our minds with the knowledge of your truth,</w:t>
            </w:r>
          </w:p>
          <w:p w14:paraId="3660BEA6" w14:textId="77777777" w:rsidR="00CF1CF5" w:rsidRPr="00CF1CF5" w:rsidRDefault="00CF1CF5" w:rsidP="00CF1CF5">
            <w:pPr>
              <w:rPr>
                <w:rFonts w:ascii="Arial" w:hAnsi="Arial" w:cs="Arial"/>
              </w:rPr>
            </w:pPr>
            <w:r w:rsidRPr="00CF1CF5">
              <w:rPr>
                <w:rFonts w:ascii="Arial" w:hAnsi="Arial" w:cs="Arial"/>
              </w:rPr>
              <w:t>and draw us more deeply into the mystery of your love,</w:t>
            </w:r>
          </w:p>
          <w:p w14:paraId="387EC1F1" w14:textId="77777777" w:rsidR="00CF1CF5" w:rsidRPr="00CF1CF5" w:rsidRDefault="00CF1CF5" w:rsidP="00CF1CF5">
            <w:pPr>
              <w:rPr>
                <w:rFonts w:ascii="Arial" w:hAnsi="Arial" w:cs="Arial"/>
              </w:rPr>
            </w:pPr>
            <w:r w:rsidRPr="00CF1CF5">
              <w:rPr>
                <w:rFonts w:ascii="Arial" w:hAnsi="Arial" w:cs="Arial"/>
              </w:rPr>
              <w:t>that we may truly worship you,</w:t>
            </w:r>
          </w:p>
          <w:p w14:paraId="71E31A02" w14:textId="77777777" w:rsidR="00CF1CF5" w:rsidRPr="00CF1CF5" w:rsidRDefault="00CF1CF5" w:rsidP="00CF1CF5">
            <w:pPr>
              <w:rPr>
                <w:rFonts w:ascii="Arial" w:hAnsi="Arial" w:cs="Arial"/>
              </w:rPr>
            </w:pPr>
            <w:r w:rsidRPr="00CF1CF5">
              <w:rPr>
                <w:rFonts w:ascii="Arial" w:hAnsi="Arial" w:cs="Arial"/>
              </w:rPr>
              <w:t>Father, Son and Holy Spirit,</w:t>
            </w:r>
          </w:p>
          <w:p w14:paraId="3069A84D" w14:textId="77777777" w:rsidR="00CF1CF5" w:rsidRDefault="00CF1CF5" w:rsidP="00CF1CF5">
            <w:pPr>
              <w:rPr>
                <w:rFonts w:ascii="Arial" w:hAnsi="Arial" w:cs="Arial"/>
              </w:rPr>
            </w:pPr>
            <w:r w:rsidRPr="00CF1CF5">
              <w:rPr>
                <w:rFonts w:ascii="Arial" w:hAnsi="Arial" w:cs="Arial"/>
              </w:rPr>
              <w:t>one God, now and for ever.</w:t>
            </w:r>
          </w:p>
          <w:p w14:paraId="0635B5FA" w14:textId="10E4C5C2" w:rsidR="00AF50F2" w:rsidRPr="00D7575A" w:rsidRDefault="00CF1CF5" w:rsidP="005A2137">
            <w:pPr>
              <w:rPr>
                <w:rFonts w:ascii="Arial" w:hAnsi="Arial" w:cs="Arial"/>
                <w:b/>
                <w:bCs/>
              </w:rPr>
            </w:pPr>
            <w:r>
              <w:rPr>
                <w:rFonts w:ascii="Arial" w:hAnsi="Arial" w:cs="Arial"/>
                <w:b/>
                <w:bCs/>
              </w:rPr>
              <w:t>Amen</w:t>
            </w:r>
          </w:p>
        </w:tc>
        <w:tc>
          <w:tcPr>
            <w:tcW w:w="334" w:type="dxa"/>
          </w:tcPr>
          <w:p w14:paraId="5592E141" w14:textId="7B26811D" w:rsidR="008947FD" w:rsidRDefault="008947FD"/>
        </w:tc>
        <w:tc>
          <w:tcPr>
            <w:tcW w:w="3459" w:type="dxa"/>
          </w:tcPr>
          <w:p w14:paraId="0EF2FFAD" w14:textId="77777777" w:rsidR="00CD1DDF" w:rsidRDefault="00D560C3" w:rsidP="00D560C3">
            <w:pPr>
              <w:rPr>
                <w:rFonts w:ascii="Arial" w:hAnsi="Arial" w:cs="Arial"/>
              </w:rPr>
            </w:pPr>
            <w:r w:rsidRPr="009E1361">
              <w:rPr>
                <w:rFonts w:ascii="Arial" w:hAnsi="Arial" w:cs="Arial"/>
                <w:b/>
                <w:bCs/>
              </w:rPr>
              <w:t>We pray for all who are ill,</w:t>
            </w:r>
            <w:r w:rsidRPr="009E1361">
              <w:rPr>
                <w:rFonts w:ascii="Arial" w:hAnsi="Arial" w:cs="Arial"/>
              </w:rPr>
              <w:t xml:space="preserve"> especially</w:t>
            </w:r>
            <w:r>
              <w:rPr>
                <w:rFonts w:ascii="Arial" w:hAnsi="Arial" w:cs="Arial"/>
              </w:rPr>
              <w:t xml:space="preserve"> for</w:t>
            </w:r>
            <w:r w:rsidRPr="009E1361">
              <w:rPr>
                <w:rFonts w:ascii="Arial" w:hAnsi="Arial" w:cs="Arial"/>
              </w:rPr>
              <w:t xml:space="preserve"> </w:t>
            </w:r>
            <w:r w:rsidRPr="00534441">
              <w:rPr>
                <w:rFonts w:ascii="Arial" w:hAnsi="Arial" w:cs="Arial"/>
              </w:rPr>
              <w:t xml:space="preserve">Dennis, Amelia, </w:t>
            </w:r>
          </w:p>
          <w:p w14:paraId="1A727BDC" w14:textId="77777777" w:rsidR="00CD1DDF" w:rsidRDefault="00D560C3" w:rsidP="00D560C3">
            <w:pPr>
              <w:rPr>
                <w:rFonts w:ascii="Arial" w:hAnsi="Arial" w:cs="Arial"/>
              </w:rPr>
            </w:pPr>
            <w:r w:rsidRPr="00534441">
              <w:rPr>
                <w:rFonts w:ascii="Arial" w:hAnsi="Arial" w:cs="Arial"/>
              </w:rPr>
              <w:t xml:space="preserve">Di Alsop, Sue and John Thorne, June Taylor, Jean Sury, </w:t>
            </w:r>
          </w:p>
          <w:p w14:paraId="0917D131" w14:textId="022D7CB3" w:rsidR="00D560C3" w:rsidRDefault="00D560C3" w:rsidP="00D560C3">
            <w:pPr>
              <w:rPr>
                <w:rFonts w:ascii="Arial" w:hAnsi="Arial" w:cs="Arial"/>
              </w:rPr>
            </w:pPr>
            <w:r w:rsidRPr="00534441">
              <w:rPr>
                <w:rFonts w:ascii="Arial" w:hAnsi="Arial" w:cs="Arial"/>
              </w:rPr>
              <w:t>June Shilton</w:t>
            </w:r>
            <w:r w:rsidR="00332BBA">
              <w:rPr>
                <w:rFonts w:ascii="Arial" w:hAnsi="Arial" w:cs="Arial"/>
              </w:rPr>
              <w:t>, Joseph Breed</w:t>
            </w:r>
          </w:p>
          <w:p w14:paraId="71C0E9E3" w14:textId="77777777" w:rsidR="00D560C3" w:rsidRDefault="00D560C3" w:rsidP="00D560C3">
            <w:pPr>
              <w:jc w:val="center"/>
              <w:rPr>
                <w:rFonts w:ascii="Arial" w:hAnsi="Arial" w:cs="Arial"/>
              </w:rPr>
            </w:pPr>
          </w:p>
          <w:p w14:paraId="10D9A64C" w14:textId="77777777" w:rsidR="00D560C3" w:rsidRDefault="00D560C3" w:rsidP="00D560C3">
            <w:pPr>
              <w:rPr>
                <w:rFonts w:ascii="Arial" w:hAnsi="Arial" w:cs="Arial"/>
              </w:rPr>
            </w:pPr>
          </w:p>
          <w:p w14:paraId="440B808E" w14:textId="77777777" w:rsidR="00926010" w:rsidRDefault="00926010" w:rsidP="00D560C3">
            <w:pPr>
              <w:rPr>
                <w:rFonts w:ascii="Arial" w:hAnsi="Arial" w:cs="Arial"/>
              </w:rPr>
            </w:pPr>
          </w:p>
          <w:p w14:paraId="37D497BB" w14:textId="77777777" w:rsidR="00A741A6" w:rsidRPr="009E1361" w:rsidRDefault="00A741A6" w:rsidP="00D560C3">
            <w:pPr>
              <w:rPr>
                <w:rFonts w:ascii="Arial" w:hAnsi="Arial" w:cs="Arial"/>
              </w:rPr>
            </w:pPr>
          </w:p>
          <w:p w14:paraId="08CD7CC4" w14:textId="77777777" w:rsidR="00D560C3" w:rsidRPr="009E1361" w:rsidRDefault="00D560C3" w:rsidP="00D560C3">
            <w:pPr>
              <w:rPr>
                <w:rFonts w:ascii="Arial" w:hAnsi="Arial" w:cs="Arial"/>
                <w:b/>
                <w:bCs/>
              </w:rPr>
            </w:pPr>
            <w:r w:rsidRPr="009E1361">
              <w:rPr>
                <w:rFonts w:ascii="Arial" w:hAnsi="Arial" w:cs="Arial"/>
                <w:b/>
                <w:bCs/>
              </w:rPr>
              <w:t>We remember before God</w:t>
            </w:r>
          </w:p>
          <w:p w14:paraId="4E3825CC" w14:textId="09F5518B" w:rsidR="00D560C3" w:rsidRPr="00332BBA" w:rsidRDefault="00D560C3" w:rsidP="00D560C3">
            <w:pPr>
              <w:rPr>
                <w:rFonts w:ascii="Arial" w:hAnsi="Arial" w:cs="Arial"/>
                <w:b/>
                <w:bCs/>
              </w:rPr>
            </w:pPr>
            <w:r w:rsidRPr="00332BBA">
              <w:rPr>
                <w:rFonts w:ascii="Arial" w:hAnsi="Arial" w:cs="Arial"/>
                <w:b/>
                <w:bCs/>
              </w:rPr>
              <w:t xml:space="preserve">the faithful departed </w:t>
            </w:r>
          </w:p>
          <w:p w14:paraId="4E665F88" w14:textId="374A9BDC" w:rsidR="00332BBA" w:rsidRDefault="00332BBA" w:rsidP="00D560C3">
            <w:pPr>
              <w:rPr>
                <w:rFonts w:ascii="Arial" w:hAnsi="Arial" w:cs="Arial"/>
              </w:rPr>
            </w:pPr>
            <w:r>
              <w:rPr>
                <w:rFonts w:ascii="Arial" w:hAnsi="Arial" w:cs="Arial"/>
              </w:rPr>
              <w:t>especially Bill Clark</w:t>
            </w:r>
          </w:p>
          <w:p w14:paraId="67625258" w14:textId="77777777" w:rsidR="00332BBA" w:rsidRPr="009E1361" w:rsidRDefault="00332BBA" w:rsidP="00D560C3">
            <w:pPr>
              <w:rPr>
                <w:rFonts w:ascii="Arial" w:hAnsi="Arial" w:cs="Arial"/>
              </w:rPr>
            </w:pPr>
          </w:p>
          <w:p w14:paraId="5B0EDE98" w14:textId="77777777" w:rsidR="00D560C3" w:rsidRPr="00720688" w:rsidRDefault="00D560C3" w:rsidP="00D560C3">
            <w:pPr>
              <w:rPr>
                <w:rFonts w:ascii="Arial" w:hAnsi="Arial" w:cs="Arial"/>
                <w:b/>
                <w:bCs/>
              </w:rPr>
            </w:pPr>
            <w:r>
              <w:rPr>
                <w:rFonts w:ascii="Arial" w:hAnsi="Arial" w:cs="Arial"/>
                <w:b/>
                <w:bCs/>
              </w:rPr>
              <w:t xml:space="preserve">and </w:t>
            </w:r>
            <w:r w:rsidRPr="00720688">
              <w:rPr>
                <w:rFonts w:ascii="Arial" w:hAnsi="Arial" w:cs="Arial"/>
                <w:b/>
                <w:bCs/>
              </w:rPr>
              <w:t xml:space="preserve">from St </w:t>
            </w:r>
            <w:r>
              <w:rPr>
                <w:rFonts w:ascii="Arial" w:hAnsi="Arial" w:cs="Arial"/>
                <w:b/>
                <w:bCs/>
              </w:rPr>
              <w:t>Mary’s</w:t>
            </w:r>
          </w:p>
          <w:p w14:paraId="647E651A" w14:textId="77777777" w:rsidR="00D560C3" w:rsidRPr="00DD7685" w:rsidRDefault="00D560C3" w:rsidP="00D560C3">
            <w:pPr>
              <w:rPr>
                <w:rFonts w:ascii="Arial" w:hAnsi="Arial" w:cs="Arial"/>
                <w:b/>
                <w:bCs/>
              </w:rPr>
            </w:pPr>
            <w:r w:rsidRPr="00720688">
              <w:rPr>
                <w:rFonts w:ascii="Arial" w:hAnsi="Arial" w:cs="Arial"/>
                <w:b/>
                <w:bCs/>
              </w:rPr>
              <w:t xml:space="preserve">Book of </w:t>
            </w:r>
            <w:r w:rsidRPr="00DD7685">
              <w:rPr>
                <w:rFonts w:ascii="Arial" w:hAnsi="Arial" w:cs="Arial"/>
                <w:b/>
                <w:bCs/>
              </w:rPr>
              <w:t>Remembrance</w:t>
            </w:r>
          </w:p>
          <w:p w14:paraId="0352E237" w14:textId="22D92650" w:rsidR="00332BBA" w:rsidRPr="00332BBA" w:rsidRDefault="00332BBA" w:rsidP="00332BBA">
            <w:pPr>
              <w:rPr>
                <w:rFonts w:ascii="Arial" w:hAnsi="Arial" w:cs="Arial"/>
                <w:bCs/>
                <w:lang w:val="en-US"/>
              </w:rPr>
            </w:pPr>
            <w:r w:rsidRPr="00332BBA">
              <w:rPr>
                <w:rFonts w:ascii="Arial" w:hAnsi="Arial" w:cs="Arial"/>
                <w:bCs/>
                <w:lang w:val="en-US"/>
              </w:rPr>
              <w:t>Horace Albert Wood</w:t>
            </w:r>
            <w:r>
              <w:rPr>
                <w:rFonts w:ascii="Arial" w:hAnsi="Arial" w:cs="Arial"/>
                <w:bCs/>
                <w:lang w:val="en-US"/>
              </w:rPr>
              <w:t>,</w:t>
            </w:r>
            <w:r w:rsidRPr="00332BBA">
              <w:rPr>
                <w:rFonts w:ascii="Arial" w:hAnsi="Arial" w:cs="Arial"/>
                <w:bCs/>
                <w:lang w:val="en-US"/>
              </w:rPr>
              <w:t xml:space="preserve"> </w:t>
            </w:r>
          </w:p>
          <w:p w14:paraId="79700D89" w14:textId="7F9F9B9B" w:rsidR="00332BBA" w:rsidRPr="00332BBA" w:rsidRDefault="00332BBA" w:rsidP="00332BBA">
            <w:pPr>
              <w:rPr>
                <w:rFonts w:ascii="Arial" w:hAnsi="Arial" w:cs="Arial"/>
                <w:bCs/>
                <w:lang w:val="en-US"/>
              </w:rPr>
            </w:pPr>
            <w:r w:rsidRPr="00332BBA">
              <w:rPr>
                <w:rFonts w:ascii="Arial" w:hAnsi="Arial" w:cs="Arial"/>
                <w:bCs/>
                <w:lang w:val="en-US"/>
              </w:rPr>
              <w:t>Bernard Charles Bryan</w:t>
            </w:r>
            <w:r>
              <w:rPr>
                <w:rFonts w:ascii="Arial" w:hAnsi="Arial" w:cs="Arial"/>
                <w:bCs/>
                <w:lang w:val="en-US"/>
              </w:rPr>
              <w:t>,</w:t>
            </w:r>
            <w:r w:rsidRPr="00332BBA">
              <w:rPr>
                <w:rFonts w:ascii="Arial" w:hAnsi="Arial" w:cs="Arial"/>
                <w:bCs/>
                <w:lang w:val="en-US"/>
              </w:rPr>
              <w:t xml:space="preserve"> </w:t>
            </w:r>
          </w:p>
          <w:p w14:paraId="5AC43DE6" w14:textId="05404294" w:rsidR="00332BBA" w:rsidRPr="00332BBA" w:rsidRDefault="00332BBA" w:rsidP="00332BBA">
            <w:pPr>
              <w:rPr>
                <w:rFonts w:ascii="Arial" w:hAnsi="Arial" w:cs="Arial"/>
                <w:bCs/>
                <w:lang w:val="en-US"/>
              </w:rPr>
            </w:pPr>
            <w:r w:rsidRPr="00332BBA">
              <w:rPr>
                <w:rFonts w:ascii="Arial" w:hAnsi="Arial" w:cs="Arial"/>
                <w:bCs/>
                <w:lang w:val="en-US"/>
              </w:rPr>
              <w:t xml:space="preserve">John Smith Hamilton </w:t>
            </w:r>
          </w:p>
          <w:p w14:paraId="02ED48D0" w14:textId="77777777" w:rsidR="00D560C3" w:rsidRPr="00DD7685" w:rsidRDefault="00D560C3" w:rsidP="00D560C3">
            <w:pPr>
              <w:rPr>
                <w:rFonts w:ascii="Arial" w:hAnsi="Arial" w:cs="Arial"/>
                <w:b/>
                <w:bCs/>
              </w:rPr>
            </w:pPr>
          </w:p>
          <w:p w14:paraId="640EF833" w14:textId="77777777" w:rsidR="00D560C3" w:rsidRPr="00DD7685" w:rsidRDefault="00D560C3" w:rsidP="00D560C3">
            <w:pPr>
              <w:rPr>
                <w:rFonts w:ascii="Arial" w:hAnsi="Arial" w:cs="Arial"/>
                <w:b/>
                <w:bCs/>
              </w:rPr>
            </w:pPr>
            <w:r w:rsidRPr="00DD7685">
              <w:rPr>
                <w:rFonts w:ascii="Arial" w:hAnsi="Arial" w:cs="Arial"/>
                <w:b/>
                <w:bCs/>
              </w:rPr>
              <w:t>and from St Paul’s</w:t>
            </w:r>
          </w:p>
          <w:p w14:paraId="2D54B5EA" w14:textId="77777777" w:rsidR="00D560C3" w:rsidRPr="00DD7685" w:rsidRDefault="00D560C3" w:rsidP="00D560C3">
            <w:pPr>
              <w:rPr>
                <w:rFonts w:ascii="Arial" w:hAnsi="Arial" w:cs="Arial"/>
                <w:b/>
                <w:bCs/>
              </w:rPr>
            </w:pPr>
            <w:r w:rsidRPr="00DD7685">
              <w:rPr>
                <w:rFonts w:ascii="Arial" w:hAnsi="Arial" w:cs="Arial"/>
                <w:b/>
                <w:bCs/>
              </w:rPr>
              <w:t>Book of Remembrance</w:t>
            </w:r>
          </w:p>
          <w:p w14:paraId="429F1023" w14:textId="17AFBF30" w:rsidR="00332BBA" w:rsidRPr="00621691" w:rsidRDefault="00332BBA" w:rsidP="00332BBA">
            <w:pPr>
              <w:rPr>
                <w:rFonts w:ascii="Arial" w:hAnsi="Arial" w:cs="Arial"/>
                <w:lang w:val="en-US"/>
              </w:rPr>
            </w:pPr>
            <w:r w:rsidRPr="00621691">
              <w:rPr>
                <w:rFonts w:ascii="Arial" w:hAnsi="Arial" w:cs="Arial"/>
                <w:lang w:val="en-US"/>
              </w:rPr>
              <w:t xml:space="preserve">Aran Chada, Joan Carter, </w:t>
            </w:r>
          </w:p>
          <w:p w14:paraId="6B3AE6D4" w14:textId="18865267" w:rsidR="00332BBA" w:rsidRPr="00621691" w:rsidRDefault="00332BBA" w:rsidP="00332BBA">
            <w:pPr>
              <w:rPr>
                <w:rFonts w:ascii="Arial" w:hAnsi="Arial" w:cs="Arial"/>
                <w:lang w:val="en-US"/>
              </w:rPr>
            </w:pPr>
            <w:r w:rsidRPr="00621691">
              <w:rPr>
                <w:rFonts w:ascii="Arial" w:hAnsi="Arial" w:cs="Arial"/>
                <w:lang w:val="en-US"/>
              </w:rPr>
              <w:t xml:space="preserve">Simon Harvey Cook, </w:t>
            </w:r>
          </w:p>
          <w:p w14:paraId="4DB6443B" w14:textId="39894EA5" w:rsidR="00332BBA" w:rsidRPr="00621691" w:rsidRDefault="00332BBA" w:rsidP="00332BBA">
            <w:pPr>
              <w:rPr>
                <w:rFonts w:ascii="Arial" w:hAnsi="Arial" w:cs="Arial"/>
                <w:lang w:val="en-US"/>
              </w:rPr>
            </w:pPr>
            <w:r w:rsidRPr="00621691">
              <w:rPr>
                <w:rFonts w:ascii="Arial" w:hAnsi="Arial" w:cs="Arial"/>
                <w:lang w:val="en-US"/>
              </w:rPr>
              <w:t xml:space="preserve">Thomas Arthur Ralphs, </w:t>
            </w:r>
          </w:p>
          <w:p w14:paraId="646476F4" w14:textId="19B47995" w:rsidR="00332BBA" w:rsidRPr="00621691" w:rsidRDefault="00332BBA" w:rsidP="00332BBA">
            <w:pPr>
              <w:rPr>
                <w:rFonts w:ascii="Arial" w:hAnsi="Arial" w:cs="Arial"/>
                <w:lang w:val="en-US"/>
              </w:rPr>
            </w:pPr>
            <w:r w:rsidRPr="00621691">
              <w:rPr>
                <w:rFonts w:ascii="Arial" w:hAnsi="Arial" w:cs="Arial"/>
                <w:lang w:val="en-US"/>
              </w:rPr>
              <w:t xml:space="preserve">Thomas Charles Constable, </w:t>
            </w:r>
          </w:p>
          <w:p w14:paraId="7D346194" w14:textId="7828C5E4" w:rsidR="00332BBA" w:rsidRPr="00621691" w:rsidRDefault="00332BBA" w:rsidP="00332BBA">
            <w:pPr>
              <w:rPr>
                <w:rFonts w:ascii="Arial" w:hAnsi="Arial" w:cs="Arial"/>
                <w:lang w:val="en-US"/>
              </w:rPr>
            </w:pPr>
            <w:r w:rsidRPr="00621691">
              <w:rPr>
                <w:rFonts w:ascii="Arial" w:hAnsi="Arial" w:cs="Arial"/>
                <w:lang w:val="en-US"/>
              </w:rPr>
              <w:t xml:space="preserve">Rosemary Siennicki, </w:t>
            </w:r>
          </w:p>
          <w:p w14:paraId="5D905D08" w14:textId="2690AFA9" w:rsidR="00332BBA" w:rsidRPr="00621691" w:rsidRDefault="00332BBA" w:rsidP="00332BBA">
            <w:pPr>
              <w:rPr>
                <w:rFonts w:ascii="Arial" w:hAnsi="Arial" w:cs="Arial"/>
                <w:lang w:val="en-US"/>
              </w:rPr>
            </w:pPr>
            <w:r w:rsidRPr="00621691">
              <w:rPr>
                <w:rFonts w:ascii="Arial" w:hAnsi="Arial" w:cs="Arial"/>
                <w:lang w:val="en-US"/>
              </w:rPr>
              <w:t xml:space="preserve">Susan Elizabeth Rosemary Tebbutt </w:t>
            </w:r>
          </w:p>
          <w:p w14:paraId="43A29EF2" w14:textId="77777777" w:rsidR="00D560C3" w:rsidRPr="00DB09E1" w:rsidRDefault="00D560C3" w:rsidP="00D560C3">
            <w:pPr>
              <w:rPr>
                <w:rFonts w:ascii="Arial" w:hAnsi="Arial" w:cs="Arial"/>
                <w:i/>
                <w:iCs/>
              </w:rPr>
            </w:pPr>
          </w:p>
          <w:p w14:paraId="50B87D3C" w14:textId="77777777" w:rsidR="00D560C3" w:rsidRPr="00994CEB" w:rsidRDefault="00D560C3" w:rsidP="00A741A6">
            <w:pPr>
              <w:jc w:val="both"/>
              <w:rPr>
                <w:rFonts w:ascii="Arial" w:hAnsi="Arial" w:cs="Arial"/>
                <w:i/>
                <w:iCs/>
              </w:rPr>
            </w:pPr>
            <w:r w:rsidRPr="00994CEB">
              <w:rPr>
                <w:rFonts w:ascii="Arial" w:hAnsi="Arial" w:cs="Arial"/>
                <w:i/>
                <w:iCs/>
              </w:rPr>
              <w:t>Rest eternal grant unto them,</w:t>
            </w:r>
          </w:p>
          <w:p w14:paraId="50A94009" w14:textId="77777777" w:rsidR="00D560C3" w:rsidRPr="00720688" w:rsidRDefault="00D560C3" w:rsidP="00A741A6">
            <w:pPr>
              <w:jc w:val="both"/>
              <w:rPr>
                <w:rFonts w:ascii="Arial" w:hAnsi="Arial" w:cs="Arial"/>
                <w:i/>
                <w:iCs/>
              </w:rPr>
            </w:pPr>
            <w:r w:rsidRPr="00720688">
              <w:rPr>
                <w:rFonts w:ascii="Arial" w:hAnsi="Arial" w:cs="Arial"/>
                <w:i/>
                <w:iCs/>
              </w:rPr>
              <w:t>O Lord, and let light perpetual shine upon them.</w:t>
            </w:r>
          </w:p>
          <w:p w14:paraId="080A7FED" w14:textId="77777777" w:rsidR="00D560C3" w:rsidRDefault="00D560C3" w:rsidP="00A741A6">
            <w:pPr>
              <w:jc w:val="both"/>
              <w:rPr>
                <w:rFonts w:ascii="Arial" w:hAnsi="Arial" w:cs="Arial"/>
                <w:i/>
                <w:iCs/>
              </w:rPr>
            </w:pPr>
            <w:r w:rsidRPr="009E1361">
              <w:rPr>
                <w:rFonts w:ascii="Arial" w:hAnsi="Arial" w:cs="Arial"/>
                <w:i/>
                <w:iCs/>
              </w:rPr>
              <w:t>May the souls of the faithful departed through the mercy of God, rest in peace and rise in glory. Amen</w:t>
            </w:r>
          </w:p>
          <w:p w14:paraId="15DA54BB" w14:textId="77777777" w:rsidR="00D560C3" w:rsidRDefault="00D560C3" w:rsidP="00D560C3">
            <w:pPr>
              <w:jc w:val="both"/>
              <w:rPr>
                <w:rFonts w:ascii="Arial" w:hAnsi="Arial" w:cs="Arial"/>
                <w:i/>
                <w:iCs/>
              </w:rPr>
            </w:pPr>
          </w:p>
          <w:p w14:paraId="73F15529" w14:textId="77777777" w:rsidR="00D560C3" w:rsidRDefault="00D560C3" w:rsidP="00D560C3">
            <w:pPr>
              <w:jc w:val="both"/>
              <w:rPr>
                <w:rFonts w:ascii="Arial" w:hAnsi="Arial" w:cs="Arial"/>
                <w:i/>
                <w:iCs/>
              </w:rPr>
            </w:pPr>
          </w:p>
          <w:p w14:paraId="0C5CEDD3" w14:textId="77777777" w:rsidR="00D560C3" w:rsidRDefault="00D560C3" w:rsidP="00D560C3">
            <w:pPr>
              <w:jc w:val="both"/>
              <w:rPr>
                <w:rFonts w:ascii="Arial" w:hAnsi="Arial" w:cs="Arial"/>
                <w:i/>
                <w:iCs/>
              </w:rPr>
            </w:pPr>
          </w:p>
          <w:p w14:paraId="641C68BA" w14:textId="77777777" w:rsidR="00D560C3" w:rsidRDefault="00D560C3" w:rsidP="00D560C3">
            <w:pPr>
              <w:jc w:val="both"/>
              <w:rPr>
                <w:rFonts w:ascii="Arial" w:hAnsi="Arial" w:cs="Arial"/>
                <w:i/>
                <w:iCs/>
              </w:rPr>
            </w:pPr>
          </w:p>
          <w:p w14:paraId="350DCA49" w14:textId="77777777" w:rsidR="00D560C3" w:rsidRDefault="00D560C3" w:rsidP="00D560C3">
            <w:pPr>
              <w:jc w:val="both"/>
              <w:rPr>
                <w:rFonts w:ascii="Arial" w:hAnsi="Arial" w:cs="Arial"/>
                <w:i/>
                <w:iCs/>
              </w:rPr>
            </w:pPr>
          </w:p>
          <w:p w14:paraId="6D1614C1" w14:textId="77777777" w:rsidR="00D560C3" w:rsidRDefault="00D560C3" w:rsidP="00D560C3">
            <w:pPr>
              <w:jc w:val="both"/>
              <w:rPr>
                <w:rFonts w:ascii="Arial" w:hAnsi="Arial" w:cs="Arial"/>
                <w:i/>
                <w:iCs/>
              </w:rPr>
            </w:pPr>
          </w:p>
          <w:p w14:paraId="03271FD6" w14:textId="77777777" w:rsidR="00D560C3" w:rsidRDefault="00D560C3" w:rsidP="00D560C3">
            <w:pPr>
              <w:jc w:val="both"/>
              <w:rPr>
                <w:rFonts w:ascii="Arial" w:hAnsi="Arial" w:cs="Arial"/>
                <w:i/>
                <w:iCs/>
              </w:rPr>
            </w:pPr>
          </w:p>
          <w:p w14:paraId="0EFD01A1" w14:textId="77777777" w:rsidR="00D560C3" w:rsidRDefault="00D560C3" w:rsidP="00D560C3">
            <w:pPr>
              <w:jc w:val="both"/>
              <w:rPr>
                <w:rFonts w:ascii="Arial" w:hAnsi="Arial" w:cs="Arial"/>
                <w:i/>
                <w:iCs/>
              </w:rPr>
            </w:pPr>
          </w:p>
          <w:p w14:paraId="1B342967" w14:textId="77777777" w:rsidR="00D560C3" w:rsidRDefault="00D560C3" w:rsidP="00D560C3">
            <w:pPr>
              <w:jc w:val="both"/>
              <w:rPr>
                <w:rFonts w:ascii="Arial" w:hAnsi="Arial" w:cs="Arial"/>
                <w:i/>
                <w:iCs/>
              </w:rPr>
            </w:pPr>
          </w:p>
          <w:p w14:paraId="3B250978" w14:textId="77777777" w:rsidR="00D560C3" w:rsidRDefault="00D560C3" w:rsidP="00D560C3">
            <w:pPr>
              <w:jc w:val="both"/>
              <w:rPr>
                <w:rFonts w:ascii="Arial" w:hAnsi="Arial" w:cs="Arial"/>
                <w:i/>
                <w:iCs/>
              </w:rPr>
            </w:pPr>
          </w:p>
          <w:p w14:paraId="6F3623B1" w14:textId="77777777" w:rsidR="00926010" w:rsidRDefault="00926010" w:rsidP="00D560C3">
            <w:pPr>
              <w:jc w:val="both"/>
              <w:rPr>
                <w:rFonts w:ascii="Arial" w:hAnsi="Arial" w:cs="Arial"/>
                <w:i/>
                <w:iCs/>
              </w:rPr>
            </w:pPr>
          </w:p>
          <w:p w14:paraId="3D3F699B" w14:textId="77777777" w:rsidR="00926010" w:rsidRDefault="00926010" w:rsidP="00D560C3">
            <w:pPr>
              <w:jc w:val="both"/>
              <w:rPr>
                <w:rFonts w:ascii="Arial" w:hAnsi="Arial" w:cs="Arial"/>
                <w:i/>
                <w:iCs/>
              </w:rPr>
            </w:pPr>
          </w:p>
          <w:p w14:paraId="251925AC" w14:textId="77777777" w:rsidR="00D560C3" w:rsidRDefault="00D560C3" w:rsidP="00D560C3">
            <w:pPr>
              <w:jc w:val="center"/>
              <w:rPr>
                <w:rFonts w:ascii="Arial" w:hAnsi="Arial" w:cs="Arial"/>
                <w:i/>
                <w:iCs/>
              </w:rPr>
            </w:pPr>
          </w:p>
          <w:p w14:paraId="36C69EFE" w14:textId="77777777" w:rsidR="00CD1DDF" w:rsidRDefault="00CD1DDF" w:rsidP="00D560C3">
            <w:pPr>
              <w:jc w:val="center"/>
              <w:rPr>
                <w:rFonts w:ascii="Arial" w:hAnsi="Arial" w:cs="Arial"/>
                <w:i/>
                <w:iCs/>
              </w:rPr>
            </w:pPr>
          </w:p>
          <w:p w14:paraId="63A5873E" w14:textId="77777777" w:rsidR="00CD1DDF" w:rsidRDefault="00CD1DDF" w:rsidP="00CD1DDF">
            <w:pPr>
              <w:rPr>
                <w:rFonts w:ascii="Arial" w:hAnsi="Arial" w:cs="Arial"/>
                <w:i/>
                <w:iCs/>
              </w:rPr>
            </w:pPr>
          </w:p>
          <w:p w14:paraId="50C707BB" w14:textId="77777777" w:rsidR="00D560C3" w:rsidRDefault="00D560C3" w:rsidP="00D560C3">
            <w:pPr>
              <w:jc w:val="center"/>
              <w:rPr>
                <w:rFonts w:ascii="Arial" w:hAnsi="Arial" w:cs="Arial"/>
                <w:i/>
                <w:iCs/>
              </w:rPr>
            </w:pPr>
            <w:r w:rsidRPr="008F1E5C">
              <w:rPr>
                <w:rFonts w:ascii="Arial" w:hAnsi="Arial" w:cs="Arial"/>
                <w:i/>
                <w:iCs/>
              </w:rPr>
              <w:t>Please take this pew sheet</w:t>
            </w:r>
          </w:p>
          <w:p w14:paraId="0E0766B3" w14:textId="77777777" w:rsidR="00FC2273" w:rsidRDefault="00D560C3" w:rsidP="00D560C3">
            <w:pPr>
              <w:jc w:val="center"/>
              <w:rPr>
                <w:rFonts w:ascii="Arial" w:hAnsi="Arial" w:cs="Arial"/>
                <w:i/>
                <w:iCs/>
              </w:rPr>
            </w:pPr>
            <w:r w:rsidRPr="008F1E5C">
              <w:rPr>
                <w:rFonts w:ascii="Arial" w:hAnsi="Arial" w:cs="Arial"/>
                <w:i/>
                <w:iCs/>
              </w:rPr>
              <w:t xml:space="preserve">home and recycle it when you’ve read it. Thank </w:t>
            </w:r>
            <w:r w:rsidRPr="00C503B7">
              <w:rPr>
                <w:rFonts w:ascii="Arial" w:hAnsi="Arial" w:cs="Arial"/>
                <w:i/>
                <w:iCs/>
              </w:rPr>
              <w:t>you</w:t>
            </w:r>
          </w:p>
          <w:p w14:paraId="77FB3F2D" w14:textId="7E807F60" w:rsidR="00CD1DDF" w:rsidRPr="00702475" w:rsidRDefault="00CD1DDF" w:rsidP="00D560C3">
            <w:pPr>
              <w:jc w:val="center"/>
              <w:rPr>
                <w:rFonts w:ascii="Arial" w:hAnsi="Arial" w:cs="Arial"/>
                <w:i/>
                <w:iCs/>
              </w:rPr>
            </w:pPr>
          </w:p>
        </w:tc>
      </w:tr>
      <w:tr w:rsidR="00D94019" w:rsidRPr="00A05F3A" w14:paraId="19B8455E" w14:textId="77777777" w:rsidTr="00CC7989">
        <w:tc>
          <w:tcPr>
            <w:tcW w:w="10764" w:type="dxa"/>
            <w:gridSpan w:val="5"/>
            <w:tcBorders>
              <w:bottom w:val="single" w:sz="18" w:space="0" w:color="196B24" w:themeColor="accent3"/>
            </w:tcBorders>
          </w:tcPr>
          <w:p w14:paraId="403DB0E6" w14:textId="48AE6A8A" w:rsidR="00D94019" w:rsidRPr="00B61B56" w:rsidRDefault="00D560C3" w:rsidP="00DD1359">
            <w:pPr>
              <w:rPr>
                <w:rFonts w:ascii="Arial" w:hAnsi="Arial" w:cs="Arial"/>
                <w:b/>
                <w:bCs/>
                <w:color w:val="FFD700"/>
                <w:sz w:val="32"/>
                <w:szCs w:val="32"/>
              </w:rPr>
            </w:pPr>
            <w:r w:rsidRPr="00CC7989">
              <w:rPr>
                <w:rFonts w:ascii="Arial" w:hAnsi="Arial" w:cs="Arial"/>
                <w:b/>
                <w:bCs/>
                <w:color w:val="196B24" w:themeColor="accent3"/>
                <w:sz w:val="32"/>
                <w:szCs w:val="32"/>
                <w14:textOutline w14:w="3175" w14:cap="rnd" w14:cmpd="sng" w14:algn="ctr">
                  <w14:noFill/>
                  <w14:prstDash w14:val="solid"/>
                  <w14:bevel/>
                </w14:textOutline>
              </w:rPr>
              <w:lastRenderedPageBreak/>
              <w:t>Trinity</w:t>
            </w:r>
            <w:r w:rsidR="009D33D4">
              <w:rPr>
                <w:rFonts w:ascii="Arial" w:hAnsi="Arial" w:cs="Arial"/>
                <w:b/>
                <w:bCs/>
                <w:color w:val="196B24" w:themeColor="accent3"/>
                <w:sz w:val="32"/>
                <w:szCs w:val="32"/>
                <w14:textOutline w14:w="3175" w14:cap="rnd" w14:cmpd="sng" w14:algn="ctr">
                  <w14:noFill/>
                  <w14:prstDash w14:val="solid"/>
                  <w14:bevel/>
                </w14:textOutline>
              </w:rPr>
              <w:t xml:space="preserve"> </w:t>
            </w:r>
            <w:r w:rsidR="00A875EE">
              <w:rPr>
                <w:rFonts w:ascii="Arial" w:hAnsi="Arial" w:cs="Arial"/>
                <w:b/>
                <w:bCs/>
                <w:color w:val="196B24" w:themeColor="accent3"/>
                <w:sz w:val="32"/>
                <w:szCs w:val="32"/>
                <w14:textOutline w14:w="3175" w14:cap="rnd" w14:cmpd="sng" w14:algn="ctr">
                  <w14:noFill/>
                  <w14:prstDash w14:val="solid"/>
                  <w14:bevel/>
                </w14:textOutline>
              </w:rPr>
              <w:t>5</w:t>
            </w:r>
            <w:r w:rsidR="00165B67" w:rsidRPr="00CC7989">
              <w:rPr>
                <w:rFonts w:ascii="Arial" w:hAnsi="Arial" w:cs="Arial"/>
                <w:b/>
                <w:bCs/>
                <w:color w:val="196B24" w:themeColor="accent3"/>
                <w:sz w:val="32"/>
                <w:szCs w:val="32"/>
                <w14:textOutline w14:w="3175" w14:cap="rnd" w14:cmpd="sng" w14:algn="ctr">
                  <w14:noFill/>
                  <w14:prstDash w14:val="solid"/>
                  <w14:bevel/>
                </w14:textOutline>
              </w:rPr>
              <w:tab/>
            </w:r>
            <w:r w:rsidR="00165B67" w:rsidRPr="00CC7989">
              <w:rPr>
                <w:rFonts w:ascii="Arial" w:hAnsi="Arial" w:cs="Arial"/>
                <w:b/>
                <w:bCs/>
                <w:color w:val="196B24" w:themeColor="accent3"/>
                <w:sz w:val="32"/>
                <w:szCs w:val="32"/>
                <w14:textOutline w14:w="3175" w14:cap="rnd" w14:cmpd="sng" w14:algn="ctr">
                  <w14:noFill/>
                  <w14:prstDash w14:val="solid"/>
                  <w14:bevel/>
                </w14:textOutline>
              </w:rPr>
              <w:tab/>
            </w:r>
            <w:r w:rsidRPr="00CC7989">
              <w:rPr>
                <w:rFonts w:ascii="Arial" w:hAnsi="Arial" w:cs="Arial"/>
                <w:b/>
                <w:bCs/>
                <w:color w:val="196B24" w:themeColor="accent3"/>
                <w:sz w:val="32"/>
                <w:szCs w:val="32"/>
                <w14:textOutline w14:w="3175" w14:cap="rnd" w14:cmpd="sng" w14:algn="ctr">
                  <w14:noFill/>
                  <w14:prstDash w14:val="solid"/>
                  <w14:bevel/>
                </w14:textOutline>
              </w:rPr>
              <w:tab/>
            </w:r>
            <w:r w:rsidRPr="00CC7989">
              <w:rPr>
                <w:rFonts w:ascii="Arial" w:hAnsi="Arial" w:cs="Arial"/>
                <w:b/>
                <w:bCs/>
                <w:color w:val="196B24" w:themeColor="accent3"/>
                <w:sz w:val="32"/>
                <w:szCs w:val="32"/>
                <w14:textOutline w14:w="3175" w14:cap="rnd" w14:cmpd="sng" w14:algn="ctr">
                  <w14:noFill/>
                  <w14:prstDash w14:val="solid"/>
                  <w14:bevel/>
                </w14:textOutline>
              </w:rPr>
              <w:tab/>
            </w:r>
            <w:r w:rsidR="00165B67" w:rsidRPr="00CC7989">
              <w:rPr>
                <w:rFonts w:ascii="Arial" w:hAnsi="Arial" w:cs="Arial"/>
                <w:b/>
                <w:bCs/>
                <w:color w:val="196B24" w:themeColor="accent3"/>
                <w:sz w:val="32"/>
                <w:szCs w:val="32"/>
                <w14:textOutline w14:w="3175" w14:cap="rnd" w14:cmpd="sng" w14:algn="ctr">
                  <w14:noFill/>
                  <w14:prstDash w14:val="solid"/>
                  <w14:bevel/>
                </w14:textOutline>
              </w:rPr>
              <w:tab/>
            </w:r>
            <w:r w:rsidR="00165B67" w:rsidRPr="00CC7989">
              <w:rPr>
                <w:rFonts w:ascii="Arial" w:hAnsi="Arial" w:cs="Arial"/>
                <w:b/>
                <w:bCs/>
                <w:color w:val="196B24" w:themeColor="accent3"/>
                <w:sz w:val="32"/>
                <w:szCs w:val="32"/>
                <w14:textOutline w14:w="3175" w14:cap="rnd" w14:cmpd="sng" w14:algn="ctr">
                  <w14:noFill/>
                  <w14:prstDash w14:val="solid"/>
                  <w14:bevel/>
                </w14:textOutline>
              </w:rPr>
              <w:tab/>
            </w:r>
            <w:r w:rsidR="00D35DB5" w:rsidRPr="00CC7989">
              <w:rPr>
                <w:rFonts w:ascii="Arial" w:hAnsi="Arial" w:cs="Arial"/>
                <w:b/>
                <w:bCs/>
                <w:color w:val="196B24" w:themeColor="accent3"/>
                <w:sz w:val="32"/>
                <w:szCs w:val="32"/>
                <w14:textOutline w14:w="3175" w14:cap="rnd" w14:cmpd="sng" w14:algn="ctr">
                  <w14:noFill/>
                  <w14:prstDash w14:val="solid"/>
                  <w14:bevel/>
                </w14:textOutline>
              </w:rPr>
              <w:tab/>
              <w:t xml:space="preserve">  </w:t>
            </w:r>
            <w:r w:rsidR="00D35DB5" w:rsidRPr="00CC7989">
              <w:rPr>
                <w:rFonts w:ascii="Arial" w:hAnsi="Arial" w:cs="Arial"/>
                <w:b/>
                <w:bCs/>
                <w:color w:val="196B24" w:themeColor="accent3"/>
                <w:sz w:val="32"/>
                <w:szCs w:val="32"/>
                <w14:textOutline w14:w="3175" w14:cap="rnd" w14:cmpd="sng" w14:algn="ctr">
                  <w14:noFill/>
                  <w14:prstDash w14:val="solid"/>
                  <w14:bevel/>
                </w14:textOutline>
              </w:rPr>
              <w:tab/>
            </w:r>
            <w:r w:rsidR="00D35DB5" w:rsidRPr="00CC7989">
              <w:rPr>
                <w:rFonts w:ascii="Arial" w:hAnsi="Arial" w:cs="Arial"/>
                <w:b/>
                <w:bCs/>
                <w:color w:val="196B24" w:themeColor="accent3"/>
                <w:sz w:val="32"/>
                <w:szCs w:val="32"/>
                <w14:textOutline w14:w="3175" w14:cap="rnd" w14:cmpd="sng" w14:algn="ctr">
                  <w14:noFill/>
                  <w14:prstDash w14:val="solid"/>
                  <w14:bevel/>
                </w14:textOutline>
              </w:rPr>
              <w:tab/>
              <w:t xml:space="preserve">  </w:t>
            </w:r>
            <w:r w:rsidR="008D5291" w:rsidRPr="00CC7989">
              <w:rPr>
                <w:rFonts w:ascii="Arial" w:hAnsi="Arial" w:cs="Arial"/>
                <w:b/>
                <w:bCs/>
                <w:color w:val="196B24" w:themeColor="accent3"/>
                <w:sz w:val="32"/>
                <w:szCs w:val="32"/>
                <w14:textOutline w14:w="3175" w14:cap="rnd" w14:cmpd="sng" w14:algn="ctr">
                  <w14:noFill/>
                  <w14:prstDash w14:val="solid"/>
                  <w14:bevel/>
                </w14:textOutline>
              </w:rPr>
              <w:tab/>
              <w:t xml:space="preserve">   Sung Eucharist</w:t>
            </w:r>
          </w:p>
        </w:tc>
      </w:tr>
      <w:tr w:rsidR="00104521" w14:paraId="1D317347" w14:textId="77777777" w:rsidTr="00CC7989">
        <w:tc>
          <w:tcPr>
            <w:tcW w:w="3298" w:type="dxa"/>
            <w:tcBorders>
              <w:top w:val="single" w:sz="18" w:space="0" w:color="196B24" w:themeColor="accent3"/>
            </w:tcBorders>
          </w:tcPr>
          <w:p w14:paraId="2CFDCC88" w14:textId="6C61F969" w:rsidR="00DD1359" w:rsidRDefault="00DD1359" w:rsidP="000E604B">
            <w:pPr>
              <w:rPr>
                <w:rFonts w:ascii="Arial" w:hAnsi="Arial" w:cs="Arial"/>
                <w:b/>
                <w:bCs/>
                <w:color w:val="FFB700"/>
              </w:rPr>
            </w:pPr>
          </w:p>
          <w:p w14:paraId="1DBCFEBF" w14:textId="77777777" w:rsidR="00165B67" w:rsidRPr="00EA05F0" w:rsidRDefault="00165B67" w:rsidP="00D54110">
            <w:pPr>
              <w:rPr>
                <w:rFonts w:ascii="Arial" w:hAnsi="Arial" w:cs="Arial"/>
                <w:i/>
                <w:iCs/>
                <w:color w:val="C00000"/>
              </w:rPr>
            </w:pPr>
            <w:r w:rsidRPr="00CC7989">
              <w:rPr>
                <w:rFonts w:ascii="Arial" w:hAnsi="Arial" w:cs="Arial"/>
                <w:b/>
                <w:bCs/>
                <w:color w:val="196B24" w:themeColor="accent3"/>
                <w14:textOutline w14:w="3175" w14:cap="rnd" w14:cmpd="sng" w14:algn="ctr">
                  <w14:noFill/>
                  <w14:prstDash w14:val="solid"/>
                  <w14:bevel/>
                </w14:textOutline>
              </w:rPr>
              <w:t>COLLECT</w:t>
            </w:r>
            <w:r w:rsidRPr="00EA05F0">
              <w:rPr>
                <w:rFonts w:ascii="Arial" w:hAnsi="Arial" w:cs="Arial"/>
                <w:i/>
                <w:iCs/>
                <w:color w:val="C00000"/>
              </w:rPr>
              <w:t xml:space="preserve"> </w:t>
            </w:r>
          </w:p>
          <w:p w14:paraId="0DDF7ACE" w14:textId="77777777" w:rsidR="0002385C" w:rsidRPr="0002385C" w:rsidRDefault="0002385C" w:rsidP="0002385C">
            <w:pPr>
              <w:rPr>
                <w:rFonts w:ascii="Arial" w:hAnsi="Arial" w:cs="Arial"/>
              </w:rPr>
            </w:pPr>
            <w:r w:rsidRPr="0002385C">
              <w:rPr>
                <w:rFonts w:ascii="Arial" w:hAnsi="Arial" w:cs="Arial"/>
              </w:rPr>
              <w:t>Almighty and everlasting God,</w:t>
            </w:r>
          </w:p>
          <w:p w14:paraId="2C4BCC1D" w14:textId="526804D1" w:rsidR="00CC7989" w:rsidRPr="00CC7989" w:rsidRDefault="0002385C" w:rsidP="00CC7989">
            <w:pPr>
              <w:rPr>
                <w:rFonts w:ascii="Arial" w:hAnsi="Arial" w:cs="Arial"/>
                <w:b/>
                <w:bCs/>
              </w:rPr>
            </w:pPr>
            <w:r w:rsidRPr="0002385C">
              <w:rPr>
                <w:rFonts w:ascii="Arial" w:hAnsi="Arial" w:cs="Arial"/>
              </w:rPr>
              <w:t>by whose Spirit the whole body of the Church</w:t>
            </w:r>
            <w:r>
              <w:rPr>
                <w:rFonts w:ascii="Arial" w:hAnsi="Arial" w:cs="Arial"/>
              </w:rPr>
              <w:t xml:space="preserve"> </w:t>
            </w:r>
            <w:r w:rsidRPr="0002385C">
              <w:rPr>
                <w:rFonts w:ascii="Arial" w:hAnsi="Arial" w:cs="Arial"/>
              </w:rPr>
              <w:t>is governed and</w:t>
            </w:r>
            <w:r>
              <w:rPr>
                <w:rFonts w:ascii="Arial" w:hAnsi="Arial" w:cs="Arial"/>
              </w:rPr>
              <w:t xml:space="preserve"> </w:t>
            </w:r>
            <w:r w:rsidRPr="0002385C">
              <w:rPr>
                <w:rFonts w:ascii="Arial" w:hAnsi="Arial" w:cs="Arial"/>
              </w:rPr>
              <w:t>sanctified:</w:t>
            </w:r>
            <w:r>
              <w:rPr>
                <w:rFonts w:ascii="Arial" w:hAnsi="Arial" w:cs="Arial"/>
              </w:rPr>
              <w:t xml:space="preserve"> </w:t>
            </w:r>
            <w:r w:rsidRPr="0002385C">
              <w:rPr>
                <w:rFonts w:ascii="Arial" w:hAnsi="Arial" w:cs="Arial"/>
              </w:rPr>
              <w:t>hear our prayer</w:t>
            </w:r>
            <w:r>
              <w:rPr>
                <w:rFonts w:ascii="Arial" w:hAnsi="Arial" w:cs="Arial"/>
              </w:rPr>
              <w:t xml:space="preserve"> </w:t>
            </w:r>
            <w:r w:rsidRPr="0002385C">
              <w:rPr>
                <w:rFonts w:ascii="Arial" w:hAnsi="Arial" w:cs="Arial"/>
              </w:rPr>
              <w:t>which we offer for all your</w:t>
            </w:r>
            <w:r>
              <w:rPr>
                <w:rFonts w:ascii="Arial" w:hAnsi="Arial" w:cs="Arial"/>
              </w:rPr>
              <w:t xml:space="preserve"> </w:t>
            </w:r>
            <w:r w:rsidRPr="0002385C">
              <w:rPr>
                <w:rFonts w:ascii="Arial" w:hAnsi="Arial" w:cs="Arial"/>
              </w:rPr>
              <w:t>faithful people,</w:t>
            </w:r>
            <w:r>
              <w:rPr>
                <w:rFonts w:ascii="Arial" w:hAnsi="Arial" w:cs="Arial"/>
              </w:rPr>
              <w:t xml:space="preserve"> </w:t>
            </w:r>
            <w:r w:rsidRPr="0002385C">
              <w:rPr>
                <w:rFonts w:ascii="Arial" w:hAnsi="Arial" w:cs="Arial"/>
              </w:rPr>
              <w:t>that in their</w:t>
            </w:r>
            <w:r>
              <w:rPr>
                <w:rFonts w:ascii="Arial" w:hAnsi="Arial" w:cs="Arial"/>
              </w:rPr>
              <w:t xml:space="preserve"> </w:t>
            </w:r>
            <w:r w:rsidRPr="0002385C">
              <w:rPr>
                <w:rFonts w:ascii="Arial" w:hAnsi="Arial" w:cs="Arial"/>
              </w:rPr>
              <w:t>vocation and ministry</w:t>
            </w:r>
            <w:r>
              <w:rPr>
                <w:rFonts w:ascii="Arial" w:hAnsi="Arial" w:cs="Arial"/>
              </w:rPr>
              <w:t xml:space="preserve"> </w:t>
            </w:r>
            <w:r w:rsidRPr="0002385C">
              <w:rPr>
                <w:rFonts w:ascii="Arial" w:hAnsi="Arial" w:cs="Arial"/>
              </w:rPr>
              <w:t>they may</w:t>
            </w:r>
            <w:r>
              <w:rPr>
                <w:rFonts w:ascii="Arial" w:hAnsi="Arial" w:cs="Arial"/>
              </w:rPr>
              <w:t xml:space="preserve"> </w:t>
            </w:r>
            <w:r w:rsidRPr="0002385C">
              <w:rPr>
                <w:rFonts w:ascii="Arial" w:hAnsi="Arial" w:cs="Arial"/>
              </w:rPr>
              <w:t>serve you in holiness and truth</w:t>
            </w:r>
            <w:r>
              <w:rPr>
                <w:rFonts w:ascii="Arial" w:hAnsi="Arial" w:cs="Arial"/>
              </w:rPr>
              <w:t xml:space="preserve"> </w:t>
            </w:r>
            <w:r w:rsidRPr="0002385C">
              <w:rPr>
                <w:rFonts w:ascii="Arial" w:hAnsi="Arial" w:cs="Arial"/>
              </w:rPr>
              <w:t>to the glory of your name;</w:t>
            </w:r>
            <w:r>
              <w:rPr>
                <w:rFonts w:ascii="Arial" w:hAnsi="Arial" w:cs="Arial"/>
              </w:rPr>
              <w:t xml:space="preserve"> </w:t>
            </w:r>
            <w:r w:rsidRPr="0002385C">
              <w:rPr>
                <w:rFonts w:ascii="Arial" w:hAnsi="Arial" w:cs="Arial"/>
              </w:rPr>
              <w:t>through our Lord and Saviour</w:t>
            </w:r>
            <w:r>
              <w:rPr>
                <w:rFonts w:ascii="Arial" w:hAnsi="Arial" w:cs="Arial"/>
              </w:rPr>
              <w:t xml:space="preserve"> </w:t>
            </w:r>
            <w:r w:rsidRPr="0002385C">
              <w:rPr>
                <w:rFonts w:ascii="Arial" w:hAnsi="Arial" w:cs="Arial"/>
              </w:rPr>
              <w:t>Jesus Christ,</w:t>
            </w:r>
            <w:r>
              <w:rPr>
                <w:rFonts w:ascii="Arial" w:hAnsi="Arial" w:cs="Arial"/>
              </w:rPr>
              <w:t xml:space="preserve"> </w:t>
            </w:r>
            <w:r w:rsidRPr="0002385C">
              <w:rPr>
                <w:rFonts w:ascii="Arial" w:hAnsi="Arial" w:cs="Arial"/>
              </w:rPr>
              <w:t>who is alive and</w:t>
            </w:r>
            <w:r>
              <w:rPr>
                <w:rFonts w:ascii="Arial" w:hAnsi="Arial" w:cs="Arial"/>
              </w:rPr>
              <w:t xml:space="preserve"> </w:t>
            </w:r>
            <w:r w:rsidRPr="0002385C">
              <w:rPr>
                <w:rFonts w:ascii="Arial" w:hAnsi="Arial" w:cs="Arial"/>
              </w:rPr>
              <w:t>reigns with you,</w:t>
            </w:r>
            <w:r>
              <w:rPr>
                <w:rFonts w:ascii="Arial" w:hAnsi="Arial" w:cs="Arial"/>
              </w:rPr>
              <w:t xml:space="preserve"> </w:t>
            </w:r>
            <w:r w:rsidRPr="0002385C">
              <w:rPr>
                <w:rFonts w:ascii="Arial" w:hAnsi="Arial" w:cs="Arial"/>
              </w:rPr>
              <w:t>in the unity of</w:t>
            </w:r>
            <w:r>
              <w:rPr>
                <w:rFonts w:ascii="Arial" w:hAnsi="Arial" w:cs="Arial"/>
              </w:rPr>
              <w:t xml:space="preserve"> </w:t>
            </w:r>
            <w:r w:rsidRPr="0002385C">
              <w:rPr>
                <w:rFonts w:ascii="Arial" w:hAnsi="Arial" w:cs="Arial"/>
              </w:rPr>
              <w:t>the Holy Spirit,</w:t>
            </w:r>
            <w:r>
              <w:rPr>
                <w:rFonts w:ascii="Arial" w:hAnsi="Arial" w:cs="Arial"/>
              </w:rPr>
              <w:t xml:space="preserve"> </w:t>
            </w:r>
            <w:r w:rsidRPr="0002385C">
              <w:rPr>
                <w:rFonts w:ascii="Arial" w:hAnsi="Arial" w:cs="Arial"/>
              </w:rPr>
              <w:t>one God, now</w:t>
            </w:r>
            <w:r>
              <w:rPr>
                <w:rFonts w:ascii="Arial" w:hAnsi="Arial" w:cs="Arial"/>
              </w:rPr>
              <w:t xml:space="preserve"> </w:t>
            </w:r>
            <w:r w:rsidRPr="0002385C">
              <w:rPr>
                <w:rFonts w:ascii="Arial" w:hAnsi="Arial" w:cs="Arial"/>
              </w:rPr>
              <w:t>and for ever.</w:t>
            </w:r>
            <w:r w:rsidR="00B45923">
              <w:rPr>
                <w:rFonts w:ascii="Arial" w:hAnsi="Arial" w:cs="Arial"/>
              </w:rPr>
              <w:t xml:space="preserve"> </w:t>
            </w:r>
            <w:r w:rsidR="00CC7989">
              <w:rPr>
                <w:rFonts w:ascii="Arial" w:hAnsi="Arial" w:cs="Arial"/>
              </w:rPr>
              <w:t xml:space="preserve"> </w:t>
            </w:r>
            <w:r w:rsidR="00CC7989">
              <w:rPr>
                <w:rFonts w:ascii="Arial" w:hAnsi="Arial" w:cs="Arial"/>
                <w:b/>
                <w:bCs/>
              </w:rPr>
              <w:t>Amen</w:t>
            </w:r>
          </w:p>
          <w:p w14:paraId="5E77A11C" w14:textId="77777777" w:rsidR="006013E8" w:rsidRPr="00BB00DF" w:rsidRDefault="006013E8" w:rsidP="00D54110">
            <w:pPr>
              <w:rPr>
                <w:rFonts w:ascii="Arial" w:hAnsi="Arial" w:cs="Arial"/>
              </w:rPr>
            </w:pPr>
          </w:p>
          <w:p w14:paraId="74962411" w14:textId="3B21EC84" w:rsidR="00165B67" w:rsidRPr="00CC7989" w:rsidRDefault="00165B67" w:rsidP="00EE1DB6">
            <w:pPr>
              <w:rPr>
                <w:rFonts w:ascii="Arial" w:hAnsi="Arial" w:cs="Arial"/>
                <w:i/>
                <w:iCs/>
                <w:color w:val="196B24" w:themeColor="accent3"/>
              </w:rPr>
            </w:pPr>
            <w:r w:rsidRPr="00CC7989">
              <w:rPr>
                <w:rFonts w:ascii="Arial" w:hAnsi="Arial" w:cs="Arial"/>
                <w:b/>
                <w:bCs/>
                <w:color w:val="196B24" w:themeColor="accent3"/>
                <w14:textOutline w14:w="3175" w14:cap="rnd" w14:cmpd="sng" w14:algn="ctr">
                  <w14:noFill/>
                  <w14:prstDash w14:val="solid"/>
                  <w14:bevel/>
                </w14:textOutline>
              </w:rPr>
              <w:t>FIRST READING</w:t>
            </w:r>
            <w:r w:rsidRPr="00CC7989">
              <w:rPr>
                <w:rFonts w:ascii="Arial" w:hAnsi="Arial" w:cs="Arial"/>
                <w:i/>
                <w:iCs/>
                <w:color w:val="196B24" w:themeColor="accent3"/>
              </w:rPr>
              <w:t xml:space="preserve"> </w:t>
            </w:r>
          </w:p>
          <w:p w14:paraId="101DB5E8" w14:textId="251A9AD8" w:rsidR="00EE1DB6" w:rsidRPr="00702475" w:rsidRDefault="00EC45AF" w:rsidP="00EE1DB6">
            <w:pPr>
              <w:rPr>
                <w:rFonts w:ascii="Arial" w:hAnsi="Arial" w:cs="Arial"/>
              </w:rPr>
            </w:pPr>
            <w:r w:rsidRPr="00B6285A">
              <w:rPr>
                <w:rFonts w:ascii="Arial" w:hAnsi="Arial" w:cs="Arial"/>
                <w:i/>
                <w:iCs/>
              </w:rPr>
              <w:t>A reading from the</w:t>
            </w:r>
            <w:r w:rsidR="00D35DB5">
              <w:rPr>
                <w:rFonts w:ascii="Arial" w:hAnsi="Arial" w:cs="Arial"/>
                <w:i/>
                <w:iCs/>
              </w:rPr>
              <w:t xml:space="preserve"> </w:t>
            </w:r>
            <w:r w:rsidR="007143F0">
              <w:rPr>
                <w:rFonts w:ascii="Arial" w:hAnsi="Arial" w:cs="Arial"/>
                <w:i/>
                <w:iCs/>
              </w:rPr>
              <w:t xml:space="preserve">book of </w:t>
            </w:r>
            <w:r w:rsidR="00071766">
              <w:rPr>
                <w:rFonts w:ascii="Arial" w:hAnsi="Arial" w:cs="Arial"/>
                <w:i/>
                <w:iCs/>
              </w:rPr>
              <w:t>Genesis</w:t>
            </w:r>
          </w:p>
          <w:p w14:paraId="63FE4863" w14:textId="77777777" w:rsidR="007624BB" w:rsidRPr="00702475" w:rsidRDefault="007624BB" w:rsidP="00DF5AA3">
            <w:pPr>
              <w:rPr>
                <w:rFonts w:ascii="Arial" w:hAnsi="Arial" w:cs="Arial"/>
              </w:rPr>
            </w:pPr>
          </w:p>
          <w:p w14:paraId="3BEF4C47" w14:textId="2EC53136" w:rsidR="007143F0" w:rsidRPr="00D560C3" w:rsidRDefault="00071766" w:rsidP="007143F0">
            <w:pPr>
              <w:rPr>
                <w:rFonts w:ascii="Arial" w:hAnsi="Arial" w:cs="Arial"/>
                <w:b/>
                <w:bCs/>
              </w:rPr>
            </w:pPr>
            <w:r w:rsidRPr="00071766">
              <w:rPr>
                <w:rFonts w:ascii="Arial" w:hAnsi="Arial" w:cs="Arial"/>
              </w:rPr>
              <w:t>The Lord appeared to</w:t>
            </w:r>
            <w:r>
              <w:rPr>
                <w:rFonts w:ascii="Arial" w:hAnsi="Arial" w:cs="Arial"/>
              </w:rPr>
              <w:t xml:space="preserve"> </w:t>
            </w:r>
            <w:r w:rsidRPr="00071766">
              <w:rPr>
                <w:rFonts w:ascii="Arial" w:hAnsi="Arial" w:cs="Arial"/>
              </w:rPr>
              <w:t>Abraham at the sacred trees of</w:t>
            </w:r>
            <w:r>
              <w:rPr>
                <w:rFonts w:ascii="Arial" w:hAnsi="Arial" w:cs="Arial"/>
              </w:rPr>
              <w:t xml:space="preserve"> </w:t>
            </w:r>
            <w:r w:rsidRPr="00071766">
              <w:rPr>
                <w:rFonts w:ascii="Arial" w:hAnsi="Arial" w:cs="Arial"/>
              </w:rPr>
              <w:t>Mamre. As Abraham was</w:t>
            </w:r>
            <w:r>
              <w:rPr>
                <w:rFonts w:ascii="Arial" w:hAnsi="Arial" w:cs="Arial"/>
              </w:rPr>
              <w:t xml:space="preserve"> </w:t>
            </w:r>
            <w:r w:rsidRPr="00071766">
              <w:rPr>
                <w:rFonts w:ascii="Arial" w:hAnsi="Arial" w:cs="Arial"/>
              </w:rPr>
              <w:t>sitting at the entrance of his</w:t>
            </w:r>
            <w:r>
              <w:rPr>
                <w:rFonts w:ascii="Arial" w:hAnsi="Arial" w:cs="Arial"/>
              </w:rPr>
              <w:t xml:space="preserve"> </w:t>
            </w:r>
            <w:r w:rsidRPr="00071766">
              <w:rPr>
                <w:rFonts w:ascii="Arial" w:hAnsi="Arial" w:cs="Arial"/>
              </w:rPr>
              <w:t>tent during the hottest part of</w:t>
            </w:r>
            <w:r>
              <w:rPr>
                <w:rFonts w:ascii="Arial" w:hAnsi="Arial" w:cs="Arial"/>
              </w:rPr>
              <w:t xml:space="preserve"> </w:t>
            </w:r>
            <w:r w:rsidRPr="00071766">
              <w:rPr>
                <w:rFonts w:ascii="Arial" w:hAnsi="Arial" w:cs="Arial"/>
              </w:rPr>
              <w:t>the day, he looked up and saw</w:t>
            </w:r>
            <w:r>
              <w:rPr>
                <w:rFonts w:ascii="Arial" w:hAnsi="Arial" w:cs="Arial"/>
              </w:rPr>
              <w:t xml:space="preserve"> </w:t>
            </w:r>
            <w:r w:rsidRPr="00071766">
              <w:rPr>
                <w:rFonts w:ascii="Arial" w:hAnsi="Arial" w:cs="Arial"/>
              </w:rPr>
              <w:t>three men standing there. As</w:t>
            </w:r>
            <w:r>
              <w:rPr>
                <w:rFonts w:ascii="Arial" w:hAnsi="Arial" w:cs="Arial"/>
              </w:rPr>
              <w:t xml:space="preserve"> </w:t>
            </w:r>
            <w:r w:rsidRPr="00071766">
              <w:rPr>
                <w:rFonts w:ascii="Arial" w:hAnsi="Arial" w:cs="Arial"/>
              </w:rPr>
              <w:t>soon as he saw them, he ran</w:t>
            </w:r>
            <w:r>
              <w:rPr>
                <w:rFonts w:ascii="Arial" w:hAnsi="Arial" w:cs="Arial"/>
              </w:rPr>
              <w:t xml:space="preserve"> </w:t>
            </w:r>
            <w:r w:rsidRPr="00071766">
              <w:rPr>
                <w:rFonts w:ascii="Arial" w:hAnsi="Arial" w:cs="Arial"/>
              </w:rPr>
              <w:t>out to meet them. Bowing</w:t>
            </w:r>
            <w:r>
              <w:rPr>
                <w:rFonts w:ascii="Arial" w:hAnsi="Arial" w:cs="Arial"/>
              </w:rPr>
              <w:t xml:space="preserve"> </w:t>
            </w:r>
            <w:r w:rsidRPr="00071766">
              <w:rPr>
                <w:rFonts w:ascii="Arial" w:hAnsi="Arial" w:cs="Arial"/>
              </w:rPr>
              <w:t>down with his face touching</w:t>
            </w:r>
            <w:r>
              <w:rPr>
                <w:rFonts w:ascii="Arial" w:hAnsi="Arial" w:cs="Arial"/>
              </w:rPr>
              <w:t xml:space="preserve"> </w:t>
            </w:r>
            <w:r w:rsidRPr="00071766">
              <w:rPr>
                <w:rFonts w:ascii="Arial" w:hAnsi="Arial" w:cs="Arial"/>
              </w:rPr>
              <w:t>the ground, he said, “Sirs,</w:t>
            </w:r>
            <w:r>
              <w:rPr>
                <w:rFonts w:ascii="Arial" w:hAnsi="Arial" w:cs="Arial"/>
              </w:rPr>
              <w:t xml:space="preserve"> </w:t>
            </w:r>
            <w:r w:rsidRPr="00071766">
              <w:rPr>
                <w:rFonts w:ascii="Arial" w:hAnsi="Arial" w:cs="Arial"/>
              </w:rPr>
              <w:t>please do not pass by my</w:t>
            </w:r>
            <w:r>
              <w:rPr>
                <w:rFonts w:ascii="Arial" w:hAnsi="Arial" w:cs="Arial"/>
              </w:rPr>
              <w:t xml:space="preserve"> </w:t>
            </w:r>
            <w:r w:rsidRPr="00071766">
              <w:rPr>
                <w:rFonts w:ascii="Arial" w:hAnsi="Arial" w:cs="Arial"/>
              </w:rPr>
              <w:t>home without stopping; I am</w:t>
            </w:r>
            <w:r>
              <w:rPr>
                <w:rFonts w:ascii="Arial" w:hAnsi="Arial" w:cs="Arial"/>
              </w:rPr>
              <w:t xml:space="preserve"> </w:t>
            </w:r>
            <w:r w:rsidRPr="00071766">
              <w:rPr>
                <w:rFonts w:ascii="Arial" w:hAnsi="Arial" w:cs="Arial"/>
              </w:rPr>
              <w:t>here to serve you. Let me</w:t>
            </w:r>
            <w:r>
              <w:rPr>
                <w:rFonts w:ascii="Arial" w:hAnsi="Arial" w:cs="Arial"/>
              </w:rPr>
              <w:t xml:space="preserve"> </w:t>
            </w:r>
            <w:r w:rsidRPr="00071766">
              <w:rPr>
                <w:rFonts w:ascii="Arial" w:hAnsi="Arial" w:cs="Arial"/>
              </w:rPr>
              <w:t>bring some water for you to</w:t>
            </w:r>
            <w:r>
              <w:rPr>
                <w:rFonts w:ascii="Arial" w:hAnsi="Arial" w:cs="Arial"/>
              </w:rPr>
              <w:t xml:space="preserve"> </w:t>
            </w:r>
            <w:r w:rsidRPr="00071766">
              <w:rPr>
                <w:rFonts w:ascii="Arial" w:hAnsi="Arial" w:cs="Arial"/>
              </w:rPr>
              <w:t>wash your feet; you can rest</w:t>
            </w:r>
            <w:r>
              <w:rPr>
                <w:rFonts w:ascii="Arial" w:hAnsi="Arial" w:cs="Arial"/>
              </w:rPr>
              <w:t xml:space="preserve"> </w:t>
            </w:r>
            <w:r w:rsidRPr="00071766">
              <w:rPr>
                <w:rFonts w:ascii="Arial" w:hAnsi="Arial" w:cs="Arial"/>
              </w:rPr>
              <w:t>here beneath this tree. I will</w:t>
            </w:r>
            <w:r>
              <w:rPr>
                <w:rFonts w:ascii="Arial" w:hAnsi="Arial" w:cs="Arial"/>
              </w:rPr>
              <w:t xml:space="preserve"> </w:t>
            </w:r>
            <w:r w:rsidRPr="00071766">
              <w:rPr>
                <w:rFonts w:ascii="Arial" w:hAnsi="Arial" w:cs="Arial"/>
              </w:rPr>
              <w:t>also bring a bit of food; it will</w:t>
            </w:r>
            <w:r>
              <w:rPr>
                <w:rFonts w:ascii="Arial" w:hAnsi="Arial" w:cs="Arial"/>
              </w:rPr>
              <w:t xml:space="preserve"> </w:t>
            </w:r>
            <w:r w:rsidRPr="00071766">
              <w:rPr>
                <w:rFonts w:ascii="Arial" w:hAnsi="Arial" w:cs="Arial"/>
              </w:rPr>
              <w:t>give you strength to continue</w:t>
            </w:r>
            <w:r>
              <w:rPr>
                <w:rFonts w:ascii="Arial" w:hAnsi="Arial" w:cs="Arial"/>
              </w:rPr>
              <w:t xml:space="preserve"> </w:t>
            </w:r>
            <w:r w:rsidRPr="00071766">
              <w:rPr>
                <w:rFonts w:ascii="Arial" w:hAnsi="Arial" w:cs="Arial"/>
              </w:rPr>
              <w:t>your journey. You have</w:t>
            </w:r>
            <w:r>
              <w:rPr>
                <w:rFonts w:ascii="Arial" w:hAnsi="Arial" w:cs="Arial"/>
              </w:rPr>
              <w:t xml:space="preserve"> </w:t>
            </w:r>
            <w:r w:rsidRPr="00071766">
              <w:rPr>
                <w:rFonts w:ascii="Arial" w:hAnsi="Arial" w:cs="Arial"/>
              </w:rPr>
              <w:t>hono</w:t>
            </w:r>
            <w:r w:rsidR="00621691">
              <w:rPr>
                <w:rFonts w:ascii="Arial" w:hAnsi="Arial" w:cs="Arial"/>
              </w:rPr>
              <w:t>u</w:t>
            </w:r>
            <w:r w:rsidRPr="00071766">
              <w:rPr>
                <w:rFonts w:ascii="Arial" w:hAnsi="Arial" w:cs="Arial"/>
              </w:rPr>
              <w:t>red me by coming to my</w:t>
            </w:r>
            <w:r>
              <w:rPr>
                <w:rFonts w:ascii="Arial" w:hAnsi="Arial" w:cs="Arial"/>
              </w:rPr>
              <w:t xml:space="preserve"> </w:t>
            </w:r>
            <w:r w:rsidRPr="00071766">
              <w:rPr>
                <w:rFonts w:ascii="Arial" w:hAnsi="Arial" w:cs="Arial"/>
              </w:rPr>
              <w:t>home, so let me serve you.</w:t>
            </w:r>
            <w:r>
              <w:rPr>
                <w:rFonts w:ascii="Arial" w:hAnsi="Arial" w:cs="Arial"/>
              </w:rPr>
              <w:t xml:space="preserve">” </w:t>
            </w:r>
            <w:r w:rsidRPr="00071766">
              <w:rPr>
                <w:rFonts w:ascii="Arial" w:hAnsi="Arial" w:cs="Arial"/>
              </w:rPr>
              <w:t>They replied, “Thank you; we</w:t>
            </w:r>
            <w:r>
              <w:rPr>
                <w:rFonts w:ascii="Arial" w:hAnsi="Arial" w:cs="Arial"/>
              </w:rPr>
              <w:t xml:space="preserve"> </w:t>
            </w:r>
            <w:r w:rsidRPr="00071766">
              <w:rPr>
                <w:rFonts w:ascii="Arial" w:hAnsi="Arial" w:cs="Arial"/>
              </w:rPr>
              <w:t>accept.”</w:t>
            </w:r>
            <w:r>
              <w:rPr>
                <w:rFonts w:ascii="Arial" w:hAnsi="Arial" w:cs="Arial"/>
              </w:rPr>
              <w:t xml:space="preserve"> </w:t>
            </w:r>
            <w:r w:rsidRPr="00071766">
              <w:rPr>
                <w:rFonts w:ascii="Arial" w:hAnsi="Arial" w:cs="Arial"/>
              </w:rPr>
              <w:t>Abraham hurried into</w:t>
            </w:r>
            <w:r>
              <w:rPr>
                <w:rFonts w:ascii="Arial" w:hAnsi="Arial" w:cs="Arial"/>
              </w:rPr>
              <w:t xml:space="preserve"> </w:t>
            </w:r>
            <w:r w:rsidRPr="00071766">
              <w:rPr>
                <w:rFonts w:ascii="Arial" w:hAnsi="Arial" w:cs="Arial"/>
              </w:rPr>
              <w:t>the tent and said to Sarah,</w:t>
            </w:r>
            <w:r>
              <w:rPr>
                <w:rFonts w:ascii="Arial" w:hAnsi="Arial" w:cs="Arial"/>
              </w:rPr>
              <w:t xml:space="preserve"> </w:t>
            </w:r>
            <w:r w:rsidRPr="00071766">
              <w:rPr>
                <w:rFonts w:ascii="Arial" w:hAnsi="Arial" w:cs="Arial"/>
              </w:rPr>
              <w:t>“Quick, take a sack of your</w:t>
            </w:r>
            <w:r>
              <w:rPr>
                <w:rFonts w:ascii="Arial" w:hAnsi="Arial" w:cs="Arial"/>
              </w:rPr>
              <w:t xml:space="preserve"> </w:t>
            </w:r>
            <w:r w:rsidRPr="00071766">
              <w:rPr>
                <w:rFonts w:ascii="Arial" w:hAnsi="Arial" w:cs="Arial"/>
              </w:rPr>
              <w:t>best flour, and bake some</w:t>
            </w:r>
            <w:r>
              <w:rPr>
                <w:rFonts w:ascii="Arial" w:hAnsi="Arial" w:cs="Arial"/>
              </w:rPr>
              <w:t xml:space="preserve"> </w:t>
            </w:r>
            <w:r w:rsidRPr="00071766">
              <w:rPr>
                <w:rFonts w:ascii="Arial" w:hAnsi="Arial" w:cs="Arial"/>
              </w:rPr>
              <w:t>bread.” Then he ran to the</w:t>
            </w:r>
            <w:r>
              <w:rPr>
                <w:rFonts w:ascii="Arial" w:hAnsi="Arial" w:cs="Arial"/>
              </w:rPr>
              <w:t xml:space="preserve"> </w:t>
            </w:r>
            <w:r w:rsidRPr="00071766">
              <w:rPr>
                <w:rFonts w:ascii="Arial" w:hAnsi="Arial" w:cs="Arial"/>
              </w:rPr>
              <w:t>herd and picked out a calf that</w:t>
            </w:r>
            <w:r>
              <w:rPr>
                <w:rFonts w:ascii="Arial" w:hAnsi="Arial" w:cs="Arial"/>
              </w:rPr>
              <w:t xml:space="preserve"> </w:t>
            </w:r>
            <w:r w:rsidRPr="00071766">
              <w:rPr>
                <w:rFonts w:ascii="Arial" w:hAnsi="Arial" w:cs="Arial"/>
              </w:rPr>
              <w:t>was tender and fat, and gave it</w:t>
            </w:r>
            <w:r>
              <w:rPr>
                <w:rFonts w:ascii="Arial" w:hAnsi="Arial" w:cs="Arial"/>
              </w:rPr>
              <w:t xml:space="preserve"> </w:t>
            </w:r>
            <w:r w:rsidRPr="00071766">
              <w:rPr>
                <w:rFonts w:ascii="Arial" w:hAnsi="Arial" w:cs="Arial"/>
              </w:rPr>
              <w:t>to a servant, who hurried to get</w:t>
            </w:r>
            <w:r>
              <w:rPr>
                <w:rFonts w:ascii="Arial" w:hAnsi="Arial" w:cs="Arial"/>
              </w:rPr>
              <w:t xml:space="preserve"> </w:t>
            </w:r>
            <w:r w:rsidRPr="00071766">
              <w:rPr>
                <w:rFonts w:ascii="Arial" w:hAnsi="Arial" w:cs="Arial"/>
              </w:rPr>
              <w:t>it ready. He took some cream,</w:t>
            </w:r>
            <w:r>
              <w:rPr>
                <w:rFonts w:ascii="Arial" w:hAnsi="Arial" w:cs="Arial"/>
              </w:rPr>
              <w:t xml:space="preserve"> </w:t>
            </w:r>
            <w:r w:rsidRPr="00071766">
              <w:rPr>
                <w:rFonts w:ascii="Arial" w:hAnsi="Arial" w:cs="Arial"/>
              </w:rPr>
              <w:t>some milk, and the meat, and</w:t>
            </w:r>
            <w:r>
              <w:rPr>
                <w:rFonts w:ascii="Arial" w:hAnsi="Arial" w:cs="Arial"/>
              </w:rPr>
              <w:t xml:space="preserve"> </w:t>
            </w:r>
            <w:r w:rsidRPr="00071766">
              <w:rPr>
                <w:rFonts w:ascii="Arial" w:hAnsi="Arial" w:cs="Arial"/>
              </w:rPr>
              <w:t>set the food before the men.</w:t>
            </w:r>
            <w:r>
              <w:rPr>
                <w:rFonts w:ascii="Arial" w:hAnsi="Arial" w:cs="Arial"/>
              </w:rPr>
              <w:t xml:space="preserve"> </w:t>
            </w:r>
            <w:r w:rsidRPr="00071766">
              <w:rPr>
                <w:rFonts w:ascii="Arial" w:hAnsi="Arial" w:cs="Arial"/>
              </w:rPr>
              <w:t>There under the tree he served</w:t>
            </w:r>
            <w:r>
              <w:rPr>
                <w:rFonts w:ascii="Arial" w:hAnsi="Arial" w:cs="Arial"/>
              </w:rPr>
              <w:t xml:space="preserve"> </w:t>
            </w:r>
            <w:r w:rsidRPr="00071766">
              <w:rPr>
                <w:rFonts w:ascii="Arial" w:hAnsi="Arial" w:cs="Arial"/>
              </w:rPr>
              <w:t>them himself, and they ate.</w:t>
            </w:r>
            <w:r>
              <w:rPr>
                <w:rFonts w:ascii="Arial" w:hAnsi="Arial" w:cs="Arial"/>
              </w:rPr>
              <w:t xml:space="preserve"> </w:t>
            </w:r>
            <w:r w:rsidRPr="00071766">
              <w:rPr>
                <w:rFonts w:ascii="Arial" w:hAnsi="Arial" w:cs="Arial"/>
              </w:rPr>
              <w:t>Then they asked him, “Where</w:t>
            </w:r>
          </w:p>
        </w:tc>
        <w:tc>
          <w:tcPr>
            <w:tcW w:w="334" w:type="dxa"/>
            <w:tcBorders>
              <w:top w:val="single" w:sz="18" w:space="0" w:color="196B24" w:themeColor="accent3"/>
            </w:tcBorders>
          </w:tcPr>
          <w:p w14:paraId="664E24F2" w14:textId="09663A49" w:rsidR="00D94019" w:rsidRDefault="00D94019"/>
        </w:tc>
        <w:tc>
          <w:tcPr>
            <w:tcW w:w="3339" w:type="dxa"/>
            <w:tcBorders>
              <w:top w:val="single" w:sz="18" w:space="0" w:color="196B24" w:themeColor="accent3"/>
            </w:tcBorders>
          </w:tcPr>
          <w:p w14:paraId="012F1810" w14:textId="77777777" w:rsidR="003D778D" w:rsidRDefault="003D778D" w:rsidP="003D778D">
            <w:pPr>
              <w:rPr>
                <w:rFonts w:ascii="Arial" w:hAnsi="Arial" w:cs="Arial"/>
              </w:rPr>
            </w:pPr>
          </w:p>
          <w:p w14:paraId="798CBEBE" w14:textId="77777777" w:rsidR="0002385C" w:rsidRPr="00071766" w:rsidRDefault="0002385C" w:rsidP="0002385C">
            <w:pPr>
              <w:rPr>
                <w:rFonts w:ascii="Arial" w:hAnsi="Arial" w:cs="Arial"/>
              </w:rPr>
            </w:pPr>
            <w:r w:rsidRPr="00071766">
              <w:rPr>
                <w:rFonts w:ascii="Arial" w:hAnsi="Arial" w:cs="Arial"/>
              </w:rPr>
              <w:t>is your wife Sarah?”</w:t>
            </w:r>
            <w:r>
              <w:rPr>
                <w:rFonts w:ascii="Arial" w:hAnsi="Arial" w:cs="Arial"/>
              </w:rPr>
              <w:t xml:space="preserve"> </w:t>
            </w:r>
            <w:r w:rsidRPr="00071766">
              <w:rPr>
                <w:rFonts w:ascii="Arial" w:hAnsi="Arial" w:cs="Arial"/>
              </w:rPr>
              <w:t>“She is</w:t>
            </w:r>
            <w:r>
              <w:rPr>
                <w:rFonts w:ascii="Arial" w:hAnsi="Arial" w:cs="Arial"/>
              </w:rPr>
              <w:t xml:space="preserve"> </w:t>
            </w:r>
            <w:r w:rsidRPr="00071766">
              <w:rPr>
                <w:rFonts w:ascii="Arial" w:hAnsi="Arial" w:cs="Arial"/>
              </w:rPr>
              <w:t>there in the tent,” he</w:t>
            </w:r>
            <w:r>
              <w:rPr>
                <w:rFonts w:ascii="Arial" w:hAnsi="Arial" w:cs="Arial"/>
              </w:rPr>
              <w:t xml:space="preserve"> </w:t>
            </w:r>
            <w:r w:rsidRPr="00071766">
              <w:rPr>
                <w:rFonts w:ascii="Arial" w:hAnsi="Arial" w:cs="Arial"/>
              </w:rPr>
              <w:t>answered.</w:t>
            </w:r>
            <w:r>
              <w:rPr>
                <w:rFonts w:ascii="Arial" w:hAnsi="Arial" w:cs="Arial"/>
              </w:rPr>
              <w:t xml:space="preserve"> </w:t>
            </w:r>
            <w:r w:rsidRPr="00071766">
              <w:rPr>
                <w:rFonts w:ascii="Arial" w:hAnsi="Arial" w:cs="Arial"/>
              </w:rPr>
              <w:t>One of them said,</w:t>
            </w:r>
            <w:r>
              <w:rPr>
                <w:rFonts w:ascii="Arial" w:hAnsi="Arial" w:cs="Arial"/>
              </w:rPr>
              <w:t xml:space="preserve"> </w:t>
            </w:r>
            <w:r w:rsidRPr="00071766">
              <w:rPr>
                <w:rFonts w:ascii="Arial" w:hAnsi="Arial" w:cs="Arial"/>
              </w:rPr>
              <w:t>“Nine months from now I will</w:t>
            </w:r>
            <w:r>
              <w:rPr>
                <w:rFonts w:ascii="Arial" w:hAnsi="Arial" w:cs="Arial"/>
              </w:rPr>
              <w:t xml:space="preserve"> </w:t>
            </w:r>
            <w:r w:rsidRPr="00071766">
              <w:rPr>
                <w:rFonts w:ascii="Arial" w:hAnsi="Arial" w:cs="Arial"/>
              </w:rPr>
              <w:t>come back, and your wife</w:t>
            </w:r>
            <w:r>
              <w:rPr>
                <w:rFonts w:ascii="Arial" w:hAnsi="Arial" w:cs="Arial"/>
              </w:rPr>
              <w:t xml:space="preserve"> </w:t>
            </w:r>
            <w:r w:rsidRPr="00071766">
              <w:rPr>
                <w:rFonts w:ascii="Arial" w:hAnsi="Arial" w:cs="Arial"/>
              </w:rPr>
              <w:t>Sarah will have a son.”</w:t>
            </w:r>
          </w:p>
          <w:p w14:paraId="277E80CD" w14:textId="77777777" w:rsidR="0002385C" w:rsidRPr="00BD7B96" w:rsidRDefault="0002385C" w:rsidP="0002385C">
            <w:pPr>
              <w:rPr>
                <w:rFonts w:ascii="Arial" w:hAnsi="Arial" w:cs="Arial"/>
              </w:rPr>
            </w:pPr>
            <w:r>
              <w:rPr>
                <w:rFonts w:ascii="Arial" w:hAnsi="Arial" w:cs="Arial"/>
              </w:rPr>
              <w:tab/>
              <w:t xml:space="preserve">      </w:t>
            </w:r>
            <w:r>
              <w:rPr>
                <w:rFonts w:ascii="Arial" w:hAnsi="Arial" w:cs="Arial"/>
                <w:i/>
                <w:iCs/>
                <w:sz w:val="20"/>
                <w:szCs w:val="20"/>
              </w:rPr>
              <w:t>Genesis 18:1-10a</w:t>
            </w:r>
          </w:p>
          <w:p w14:paraId="3B200307" w14:textId="77777777" w:rsidR="0002385C" w:rsidRDefault="0002385C" w:rsidP="0002385C">
            <w:pPr>
              <w:rPr>
                <w:rFonts w:ascii="Arial" w:hAnsi="Arial" w:cs="Arial"/>
              </w:rPr>
            </w:pPr>
          </w:p>
          <w:p w14:paraId="5620F31E" w14:textId="77777777" w:rsidR="0002385C" w:rsidRDefault="0002385C" w:rsidP="0002385C">
            <w:pPr>
              <w:rPr>
                <w:rFonts w:ascii="Arial" w:hAnsi="Arial" w:cs="Arial"/>
              </w:rPr>
            </w:pPr>
            <w:r>
              <w:rPr>
                <w:rFonts w:ascii="Arial" w:hAnsi="Arial" w:cs="Arial"/>
              </w:rPr>
              <w:t>This the word of the Lord</w:t>
            </w:r>
          </w:p>
          <w:p w14:paraId="1C36B364" w14:textId="491B9BFE" w:rsidR="0002385C" w:rsidRDefault="0002385C" w:rsidP="0002385C">
            <w:pPr>
              <w:rPr>
                <w:rFonts w:ascii="Arial" w:hAnsi="Arial" w:cs="Arial"/>
                <w:b/>
                <w:bCs/>
                <w:color w:val="196B24" w:themeColor="accent3"/>
                <w14:textOutline w14:w="3175" w14:cap="rnd" w14:cmpd="sng" w14:algn="ctr">
                  <w14:noFill/>
                  <w14:prstDash w14:val="solid"/>
                  <w14:bevel/>
                </w14:textOutline>
              </w:rPr>
            </w:pPr>
            <w:r w:rsidRPr="00342A8F">
              <w:rPr>
                <w:rFonts w:ascii="Arial" w:hAnsi="Arial" w:cs="Arial"/>
                <w:b/>
                <w:bCs/>
              </w:rPr>
              <w:t>Thanks be to God</w:t>
            </w:r>
          </w:p>
          <w:p w14:paraId="7D558C85" w14:textId="77777777" w:rsidR="0002385C" w:rsidRDefault="0002385C" w:rsidP="00B45923">
            <w:pPr>
              <w:rPr>
                <w:rFonts w:ascii="Arial" w:hAnsi="Arial" w:cs="Arial"/>
                <w:b/>
                <w:bCs/>
                <w:color w:val="196B24" w:themeColor="accent3"/>
                <w14:textOutline w14:w="3175" w14:cap="rnd" w14:cmpd="sng" w14:algn="ctr">
                  <w14:noFill/>
                  <w14:prstDash w14:val="solid"/>
                  <w14:bevel/>
                </w14:textOutline>
              </w:rPr>
            </w:pPr>
          </w:p>
          <w:p w14:paraId="6FD126DB" w14:textId="699782D5" w:rsidR="00B45923" w:rsidRDefault="00B45923" w:rsidP="00B45923">
            <w:pPr>
              <w:rPr>
                <w:rFonts w:ascii="Arial" w:hAnsi="Arial" w:cs="Arial"/>
                <w:b/>
                <w:bCs/>
                <w:color w:val="C00000"/>
              </w:rPr>
            </w:pPr>
            <w:r>
              <w:rPr>
                <w:rFonts w:ascii="Arial" w:hAnsi="Arial" w:cs="Arial"/>
                <w:b/>
                <w:bCs/>
                <w:color w:val="196B24" w:themeColor="accent3"/>
                <w14:textOutline w14:w="3175" w14:cap="rnd" w14:cmpd="sng" w14:algn="ctr">
                  <w14:noFill/>
                  <w14:prstDash w14:val="solid"/>
                  <w14:bevel/>
                </w14:textOutline>
              </w:rPr>
              <w:t xml:space="preserve">PSALM </w:t>
            </w:r>
            <w:r w:rsidR="0002385C">
              <w:rPr>
                <w:rFonts w:ascii="Arial" w:hAnsi="Arial" w:cs="Arial"/>
                <w:b/>
                <w:bCs/>
                <w:color w:val="196B24" w:themeColor="accent3"/>
                <w14:textOutline w14:w="3175" w14:cap="rnd" w14:cmpd="sng" w14:algn="ctr">
                  <w14:noFill/>
                  <w14:prstDash w14:val="solid"/>
                  <w14:bevel/>
                </w14:textOutline>
              </w:rPr>
              <w:t>1</w:t>
            </w:r>
            <w:r>
              <w:rPr>
                <w:rFonts w:ascii="Arial" w:hAnsi="Arial" w:cs="Arial"/>
                <w:b/>
                <w:bCs/>
                <w:color w:val="196B24" w:themeColor="accent3"/>
                <w14:textOutline w14:w="3175" w14:cap="rnd" w14:cmpd="sng" w14:algn="ctr">
                  <w14:noFill/>
                  <w14:prstDash w14:val="solid"/>
                  <w14:bevel/>
                </w14:textOutline>
              </w:rPr>
              <w:t>5</w:t>
            </w:r>
          </w:p>
          <w:p w14:paraId="67B4D956" w14:textId="3AB43795" w:rsidR="000061B0" w:rsidRDefault="00B45923" w:rsidP="0002385C">
            <w:pPr>
              <w:rPr>
                <w:rFonts w:ascii="Arial" w:hAnsi="Arial" w:cs="Arial"/>
                <w:b/>
                <w:bCs/>
                <w:color w:val="C00000"/>
              </w:rPr>
            </w:pPr>
            <w:r w:rsidRPr="007143F0">
              <w:rPr>
                <w:rFonts w:ascii="Arial" w:hAnsi="Arial" w:cs="Arial"/>
                <w:b/>
                <w:bCs/>
                <w:color w:val="C00000"/>
              </w:rPr>
              <w:t>Refrain:</w:t>
            </w:r>
            <w:r w:rsidR="000061B0">
              <w:rPr>
                <w:rFonts w:ascii="Arial" w:hAnsi="Arial" w:cs="Arial"/>
                <w:b/>
                <w:bCs/>
                <w:color w:val="C00000"/>
              </w:rPr>
              <w:t xml:space="preserve"> </w:t>
            </w:r>
            <w:r w:rsidR="0002385C">
              <w:rPr>
                <w:rFonts w:ascii="Arial" w:hAnsi="Arial" w:cs="Arial"/>
                <w:b/>
                <w:bCs/>
                <w:color w:val="C00000"/>
              </w:rPr>
              <w:t>Through the greatness of your mercy</w:t>
            </w:r>
            <w:r w:rsidR="00621691">
              <w:rPr>
                <w:rFonts w:ascii="Arial" w:hAnsi="Arial" w:cs="Arial"/>
                <w:b/>
                <w:bCs/>
                <w:color w:val="C00000"/>
              </w:rPr>
              <w:t xml:space="preserve"> O Lord</w:t>
            </w:r>
            <w:r w:rsidR="0002385C">
              <w:rPr>
                <w:rFonts w:ascii="Arial" w:hAnsi="Arial" w:cs="Arial"/>
                <w:b/>
                <w:bCs/>
                <w:color w:val="C00000"/>
              </w:rPr>
              <w:t xml:space="preserve">, I will come into your house </w:t>
            </w:r>
          </w:p>
          <w:p w14:paraId="3F334994" w14:textId="366EF18C" w:rsidR="0002385C" w:rsidRPr="0002385C" w:rsidRDefault="0002385C" w:rsidP="0002385C">
            <w:pPr>
              <w:rPr>
                <w:rFonts w:ascii="Arial" w:hAnsi="Arial" w:cs="Arial"/>
              </w:rPr>
            </w:pPr>
          </w:p>
          <w:p w14:paraId="001F1E2C" w14:textId="24AFA7A9" w:rsidR="000061B0" w:rsidRDefault="0002385C" w:rsidP="0002385C">
            <w:pPr>
              <w:pStyle w:val="ListParagraph"/>
              <w:numPr>
                <w:ilvl w:val="0"/>
                <w:numId w:val="4"/>
              </w:numPr>
              <w:rPr>
                <w:rFonts w:ascii="Arial" w:hAnsi="Arial" w:cs="Arial"/>
              </w:rPr>
            </w:pPr>
            <w:r>
              <w:rPr>
                <w:rFonts w:ascii="Arial" w:hAnsi="Arial" w:cs="Arial"/>
              </w:rPr>
              <w:t>Lord, who may dwell in your tabernacle?</w:t>
            </w:r>
            <w:r w:rsidR="000061B0">
              <w:rPr>
                <w:rFonts w:ascii="Arial" w:hAnsi="Arial" w:cs="Arial"/>
              </w:rPr>
              <w:t xml:space="preserve"> </w:t>
            </w:r>
            <w:r w:rsidR="000061B0" w:rsidRPr="0002385C">
              <w:rPr>
                <w:rFonts w:ascii="Arial" w:hAnsi="Arial" w:cs="Arial"/>
              </w:rPr>
              <w:t> ♦</w:t>
            </w:r>
          </w:p>
          <w:p w14:paraId="2D9A8D21" w14:textId="3F6A697A" w:rsidR="0002385C" w:rsidRPr="0002385C" w:rsidRDefault="000061B0" w:rsidP="000061B0">
            <w:pPr>
              <w:pStyle w:val="ListParagraph"/>
              <w:ind w:left="284"/>
              <w:rPr>
                <w:rFonts w:ascii="Arial" w:hAnsi="Arial" w:cs="Arial"/>
              </w:rPr>
            </w:pPr>
            <w:r>
              <w:rPr>
                <w:rFonts w:ascii="Arial" w:hAnsi="Arial" w:cs="Arial"/>
              </w:rPr>
              <w:t>W</w:t>
            </w:r>
            <w:r w:rsidR="0002385C" w:rsidRPr="0002385C">
              <w:rPr>
                <w:rFonts w:ascii="Arial" w:hAnsi="Arial" w:cs="Arial"/>
              </w:rPr>
              <w:t>ho may rest upon your holy hill?</w:t>
            </w:r>
          </w:p>
          <w:p w14:paraId="1D250714" w14:textId="09B6C923" w:rsidR="0002385C" w:rsidRPr="0002385C" w:rsidRDefault="0002385C" w:rsidP="0002385C">
            <w:pPr>
              <w:pStyle w:val="ListParagraph"/>
              <w:numPr>
                <w:ilvl w:val="0"/>
                <w:numId w:val="4"/>
              </w:numPr>
              <w:rPr>
                <w:rFonts w:ascii="Arial" w:hAnsi="Arial" w:cs="Arial"/>
              </w:rPr>
            </w:pPr>
            <w:r w:rsidRPr="0002385C">
              <w:rPr>
                <w:rFonts w:ascii="Arial" w:hAnsi="Arial" w:cs="Arial"/>
              </w:rPr>
              <w:t>Whoever leads an uncorrupt life  ♦</w:t>
            </w:r>
          </w:p>
          <w:p w14:paraId="308D46CF" w14:textId="77777777" w:rsidR="0002385C" w:rsidRPr="0002385C" w:rsidRDefault="0002385C" w:rsidP="000061B0">
            <w:pPr>
              <w:pStyle w:val="ListParagraph"/>
              <w:ind w:left="284"/>
              <w:rPr>
                <w:rFonts w:ascii="Arial" w:hAnsi="Arial" w:cs="Arial"/>
              </w:rPr>
            </w:pPr>
            <w:r w:rsidRPr="0002385C">
              <w:rPr>
                <w:rFonts w:ascii="Arial" w:hAnsi="Arial" w:cs="Arial"/>
              </w:rPr>
              <w:t>and does the thing that is right;</w:t>
            </w:r>
          </w:p>
          <w:p w14:paraId="36E2440C" w14:textId="2C8D8332" w:rsidR="0002385C" w:rsidRPr="0002385C" w:rsidRDefault="0002385C" w:rsidP="0002385C">
            <w:pPr>
              <w:pStyle w:val="ListParagraph"/>
              <w:numPr>
                <w:ilvl w:val="0"/>
                <w:numId w:val="4"/>
              </w:numPr>
              <w:rPr>
                <w:rFonts w:ascii="Arial" w:hAnsi="Arial" w:cs="Arial"/>
              </w:rPr>
            </w:pPr>
            <w:r w:rsidRPr="0002385C">
              <w:rPr>
                <w:rFonts w:ascii="Arial" w:hAnsi="Arial" w:cs="Arial"/>
              </w:rPr>
              <w:t>Who speaks the truth from the heart  ♦</w:t>
            </w:r>
          </w:p>
          <w:p w14:paraId="215959D3" w14:textId="39863221" w:rsidR="0002385C" w:rsidRPr="0002385C" w:rsidRDefault="0002385C" w:rsidP="000061B0">
            <w:pPr>
              <w:pStyle w:val="ListParagraph"/>
              <w:ind w:left="284"/>
              <w:rPr>
                <w:rFonts w:ascii="Arial" w:hAnsi="Arial" w:cs="Arial"/>
              </w:rPr>
            </w:pPr>
            <w:r w:rsidRPr="0002385C">
              <w:rPr>
                <w:rFonts w:ascii="Arial" w:hAnsi="Arial" w:cs="Arial"/>
              </w:rPr>
              <w:t>and bears no deceit on the tongue</w:t>
            </w:r>
            <w:r w:rsidR="000061B0">
              <w:rPr>
                <w:rFonts w:ascii="Arial" w:hAnsi="Arial" w:cs="Arial"/>
              </w:rPr>
              <w:t xml:space="preserve">  </w:t>
            </w:r>
            <w:r w:rsidR="000061B0" w:rsidRPr="000061B0">
              <w:rPr>
                <w:rFonts w:ascii="Arial" w:hAnsi="Arial" w:cs="Arial"/>
                <w:b/>
                <w:bCs/>
                <w:color w:val="C00000"/>
                <w:sz w:val="24"/>
                <w:szCs w:val="24"/>
              </w:rPr>
              <w:t>R</w:t>
            </w:r>
          </w:p>
          <w:p w14:paraId="7BD7C8D8" w14:textId="4CED669A" w:rsidR="0002385C" w:rsidRPr="0002385C" w:rsidRDefault="0002385C" w:rsidP="0002385C">
            <w:pPr>
              <w:pStyle w:val="ListParagraph"/>
              <w:numPr>
                <w:ilvl w:val="0"/>
                <w:numId w:val="4"/>
              </w:numPr>
              <w:rPr>
                <w:rFonts w:ascii="Arial" w:hAnsi="Arial" w:cs="Arial"/>
              </w:rPr>
            </w:pPr>
            <w:r w:rsidRPr="0002385C">
              <w:rPr>
                <w:rFonts w:ascii="Arial" w:hAnsi="Arial" w:cs="Arial"/>
              </w:rPr>
              <w:t>Who does no evil to a friend  ♦</w:t>
            </w:r>
          </w:p>
          <w:p w14:paraId="2040F477" w14:textId="77777777" w:rsidR="0002385C" w:rsidRPr="0002385C" w:rsidRDefault="0002385C" w:rsidP="000061B0">
            <w:pPr>
              <w:pStyle w:val="ListParagraph"/>
              <w:ind w:left="284"/>
              <w:rPr>
                <w:rFonts w:ascii="Arial" w:hAnsi="Arial" w:cs="Arial"/>
              </w:rPr>
            </w:pPr>
            <w:r w:rsidRPr="0002385C">
              <w:rPr>
                <w:rFonts w:ascii="Arial" w:hAnsi="Arial" w:cs="Arial"/>
              </w:rPr>
              <w:t>and pours no scorn on a neighbour;</w:t>
            </w:r>
          </w:p>
          <w:p w14:paraId="76EF4594" w14:textId="01C236B1" w:rsidR="0002385C" w:rsidRPr="0002385C" w:rsidRDefault="0002385C" w:rsidP="0002385C">
            <w:pPr>
              <w:pStyle w:val="ListParagraph"/>
              <w:numPr>
                <w:ilvl w:val="0"/>
                <w:numId w:val="4"/>
              </w:numPr>
              <w:rPr>
                <w:rFonts w:ascii="Arial" w:hAnsi="Arial" w:cs="Arial"/>
              </w:rPr>
            </w:pPr>
            <w:r w:rsidRPr="0002385C">
              <w:rPr>
                <w:rFonts w:ascii="Arial" w:hAnsi="Arial" w:cs="Arial"/>
              </w:rPr>
              <w:t>In whose sight the wicked are not esteemed,  ♦</w:t>
            </w:r>
          </w:p>
          <w:p w14:paraId="544D427D" w14:textId="77777777" w:rsidR="0002385C" w:rsidRPr="0002385C" w:rsidRDefault="0002385C" w:rsidP="000061B0">
            <w:pPr>
              <w:pStyle w:val="ListParagraph"/>
              <w:ind w:left="284"/>
              <w:rPr>
                <w:rFonts w:ascii="Arial" w:hAnsi="Arial" w:cs="Arial"/>
              </w:rPr>
            </w:pPr>
            <w:r w:rsidRPr="0002385C">
              <w:rPr>
                <w:rFonts w:ascii="Arial" w:hAnsi="Arial" w:cs="Arial"/>
              </w:rPr>
              <w:t>but who honours those who fear the Lord.</w:t>
            </w:r>
          </w:p>
          <w:p w14:paraId="32FC9BD7" w14:textId="5B4A34D4" w:rsidR="0002385C" w:rsidRPr="0002385C" w:rsidRDefault="0002385C" w:rsidP="0002385C">
            <w:pPr>
              <w:pStyle w:val="ListParagraph"/>
              <w:numPr>
                <w:ilvl w:val="0"/>
                <w:numId w:val="4"/>
              </w:numPr>
              <w:rPr>
                <w:rFonts w:ascii="Arial" w:hAnsi="Arial" w:cs="Arial"/>
              </w:rPr>
            </w:pPr>
            <w:r w:rsidRPr="0002385C">
              <w:rPr>
                <w:rFonts w:ascii="Arial" w:hAnsi="Arial" w:cs="Arial"/>
              </w:rPr>
              <w:t>Whoever has sworn to a neighbour  ♦</w:t>
            </w:r>
          </w:p>
          <w:p w14:paraId="1FF34633" w14:textId="0E2803AC" w:rsidR="0002385C" w:rsidRPr="0002385C" w:rsidRDefault="0002385C" w:rsidP="000061B0">
            <w:pPr>
              <w:pStyle w:val="ListParagraph"/>
              <w:ind w:left="284"/>
              <w:rPr>
                <w:rFonts w:ascii="Arial" w:hAnsi="Arial" w:cs="Arial"/>
              </w:rPr>
            </w:pPr>
            <w:r w:rsidRPr="0002385C">
              <w:rPr>
                <w:rFonts w:ascii="Arial" w:hAnsi="Arial" w:cs="Arial"/>
              </w:rPr>
              <w:t>and never goes back on that word</w:t>
            </w:r>
            <w:r w:rsidR="000061B0">
              <w:rPr>
                <w:rFonts w:ascii="Arial" w:hAnsi="Arial" w:cs="Arial"/>
              </w:rPr>
              <w:t xml:space="preserve">  </w:t>
            </w:r>
            <w:r w:rsidR="000061B0" w:rsidRPr="000061B0">
              <w:rPr>
                <w:rFonts w:ascii="Arial" w:hAnsi="Arial" w:cs="Arial"/>
                <w:b/>
                <w:bCs/>
                <w:color w:val="C00000"/>
                <w:sz w:val="24"/>
                <w:szCs w:val="24"/>
              </w:rPr>
              <w:t>R</w:t>
            </w:r>
          </w:p>
          <w:p w14:paraId="52D8C3C1" w14:textId="7B3F23D3" w:rsidR="0002385C" w:rsidRPr="0002385C" w:rsidRDefault="0002385C" w:rsidP="0002385C">
            <w:pPr>
              <w:pStyle w:val="ListParagraph"/>
              <w:numPr>
                <w:ilvl w:val="0"/>
                <w:numId w:val="4"/>
              </w:numPr>
              <w:rPr>
                <w:rFonts w:ascii="Arial" w:hAnsi="Arial" w:cs="Arial"/>
              </w:rPr>
            </w:pPr>
            <w:r w:rsidRPr="0002385C">
              <w:rPr>
                <w:rFonts w:ascii="Arial" w:hAnsi="Arial" w:cs="Arial"/>
              </w:rPr>
              <w:t>Who does not lend money in hope of gain,  ♦</w:t>
            </w:r>
          </w:p>
          <w:p w14:paraId="60DAA9EA" w14:textId="77777777" w:rsidR="0002385C" w:rsidRPr="0002385C" w:rsidRDefault="0002385C" w:rsidP="000061B0">
            <w:pPr>
              <w:pStyle w:val="ListParagraph"/>
              <w:ind w:left="284"/>
              <w:rPr>
                <w:rFonts w:ascii="Arial" w:hAnsi="Arial" w:cs="Arial"/>
              </w:rPr>
            </w:pPr>
            <w:r w:rsidRPr="0002385C">
              <w:rPr>
                <w:rFonts w:ascii="Arial" w:hAnsi="Arial" w:cs="Arial"/>
              </w:rPr>
              <w:t>nor takes a bribe against the innocent;</w:t>
            </w:r>
          </w:p>
          <w:p w14:paraId="3FB557F0" w14:textId="1B322765" w:rsidR="0002385C" w:rsidRPr="0002385C" w:rsidRDefault="0002385C" w:rsidP="0002385C">
            <w:pPr>
              <w:pStyle w:val="ListParagraph"/>
              <w:numPr>
                <w:ilvl w:val="0"/>
                <w:numId w:val="4"/>
              </w:numPr>
              <w:rPr>
                <w:rFonts w:ascii="Arial" w:hAnsi="Arial" w:cs="Arial"/>
              </w:rPr>
            </w:pPr>
            <w:r w:rsidRPr="0002385C">
              <w:rPr>
                <w:rFonts w:ascii="Arial" w:hAnsi="Arial" w:cs="Arial"/>
              </w:rPr>
              <w:t>Whoever does these things  ♦</w:t>
            </w:r>
          </w:p>
          <w:p w14:paraId="5EA13B9F" w14:textId="5F1E718D" w:rsidR="0002385C" w:rsidRPr="0002385C" w:rsidRDefault="0002385C" w:rsidP="000061B0">
            <w:pPr>
              <w:pStyle w:val="ListParagraph"/>
              <w:ind w:left="284"/>
              <w:rPr>
                <w:rFonts w:ascii="Arial" w:hAnsi="Arial" w:cs="Arial"/>
              </w:rPr>
            </w:pPr>
            <w:r w:rsidRPr="0002385C">
              <w:rPr>
                <w:rFonts w:ascii="Arial" w:hAnsi="Arial" w:cs="Arial"/>
              </w:rPr>
              <w:t>shall never fall</w:t>
            </w:r>
            <w:r w:rsidR="000061B0">
              <w:rPr>
                <w:rFonts w:ascii="Arial" w:hAnsi="Arial" w:cs="Arial"/>
              </w:rPr>
              <w:t xml:space="preserve">  </w:t>
            </w:r>
            <w:r w:rsidR="000061B0" w:rsidRPr="000061B0">
              <w:rPr>
                <w:rFonts w:ascii="Arial" w:hAnsi="Arial" w:cs="Arial"/>
                <w:b/>
                <w:bCs/>
                <w:color w:val="C00000"/>
                <w:sz w:val="24"/>
                <w:szCs w:val="24"/>
              </w:rPr>
              <w:t>R</w:t>
            </w:r>
          </w:p>
          <w:p w14:paraId="5D83CE70" w14:textId="77777777" w:rsidR="00B45923" w:rsidRPr="007143F0" w:rsidRDefault="00B45923" w:rsidP="00B45923">
            <w:pPr>
              <w:rPr>
                <w:rFonts w:ascii="Arial" w:hAnsi="Arial" w:cs="Arial"/>
                <w:b/>
                <w:bCs/>
              </w:rPr>
            </w:pPr>
          </w:p>
          <w:p w14:paraId="476B2422" w14:textId="03E47E3E" w:rsidR="00D560C3" w:rsidRPr="000061B0" w:rsidRDefault="00B45923" w:rsidP="007143F0">
            <w:pPr>
              <w:rPr>
                <w:rFonts w:ascii="Arial" w:hAnsi="Arial" w:cs="Arial"/>
                <w:b/>
                <w:bCs/>
                <w:color w:val="196B24" w:themeColor="accent3"/>
              </w:rPr>
            </w:pPr>
            <w:r w:rsidRPr="007143F0">
              <w:rPr>
                <w:rFonts w:ascii="Arial" w:hAnsi="Arial" w:cs="Arial"/>
                <w:b/>
                <w:bCs/>
              </w:rPr>
              <w:t>Glory be to the Father, and to the Son, and to the Holy Spirit; as it was in the beginning, is now, and ever shall be, world without end. Amen</w:t>
            </w:r>
          </w:p>
        </w:tc>
        <w:tc>
          <w:tcPr>
            <w:tcW w:w="334" w:type="dxa"/>
            <w:tcBorders>
              <w:top w:val="single" w:sz="18" w:space="0" w:color="196B24" w:themeColor="accent3"/>
            </w:tcBorders>
          </w:tcPr>
          <w:p w14:paraId="7455F627" w14:textId="6F45E9AE" w:rsidR="00D94019" w:rsidRDefault="00D94019"/>
        </w:tc>
        <w:tc>
          <w:tcPr>
            <w:tcW w:w="3459" w:type="dxa"/>
            <w:tcBorders>
              <w:top w:val="single" w:sz="18" w:space="0" w:color="196B24" w:themeColor="accent3"/>
            </w:tcBorders>
          </w:tcPr>
          <w:p w14:paraId="46A04F51" w14:textId="41232FFA" w:rsidR="00DD1359" w:rsidRDefault="00DD1359" w:rsidP="006C638E">
            <w:pPr>
              <w:rPr>
                <w:rFonts w:ascii="Arial" w:hAnsi="Arial" w:cs="Arial"/>
                <w:b/>
                <w:bCs/>
                <w:color w:val="FFB700"/>
              </w:rPr>
            </w:pPr>
          </w:p>
          <w:p w14:paraId="0767E0D8" w14:textId="77777777" w:rsidR="0002385C" w:rsidRPr="00B6285A" w:rsidRDefault="0002385C" w:rsidP="0002385C">
            <w:pPr>
              <w:rPr>
                <w:rFonts w:ascii="Arial" w:hAnsi="Arial" w:cs="Arial"/>
                <w:b/>
                <w:bCs/>
              </w:rPr>
            </w:pPr>
            <w:r w:rsidRPr="00CC7989">
              <w:rPr>
                <w:rFonts w:ascii="Arial" w:hAnsi="Arial" w:cs="Arial"/>
                <w:b/>
                <w:bCs/>
                <w:color w:val="196B24" w:themeColor="accent3"/>
              </w:rPr>
              <w:t>GOSPEL</w:t>
            </w:r>
            <w:r>
              <w:rPr>
                <w:rFonts w:ascii="Arial" w:hAnsi="Arial" w:cs="Arial"/>
                <w:b/>
                <w:bCs/>
                <w:color w:val="C00000"/>
              </w:rPr>
              <w:t xml:space="preserve">        </w:t>
            </w:r>
            <w:r w:rsidRPr="00B6285A">
              <w:rPr>
                <w:rFonts w:ascii="Arial" w:hAnsi="Arial" w:cs="Arial"/>
                <w:b/>
                <w:bCs/>
              </w:rPr>
              <w:t>Alleluia, alleluia</w:t>
            </w:r>
          </w:p>
          <w:p w14:paraId="3729710C" w14:textId="77777777" w:rsidR="0002385C" w:rsidRPr="00B6285A" w:rsidRDefault="0002385C" w:rsidP="0002385C">
            <w:pPr>
              <w:rPr>
                <w:rFonts w:ascii="Arial" w:hAnsi="Arial" w:cs="Arial"/>
              </w:rPr>
            </w:pPr>
            <w:r w:rsidRPr="00B6285A">
              <w:rPr>
                <w:rFonts w:ascii="Arial" w:hAnsi="Arial" w:cs="Arial"/>
              </w:rPr>
              <w:t>Jesus said, ‘All who see the Son and believe in him may</w:t>
            </w:r>
          </w:p>
          <w:p w14:paraId="4BE2A423" w14:textId="77777777" w:rsidR="0002385C" w:rsidRPr="00B6285A" w:rsidRDefault="0002385C" w:rsidP="0002385C">
            <w:pPr>
              <w:rPr>
                <w:rFonts w:ascii="Arial" w:hAnsi="Arial" w:cs="Arial"/>
              </w:rPr>
            </w:pPr>
            <w:r w:rsidRPr="00B6285A">
              <w:rPr>
                <w:rFonts w:ascii="Arial" w:hAnsi="Arial" w:cs="Arial"/>
              </w:rPr>
              <w:t>have eternal life; and I will raise them up on the last day.’</w:t>
            </w:r>
          </w:p>
          <w:p w14:paraId="7BB91BAE" w14:textId="50BFB731" w:rsidR="0002385C" w:rsidRDefault="0002385C" w:rsidP="0002385C">
            <w:pPr>
              <w:rPr>
                <w:rFonts w:ascii="Arial" w:hAnsi="Arial" w:cs="Arial"/>
              </w:rPr>
            </w:pPr>
            <w:r w:rsidRPr="00B6285A">
              <w:rPr>
                <w:rFonts w:ascii="Arial" w:hAnsi="Arial" w:cs="Arial"/>
                <w:b/>
                <w:bCs/>
              </w:rPr>
              <w:t>Alleluia</w:t>
            </w:r>
          </w:p>
          <w:p w14:paraId="076095D3" w14:textId="77777777" w:rsidR="0002385C" w:rsidRDefault="0002385C" w:rsidP="007143F0">
            <w:pPr>
              <w:rPr>
                <w:rFonts w:ascii="Arial" w:hAnsi="Arial" w:cs="Arial"/>
              </w:rPr>
            </w:pPr>
          </w:p>
          <w:p w14:paraId="0081B423" w14:textId="48C6A2CE" w:rsidR="007143F0" w:rsidRPr="00B6285A" w:rsidRDefault="007143F0" w:rsidP="007143F0">
            <w:pPr>
              <w:rPr>
                <w:rFonts w:ascii="Arial" w:hAnsi="Arial" w:cs="Arial"/>
              </w:rPr>
            </w:pPr>
            <w:r w:rsidRPr="00B6285A">
              <w:rPr>
                <w:rFonts w:ascii="Arial" w:hAnsi="Arial" w:cs="Arial"/>
              </w:rPr>
              <w:t>Hear</w:t>
            </w:r>
            <w:r>
              <w:rPr>
                <w:rFonts w:ascii="Arial" w:hAnsi="Arial" w:cs="Arial"/>
              </w:rPr>
              <w:t xml:space="preserve"> </w:t>
            </w:r>
            <w:r w:rsidRPr="00B6285A">
              <w:rPr>
                <w:rFonts w:ascii="Arial" w:hAnsi="Arial" w:cs="Arial"/>
              </w:rPr>
              <w:t>th</w:t>
            </w:r>
            <w:r>
              <w:rPr>
                <w:rFonts w:ascii="Arial" w:hAnsi="Arial" w:cs="Arial"/>
              </w:rPr>
              <w:t>e holy</w:t>
            </w:r>
            <w:r w:rsidRPr="00B6285A">
              <w:rPr>
                <w:rFonts w:ascii="Arial" w:hAnsi="Arial" w:cs="Arial"/>
              </w:rPr>
              <w:t xml:space="preserve"> </w:t>
            </w:r>
            <w:r w:rsidRPr="00B6285A">
              <w:rPr>
                <w:rFonts w:ascii="Arial" w:hAnsi="Arial" w:cs="Arial"/>
                <w:noProof/>
              </w:rPr>
              <w:drawing>
                <wp:inline distT="0" distB="0" distL="0" distR="0" wp14:anchorId="292CF6E4" wp14:editId="3D084BE4">
                  <wp:extent cx="108328" cy="107950"/>
                  <wp:effectExtent l="0" t="0" r="6350" b="6350"/>
                  <wp:docPr id="1493099256" name="Picture 2" descr="A black cross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99958" name="Picture 2" descr="A black cross with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95" cy="117982"/>
                          </a:xfrm>
                          <a:prstGeom prst="rect">
                            <a:avLst/>
                          </a:prstGeom>
                          <a:noFill/>
                          <a:ln>
                            <a:noFill/>
                          </a:ln>
                        </pic:spPr>
                      </pic:pic>
                    </a:graphicData>
                  </a:graphic>
                </wp:inline>
              </w:drawing>
            </w:r>
            <w:r w:rsidRPr="00B6285A">
              <w:rPr>
                <w:rFonts w:ascii="Arial" w:hAnsi="Arial" w:cs="Arial"/>
                <w:i/>
                <w:iCs/>
              </w:rPr>
              <w:t xml:space="preserve"> </w:t>
            </w:r>
            <w:r>
              <w:rPr>
                <w:rFonts w:ascii="Arial" w:hAnsi="Arial" w:cs="Arial"/>
              </w:rPr>
              <w:t>G</w:t>
            </w:r>
            <w:r w:rsidRPr="00B6285A">
              <w:rPr>
                <w:rFonts w:ascii="Arial" w:hAnsi="Arial" w:cs="Arial"/>
              </w:rPr>
              <w:t xml:space="preserve">ospel </w:t>
            </w:r>
            <w:r>
              <w:rPr>
                <w:rFonts w:ascii="Arial" w:hAnsi="Arial" w:cs="Arial"/>
              </w:rPr>
              <w:t xml:space="preserve">of our </w:t>
            </w:r>
            <w:r w:rsidRPr="00B6285A">
              <w:rPr>
                <w:rFonts w:ascii="Arial" w:hAnsi="Arial" w:cs="Arial"/>
              </w:rPr>
              <w:t>Lord Jesus Christ according</w:t>
            </w:r>
            <w:r>
              <w:rPr>
                <w:rFonts w:ascii="Arial" w:hAnsi="Arial" w:cs="Arial"/>
              </w:rPr>
              <w:t xml:space="preserve"> </w:t>
            </w:r>
            <w:r w:rsidRPr="00B6285A">
              <w:rPr>
                <w:rFonts w:ascii="Arial" w:hAnsi="Arial" w:cs="Arial"/>
              </w:rPr>
              <w:t>to</w:t>
            </w:r>
            <w:r>
              <w:rPr>
                <w:rFonts w:ascii="Arial" w:hAnsi="Arial" w:cs="Arial"/>
              </w:rPr>
              <w:t xml:space="preserve"> </w:t>
            </w:r>
            <w:r w:rsidR="00A875EE">
              <w:rPr>
                <w:rFonts w:ascii="Arial" w:hAnsi="Arial" w:cs="Arial"/>
              </w:rPr>
              <w:t xml:space="preserve">St </w:t>
            </w:r>
            <w:r>
              <w:rPr>
                <w:rFonts w:ascii="Arial" w:hAnsi="Arial" w:cs="Arial"/>
              </w:rPr>
              <w:t>Luke</w:t>
            </w:r>
            <w:r w:rsidRPr="00B6285A">
              <w:rPr>
                <w:rFonts w:ascii="Arial" w:hAnsi="Arial" w:cs="Arial"/>
              </w:rPr>
              <w:t xml:space="preserve"> </w:t>
            </w:r>
          </w:p>
          <w:p w14:paraId="0AE861F5" w14:textId="77777777" w:rsidR="007143F0" w:rsidRPr="00104521" w:rsidRDefault="007143F0" w:rsidP="007143F0">
            <w:pPr>
              <w:rPr>
                <w:rFonts w:ascii="Arial" w:hAnsi="Arial" w:cs="Arial"/>
                <w:b/>
                <w:bCs/>
                <w:sz w:val="8"/>
                <w:szCs w:val="8"/>
              </w:rPr>
            </w:pPr>
            <w:r>
              <w:rPr>
                <w:rFonts w:ascii="Arial" w:hAnsi="Arial" w:cs="Arial"/>
                <w:b/>
                <w:bCs/>
                <w:sz w:val="8"/>
                <w:szCs w:val="8"/>
              </w:rPr>
              <w:t>-</w:t>
            </w:r>
          </w:p>
          <w:p w14:paraId="1002B32C" w14:textId="77777777" w:rsidR="007143F0" w:rsidRDefault="007143F0" w:rsidP="007143F0">
            <w:pPr>
              <w:rPr>
                <w:rFonts w:ascii="Arial" w:hAnsi="Arial" w:cs="Arial"/>
                <w:b/>
                <w:bCs/>
              </w:rPr>
            </w:pPr>
            <w:r w:rsidRPr="006065C8">
              <w:rPr>
                <w:noProof/>
              </w:rPr>
              <w:drawing>
                <wp:inline distT="0" distB="0" distL="0" distR="0" wp14:anchorId="0254331D" wp14:editId="7339855F">
                  <wp:extent cx="554982" cy="1885950"/>
                  <wp:effectExtent l="953" t="0" r="0" b="0"/>
                  <wp:docPr id="140617309" name="Picture 4" descr="A sheet of music with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7309" name="Picture 4" descr="A sheet of music with not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695" t="3946" r="23560" b="7424"/>
                          <a:stretch/>
                        </pic:blipFill>
                        <pic:spPr bwMode="auto">
                          <a:xfrm rot="16200000">
                            <a:off x="0" y="0"/>
                            <a:ext cx="563835" cy="1916034"/>
                          </a:xfrm>
                          <a:prstGeom prst="rect">
                            <a:avLst/>
                          </a:prstGeom>
                          <a:noFill/>
                          <a:ln>
                            <a:noFill/>
                          </a:ln>
                          <a:extLst>
                            <a:ext uri="{53640926-AAD7-44D8-BBD7-CCE9431645EC}">
                              <a14:shadowObscured xmlns:a14="http://schemas.microsoft.com/office/drawing/2010/main"/>
                            </a:ext>
                          </a:extLst>
                        </pic:spPr>
                      </pic:pic>
                    </a:graphicData>
                  </a:graphic>
                </wp:inline>
              </w:drawing>
            </w:r>
          </w:p>
          <w:p w14:paraId="06AE3FE5" w14:textId="77777777" w:rsidR="007143F0" w:rsidRDefault="007143F0" w:rsidP="007143F0">
            <w:pPr>
              <w:rPr>
                <w:rFonts w:ascii="Arial" w:hAnsi="Arial" w:cs="Arial"/>
              </w:rPr>
            </w:pPr>
          </w:p>
          <w:p w14:paraId="3C413FAC" w14:textId="77777777" w:rsidR="00A875EE" w:rsidRDefault="00A875EE" w:rsidP="00A875EE">
            <w:pPr>
              <w:rPr>
                <w:rFonts w:ascii="Arial" w:hAnsi="Arial" w:cs="Arial"/>
              </w:rPr>
            </w:pPr>
            <w:r w:rsidRPr="00B91C49">
              <w:rPr>
                <w:rFonts w:ascii="Arial" w:hAnsi="Arial" w:cs="Arial"/>
              </w:rPr>
              <w:t xml:space="preserve">Now as they went on their way, </w:t>
            </w:r>
            <w:r>
              <w:rPr>
                <w:rFonts w:ascii="Arial" w:hAnsi="Arial" w:cs="Arial"/>
              </w:rPr>
              <w:t>Jesus</w:t>
            </w:r>
            <w:r w:rsidRPr="00B91C49">
              <w:rPr>
                <w:rFonts w:ascii="Arial" w:hAnsi="Arial" w:cs="Arial"/>
              </w:rPr>
              <w:t xml:space="preserve"> entered a certain village, 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2E348E6A" w14:textId="77777777" w:rsidR="00A875EE" w:rsidRDefault="00A875EE" w:rsidP="00A875EE">
            <w:pPr>
              <w:jc w:val="right"/>
              <w:rPr>
                <w:rFonts w:ascii="Arial" w:hAnsi="Arial" w:cs="Arial"/>
              </w:rPr>
            </w:pPr>
            <w:r w:rsidRPr="00E13028">
              <w:rPr>
                <w:rFonts w:ascii="Arial" w:hAnsi="Arial" w:cs="Arial"/>
                <w:i/>
                <w:iCs/>
                <w:sz w:val="20"/>
                <w:szCs w:val="20"/>
              </w:rPr>
              <w:t>Luke 10:</w:t>
            </w:r>
            <w:r>
              <w:rPr>
                <w:rFonts w:ascii="Arial" w:hAnsi="Arial" w:cs="Arial"/>
                <w:i/>
                <w:iCs/>
                <w:sz w:val="20"/>
                <w:szCs w:val="20"/>
              </w:rPr>
              <w:t>38-end</w:t>
            </w:r>
          </w:p>
          <w:p w14:paraId="286F932C" w14:textId="77777777" w:rsidR="00CC7989" w:rsidRDefault="00CC7989" w:rsidP="00CC7989">
            <w:pPr>
              <w:rPr>
                <w:rFonts w:ascii="Arial" w:hAnsi="Arial" w:cs="Arial"/>
              </w:rPr>
            </w:pPr>
          </w:p>
          <w:p w14:paraId="5B6DC93D" w14:textId="77777777" w:rsidR="00CC7989" w:rsidRDefault="00CC7989" w:rsidP="00CC7989">
            <w:pPr>
              <w:rPr>
                <w:rFonts w:ascii="Arial" w:hAnsi="Arial" w:cs="Arial"/>
              </w:rPr>
            </w:pPr>
            <w:r>
              <w:rPr>
                <w:rFonts w:ascii="Arial" w:hAnsi="Arial" w:cs="Arial"/>
              </w:rPr>
              <w:t>This is the Gospel of the Lord</w:t>
            </w:r>
          </w:p>
          <w:p w14:paraId="1DCE033A" w14:textId="77777777" w:rsidR="00CC7989" w:rsidRPr="00D86599" w:rsidRDefault="00CC7989" w:rsidP="00CC7989">
            <w:pPr>
              <w:rPr>
                <w:rFonts w:ascii="Arial" w:hAnsi="Arial" w:cs="Arial"/>
                <w:sz w:val="8"/>
                <w:szCs w:val="8"/>
              </w:rPr>
            </w:pPr>
          </w:p>
          <w:p w14:paraId="035E884A" w14:textId="77777777" w:rsidR="00CC7989" w:rsidRDefault="00CC7989" w:rsidP="00CC7989">
            <w:pPr>
              <w:rPr>
                <w:rFonts w:ascii="Arial" w:hAnsi="Arial" w:cs="Arial"/>
              </w:rPr>
            </w:pPr>
            <w:r>
              <w:rPr>
                <w:noProof/>
              </w:rPr>
              <w:drawing>
                <wp:inline distT="0" distB="0" distL="0" distR="0" wp14:anchorId="227B84BA" wp14:editId="779F93B5">
                  <wp:extent cx="537814" cy="2101850"/>
                  <wp:effectExtent l="0" t="1270" r="0" b="0"/>
                  <wp:docPr id="179964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43" t="15779" r="31523" b="18661"/>
                          <a:stretch/>
                        </pic:blipFill>
                        <pic:spPr bwMode="auto">
                          <a:xfrm rot="16200000">
                            <a:off x="0" y="0"/>
                            <a:ext cx="594106" cy="2321848"/>
                          </a:xfrm>
                          <a:prstGeom prst="rect">
                            <a:avLst/>
                          </a:prstGeom>
                          <a:noFill/>
                          <a:ln>
                            <a:noFill/>
                          </a:ln>
                          <a:extLst>
                            <a:ext uri="{53640926-AAD7-44D8-BBD7-CCE9431645EC}">
                              <a14:shadowObscured xmlns:a14="http://schemas.microsoft.com/office/drawing/2010/main"/>
                            </a:ext>
                          </a:extLst>
                        </pic:spPr>
                      </pic:pic>
                    </a:graphicData>
                  </a:graphic>
                </wp:inline>
              </w:drawing>
            </w:r>
          </w:p>
          <w:p w14:paraId="5C9F258B" w14:textId="77777777" w:rsidR="00CC7989" w:rsidRDefault="00CC7989" w:rsidP="00CC7989">
            <w:pPr>
              <w:rPr>
                <w:rFonts w:ascii="Arial" w:hAnsi="Arial" w:cs="Arial"/>
              </w:rPr>
            </w:pPr>
          </w:p>
          <w:p w14:paraId="60703B35" w14:textId="77777777" w:rsidR="00CC7989" w:rsidRPr="00CC7989" w:rsidRDefault="00CC7989" w:rsidP="00CC7989">
            <w:pPr>
              <w:jc w:val="both"/>
              <w:rPr>
                <w:rFonts w:ascii="Arial" w:hAnsi="Arial" w:cs="Arial"/>
                <w:b/>
                <w:bCs/>
                <w:color w:val="196B24" w:themeColor="accent3"/>
              </w:rPr>
            </w:pPr>
            <w:r w:rsidRPr="00CC7989">
              <w:rPr>
                <w:rFonts w:ascii="Arial" w:hAnsi="Arial" w:cs="Arial"/>
                <w:b/>
                <w:bCs/>
                <w:color w:val="196B24" w:themeColor="accent3"/>
              </w:rPr>
              <w:t>POST COMMUNION PRAYER</w:t>
            </w:r>
          </w:p>
          <w:p w14:paraId="0D97DB94" w14:textId="2FFDC5B3" w:rsidR="0002385C" w:rsidRPr="0002385C" w:rsidRDefault="0002385C" w:rsidP="0002385C">
            <w:pPr>
              <w:rPr>
                <w:rFonts w:ascii="Arial" w:hAnsi="Arial" w:cs="Arial"/>
              </w:rPr>
            </w:pPr>
            <w:r w:rsidRPr="0002385C">
              <w:rPr>
                <w:rFonts w:ascii="Arial" w:hAnsi="Arial" w:cs="Arial"/>
              </w:rPr>
              <w:t>Grant, O Lord, we beseech you,</w:t>
            </w:r>
          </w:p>
          <w:p w14:paraId="15CF6AB3" w14:textId="77777777" w:rsidR="0002385C" w:rsidRPr="0002385C" w:rsidRDefault="0002385C" w:rsidP="0002385C">
            <w:pPr>
              <w:rPr>
                <w:rFonts w:ascii="Arial" w:hAnsi="Arial" w:cs="Arial"/>
              </w:rPr>
            </w:pPr>
            <w:r w:rsidRPr="0002385C">
              <w:rPr>
                <w:rFonts w:ascii="Arial" w:hAnsi="Arial" w:cs="Arial"/>
              </w:rPr>
              <w:t>that the course of this world may be so peaceably ordered</w:t>
            </w:r>
          </w:p>
          <w:p w14:paraId="513D15C4" w14:textId="77777777" w:rsidR="0002385C" w:rsidRPr="0002385C" w:rsidRDefault="0002385C" w:rsidP="0002385C">
            <w:pPr>
              <w:rPr>
                <w:rFonts w:ascii="Arial" w:hAnsi="Arial" w:cs="Arial"/>
              </w:rPr>
            </w:pPr>
            <w:r w:rsidRPr="0002385C">
              <w:rPr>
                <w:rFonts w:ascii="Arial" w:hAnsi="Arial" w:cs="Arial"/>
              </w:rPr>
              <w:t>by your governance,</w:t>
            </w:r>
          </w:p>
          <w:p w14:paraId="2F78D7A5" w14:textId="77777777" w:rsidR="0002385C" w:rsidRPr="0002385C" w:rsidRDefault="0002385C" w:rsidP="0002385C">
            <w:pPr>
              <w:rPr>
                <w:rFonts w:ascii="Arial" w:hAnsi="Arial" w:cs="Arial"/>
              </w:rPr>
            </w:pPr>
            <w:r w:rsidRPr="0002385C">
              <w:rPr>
                <w:rFonts w:ascii="Arial" w:hAnsi="Arial" w:cs="Arial"/>
              </w:rPr>
              <w:t>that your Church may joyfully serve you in all godly quietness;</w:t>
            </w:r>
          </w:p>
          <w:p w14:paraId="4FEEF4C8" w14:textId="689ED27C" w:rsidR="00B45923" w:rsidRPr="00A653E3" w:rsidRDefault="0002385C" w:rsidP="006013E8">
            <w:pPr>
              <w:rPr>
                <w:rFonts w:ascii="Arial" w:hAnsi="Arial" w:cs="Arial"/>
                <w:b/>
                <w:bCs/>
              </w:rPr>
            </w:pPr>
            <w:r w:rsidRPr="0002385C">
              <w:rPr>
                <w:rFonts w:ascii="Arial" w:hAnsi="Arial" w:cs="Arial"/>
              </w:rPr>
              <w:t>through Jesus Christ our Lord.</w:t>
            </w:r>
            <w:r>
              <w:rPr>
                <w:rFonts w:ascii="Arial" w:hAnsi="Arial" w:cs="Arial"/>
              </w:rPr>
              <w:t xml:space="preserve"> </w:t>
            </w:r>
            <w:r>
              <w:rPr>
                <w:rFonts w:ascii="Arial" w:hAnsi="Arial" w:cs="Arial"/>
                <w:b/>
                <w:bCs/>
              </w:rPr>
              <w:t>Amen</w:t>
            </w:r>
          </w:p>
        </w:tc>
      </w:tr>
    </w:tbl>
    <w:p w14:paraId="1572B03C" w14:textId="77777777" w:rsidR="00AC0B4B" w:rsidRDefault="00AC0B4B" w:rsidP="00B45923"/>
    <w:sectPr w:rsidR="00AC0B4B" w:rsidSect="00775664">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F2D00" w14:textId="77777777" w:rsidR="002F0CCE" w:rsidRDefault="002F0CCE" w:rsidP="00EE2D1F">
      <w:pPr>
        <w:spacing w:after="0" w:line="240" w:lineRule="auto"/>
      </w:pPr>
      <w:r>
        <w:separator/>
      </w:r>
    </w:p>
  </w:endnote>
  <w:endnote w:type="continuationSeparator" w:id="0">
    <w:p w14:paraId="57705C20" w14:textId="77777777" w:rsidR="002F0CCE" w:rsidRDefault="002F0CCE" w:rsidP="00EE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8F90" w14:textId="77777777" w:rsidR="002F0CCE" w:rsidRDefault="002F0CCE" w:rsidP="00EE2D1F">
      <w:pPr>
        <w:spacing w:after="0" w:line="240" w:lineRule="auto"/>
      </w:pPr>
      <w:r>
        <w:separator/>
      </w:r>
    </w:p>
  </w:footnote>
  <w:footnote w:type="continuationSeparator" w:id="0">
    <w:p w14:paraId="44456D9D" w14:textId="77777777" w:rsidR="002F0CCE" w:rsidRDefault="002F0CCE" w:rsidP="00EE2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4294"/>
    <w:multiLevelType w:val="hybridMultilevel"/>
    <w:tmpl w:val="486263E8"/>
    <w:lvl w:ilvl="0" w:tplc="16D42242">
      <w:start w:val="1"/>
      <w:numFmt w:val="bullet"/>
      <w:lvlText w:val=""/>
      <w:lvlJc w:val="left"/>
      <w:pPr>
        <w:ind w:left="17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B517E1"/>
    <w:multiLevelType w:val="hybridMultilevel"/>
    <w:tmpl w:val="3DF0B2E4"/>
    <w:lvl w:ilvl="0" w:tplc="319EC44E">
      <w:start w:val="1"/>
      <w:numFmt w:val="bullet"/>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336CC9"/>
    <w:multiLevelType w:val="hybridMultilevel"/>
    <w:tmpl w:val="2FF2E4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54199"/>
    <w:multiLevelType w:val="hybridMultilevel"/>
    <w:tmpl w:val="0B484044"/>
    <w:lvl w:ilvl="0" w:tplc="FC4230B2">
      <w:start w:val="1"/>
      <w:numFmt w:val="bullet"/>
      <w:lvlText w:val=""/>
      <w:lvlJc w:val="left"/>
      <w:pPr>
        <w:ind w:left="284"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204335">
    <w:abstractNumId w:val="3"/>
  </w:num>
  <w:num w:numId="2" w16cid:durableId="63454520">
    <w:abstractNumId w:val="2"/>
  </w:num>
  <w:num w:numId="3" w16cid:durableId="1792938862">
    <w:abstractNumId w:val="0"/>
  </w:num>
  <w:num w:numId="4" w16cid:durableId="100043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FD"/>
    <w:rsid w:val="000061B0"/>
    <w:rsid w:val="0000641C"/>
    <w:rsid w:val="000232DB"/>
    <w:rsid w:val="0002385C"/>
    <w:rsid w:val="000301F5"/>
    <w:rsid w:val="00030B9D"/>
    <w:rsid w:val="000402C4"/>
    <w:rsid w:val="000606B3"/>
    <w:rsid w:val="000625AA"/>
    <w:rsid w:val="00070CC1"/>
    <w:rsid w:val="00071766"/>
    <w:rsid w:val="00073BE0"/>
    <w:rsid w:val="00081616"/>
    <w:rsid w:val="0008710B"/>
    <w:rsid w:val="000941B4"/>
    <w:rsid w:val="00095C64"/>
    <w:rsid w:val="000A685D"/>
    <w:rsid w:val="000B6BB7"/>
    <w:rsid w:val="000C1931"/>
    <w:rsid w:val="000E604B"/>
    <w:rsid w:val="000E6762"/>
    <w:rsid w:val="000F03F6"/>
    <w:rsid w:val="000F2BE4"/>
    <w:rsid w:val="00104521"/>
    <w:rsid w:val="00107334"/>
    <w:rsid w:val="0011097D"/>
    <w:rsid w:val="00117A6A"/>
    <w:rsid w:val="00117F53"/>
    <w:rsid w:val="0012268C"/>
    <w:rsid w:val="00135DCB"/>
    <w:rsid w:val="0014104B"/>
    <w:rsid w:val="00150467"/>
    <w:rsid w:val="00156BF2"/>
    <w:rsid w:val="00156FBE"/>
    <w:rsid w:val="001577CE"/>
    <w:rsid w:val="00164CB6"/>
    <w:rsid w:val="00165B67"/>
    <w:rsid w:val="00165CEA"/>
    <w:rsid w:val="00166102"/>
    <w:rsid w:val="001703D9"/>
    <w:rsid w:val="00172440"/>
    <w:rsid w:val="001735A3"/>
    <w:rsid w:val="00196EA2"/>
    <w:rsid w:val="001A7882"/>
    <w:rsid w:val="001B0114"/>
    <w:rsid w:val="001B093B"/>
    <w:rsid w:val="001B19C3"/>
    <w:rsid w:val="001B1D08"/>
    <w:rsid w:val="001B66EB"/>
    <w:rsid w:val="001C1B41"/>
    <w:rsid w:val="001C1B7C"/>
    <w:rsid w:val="001C6C15"/>
    <w:rsid w:val="001D0682"/>
    <w:rsid w:val="001D1144"/>
    <w:rsid w:val="001D712A"/>
    <w:rsid w:val="001E5C0D"/>
    <w:rsid w:val="001F4506"/>
    <w:rsid w:val="002026A5"/>
    <w:rsid w:val="00212718"/>
    <w:rsid w:val="002137B9"/>
    <w:rsid w:val="00214334"/>
    <w:rsid w:val="00220E92"/>
    <w:rsid w:val="00223AD3"/>
    <w:rsid w:val="0022616D"/>
    <w:rsid w:val="00231489"/>
    <w:rsid w:val="0023587B"/>
    <w:rsid w:val="002365B4"/>
    <w:rsid w:val="002374C2"/>
    <w:rsid w:val="002423B9"/>
    <w:rsid w:val="00246EB4"/>
    <w:rsid w:val="00274DDB"/>
    <w:rsid w:val="00275E98"/>
    <w:rsid w:val="0029013E"/>
    <w:rsid w:val="002927E0"/>
    <w:rsid w:val="00292BBF"/>
    <w:rsid w:val="002932A3"/>
    <w:rsid w:val="0029453F"/>
    <w:rsid w:val="002A2DC6"/>
    <w:rsid w:val="002A5E5F"/>
    <w:rsid w:val="002A7E05"/>
    <w:rsid w:val="002B1B31"/>
    <w:rsid w:val="002B30D6"/>
    <w:rsid w:val="002C616A"/>
    <w:rsid w:val="002C66A7"/>
    <w:rsid w:val="002D0CBF"/>
    <w:rsid w:val="002D105E"/>
    <w:rsid w:val="002D1D4A"/>
    <w:rsid w:val="002D2A8F"/>
    <w:rsid w:val="002E53C8"/>
    <w:rsid w:val="002F0CCE"/>
    <w:rsid w:val="00300DBA"/>
    <w:rsid w:val="00307583"/>
    <w:rsid w:val="00312E3E"/>
    <w:rsid w:val="00317C8F"/>
    <w:rsid w:val="00321FC3"/>
    <w:rsid w:val="00332BBA"/>
    <w:rsid w:val="003330F9"/>
    <w:rsid w:val="00333835"/>
    <w:rsid w:val="00333A8C"/>
    <w:rsid w:val="003343C5"/>
    <w:rsid w:val="00342A8F"/>
    <w:rsid w:val="0034338A"/>
    <w:rsid w:val="003466EC"/>
    <w:rsid w:val="003474EE"/>
    <w:rsid w:val="003535D3"/>
    <w:rsid w:val="00375812"/>
    <w:rsid w:val="00381701"/>
    <w:rsid w:val="003822AC"/>
    <w:rsid w:val="00384D72"/>
    <w:rsid w:val="003908E4"/>
    <w:rsid w:val="003957E8"/>
    <w:rsid w:val="003A1BC0"/>
    <w:rsid w:val="003A3FCD"/>
    <w:rsid w:val="003A4C61"/>
    <w:rsid w:val="003B7973"/>
    <w:rsid w:val="003C495A"/>
    <w:rsid w:val="003C6808"/>
    <w:rsid w:val="003D186E"/>
    <w:rsid w:val="003D4067"/>
    <w:rsid w:val="003D778D"/>
    <w:rsid w:val="003E3630"/>
    <w:rsid w:val="003E5E0D"/>
    <w:rsid w:val="0040388D"/>
    <w:rsid w:val="004046A4"/>
    <w:rsid w:val="00423BC7"/>
    <w:rsid w:val="00430975"/>
    <w:rsid w:val="00430CFF"/>
    <w:rsid w:val="00435E9A"/>
    <w:rsid w:val="00442B10"/>
    <w:rsid w:val="00443B0B"/>
    <w:rsid w:val="00444CBB"/>
    <w:rsid w:val="00452621"/>
    <w:rsid w:val="00452DA8"/>
    <w:rsid w:val="00454CD5"/>
    <w:rsid w:val="004555FB"/>
    <w:rsid w:val="0045752C"/>
    <w:rsid w:val="00465D75"/>
    <w:rsid w:val="00476379"/>
    <w:rsid w:val="00480B0C"/>
    <w:rsid w:val="004846A9"/>
    <w:rsid w:val="00484F80"/>
    <w:rsid w:val="0048678E"/>
    <w:rsid w:val="00492994"/>
    <w:rsid w:val="004932DF"/>
    <w:rsid w:val="004A0482"/>
    <w:rsid w:val="004A2A3D"/>
    <w:rsid w:val="004A403A"/>
    <w:rsid w:val="004B2EDE"/>
    <w:rsid w:val="004B4960"/>
    <w:rsid w:val="004C0703"/>
    <w:rsid w:val="004C618B"/>
    <w:rsid w:val="004D1487"/>
    <w:rsid w:val="004E2741"/>
    <w:rsid w:val="004E38A8"/>
    <w:rsid w:val="004F4C55"/>
    <w:rsid w:val="004F519B"/>
    <w:rsid w:val="004F76D4"/>
    <w:rsid w:val="00501B9D"/>
    <w:rsid w:val="005137E3"/>
    <w:rsid w:val="00517884"/>
    <w:rsid w:val="005363DC"/>
    <w:rsid w:val="005371FC"/>
    <w:rsid w:val="00540BD6"/>
    <w:rsid w:val="00542356"/>
    <w:rsid w:val="0054284C"/>
    <w:rsid w:val="00543D67"/>
    <w:rsid w:val="00544885"/>
    <w:rsid w:val="00544DFB"/>
    <w:rsid w:val="00546597"/>
    <w:rsid w:val="0055690A"/>
    <w:rsid w:val="00561EEF"/>
    <w:rsid w:val="00565C15"/>
    <w:rsid w:val="00565CF5"/>
    <w:rsid w:val="0057460C"/>
    <w:rsid w:val="005807DC"/>
    <w:rsid w:val="00582120"/>
    <w:rsid w:val="00593588"/>
    <w:rsid w:val="00594B11"/>
    <w:rsid w:val="005960BE"/>
    <w:rsid w:val="005A2137"/>
    <w:rsid w:val="005A3874"/>
    <w:rsid w:val="005A5F33"/>
    <w:rsid w:val="005A7761"/>
    <w:rsid w:val="005B2370"/>
    <w:rsid w:val="005B5C4E"/>
    <w:rsid w:val="005C3B58"/>
    <w:rsid w:val="005C571C"/>
    <w:rsid w:val="005C67E5"/>
    <w:rsid w:val="005D7298"/>
    <w:rsid w:val="005E1789"/>
    <w:rsid w:val="005E49E3"/>
    <w:rsid w:val="005E725D"/>
    <w:rsid w:val="005E7B40"/>
    <w:rsid w:val="005F0578"/>
    <w:rsid w:val="006013E8"/>
    <w:rsid w:val="00607E9F"/>
    <w:rsid w:val="0061003F"/>
    <w:rsid w:val="00620273"/>
    <w:rsid w:val="00621116"/>
    <w:rsid w:val="00621691"/>
    <w:rsid w:val="00631A2C"/>
    <w:rsid w:val="00633E6E"/>
    <w:rsid w:val="00642D9C"/>
    <w:rsid w:val="0064652C"/>
    <w:rsid w:val="00663F95"/>
    <w:rsid w:val="00674A52"/>
    <w:rsid w:val="006761A9"/>
    <w:rsid w:val="00677E5F"/>
    <w:rsid w:val="006877D0"/>
    <w:rsid w:val="00695740"/>
    <w:rsid w:val="00695A0A"/>
    <w:rsid w:val="006B0668"/>
    <w:rsid w:val="006B14DE"/>
    <w:rsid w:val="006C638E"/>
    <w:rsid w:val="006D03EF"/>
    <w:rsid w:val="006E0AB8"/>
    <w:rsid w:val="006E12F2"/>
    <w:rsid w:val="006E21E7"/>
    <w:rsid w:val="006E33D2"/>
    <w:rsid w:val="006E70E6"/>
    <w:rsid w:val="007017F2"/>
    <w:rsid w:val="00702475"/>
    <w:rsid w:val="007071BC"/>
    <w:rsid w:val="00712267"/>
    <w:rsid w:val="007143F0"/>
    <w:rsid w:val="007148C0"/>
    <w:rsid w:val="0071574E"/>
    <w:rsid w:val="007158BF"/>
    <w:rsid w:val="00722FA0"/>
    <w:rsid w:val="007352BA"/>
    <w:rsid w:val="00740080"/>
    <w:rsid w:val="007518DA"/>
    <w:rsid w:val="007532A3"/>
    <w:rsid w:val="00754B9B"/>
    <w:rsid w:val="00762125"/>
    <w:rsid w:val="007624BB"/>
    <w:rsid w:val="007700DB"/>
    <w:rsid w:val="00775664"/>
    <w:rsid w:val="0077753C"/>
    <w:rsid w:val="00783D54"/>
    <w:rsid w:val="0078647F"/>
    <w:rsid w:val="00790835"/>
    <w:rsid w:val="007A083B"/>
    <w:rsid w:val="007A27A3"/>
    <w:rsid w:val="007A2FE6"/>
    <w:rsid w:val="007A389A"/>
    <w:rsid w:val="007A3BFD"/>
    <w:rsid w:val="007A66AE"/>
    <w:rsid w:val="007B4FF7"/>
    <w:rsid w:val="007C1416"/>
    <w:rsid w:val="007C7B21"/>
    <w:rsid w:val="007D1935"/>
    <w:rsid w:val="007D25E7"/>
    <w:rsid w:val="007D25F2"/>
    <w:rsid w:val="007D3DCE"/>
    <w:rsid w:val="007E2E59"/>
    <w:rsid w:val="007E5E21"/>
    <w:rsid w:val="007E6AAC"/>
    <w:rsid w:val="007F713C"/>
    <w:rsid w:val="00802723"/>
    <w:rsid w:val="008069BB"/>
    <w:rsid w:val="00807D45"/>
    <w:rsid w:val="00810753"/>
    <w:rsid w:val="00820BB7"/>
    <w:rsid w:val="00821A05"/>
    <w:rsid w:val="008254A6"/>
    <w:rsid w:val="00833602"/>
    <w:rsid w:val="00836E1A"/>
    <w:rsid w:val="00841B65"/>
    <w:rsid w:val="00841C9A"/>
    <w:rsid w:val="008447A1"/>
    <w:rsid w:val="00844CE8"/>
    <w:rsid w:val="0084737B"/>
    <w:rsid w:val="008541C6"/>
    <w:rsid w:val="00854B15"/>
    <w:rsid w:val="00855411"/>
    <w:rsid w:val="008562A5"/>
    <w:rsid w:val="008600B0"/>
    <w:rsid w:val="008601D8"/>
    <w:rsid w:val="00862339"/>
    <w:rsid w:val="0086277C"/>
    <w:rsid w:val="008657D2"/>
    <w:rsid w:val="0086676E"/>
    <w:rsid w:val="0088594E"/>
    <w:rsid w:val="008947FD"/>
    <w:rsid w:val="008B2736"/>
    <w:rsid w:val="008B4A3B"/>
    <w:rsid w:val="008C4CA3"/>
    <w:rsid w:val="008D2FB8"/>
    <w:rsid w:val="008D4414"/>
    <w:rsid w:val="008D45F7"/>
    <w:rsid w:val="008D51B0"/>
    <w:rsid w:val="008D5291"/>
    <w:rsid w:val="008F1E5C"/>
    <w:rsid w:val="008F1F1C"/>
    <w:rsid w:val="009027C2"/>
    <w:rsid w:val="00902852"/>
    <w:rsid w:val="00911784"/>
    <w:rsid w:val="009127AE"/>
    <w:rsid w:val="00915C94"/>
    <w:rsid w:val="009224D1"/>
    <w:rsid w:val="00922E01"/>
    <w:rsid w:val="00926010"/>
    <w:rsid w:val="0092678B"/>
    <w:rsid w:val="00927C3A"/>
    <w:rsid w:val="00936A9E"/>
    <w:rsid w:val="00942F24"/>
    <w:rsid w:val="009446BA"/>
    <w:rsid w:val="00944FDD"/>
    <w:rsid w:val="00954951"/>
    <w:rsid w:val="009578D4"/>
    <w:rsid w:val="00971478"/>
    <w:rsid w:val="009734BA"/>
    <w:rsid w:val="009735EE"/>
    <w:rsid w:val="00981D85"/>
    <w:rsid w:val="00986D39"/>
    <w:rsid w:val="00994CEB"/>
    <w:rsid w:val="0099722D"/>
    <w:rsid w:val="009A0666"/>
    <w:rsid w:val="009B4DDD"/>
    <w:rsid w:val="009C20AA"/>
    <w:rsid w:val="009C3834"/>
    <w:rsid w:val="009C3866"/>
    <w:rsid w:val="009C38A7"/>
    <w:rsid w:val="009C7AA7"/>
    <w:rsid w:val="009D33D4"/>
    <w:rsid w:val="009D3760"/>
    <w:rsid w:val="009D38FA"/>
    <w:rsid w:val="009D5484"/>
    <w:rsid w:val="009F141A"/>
    <w:rsid w:val="00A03592"/>
    <w:rsid w:val="00A12151"/>
    <w:rsid w:val="00A1566C"/>
    <w:rsid w:val="00A206F1"/>
    <w:rsid w:val="00A372B3"/>
    <w:rsid w:val="00A4474C"/>
    <w:rsid w:val="00A454C2"/>
    <w:rsid w:val="00A46822"/>
    <w:rsid w:val="00A51395"/>
    <w:rsid w:val="00A53164"/>
    <w:rsid w:val="00A602BD"/>
    <w:rsid w:val="00A653E3"/>
    <w:rsid w:val="00A741A6"/>
    <w:rsid w:val="00A756FD"/>
    <w:rsid w:val="00A77C87"/>
    <w:rsid w:val="00A823A6"/>
    <w:rsid w:val="00A875EE"/>
    <w:rsid w:val="00AA5AA9"/>
    <w:rsid w:val="00AB637A"/>
    <w:rsid w:val="00AC05ED"/>
    <w:rsid w:val="00AC0B4B"/>
    <w:rsid w:val="00AC19EB"/>
    <w:rsid w:val="00AD5545"/>
    <w:rsid w:val="00AE27FC"/>
    <w:rsid w:val="00AE2922"/>
    <w:rsid w:val="00AE4540"/>
    <w:rsid w:val="00AF50F2"/>
    <w:rsid w:val="00B06B8E"/>
    <w:rsid w:val="00B07CB7"/>
    <w:rsid w:val="00B13945"/>
    <w:rsid w:val="00B1489A"/>
    <w:rsid w:val="00B14A40"/>
    <w:rsid w:val="00B27259"/>
    <w:rsid w:val="00B30989"/>
    <w:rsid w:val="00B3672C"/>
    <w:rsid w:val="00B42698"/>
    <w:rsid w:val="00B45923"/>
    <w:rsid w:val="00B5048A"/>
    <w:rsid w:val="00B50BBA"/>
    <w:rsid w:val="00B56C8C"/>
    <w:rsid w:val="00B57A4E"/>
    <w:rsid w:val="00B60840"/>
    <w:rsid w:val="00B61B56"/>
    <w:rsid w:val="00B645D3"/>
    <w:rsid w:val="00B653D5"/>
    <w:rsid w:val="00B66EFF"/>
    <w:rsid w:val="00B72F89"/>
    <w:rsid w:val="00B73749"/>
    <w:rsid w:val="00B74DA6"/>
    <w:rsid w:val="00B92568"/>
    <w:rsid w:val="00B93076"/>
    <w:rsid w:val="00B93E92"/>
    <w:rsid w:val="00BB00DF"/>
    <w:rsid w:val="00BB1295"/>
    <w:rsid w:val="00BB61B2"/>
    <w:rsid w:val="00BB6254"/>
    <w:rsid w:val="00BC2610"/>
    <w:rsid w:val="00BD7B96"/>
    <w:rsid w:val="00BE1FA8"/>
    <w:rsid w:val="00BF0AED"/>
    <w:rsid w:val="00BF0CF5"/>
    <w:rsid w:val="00C03D22"/>
    <w:rsid w:val="00C1253D"/>
    <w:rsid w:val="00C15C48"/>
    <w:rsid w:val="00C175A9"/>
    <w:rsid w:val="00C17FA2"/>
    <w:rsid w:val="00C206A0"/>
    <w:rsid w:val="00C21ADE"/>
    <w:rsid w:val="00C23116"/>
    <w:rsid w:val="00C25442"/>
    <w:rsid w:val="00C27704"/>
    <w:rsid w:val="00C30DFB"/>
    <w:rsid w:val="00C35425"/>
    <w:rsid w:val="00C35788"/>
    <w:rsid w:val="00C402E6"/>
    <w:rsid w:val="00C4245B"/>
    <w:rsid w:val="00C503B7"/>
    <w:rsid w:val="00C527D1"/>
    <w:rsid w:val="00C622A2"/>
    <w:rsid w:val="00C6377B"/>
    <w:rsid w:val="00C66983"/>
    <w:rsid w:val="00C72E7B"/>
    <w:rsid w:val="00C7561F"/>
    <w:rsid w:val="00C81695"/>
    <w:rsid w:val="00C839F4"/>
    <w:rsid w:val="00C90164"/>
    <w:rsid w:val="00C91B9C"/>
    <w:rsid w:val="00C92B70"/>
    <w:rsid w:val="00CA3347"/>
    <w:rsid w:val="00CA7B10"/>
    <w:rsid w:val="00CB13CC"/>
    <w:rsid w:val="00CB3C3C"/>
    <w:rsid w:val="00CC0DDB"/>
    <w:rsid w:val="00CC0E97"/>
    <w:rsid w:val="00CC26F1"/>
    <w:rsid w:val="00CC76D5"/>
    <w:rsid w:val="00CC7989"/>
    <w:rsid w:val="00CD1DDF"/>
    <w:rsid w:val="00CD1E11"/>
    <w:rsid w:val="00CE69F0"/>
    <w:rsid w:val="00CF1CF5"/>
    <w:rsid w:val="00D021F4"/>
    <w:rsid w:val="00D071F8"/>
    <w:rsid w:val="00D1799E"/>
    <w:rsid w:val="00D25558"/>
    <w:rsid w:val="00D309FC"/>
    <w:rsid w:val="00D35DB5"/>
    <w:rsid w:val="00D43CE3"/>
    <w:rsid w:val="00D46F2C"/>
    <w:rsid w:val="00D528B0"/>
    <w:rsid w:val="00D534A5"/>
    <w:rsid w:val="00D53BD6"/>
    <w:rsid w:val="00D54110"/>
    <w:rsid w:val="00D560C3"/>
    <w:rsid w:val="00D640D2"/>
    <w:rsid w:val="00D700AD"/>
    <w:rsid w:val="00D725CE"/>
    <w:rsid w:val="00D7575A"/>
    <w:rsid w:val="00D77A54"/>
    <w:rsid w:val="00D84394"/>
    <w:rsid w:val="00D86599"/>
    <w:rsid w:val="00D92578"/>
    <w:rsid w:val="00D94019"/>
    <w:rsid w:val="00D977C3"/>
    <w:rsid w:val="00DA79EB"/>
    <w:rsid w:val="00DB0724"/>
    <w:rsid w:val="00DB09E1"/>
    <w:rsid w:val="00DB5B4F"/>
    <w:rsid w:val="00DC026E"/>
    <w:rsid w:val="00DC19DC"/>
    <w:rsid w:val="00DD1359"/>
    <w:rsid w:val="00DD17C3"/>
    <w:rsid w:val="00DD232F"/>
    <w:rsid w:val="00DD7685"/>
    <w:rsid w:val="00DF0404"/>
    <w:rsid w:val="00DF0D59"/>
    <w:rsid w:val="00DF5AA3"/>
    <w:rsid w:val="00E1231C"/>
    <w:rsid w:val="00E24511"/>
    <w:rsid w:val="00E24F93"/>
    <w:rsid w:val="00E279D3"/>
    <w:rsid w:val="00E30EDA"/>
    <w:rsid w:val="00E478EA"/>
    <w:rsid w:val="00E4790A"/>
    <w:rsid w:val="00E53408"/>
    <w:rsid w:val="00E53774"/>
    <w:rsid w:val="00E56096"/>
    <w:rsid w:val="00E61CB9"/>
    <w:rsid w:val="00E668CE"/>
    <w:rsid w:val="00E67CE8"/>
    <w:rsid w:val="00E735F1"/>
    <w:rsid w:val="00E80A3D"/>
    <w:rsid w:val="00E80B37"/>
    <w:rsid w:val="00E86C5C"/>
    <w:rsid w:val="00E87D84"/>
    <w:rsid w:val="00E91770"/>
    <w:rsid w:val="00E96E23"/>
    <w:rsid w:val="00E9757D"/>
    <w:rsid w:val="00EA05F0"/>
    <w:rsid w:val="00EA5832"/>
    <w:rsid w:val="00EA74D0"/>
    <w:rsid w:val="00EB0E0F"/>
    <w:rsid w:val="00EB6622"/>
    <w:rsid w:val="00EC45AF"/>
    <w:rsid w:val="00EE1DB6"/>
    <w:rsid w:val="00EE22AB"/>
    <w:rsid w:val="00EE2D1F"/>
    <w:rsid w:val="00EF37AD"/>
    <w:rsid w:val="00EF5496"/>
    <w:rsid w:val="00EF6C83"/>
    <w:rsid w:val="00EF7B77"/>
    <w:rsid w:val="00F00998"/>
    <w:rsid w:val="00F012FD"/>
    <w:rsid w:val="00F0790B"/>
    <w:rsid w:val="00F14C33"/>
    <w:rsid w:val="00F167F7"/>
    <w:rsid w:val="00F23A54"/>
    <w:rsid w:val="00F27308"/>
    <w:rsid w:val="00F27E6E"/>
    <w:rsid w:val="00F32F75"/>
    <w:rsid w:val="00F4296E"/>
    <w:rsid w:val="00F510DA"/>
    <w:rsid w:val="00F5420C"/>
    <w:rsid w:val="00F66F02"/>
    <w:rsid w:val="00F70A9F"/>
    <w:rsid w:val="00F903BB"/>
    <w:rsid w:val="00FA0D73"/>
    <w:rsid w:val="00FA233F"/>
    <w:rsid w:val="00FA4994"/>
    <w:rsid w:val="00FB48B8"/>
    <w:rsid w:val="00FB6AF8"/>
    <w:rsid w:val="00FC2273"/>
    <w:rsid w:val="00FC4252"/>
    <w:rsid w:val="00FD579C"/>
    <w:rsid w:val="00FE43C9"/>
    <w:rsid w:val="00FE748E"/>
    <w:rsid w:val="00FF2951"/>
    <w:rsid w:val="00FF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82D"/>
  <w15:chartTrackingRefBased/>
  <w15:docId w15:val="{1547DB02-01A0-4554-91FD-A6E84258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73"/>
  </w:style>
  <w:style w:type="paragraph" w:styleId="Heading1">
    <w:name w:val="heading 1"/>
    <w:basedOn w:val="Normal"/>
    <w:next w:val="Normal"/>
    <w:link w:val="Heading1Char"/>
    <w:uiPriority w:val="9"/>
    <w:qFormat/>
    <w:rsid w:val="0089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7FD"/>
    <w:rPr>
      <w:rFonts w:eastAsiaTheme="majorEastAsia" w:cstheme="majorBidi"/>
      <w:color w:val="272727" w:themeColor="text1" w:themeTint="D8"/>
    </w:rPr>
  </w:style>
  <w:style w:type="paragraph" w:styleId="Title">
    <w:name w:val="Title"/>
    <w:basedOn w:val="Normal"/>
    <w:next w:val="Normal"/>
    <w:link w:val="TitleChar"/>
    <w:uiPriority w:val="10"/>
    <w:qFormat/>
    <w:rsid w:val="00894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7FD"/>
    <w:pPr>
      <w:spacing w:before="160"/>
      <w:jc w:val="center"/>
    </w:pPr>
    <w:rPr>
      <w:i/>
      <w:iCs/>
      <w:color w:val="404040" w:themeColor="text1" w:themeTint="BF"/>
    </w:rPr>
  </w:style>
  <w:style w:type="character" w:customStyle="1" w:styleId="QuoteChar">
    <w:name w:val="Quote Char"/>
    <w:basedOn w:val="DefaultParagraphFont"/>
    <w:link w:val="Quote"/>
    <w:uiPriority w:val="29"/>
    <w:rsid w:val="008947FD"/>
    <w:rPr>
      <w:i/>
      <w:iCs/>
      <w:color w:val="404040" w:themeColor="text1" w:themeTint="BF"/>
    </w:rPr>
  </w:style>
  <w:style w:type="paragraph" w:styleId="ListParagraph">
    <w:name w:val="List Paragraph"/>
    <w:basedOn w:val="Normal"/>
    <w:uiPriority w:val="34"/>
    <w:qFormat/>
    <w:rsid w:val="008947FD"/>
    <w:pPr>
      <w:ind w:left="720"/>
      <w:contextualSpacing/>
    </w:pPr>
  </w:style>
  <w:style w:type="character" w:styleId="IntenseEmphasis">
    <w:name w:val="Intense Emphasis"/>
    <w:basedOn w:val="DefaultParagraphFont"/>
    <w:uiPriority w:val="21"/>
    <w:qFormat/>
    <w:rsid w:val="008947FD"/>
    <w:rPr>
      <w:i/>
      <w:iCs/>
      <w:color w:val="0F4761" w:themeColor="accent1" w:themeShade="BF"/>
    </w:rPr>
  </w:style>
  <w:style w:type="paragraph" w:styleId="IntenseQuote">
    <w:name w:val="Intense Quote"/>
    <w:basedOn w:val="Normal"/>
    <w:next w:val="Normal"/>
    <w:link w:val="IntenseQuoteChar"/>
    <w:uiPriority w:val="30"/>
    <w:qFormat/>
    <w:rsid w:val="0089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7FD"/>
    <w:rPr>
      <w:i/>
      <w:iCs/>
      <w:color w:val="0F4761" w:themeColor="accent1" w:themeShade="BF"/>
    </w:rPr>
  </w:style>
  <w:style w:type="character" w:styleId="IntenseReference">
    <w:name w:val="Intense Reference"/>
    <w:basedOn w:val="DefaultParagraphFont"/>
    <w:uiPriority w:val="32"/>
    <w:qFormat/>
    <w:rsid w:val="008947FD"/>
    <w:rPr>
      <w:b/>
      <w:bCs/>
      <w:smallCaps/>
      <w:color w:val="0F4761" w:themeColor="accent1" w:themeShade="BF"/>
      <w:spacing w:val="5"/>
    </w:rPr>
  </w:style>
  <w:style w:type="table" w:styleId="TableGrid">
    <w:name w:val="Table Grid"/>
    <w:basedOn w:val="TableNormal"/>
    <w:uiPriority w:val="39"/>
    <w:rsid w:val="0089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7FD"/>
    <w:rPr>
      <w:color w:val="467886" w:themeColor="hyperlink"/>
      <w:u w:val="single"/>
    </w:rPr>
  </w:style>
  <w:style w:type="character" w:customStyle="1" w:styleId="text">
    <w:name w:val="text"/>
    <w:basedOn w:val="DefaultParagraphFont"/>
    <w:rsid w:val="009735EE"/>
  </w:style>
  <w:style w:type="paragraph" w:customStyle="1" w:styleId="ve1">
    <w:name w:val="ve1"/>
    <w:basedOn w:val="Normal"/>
    <w:rsid w:val="00B14A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ighlight">
    <w:name w:val="highlight"/>
    <w:basedOn w:val="DefaultParagraphFont"/>
    <w:rsid w:val="00B14A40"/>
  </w:style>
  <w:style w:type="character" w:customStyle="1" w:styleId="sorts">
    <w:name w:val="sorts"/>
    <w:basedOn w:val="DefaultParagraphFont"/>
    <w:rsid w:val="00B14A40"/>
  </w:style>
  <w:style w:type="paragraph" w:customStyle="1" w:styleId="vein">
    <w:name w:val="vein"/>
    <w:basedOn w:val="Normal"/>
    <w:rsid w:val="00B14A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B14A40"/>
    <w:rPr>
      <w:i/>
      <w:iCs/>
    </w:rPr>
  </w:style>
  <w:style w:type="character" w:customStyle="1" w:styleId="indent-1-breaks">
    <w:name w:val="indent-1-breaks"/>
    <w:basedOn w:val="DefaultParagraphFont"/>
    <w:rsid w:val="00F23A54"/>
  </w:style>
  <w:style w:type="character" w:customStyle="1" w:styleId="small-caps">
    <w:name w:val="small-caps"/>
    <w:basedOn w:val="DefaultParagraphFont"/>
    <w:rsid w:val="00F23A54"/>
  </w:style>
  <w:style w:type="paragraph" w:styleId="Header">
    <w:name w:val="header"/>
    <w:basedOn w:val="Normal"/>
    <w:link w:val="HeaderChar"/>
    <w:uiPriority w:val="99"/>
    <w:unhideWhenUsed/>
    <w:rsid w:val="00EE2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1F"/>
  </w:style>
  <w:style w:type="paragraph" w:styleId="Footer">
    <w:name w:val="footer"/>
    <w:basedOn w:val="Normal"/>
    <w:link w:val="FooterChar"/>
    <w:uiPriority w:val="99"/>
    <w:unhideWhenUsed/>
    <w:rsid w:val="00EE2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1F"/>
  </w:style>
  <w:style w:type="character" w:styleId="UnresolvedMention">
    <w:name w:val="Unresolved Mention"/>
    <w:basedOn w:val="DefaultParagraphFont"/>
    <w:uiPriority w:val="99"/>
    <w:semiHidden/>
    <w:unhideWhenUsed/>
    <w:rsid w:val="00C2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585">
      <w:bodyDiv w:val="1"/>
      <w:marLeft w:val="0"/>
      <w:marRight w:val="0"/>
      <w:marTop w:val="0"/>
      <w:marBottom w:val="0"/>
      <w:divBdr>
        <w:top w:val="none" w:sz="0" w:space="0" w:color="auto"/>
        <w:left w:val="none" w:sz="0" w:space="0" w:color="auto"/>
        <w:bottom w:val="none" w:sz="0" w:space="0" w:color="auto"/>
        <w:right w:val="none" w:sz="0" w:space="0" w:color="auto"/>
      </w:divBdr>
    </w:div>
    <w:div w:id="8993634">
      <w:bodyDiv w:val="1"/>
      <w:marLeft w:val="0"/>
      <w:marRight w:val="0"/>
      <w:marTop w:val="0"/>
      <w:marBottom w:val="0"/>
      <w:divBdr>
        <w:top w:val="none" w:sz="0" w:space="0" w:color="auto"/>
        <w:left w:val="none" w:sz="0" w:space="0" w:color="auto"/>
        <w:bottom w:val="none" w:sz="0" w:space="0" w:color="auto"/>
        <w:right w:val="none" w:sz="0" w:space="0" w:color="auto"/>
      </w:divBdr>
    </w:div>
    <w:div w:id="24868454">
      <w:bodyDiv w:val="1"/>
      <w:marLeft w:val="0"/>
      <w:marRight w:val="0"/>
      <w:marTop w:val="0"/>
      <w:marBottom w:val="0"/>
      <w:divBdr>
        <w:top w:val="none" w:sz="0" w:space="0" w:color="auto"/>
        <w:left w:val="none" w:sz="0" w:space="0" w:color="auto"/>
        <w:bottom w:val="none" w:sz="0" w:space="0" w:color="auto"/>
        <w:right w:val="none" w:sz="0" w:space="0" w:color="auto"/>
      </w:divBdr>
    </w:div>
    <w:div w:id="52314372">
      <w:bodyDiv w:val="1"/>
      <w:marLeft w:val="0"/>
      <w:marRight w:val="0"/>
      <w:marTop w:val="0"/>
      <w:marBottom w:val="0"/>
      <w:divBdr>
        <w:top w:val="none" w:sz="0" w:space="0" w:color="auto"/>
        <w:left w:val="none" w:sz="0" w:space="0" w:color="auto"/>
        <w:bottom w:val="none" w:sz="0" w:space="0" w:color="auto"/>
        <w:right w:val="none" w:sz="0" w:space="0" w:color="auto"/>
      </w:divBdr>
    </w:div>
    <w:div w:id="59403363">
      <w:bodyDiv w:val="1"/>
      <w:marLeft w:val="0"/>
      <w:marRight w:val="0"/>
      <w:marTop w:val="0"/>
      <w:marBottom w:val="0"/>
      <w:divBdr>
        <w:top w:val="none" w:sz="0" w:space="0" w:color="auto"/>
        <w:left w:val="none" w:sz="0" w:space="0" w:color="auto"/>
        <w:bottom w:val="none" w:sz="0" w:space="0" w:color="auto"/>
        <w:right w:val="none" w:sz="0" w:space="0" w:color="auto"/>
      </w:divBdr>
    </w:div>
    <w:div w:id="82772288">
      <w:bodyDiv w:val="1"/>
      <w:marLeft w:val="0"/>
      <w:marRight w:val="0"/>
      <w:marTop w:val="0"/>
      <w:marBottom w:val="0"/>
      <w:divBdr>
        <w:top w:val="none" w:sz="0" w:space="0" w:color="auto"/>
        <w:left w:val="none" w:sz="0" w:space="0" w:color="auto"/>
        <w:bottom w:val="none" w:sz="0" w:space="0" w:color="auto"/>
        <w:right w:val="none" w:sz="0" w:space="0" w:color="auto"/>
      </w:divBdr>
      <w:divsChild>
        <w:div w:id="1616060131">
          <w:marLeft w:val="240"/>
          <w:marRight w:val="0"/>
          <w:marTop w:val="240"/>
          <w:marBottom w:val="240"/>
          <w:divBdr>
            <w:top w:val="none" w:sz="0" w:space="0" w:color="auto"/>
            <w:left w:val="none" w:sz="0" w:space="0" w:color="auto"/>
            <w:bottom w:val="none" w:sz="0" w:space="0" w:color="auto"/>
            <w:right w:val="none" w:sz="0" w:space="0" w:color="auto"/>
          </w:divBdr>
        </w:div>
      </w:divsChild>
    </w:div>
    <w:div w:id="108671718">
      <w:bodyDiv w:val="1"/>
      <w:marLeft w:val="0"/>
      <w:marRight w:val="0"/>
      <w:marTop w:val="0"/>
      <w:marBottom w:val="0"/>
      <w:divBdr>
        <w:top w:val="none" w:sz="0" w:space="0" w:color="auto"/>
        <w:left w:val="none" w:sz="0" w:space="0" w:color="auto"/>
        <w:bottom w:val="none" w:sz="0" w:space="0" w:color="auto"/>
        <w:right w:val="none" w:sz="0" w:space="0" w:color="auto"/>
      </w:divBdr>
    </w:div>
    <w:div w:id="140923121">
      <w:bodyDiv w:val="1"/>
      <w:marLeft w:val="0"/>
      <w:marRight w:val="0"/>
      <w:marTop w:val="0"/>
      <w:marBottom w:val="0"/>
      <w:divBdr>
        <w:top w:val="none" w:sz="0" w:space="0" w:color="auto"/>
        <w:left w:val="none" w:sz="0" w:space="0" w:color="auto"/>
        <w:bottom w:val="none" w:sz="0" w:space="0" w:color="auto"/>
        <w:right w:val="none" w:sz="0" w:space="0" w:color="auto"/>
      </w:divBdr>
    </w:div>
    <w:div w:id="171146575">
      <w:bodyDiv w:val="1"/>
      <w:marLeft w:val="0"/>
      <w:marRight w:val="0"/>
      <w:marTop w:val="0"/>
      <w:marBottom w:val="0"/>
      <w:divBdr>
        <w:top w:val="none" w:sz="0" w:space="0" w:color="auto"/>
        <w:left w:val="none" w:sz="0" w:space="0" w:color="auto"/>
        <w:bottom w:val="none" w:sz="0" w:space="0" w:color="auto"/>
        <w:right w:val="none" w:sz="0" w:space="0" w:color="auto"/>
      </w:divBdr>
    </w:div>
    <w:div w:id="252473008">
      <w:bodyDiv w:val="1"/>
      <w:marLeft w:val="0"/>
      <w:marRight w:val="0"/>
      <w:marTop w:val="0"/>
      <w:marBottom w:val="0"/>
      <w:divBdr>
        <w:top w:val="none" w:sz="0" w:space="0" w:color="auto"/>
        <w:left w:val="none" w:sz="0" w:space="0" w:color="auto"/>
        <w:bottom w:val="none" w:sz="0" w:space="0" w:color="auto"/>
        <w:right w:val="none" w:sz="0" w:space="0" w:color="auto"/>
      </w:divBdr>
    </w:div>
    <w:div w:id="264845609">
      <w:bodyDiv w:val="1"/>
      <w:marLeft w:val="0"/>
      <w:marRight w:val="0"/>
      <w:marTop w:val="0"/>
      <w:marBottom w:val="0"/>
      <w:divBdr>
        <w:top w:val="none" w:sz="0" w:space="0" w:color="auto"/>
        <w:left w:val="none" w:sz="0" w:space="0" w:color="auto"/>
        <w:bottom w:val="none" w:sz="0" w:space="0" w:color="auto"/>
        <w:right w:val="none" w:sz="0" w:space="0" w:color="auto"/>
      </w:divBdr>
    </w:div>
    <w:div w:id="273172697">
      <w:bodyDiv w:val="1"/>
      <w:marLeft w:val="0"/>
      <w:marRight w:val="0"/>
      <w:marTop w:val="0"/>
      <w:marBottom w:val="0"/>
      <w:divBdr>
        <w:top w:val="none" w:sz="0" w:space="0" w:color="auto"/>
        <w:left w:val="none" w:sz="0" w:space="0" w:color="auto"/>
        <w:bottom w:val="none" w:sz="0" w:space="0" w:color="auto"/>
        <w:right w:val="none" w:sz="0" w:space="0" w:color="auto"/>
      </w:divBdr>
    </w:div>
    <w:div w:id="346371328">
      <w:bodyDiv w:val="1"/>
      <w:marLeft w:val="0"/>
      <w:marRight w:val="0"/>
      <w:marTop w:val="0"/>
      <w:marBottom w:val="0"/>
      <w:divBdr>
        <w:top w:val="none" w:sz="0" w:space="0" w:color="auto"/>
        <w:left w:val="none" w:sz="0" w:space="0" w:color="auto"/>
        <w:bottom w:val="none" w:sz="0" w:space="0" w:color="auto"/>
        <w:right w:val="none" w:sz="0" w:space="0" w:color="auto"/>
      </w:divBdr>
    </w:div>
    <w:div w:id="357778953">
      <w:bodyDiv w:val="1"/>
      <w:marLeft w:val="0"/>
      <w:marRight w:val="0"/>
      <w:marTop w:val="0"/>
      <w:marBottom w:val="0"/>
      <w:divBdr>
        <w:top w:val="none" w:sz="0" w:space="0" w:color="auto"/>
        <w:left w:val="none" w:sz="0" w:space="0" w:color="auto"/>
        <w:bottom w:val="none" w:sz="0" w:space="0" w:color="auto"/>
        <w:right w:val="none" w:sz="0" w:space="0" w:color="auto"/>
      </w:divBdr>
    </w:div>
    <w:div w:id="375936720">
      <w:bodyDiv w:val="1"/>
      <w:marLeft w:val="0"/>
      <w:marRight w:val="0"/>
      <w:marTop w:val="0"/>
      <w:marBottom w:val="0"/>
      <w:divBdr>
        <w:top w:val="none" w:sz="0" w:space="0" w:color="auto"/>
        <w:left w:val="none" w:sz="0" w:space="0" w:color="auto"/>
        <w:bottom w:val="none" w:sz="0" w:space="0" w:color="auto"/>
        <w:right w:val="none" w:sz="0" w:space="0" w:color="auto"/>
      </w:divBdr>
    </w:div>
    <w:div w:id="395787921">
      <w:bodyDiv w:val="1"/>
      <w:marLeft w:val="0"/>
      <w:marRight w:val="0"/>
      <w:marTop w:val="0"/>
      <w:marBottom w:val="0"/>
      <w:divBdr>
        <w:top w:val="none" w:sz="0" w:space="0" w:color="auto"/>
        <w:left w:val="none" w:sz="0" w:space="0" w:color="auto"/>
        <w:bottom w:val="none" w:sz="0" w:space="0" w:color="auto"/>
        <w:right w:val="none" w:sz="0" w:space="0" w:color="auto"/>
      </w:divBdr>
    </w:div>
    <w:div w:id="425883150">
      <w:bodyDiv w:val="1"/>
      <w:marLeft w:val="0"/>
      <w:marRight w:val="0"/>
      <w:marTop w:val="0"/>
      <w:marBottom w:val="0"/>
      <w:divBdr>
        <w:top w:val="none" w:sz="0" w:space="0" w:color="auto"/>
        <w:left w:val="none" w:sz="0" w:space="0" w:color="auto"/>
        <w:bottom w:val="none" w:sz="0" w:space="0" w:color="auto"/>
        <w:right w:val="none" w:sz="0" w:space="0" w:color="auto"/>
      </w:divBdr>
      <w:divsChild>
        <w:div w:id="1815020999">
          <w:marLeft w:val="240"/>
          <w:marRight w:val="0"/>
          <w:marTop w:val="240"/>
          <w:marBottom w:val="240"/>
          <w:divBdr>
            <w:top w:val="none" w:sz="0" w:space="0" w:color="auto"/>
            <w:left w:val="none" w:sz="0" w:space="0" w:color="auto"/>
            <w:bottom w:val="none" w:sz="0" w:space="0" w:color="auto"/>
            <w:right w:val="none" w:sz="0" w:space="0" w:color="auto"/>
          </w:divBdr>
        </w:div>
        <w:div w:id="844367493">
          <w:marLeft w:val="240"/>
          <w:marRight w:val="0"/>
          <w:marTop w:val="240"/>
          <w:marBottom w:val="240"/>
          <w:divBdr>
            <w:top w:val="none" w:sz="0" w:space="0" w:color="auto"/>
            <w:left w:val="none" w:sz="0" w:space="0" w:color="auto"/>
            <w:bottom w:val="none" w:sz="0" w:space="0" w:color="auto"/>
            <w:right w:val="none" w:sz="0" w:space="0" w:color="auto"/>
          </w:divBdr>
        </w:div>
        <w:div w:id="827206212">
          <w:marLeft w:val="240"/>
          <w:marRight w:val="0"/>
          <w:marTop w:val="240"/>
          <w:marBottom w:val="240"/>
          <w:divBdr>
            <w:top w:val="none" w:sz="0" w:space="0" w:color="auto"/>
            <w:left w:val="none" w:sz="0" w:space="0" w:color="auto"/>
            <w:bottom w:val="none" w:sz="0" w:space="0" w:color="auto"/>
            <w:right w:val="none" w:sz="0" w:space="0" w:color="auto"/>
          </w:divBdr>
        </w:div>
      </w:divsChild>
    </w:div>
    <w:div w:id="466096343">
      <w:bodyDiv w:val="1"/>
      <w:marLeft w:val="0"/>
      <w:marRight w:val="0"/>
      <w:marTop w:val="0"/>
      <w:marBottom w:val="0"/>
      <w:divBdr>
        <w:top w:val="none" w:sz="0" w:space="0" w:color="auto"/>
        <w:left w:val="none" w:sz="0" w:space="0" w:color="auto"/>
        <w:bottom w:val="none" w:sz="0" w:space="0" w:color="auto"/>
        <w:right w:val="none" w:sz="0" w:space="0" w:color="auto"/>
      </w:divBdr>
    </w:div>
    <w:div w:id="508495470">
      <w:bodyDiv w:val="1"/>
      <w:marLeft w:val="0"/>
      <w:marRight w:val="0"/>
      <w:marTop w:val="0"/>
      <w:marBottom w:val="0"/>
      <w:divBdr>
        <w:top w:val="none" w:sz="0" w:space="0" w:color="auto"/>
        <w:left w:val="none" w:sz="0" w:space="0" w:color="auto"/>
        <w:bottom w:val="none" w:sz="0" w:space="0" w:color="auto"/>
        <w:right w:val="none" w:sz="0" w:space="0" w:color="auto"/>
      </w:divBdr>
    </w:div>
    <w:div w:id="524249101">
      <w:bodyDiv w:val="1"/>
      <w:marLeft w:val="0"/>
      <w:marRight w:val="0"/>
      <w:marTop w:val="0"/>
      <w:marBottom w:val="0"/>
      <w:divBdr>
        <w:top w:val="none" w:sz="0" w:space="0" w:color="auto"/>
        <w:left w:val="none" w:sz="0" w:space="0" w:color="auto"/>
        <w:bottom w:val="none" w:sz="0" w:space="0" w:color="auto"/>
        <w:right w:val="none" w:sz="0" w:space="0" w:color="auto"/>
      </w:divBdr>
    </w:div>
    <w:div w:id="536351512">
      <w:bodyDiv w:val="1"/>
      <w:marLeft w:val="0"/>
      <w:marRight w:val="0"/>
      <w:marTop w:val="0"/>
      <w:marBottom w:val="0"/>
      <w:divBdr>
        <w:top w:val="none" w:sz="0" w:space="0" w:color="auto"/>
        <w:left w:val="none" w:sz="0" w:space="0" w:color="auto"/>
        <w:bottom w:val="none" w:sz="0" w:space="0" w:color="auto"/>
        <w:right w:val="none" w:sz="0" w:space="0" w:color="auto"/>
      </w:divBdr>
    </w:div>
    <w:div w:id="547499675">
      <w:bodyDiv w:val="1"/>
      <w:marLeft w:val="0"/>
      <w:marRight w:val="0"/>
      <w:marTop w:val="0"/>
      <w:marBottom w:val="0"/>
      <w:divBdr>
        <w:top w:val="none" w:sz="0" w:space="0" w:color="auto"/>
        <w:left w:val="none" w:sz="0" w:space="0" w:color="auto"/>
        <w:bottom w:val="none" w:sz="0" w:space="0" w:color="auto"/>
        <w:right w:val="none" w:sz="0" w:space="0" w:color="auto"/>
      </w:divBdr>
    </w:div>
    <w:div w:id="547568871">
      <w:bodyDiv w:val="1"/>
      <w:marLeft w:val="0"/>
      <w:marRight w:val="0"/>
      <w:marTop w:val="0"/>
      <w:marBottom w:val="0"/>
      <w:divBdr>
        <w:top w:val="none" w:sz="0" w:space="0" w:color="auto"/>
        <w:left w:val="none" w:sz="0" w:space="0" w:color="auto"/>
        <w:bottom w:val="none" w:sz="0" w:space="0" w:color="auto"/>
        <w:right w:val="none" w:sz="0" w:space="0" w:color="auto"/>
      </w:divBdr>
      <w:divsChild>
        <w:div w:id="2094819876">
          <w:marLeft w:val="240"/>
          <w:marRight w:val="0"/>
          <w:marTop w:val="240"/>
          <w:marBottom w:val="240"/>
          <w:divBdr>
            <w:top w:val="none" w:sz="0" w:space="0" w:color="auto"/>
            <w:left w:val="none" w:sz="0" w:space="0" w:color="auto"/>
            <w:bottom w:val="none" w:sz="0" w:space="0" w:color="auto"/>
            <w:right w:val="none" w:sz="0" w:space="0" w:color="auto"/>
          </w:divBdr>
        </w:div>
      </w:divsChild>
    </w:div>
    <w:div w:id="552277792">
      <w:bodyDiv w:val="1"/>
      <w:marLeft w:val="0"/>
      <w:marRight w:val="0"/>
      <w:marTop w:val="0"/>
      <w:marBottom w:val="0"/>
      <w:divBdr>
        <w:top w:val="none" w:sz="0" w:space="0" w:color="auto"/>
        <w:left w:val="none" w:sz="0" w:space="0" w:color="auto"/>
        <w:bottom w:val="none" w:sz="0" w:space="0" w:color="auto"/>
        <w:right w:val="none" w:sz="0" w:space="0" w:color="auto"/>
      </w:divBdr>
      <w:divsChild>
        <w:div w:id="259261891">
          <w:marLeft w:val="240"/>
          <w:marRight w:val="0"/>
          <w:marTop w:val="240"/>
          <w:marBottom w:val="240"/>
          <w:divBdr>
            <w:top w:val="none" w:sz="0" w:space="0" w:color="auto"/>
            <w:left w:val="none" w:sz="0" w:space="0" w:color="auto"/>
            <w:bottom w:val="none" w:sz="0" w:space="0" w:color="auto"/>
            <w:right w:val="none" w:sz="0" w:space="0" w:color="auto"/>
          </w:divBdr>
        </w:div>
        <w:div w:id="563638310">
          <w:marLeft w:val="240"/>
          <w:marRight w:val="0"/>
          <w:marTop w:val="240"/>
          <w:marBottom w:val="240"/>
          <w:divBdr>
            <w:top w:val="none" w:sz="0" w:space="0" w:color="auto"/>
            <w:left w:val="none" w:sz="0" w:space="0" w:color="auto"/>
            <w:bottom w:val="none" w:sz="0" w:space="0" w:color="auto"/>
            <w:right w:val="none" w:sz="0" w:space="0" w:color="auto"/>
          </w:divBdr>
        </w:div>
        <w:div w:id="168328735">
          <w:marLeft w:val="240"/>
          <w:marRight w:val="0"/>
          <w:marTop w:val="240"/>
          <w:marBottom w:val="240"/>
          <w:divBdr>
            <w:top w:val="none" w:sz="0" w:space="0" w:color="auto"/>
            <w:left w:val="none" w:sz="0" w:space="0" w:color="auto"/>
            <w:bottom w:val="none" w:sz="0" w:space="0" w:color="auto"/>
            <w:right w:val="none" w:sz="0" w:space="0" w:color="auto"/>
          </w:divBdr>
        </w:div>
      </w:divsChild>
    </w:div>
    <w:div w:id="597520071">
      <w:bodyDiv w:val="1"/>
      <w:marLeft w:val="0"/>
      <w:marRight w:val="0"/>
      <w:marTop w:val="0"/>
      <w:marBottom w:val="0"/>
      <w:divBdr>
        <w:top w:val="none" w:sz="0" w:space="0" w:color="auto"/>
        <w:left w:val="none" w:sz="0" w:space="0" w:color="auto"/>
        <w:bottom w:val="none" w:sz="0" w:space="0" w:color="auto"/>
        <w:right w:val="none" w:sz="0" w:space="0" w:color="auto"/>
      </w:divBdr>
    </w:div>
    <w:div w:id="611673091">
      <w:bodyDiv w:val="1"/>
      <w:marLeft w:val="0"/>
      <w:marRight w:val="0"/>
      <w:marTop w:val="0"/>
      <w:marBottom w:val="0"/>
      <w:divBdr>
        <w:top w:val="none" w:sz="0" w:space="0" w:color="auto"/>
        <w:left w:val="none" w:sz="0" w:space="0" w:color="auto"/>
        <w:bottom w:val="none" w:sz="0" w:space="0" w:color="auto"/>
        <w:right w:val="none" w:sz="0" w:space="0" w:color="auto"/>
      </w:divBdr>
      <w:divsChild>
        <w:div w:id="1199853771">
          <w:marLeft w:val="240"/>
          <w:marRight w:val="0"/>
          <w:marTop w:val="240"/>
          <w:marBottom w:val="240"/>
          <w:divBdr>
            <w:top w:val="none" w:sz="0" w:space="0" w:color="auto"/>
            <w:left w:val="none" w:sz="0" w:space="0" w:color="auto"/>
            <w:bottom w:val="none" w:sz="0" w:space="0" w:color="auto"/>
            <w:right w:val="none" w:sz="0" w:space="0" w:color="auto"/>
          </w:divBdr>
        </w:div>
      </w:divsChild>
    </w:div>
    <w:div w:id="614291259">
      <w:bodyDiv w:val="1"/>
      <w:marLeft w:val="0"/>
      <w:marRight w:val="0"/>
      <w:marTop w:val="0"/>
      <w:marBottom w:val="0"/>
      <w:divBdr>
        <w:top w:val="none" w:sz="0" w:space="0" w:color="auto"/>
        <w:left w:val="none" w:sz="0" w:space="0" w:color="auto"/>
        <w:bottom w:val="none" w:sz="0" w:space="0" w:color="auto"/>
        <w:right w:val="none" w:sz="0" w:space="0" w:color="auto"/>
      </w:divBdr>
    </w:div>
    <w:div w:id="627248494">
      <w:bodyDiv w:val="1"/>
      <w:marLeft w:val="0"/>
      <w:marRight w:val="0"/>
      <w:marTop w:val="0"/>
      <w:marBottom w:val="0"/>
      <w:divBdr>
        <w:top w:val="none" w:sz="0" w:space="0" w:color="auto"/>
        <w:left w:val="none" w:sz="0" w:space="0" w:color="auto"/>
        <w:bottom w:val="none" w:sz="0" w:space="0" w:color="auto"/>
        <w:right w:val="none" w:sz="0" w:space="0" w:color="auto"/>
      </w:divBdr>
    </w:div>
    <w:div w:id="669061681">
      <w:bodyDiv w:val="1"/>
      <w:marLeft w:val="0"/>
      <w:marRight w:val="0"/>
      <w:marTop w:val="0"/>
      <w:marBottom w:val="0"/>
      <w:divBdr>
        <w:top w:val="none" w:sz="0" w:space="0" w:color="auto"/>
        <w:left w:val="none" w:sz="0" w:space="0" w:color="auto"/>
        <w:bottom w:val="none" w:sz="0" w:space="0" w:color="auto"/>
        <w:right w:val="none" w:sz="0" w:space="0" w:color="auto"/>
      </w:divBdr>
    </w:div>
    <w:div w:id="675227651">
      <w:bodyDiv w:val="1"/>
      <w:marLeft w:val="0"/>
      <w:marRight w:val="0"/>
      <w:marTop w:val="0"/>
      <w:marBottom w:val="0"/>
      <w:divBdr>
        <w:top w:val="none" w:sz="0" w:space="0" w:color="auto"/>
        <w:left w:val="none" w:sz="0" w:space="0" w:color="auto"/>
        <w:bottom w:val="none" w:sz="0" w:space="0" w:color="auto"/>
        <w:right w:val="none" w:sz="0" w:space="0" w:color="auto"/>
      </w:divBdr>
    </w:div>
    <w:div w:id="676156195">
      <w:bodyDiv w:val="1"/>
      <w:marLeft w:val="0"/>
      <w:marRight w:val="0"/>
      <w:marTop w:val="0"/>
      <w:marBottom w:val="0"/>
      <w:divBdr>
        <w:top w:val="none" w:sz="0" w:space="0" w:color="auto"/>
        <w:left w:val="none" w:sz="0" w:space="0" w:color="auto"/>
        <w:bottom w:val="none" w:sz="0" w:space="0" w:color="auto"/>
        <w:right w:val="none" w:sz="0" w:space="0" w:color="auto"/>
      </w:divBdr>
    </w:div>
    <w:div w:id="678583888">
      <w:bodyDiv w:val="1"/>
      <w:marLeft w:val="0"/>
      <w:marRight w:val="0"/>
      <w:marTop w:val="0"/>
      <w:marBottom w:val="0"/>
      <w:divBdr>
        <w:top w:val="none" w:sz="0" w:space="0" w:color="auto"/>
        <w:left w:val="none" w:sz="0" w:space="0" w:color="auto"/>
        <w:bottom w:val="none" w:sz="0" w:space="0" w:color="auto"/>
        <w:right w:val="none" w:sz="0" w:space="0" w:color="auto"/>
      </w:divBdr>
    </w:div>
    <w:div w:id="679625771">
      <w:bodyDiv w:val="1"/>
      <w:marLeft w:val="0"/>
      <w:marRight w:val="0"/>
      <w:marTop w:val="0"/>
      <w:marBottom w:val="0"/>
      <w:divBdr>
        <w:top w:val="none" w:sz="0" w:space="0" w:color="auto"/>
        <w:left w:val="none" w:sz="0" w:space="0" w:color="auto"/>
        <w:bottom w:val="none" w:sz="0" w:space="0" w:color="auto"/>
        <w:right w:val="none" w:sz="0" w:space="0" w:color="auto"/>
      </w:divBdr>
    </w:div>
    <w:div w:id="725688994">
      <w:bodyDiv w:val="1"/>
      <w:marLeft w:val="0"/>
      <w:marRight w:val="0"/>
      <w:marTop w:val="0"/>
      <w:marBottom w:val="0"/>
      <w:divBdr>
        <w:top w:val="none" w:sz="0" w:space="0" w:color="auto"/>
        <w:left w:val="none" w:sz="0" w:space="0" w:color="auto"/>
        <w:bottom w:val="none" w:sz="0" w:space="0" w:color="auto"/>
        <w:right w:val="none" w:sz="0" w:space="0" w:color="auto"/>
      </w:divBdr>
    </w:div>
    <w:div w:id="741609680">
      <w:bodyDiv w:val="1"/>
      <w:marLeft w:val="0"/>
      <w:marRight w:val="0"/>
      <w:marTop w:val="0"/>
      <w:marBottom w:val="0"/>
      <w:divBdr>
        <w:top w:val="none" w:sz="0" w:space="0" w:color="auto"/>
        <w:left w:val="none" w:sz="0" w:space="0" w:color="auto"/>
        <w:bottom w:val="none" w:sz="0" w:space="0" w:color="auto"/>
        <w:right w:val="none" w:sz="0" w:space="0" w:color="auto"/>
      </w:divBdr>
    </w:div>
    <w:div w:id="745149476">
      <w:bodyDiv w:val="1"/>
      <w:marLeft w:val="0"/>
      <w:marRight w:val="0"/>
      <w:marTop w:val="0"/>
      <w:marBottom w:val="0"/>
      <w:divBdr>
        <w:top w:val="none" w:sz="0" w:space="0" w:color="auto"/>
        <w:left w:val="none" w:sz="0" w:space="0" w:color="auto"/>
        <w:bottom w:val="none" w:sz="0" w:space="0" w:color="auto"/>
        <w:right w:val="none" w:sz="0" w:space="0" w:color="auto"/>
      </w:divBdr>
    </w:div>
    <w:div w:id="813835029">
      <w:bodyDiv w:val="1"/>
      <w:marLeft w:val="0"/>
      <w:marRight w:val="0"/>
      <w:marTop w:val="0"/>
      <w:marBottom w:val="0"/>
      <w:divBdr>
        <w:top w:val="none" w:sz="0" w:space="0" w:color="auto"/>
        <w:left w:val="none" w:sz="0" w:space="0" w:color="auto"/>
        <w:bottom w:val="none" w:sz="0" w:space="0" w:color="auto"/>
        <w:right w:val="none" w:sz="0" w:space="0" w:color="auto"/>
      </w:divBdr>
    </w:div>
    <w:div w:id="824318941">
      <w:bodyDiv w:val="1"/>
      <w:marLeft w:val="0"/>
      <w:marRight w:val="0"/>
      <w:marTop w:val="0"/>
      <w:marBottom w:val="0"/>
      <w:divBdr>
        <w:top w:val="none" w:sz="0" w:space="0" w:color="auto"/>
        <w:left w:val="none" w:sz="0" w:space="0" w:color="auto"/>
        <w:bottom w:val="none" w:sz="0" w:space="0" w:color="auto"/>
        <w:right w:val="none" w:sz="0" w:space="0" w:color="auto"/>
      </w:divBdr>
    </w:div>
    <w:div w:id="833187392">
      <w:bodyDiv w:val="1"/>
      <w:marLeft w:val="0"/>
      <w:marRight w:val="0"/>
      <w:marTop w:val="0"/>
      <w:marBottom w:val="0"/>
      <w:divBdr>
        <w:top w:val="none" w:sz="0" w:space="0" w:color="auto"/>
        <w:left w:val="none" w:sz="0" w:space="0" w:color="auto"/>
        <w:bottom w:val="none" w:sz="0" w:space="0" w:color="auto"/>
        <w:right w:val="none" w:sz="0" w:space="0" w:color="auto"/>
      </w:divBdr>
    </w:div>
    <w:div w:id="867838656">
      <w:bodyDiv w:val="1"/>
      <w:marLeft w:val="0"/>
      <w:marRight w:val="0"/>
      <w:marTop w:val="0"/>
      <w:marBottom w:val="0"/>
      <w:divBdr>
        <w:top w:val="none" w:sz="0" w:space="0" w:color="auto"/>
        <w:left w:val="none" w:sz="0" w:space="0" w:color="auto"/>
        <w:bottom w:val="none" w:sz="0" w:space="0" w:color="auto"/>
        <w:right w:val="none" w:sz="0" w:space="0" w:color="auto"/>
      </w:divBdr>
    </w:div>
    <w:div w:id="899023035">
      <w:bodyDiv w:val="1"/>
      <w:marLeft w:val="0"/>
      <w:marRight w:val="0"/>
      <w:marTop w:val="0"/>
      <w:marBottom w:val="0"/>
      <w:divBdr>
        <w:top w:val="none" w:sz="0" w:space="0" w:color="auto"/>
        <w:left w:val="none" w:sz="0" w:space="0" w:color="auto"/>
        <w:bottom w:val="none" w:sz="0" w:space="0" w:color="auto"/>
        <w:right w:val="none" w:sz="0" w:space="0" w:color="auto"/>
      </w:divBdr>
    </w:div>
    <w:div w:id="907695202">
      <w:bodyDiv w:val="1"/>
      <w:marLeft w:val="0"/>
      <w:marRight w:val="0"/>
      <w:marTop w:val="0"/>
      <w:marBottom w:val="0"/>
      <w:divBdr>
        <w:top w:val="none" w:sz="0" w:space="0" w:color="auto"/>
        <w:left w:val="none" w:sz="0" w:space="0" w:color="auto"/>
        <w:bottom w:val="none" w:sz="0" w:space="0" w:color="auto"/>
        <w:right w:val="none" w:sz="0" w:space="0" w:color="auto"/>
      </w:divBdr>
    </w:div>
    <w:div w:id="939949082">
      <w:bodyDiv w:val="1"/>
      <w:marLeft w:val="0"/>
      <w:marRight w:val="0"/>
      <w:marTop w:val="0"/>
      <w:marBottom w:val="0"/>
      <w:divBdr>
        <w:top w:val="none" w:sz="0" w:space="0" w:color="auto"/>
        <w:left w:val="none" w:sz="0" w:space="0" w:color="auto"/>
        <w:bottom w:val="none" w:sz="0" w:space="0" w:color="auto"/>
        <w:right w:val="none" w:sz="0" w:space="0" w:color="auto"/>
      </w:divBdr>
    </w:div>
    <w:div w:id="964236378">
      <w:bodyDiv w:val="1"/>
      <w:marLeft w:val="0"/>
      <w:marRight w:val="0"/>
      <w:marTop w:val="0"/>
      <w:marBottom w:val="0"/>
      <w:divBdr>
        <w:top w:val="none" w:sz="0" w:space="0" w:color="auto"/>
        <w:left w:val="none" w:sz="0" w:space="0" w:color="auto"/>
        <w:bottom w:val="none" w:sz="0" w:space="0" w:color="auto"/>
        <w:right w:val="none" w:sz="0" w:space="0" w:color="auto"/>
      </w:divBdr>
    </w:div>
    <w:div w:id="987511888">
      <w:bodyDiv w:val="1"/>
      <w:marLeft w:val="0"/>
      <w:marRight w:val="0"/>
      <w:marTop w:val="0"/>
      <w:marBottom w:val="0"/>
      <w:divBdr>
        <w:top w:val="none" w:sz="0" w:space="0" w:color="auto"/>
        <w:left w:val="none" w:sz="0" w:space="0" w:color="auto"/>
        <w:bottom w:val="none" w:sz="0" w:space="0" w:color="auto"/>
        <w:right w:val="none" w:sz="0" w:space="0" w:color="auto"/>
      </w:divBdr>
      <w:divsChild>
        <w:div w:id="685793151">
          <w:marLeft w:val="240"/>
          <w:marRight w:val="0"/>
          <w:marTop w:val="240"/>
          <w:marBottom w:val="240"/>
          <w:divBdr>
            <w:top w:val="none" w:sz="0" w:space="0" w:color="auto"/>
            <w:left w:val="none" w:sz="0" w:space="0" w:color="auto"/>
            <w:bottom w:val="none" w:sz="0" w:space="0" w:color="auto"/>
            <w:right w:val="none" w:sz="0" w:space="0" w:color="auto"/>
          </w:divBdr>
        </w:div>
      </w:divsChild>
    </w:div>
    <w:div w:id="989361126">
      <w:bodyDiv w:val="1"/>
      <w:marLeft w:val="0"/>
      <w:marRight w:val="0"/>
      <w:marTop w:val="0"/>
      <w:marBottom w:val="0"/>
      <w:divBdr>
        <w:top w:val="none" w:sz="0" w:space="0" w:color="auto"/>
        <w:left w:val="none" w:sz="0" w:space="0" w:color="auto"/>
        <w:bottom w:val="none" w:sz="0" w:space="0" w:color="auto"/>
        <w:right w:val="none" w:sz="0" w:space="0" w:color="auto"/>
      </w:divBdr>
    </w:div>
    <w:div w:id="1015810937">
      <w:bodyDiv w:val="1"/>
      <w:marLeft w:val="0"/>
      <w:marRight w:val="0"/>
      <w:marTop w:val="0"/>
      <w:marBottom w:val="0"/>
      <w:divBdr>
        <w:top w:val="none" w:sz="0" w:space="0" w:color="auto"/>
        <w:left w:val="none" w:sz="0" w:space="0" w:color="auto"/>
        <w:bottom w:val="none" w:sz="0" w:space="0" w:color="auto"/>
        <w:right w:val="none" w:sz="0" w:space="0" w:color="auto"/>
      </w:divBdr>
    </w:div>
    <w:div w:id="1024214428">
      <w:bodyDiv w:val="1"/>
      <w:marLeft w:val="0"/>
      <w:marRight w:val="0"/>
      <w:marTop w:val="0"/>
      <w:marBottom w:val="0"/>
      <w:divBdr>
        <w:top w:val="none" w:sz="0" w:space="0" w:color="auto"/>
        <w:left w:val="none" w:sz="0" w:space="0" w:color="auto"/>
        <w:bottom w:val="none" w:sz="0" w:space="0" w:color="auto"/>
        <w:right w:val="none" w:sz="0" w:space="0" w:color="auto"/>
      </w:divBdr>
    </w:div>
    <w:div w:id="1029642375">
      <w:bodyDiv w:val="1"/>
      <w:marLeft w:val="0"/>
      <w:marRight w:val="0"/>
      <w:marTop w:val="0"/>
      <w:marBottom w:val="0"/>
      <w:divBdr>
        <w:top w:val="none" w:sz="0" w:space="0" w:color="auto"/>
        <w:left w:val="none" w:sz="0" w:space="0" w:color="auto"/>
        <w:bottom w:val="none" w:sz="0" w:space="0" w:color="auto"/>
        <w:right w:val="none" w:sz="0" w:space="0" w:color="auto"/>
      </w:divBdr>
    </w:div>
    <w:div w:id="1032608083">
      <w:bodyDiv w:val="1"/>
      <w:marLeft w:val="0"/>
      <w:marRight w:val="0"/>
      <w:marTop w:val="0"/>
      <w:marBottom w:val="0"/>
      <w:divBdr>
        <w:top w:val="none" w:sz="0" w:space="0" w:color="auto"/>
        <w:left w:val="none" w:sz="0" w:space="0" w:color="auto"/>
        <w:bottom w:val="none" w:sz="0" w:space="0" w:color="auto"/>
        <w:right w:val="none" w:sz="0" w:space="0" w:color="auto"/>
      </w:divBdr>
    </w:div>
    <w:div w:id="1034425811">
      <w:bodyDiv w:val="1"/>
      <w:marLeft w:val="0"/>
      <w:marRight w:val="0"/>
      <w:marTop w:val="0"/>
      <w:marBottom w:val="0"/>
      <w:divBdr>
        <w:top w:val="none" w:sz="0" w:space="0" w:color="auto"/>
        <w:left w:val="none" w:sz="0" w:space="0" w:color="auto"/>
        <w:bottom w:val="none" w:sz="0" w:space="0" w:color="auto"/>
        <w:right w:val="none" w:sz="0" w:space="0" w:color="auto"/>
      </w:divBdr>
    </w:div>
    <w:div w:id="1039087928">
      <w:bodyDiv w:val="1"/>
      <w:marLeft w:val="0"/>
      <w:marRight w:val="0"/>
      <w:marTop w:val="0"/>
      <w:marBottom w:val="0"/>
      <w:divBdr>
        <w:top w:val="none" w:sz="0" w:space="0" w:color="auto"/>
        <w:left w:val="none" w:sz="0" w:space="0" w:color="auto"/>
        <w:bottom w:val="none" w:sz="0" w:space="0" w:color="auto"/>
        <w:right w:val="none" w:sz="0" w:space="0" w:color="auto"/>
      </w:divBdr>
    </w:div>
    <w:div w:id="1051920337">
      <w:bodyDiv w:val="1"/>
      <w:marLeft w:val="0"/>
      <w:marRight w:val="0"/>
      <w:marTop w:val="0"/>
      <w:marBottom w:val="0"/>
      <w:divBdr>
        <w:top w:val="none" w:sz="0" w:space="0" w:color="auto"/>
        <w:left w:val="none" w:sz="0" w:space="0" w:color="auto"/>
        <w:bottom w:val="none" w:sz="0" w:space="0" w:color="auto"/>
        <w:right w:val="none" w:sz="0" w:space="0" w:color="auto"/>
      </w:divBdr>
    </w:div>
    <w:div w:id="1061252975">
      <w:bodyDiv w:val="1"/>
      <w:marLeft w:val="0"/>
      <w:marRight w:val="0"/>
      <w:marTop w:val="0"/>
      <w:marBottom w:val="0"/>
      <w:divBdr>
        <w:top w:val="none" w:sz="0" w:space="0" w:color="auto"/>
        <w:left w:val="none" w:sz="0" w:space="0" w:color="auto"/>
        <w:bottom w:val="none" w:sz="0" w:space="0" w:color="auto"/>
        <w:right w:val="none" w:sz="0" w:space="0" w:color="auto"/>
      </w:divBdr>
    </w:div>
    <w:div w:id="1091590031">
      <w:bodyDiv w:val="1"/>
      <w:marLeft w:val="0"/>
      <w:marRight w:val="0"/>
      <w:marTop w:val="0"/>
      <w:marBottom w:val="0"/>
      <w:divBdr>
        <w:top w:val="none" w:sz="0" w:space="0" w:color="auto"/>
        <w:left w:val="none" w:sz="0" w:space="0" w:color="auto"/>
        <w:bottom w:val="none" w:sz="0" w:space="0" w:color="auto"/>
        <w:right w:val="none" w:sz="0" w:space="0" w:color="auto"/>
      </w:divBdr>
    </w:div>
    <w:div w:id="1097865030">
      <w:bodyDiv w:val="1"/>
      <w:marLeft w:val="0"/>
      <w:marRight w:val="0"/>
      <w:marTop w:val="0"/>
      <w:marBottom w:val="0"/>
      <w:divBdr>
        <w:top w:val="none" w:sz="0" w:space="0" w:color="auto"/>
        <w:left w:val="none" w:sz="0" w:space="0" w:color="auto"/>
        <w:bottom w:val="none" w:sz="0" w:space="0" w:color="auto"/>
        <w:right w:val="none" w:sz="0" w:space="0" w:color="auto"/>
      </w:divBdr>
    </w:div>
    <w:div w:id="1111625677">
      <w:bodyDiv w:val="1"/>
      <w:marLeft w:val="0"/>
      <w:marRight w:val="0"/>
      <w:marTop w:val="0"/>
      <w:marBottom w:val="0"/>
      <w:divBdr>
        <w:top w:val="none" w:sz="0" w:space="0" w:color="auto"/>
        <w:left w:val="none" w:sz="0" w:space="0" w:color="auto"/>
        <w:bottom w:val="none" w:sz="0" w:space="0" w:color="auto"/>
        <w:right w:val="none" w:sz="0" w:space="0" w:color="auto"/>
      </w:divBdr>
      <w:divsChild>
        <w:div w:id="445932941">
          <w:marLeft w:val="240"/>
          <w:marRight w:val="0"/>
          <w:marTop w:val="240"/>
          <w:marBottom w:val="240"/>
          <w:divBdr>
            <w:top w:val="none" w:sz="0" w:space="0" w:color="auto"/>
            <w:left w:val="none" w:sz="0" w:space="0" w:color="auto"/>
            <w:bottom w:val="none" w:sz="0" w:space="0" w:color="auto"/>
            <w:right w:val="none" w:sz="0" w:space="0" w:color="auto"/>
          </w:divBdr>
        </w:div>
        <w:div w:id="107968639">
          <w:marLeft w:val="240"/>
          <w:marRight w:val="0"/>
          <w:marTop w:val="240"/>
          <w:marBottom w:val="240"/>
          <w:divBdr>
            <w:top w:val="none" w:sz="0" w:space="0" w:color="auto"/>
            <w:left w:val="none" w:sz="0" w:space="0" w:color="auto"/>
            <w:bottom w:val="none" w:sz="0" w:space="0" w:color="auto"/>
            <w:right w:val="none" w:sz="0" w:space="0" w:color="auto"/>
          </w:divBdr>
        </w:div>
        <w:div w:id="1483086992">
          <w:marLeft w:val="240"/>
          <w:marRight w:val="0"/>
          <w:marTop w:val="240"/>
          <w:marBottom w:val="240"/>
          <w:divBdr>
            <w:top w:val="none" w:sz="0" w:space="0" w:color="auto"/>
            <w:left w:val="none" w:sz="0" w:space="0" w:color="auto"/>
            <w:bottom w:val="none" w:sz="0" w:space="0" w:color="auto"/>
            <w:right w:val="none" w:sz="0" w:space="0" w:color="auto"/>
          </w:divBdr>
        </w:div>
      </w:divsChild>
    </w:div>
    <w:div w:id="1156611203">
      <w:bodyDiv w:val="1"/>
      <w:marLeft w:val="0"/>
      <w:marRight w:val="0"/>
      <w:marTop w:val="0"/>
      <w:marBottom w:val="0"/>
      <w:divBdr>
        <w:top w:val="none" w:sz="0" w:space="0" w:color="auto"/>
        <w:left w:val="none" w:sz="0" w:space="0" w:color="auto"/>
        <w:bottom w:val="none" w:sz="0" w:space="0" w:color="auto"/>
        <w:right w:val="none" w:sz="0" w:space="0" w:color="auto"/>
      </w:divBdr>
    </w:div>
    <w:div w:id="1169098352">
      <w:bodyDiv w:val="1"/>
      <w:marLeft w:val="0"/>
      <w:marRight w:val="0"/>
      <w:marTop w:val="0"/>
      <w:marBottom w:val="0"/>
      <w:divBdr>
        <w:top w:val="none" w:sz="0" w:space="0" w:color="auto"/>
        <w:left w:val="none" w:sz="0" w:space="0" w:color="auto"/>
        <w:bottom w:val="none" w:sz="0" w:space="0" w:color="auto"/>
        <w:right w:val="none" w:sz="0" w:space="0" w:color="auto"/>
      </w:divBdr>
    </w:div>
    <w:div w:id="1184632200">
      <w:bodyDiv w:val="1"/>
      <w:marLeft w:val="0"/>
      <w:marRight w:val="0"/>
      <w:marTop w:val="0"/>
      <w:marBottom w:val="0"/>
      <w:divBdr>
        <w:top w:val="none" w:sz="0" w:space="0" w:color="auto"/>
        <w:left w:val="none" w:sz="0" w:space="0" w:color="auto"/>
        <w:bottom w:val="none" w:sz="0" w:space="0" w:color="auto"/>
        <w:right w:val="none" w:sz="0" w:space="0" w:color="auto"/>
      </w:divBdr>
    </w:div>
    <w:div w:id="1218393569">
      <w:bodyDiv w:val="1"/>
      <w:marLeft w:val="0"/>
      <w:marRight w:val="0"/>
      <w:marTop w:val="0"/>
      <w:marBottom w:val="0"/>
      <w:divBdr>
        <w:top w:val="none" w:sz="0" w:space="0" w:color="auto"/>
        <w:left w:val="none" w:sz="0" w:space="0" w:color="auto"/>
        <w:bottom w:val="none" w:sz="0" w:space="0" w:color="auto"/>
        <w:right w:val="none" w:sz="0" w:space="0" w:color="auto"/>
      </w:divBdr>
    </w:div>
    <w:div w:id="1236278769">
      <w:bodyDiv w:val="1"/>
      <w:marLeft w:val="0"/>
      <w:marRight w:val="0"/>
      <w:marTop w:val="0"/>
      <w:marBottom w:val="0"/>
      <w:divBdr>
        <w:top w:val="none" w:sz="0" w:space="0" w:color="auto"/>
        <w:left w:val="none" w:sz="0" w:space="0" w:color="auto"/>
        <w:bottom w:val="none" w:sz="0" w:space="0" w:color="auto"/>
        <w:right w:val="none" w:sz="0" w:space="0" w:color="auto"/>
      </w:divBdr>
    </w:div>
    <w:div w:id="1290823167">
      <w:bodyDiv w:val="1"/>
      <w:marLeft w:val="0"/>
      <w:marRight w:val="0"/>
      <w:marTop w:val="0"/>
      <w:marBottom w:val="0"/>
      <w:divBdr>
        <w:top w:val="none" w:sz="0" w:space="0" w:color="auto"/>
        <w:left w:val="none" w:sz="0" w:space="0" w:color="auto"/>
        <w:bottom w:val="none" w:sz="0" w:space="0" w:color="auto"/>
        <w:right w:val="none" w:sz="0" w:space="0" w:color="auto"/>
      </w:divBdr>
    </w:div>
    <w:div w:id="1316838965">
      <w:bodyDiv w:val="1"/>
      <w:marLeft w:val="0"/>
      <w:marRight w:val="0"/>
      <w:marTop w:val="0"/>
      <w:marBottom w:val="0"/>
      <w:divBdr>
        <w:top w:val="none" w:sz="0" w:space="0" w:color="auto"/>
        <w:left w:val="none" w:sz="0" w:space="0" w:color="auto"/>
        <w:bottom w:val="none" w:sz="0" w:space="0" w:color="auto"/>
        <w:right w:val="none" w:sz="0" w:space="0" w:color="auto"/>
      </w:divBdr>
    </w:div>
    <w:div w:id="1318993288">
      <w:bodyDiv w:val="1"/>
      <w:marLeft w:val="0"/>
      <w:marRight w:val="0"/>
      <w:marTop w:val="0"/>
      <w:marBottom w:val="0"/>
      <w:divBdr>
        <w:top w:val="none" w:sz="0" w:space="0" w:color="auto"/>
        <w:left w:val="none" w:sz="0" w:space="0" w:color="auto"/>
        <w:bottom w:val="none" w:sz="0" w:space="0" w:color="auto"/>
        <w:right w:val="none" w:sz="0" w:space="0" w:color="auto"/>
      </w:divBdr>
    </w:div>
    <w:div w:id="1335184559">
      <w:bodyDiv w:val="1"/>
      <w:marLeft w:val="0"/>
      <w:marRight w:val="0"/>
      <w:marTop w:val="0"/>
      <w:marBottom w:val="0"/>
      <w:divBdr>
        <w:top w:val="none" w:sz="0" w:space="0" w:color="auto"/>
        <w:left w:val="none" w:sz="0" w:space="0" w:color="auto"/>
        <w:bottom w:val="none" w:sz="0" w:space="0" w:color="auto"/>
        <w:right w:val="none" w:sz="0" w:space="0" w:color="auto"/>
      </w:divBdr>
    </w:div>
    <w:div w:id="1353536502">
      <w:bodyDiv w:val="1"/>
      <w:marLeft w:val="0"/>
      <w:marRight w:val="0"/>
      <w:marTop w:val="0"/>
      <w:marBottom w:val="0"/>
      <w:divBdr>
        <w:top w:val="none" w:sz="0" w:space="0" w:color="auto"/>
        <w:left w:val="none" w:sz="0" w:space="0" w:color="auto"/>
        <w:bottom w:val="none" w:sz="0" w:space="0" w:color="auto"/>
        <w:right w:val="none" w:sz="0" w:space="0" w:color="auto"/>
      </w:divBdr>
    </w:div>
    <w:div w:id="1364018142">
      <w:bodyDiv w:val="1"/>
      <w:marLeft w:val="0"/>
      <w:marRight w:val="0"/>
      <w:marTop w:val="0"/>
      <w:marBottom w:val="0"/>
      <w:divBdr>
        <w:top w:val="none" w:sz="0" w:space="0" w:color="auto"/>
        <w:left w:val="none" w:sz="0" w:space="0" w:color="auto"/>
        <w:bottom w:val="none" w:sz="0" w:space="0" w:color="auto"/>
        <w:right w:val="none" w:sz="0" w:space="0" w:color="auto"/>
      </w:divBdr>
    </w:div>
    <w:div w:id="1400589176">
      <w:bodyDiv w:val="1"/>
      <w:marLeft w:val="0"/>
      <w:marRight w:val="0"/>
      <w:marTop w:val="0"/>
      <w:marBottom w:val="0"/>
      <w:divBdr>
        <w:top w:val="none" w:sz="0" w:space="0" w:color="auto"/>
        <w:left w:val="none" w:sz="0" w:space="0" w:color="auto"/>
        <w:bottom w:val="none" w:sz="0" w:space="0" w:color="auto"/>
        <w:right w:val="none" w:sz="0" w:space="0" w:color="auto"/>
      </w:divBdr>
    </w:div>
    <w:div w:id="1542592103">
      <w:bodyDiv w:val="1"/>
      <w:marLeft w:val="0"/>
      <w:marRight w:val="0"/>
      <w:marTop w:val="0"/>
      <w:marBottom w:val="0"/>
      <w:divBdr>
        <w:top w:val="none" w:sz="0" w:space="0" w:color="auto"/>
        <w:left w:val="none" w:sz="0" w:space="0" w:color="auto"/>
        <w:bottom w:val="none" w:sz="0" w:space="0" w:color="auto"/>
        <w:right w:val="none" w:sz="0" w:space="0" w:color="auto"/>
      </w:divBdr>
    </w:div>
    <w:div w:id="1561945381">
      <w:bodyDiv w:val="1"/>
      <w:marLeft w:val="0"/>
      <w:marRight w:val="0"/>
      <w:marTop w:val="0"/>
      <w:marBottom w:val="0"/>
      <w:divBdr>
        <w:top w:val="none" w:sz="0" w:space="0" w:color="auto"/>
        <w:left w:val="none" w:sz="0" w:space="0" w:color="auto"/>
        <w:bottom w:val="none" w:sz="0" w:space="0" w:color="auto"/>
        <w:right w:val="none" w:sz="0" w:space="0" w:color="auto"/>
      </w:divBdr>
    </w:div>
    <w:div w:id="1588031862">
      <w:bodyDiv w:val="1"/>
      <w:marLeft w:val="0"/>
      <w:marRight w:val="0"/>
      <w:marTop w:val="0"/>
      <w:marBottom w:val="0"/>
      <w:divBdr>
        <w:top w:val="none" w:sz="0" w:space="0" w:color="auto"/>
        <w:left w:val="none" w:sz="0" w:space="0" w:color="auto"/>
        <w:bottom w:val="none" w:sz="0" w:space="0" w:color="auto"/>
        <w:right w:val="none" w:sz="0" w:space="0" w:color="auto"/>
      </w:divBdr>
    </w:div>
    <w:div w:id="1605379108">
      <w:bodyDiv w:val="1"/>
      <w:marLeft w:val="0"/>
      <w:marRight w:val="0"/>
      <w:marTop w:val="0"/>
      <w:marBottom w:val="0"/>
      <w:divBdr>
        <w:top w:val="none" w:sz="0" w:space="0" w:color="auto"/>
        <w:left w:val="none" w:sz="0" w:space="0" w:color="auto"/>
        <w:bottom w:val="none" w:sz="0" w:space="0" w:color="auto"/>
        <w:right w:val="none" w:sz="0" w:space="0" w:color="auto"/>
      </w:divBdr>
    </w:div>
    <w:div w:id="1609236816">
      <w:bodyDiv w:val="1"/>
      <w:marLeft w:val="0"/>
      <w:marRight w:val="0"/>
      <w:marTop w:val="0"/>
      <w:marBottom w:val="0"/>
      <w:divBdr>
        <w:top w:val="none" w:sz="0" w:space="0" w:color="auto"/>
        <w:left w:val="none" w:sz="0" w:space="0" w:color="auto"/>
        <w:bottom w:val="none" w:sz="0" w:space="0" w:color="auto"/>
        <w:right w:val="none" w:sz="0" w:space="0" w:color="auto"/>
      </w:divBdr>
    </w:div>
    <w:div w:id="1624455227">
      <w:bodyDiv w:val="1"/>
      <w:marLeft w:val="0"/>
      <w:marRight w:val="0"/>
      <w:marTop w:val="0"/>
      <w:marBottom w:val="0"/>
      <w:divBdr>
        <w:top w:val="none" w:sz="0" w:space="0" w:color="auto"/>
        <w:left w:val="none" w:sz="0" w:space="0" w:color="auto"/>
        <w:bottom w:val="none" w:sz="0" w:space="0" w:color="auto"/>
        <w:right w:val="none" w:sz="0" w:space="0" w:color="auto"/>
      </w:divBdr>
    </w:div>
    <w:div w:id="1634171109">
      <w:bodyDiv w:val="1"/>
      <w:marLeft w:val="0"/>
      <w:marRight w:val="0"/>
      <w:marTop w:val="0"/>
      <w:marBottom w:val="0"/>
      <w:divBdr>
        <w:top w:val="none" w:sz="0" w:space="0" w:color="auto"/>
        <w:left w:val="none" w:sz="0" w:space="0" w:color="auto"/>
        <w:bottom w:val="none" w:sz="0" w:space="0" w:color="auto"/>
        <w:right w:val="none" w:sz="0" w:space="0" w:color="auto"/>
      </w:divBdr>
    </w:div>
    <w:div w:id="1642997243">
      <w:bodyDiv w:val="1"/>
      <w:marLeft w:val="0"/>
      <w:marRight w:val="0"/>
      <w:marTop w:val="0"/>
      <w:marBottom w:val="0"/>
      <w:divBdr>
        <w:top w:val="none" w:sz="0" w:space="0" w:color="auto"/>
        <w:left w:val="none" w:sz="0" w:space="0" w:color="auto"/>
        <w:bottom w:val="none" w:sz="0" w:space="0" w:color="auto"/>
        <w:right w:val="none" w:sz="0" w:space="0" w:color="auto"/>
      </w:divBdr>
    </w:div>
    <w:div w:id="1713769431">
      <w:bodyDiv w:val="1"/>
      <w:marLeft w:val="0"/>
      <w:marRight w:val="0"/>
      <w:marTop w:val="0"/>
      <w:marBottom w:val="0"/>
      <w:divBdr>
        <w:top w:val="none" w:sz="0" w:space="0" w:color="auto"/>
        <w:left w:val="none" w:sz="0" w:space="0" w:color="auto"/>
        <w:bottom w:val="none" w:sz="0" w:space="0" w:color="auto"/>
        <w:right w:val="none" w:sz="0" w:space="0" w:color="auto"/>
      </w:divBdr>
    </w:div>
    <w:div w:id="1723822715">
      <w:bodyDiv w:val="1"/>
      <w:marLeft w:val="0"/>
      <w:marRight w:val="0"/>
      <w:marTop w:val="0"/>
      <w:marBottom w:val="0"/>
      <w:divBdr>
        <w:top w:val="none" w:sz="0" w:space="0" w:color="auto"/>
        <w:left w:val="none" w:sz="0" w:space="0" w:color="auto"/>
        <w:bottom w:val="none" w:sz="0" w:space="0" w:color="auto"/>
        <w:right w:val="none" w:sz="0" w:space="0" w:color="auto"/>
      </w:divBdr>
      <w:divsChild>
        <w:div w:id="1344936604">
          <w:marLeft w:val="240"/>
          <w:marRight w:val="0"/>
          <w:marTop w:val="240"/>
          <w:marBottom w:val="240"/>
          <w:divBdr>
            <w:top w:val="none" w:sz="0" w:space="0" w:color="auto"/>
            <w:left w:val="none" w:sz="0" w:space="0" w:color="auto"/>
            <w:bottom w:val="none" w:sz="0" w:space="0" w:color="auto"/>
            <w:right w:val="none" w:sz="0" w:space="0" w:color="auto"/>
          </w:divBdr>
        </w:div>
        <w:div w:id="1682660293">
          <w:marLeft w:val="240"/>
          <w:marRight w:val="0"/>
          <w:marTop w:val="240"/>
          <w:marBottom w:val="240"/>
          <w:divBdr>
            <w:top w:val="none" w:sz="0" w:space="0" w:color="auto"/>
            <w:left w:val="none" w:sz="0" w:space="0" w:color="auto"/>
            <w:bottom w:val="none" w:sz="0" w:space="0" w:color="auto"/>
            <w:right w:val="none" w:sz="0" w:space="0" w:color="auto"/>
          </w:divBdr>
        </w:div>
        <w:div w:id="817964000">
          <w:marLeft w:val="240"/>
          <w:marRight w:val="0"/>
          <w:marTop w:val="240"/>
          <w:marBottom w:val="240"/>
          <w:divBdr>
            <w:top w:val="none" w:sz="0" w:space="0" w:color="auto"/>
            <w:left w:val="none" w:sz="0" w:space="0" w:color="auto"/>
            <w:bottom w:val="none" w:sz="0" w:space="0" w:color="auto"/>
            <w:right w:val="none" w:sz="0" w:space="0" w:color="auto"/>
          </w:divBdr>
        </w:div>
      </w:divsChild>
    </w:div>
    <w:div w:id="1748503803">
      <w:bodyDiv w:val="1"/>
      <w:marLeft w:val="0"/>
      <w:marRight w:val="0"/>
      <w:marTop w:val="0"/>
      <w:marBottom w:val="0"/>
      <w:divBdr>
        <w:top w:val="none" w:sz="0" w:space="0" w:color="auto"/>
        <w:left w:val="none" w:sz="0" w:space="0" w:color="auto"/>
        <w:bottom w:val="none" w:sz="0" w:space="0" w:color="auto"/>
        <w:right w:val="none" w:sz="0" w:space="0" w:color="auto"/>
      </w:divBdr>
    </w:div>
    <w:div w:id="1751460190">
      <w:bodyDiv w:val="1"/>
      <w:marLeft w:val="0"/>
      <w:marRight w:val="0"/>
      <w:marTop w:val="0"/>
      <w:marBottom w:val="0"/>
      <w:divBdr>
        <w:top w:val="none" w:sz="0" w:space="0" w:color="auto"/>
        <w:left w:val="none" w:sz="0" w:space="0" w:color="auto"/>
        <w:bottom w:val="none" w:sz="0" w:space="0" w:color="auto"/>
        <w:right w:val="none" w:sz="0" w:space="0" w:color="auto"/>
      </w:divBdr>
    </w:div>
    <w:div w:id="1764496765">
      <w:bodyDiv w:val="1"/>
      <w:marLeft w:val="0"/>
      <w:marRight w:val="0"/>
      <w:marTop w:val="0"/>
      <w:marBottom w:val="0"/>
      <w:divBdr>
        <w:top w:val="none" w:sz="0" w:space="0" w:color="auto"/>
        <w:left w:val="none" w:sz="0" w:space="0" w:color="auto"/>
        <w:bottom w:val="none" w:sz="0" w:space="0" w:color="auto"/>
        <w:right w:val="none" w:sz="0" w:space="0" w:color="auto"/>
      </w:divBdr>
    </w:div>
    <w:div w:id="1774550758">
      <w:bodyDiv w:val="1"/>
      <w:marLeft w:val="0"/>
      <w:marRight w:val="0"/>
      <w:marTop w:val="0"/>
      <w:marBottom w:val="0"/>
      <w:divBdr>
        <w:top w:val="none" w:sz="0" w:space="0" w:color="auto"/>
        <w:left w:val="none" w:sz="0" w:space="0" w:color="auto"/>
        <w:bottom w:val="none" w:sz="0" w:space="0" w:color="auto"/>
        <w:right w:val="none" w:sz="0" w:space="0" w:color="auto"/>
      </w:divBdr>
    </w:div>
    <w:div w:id="1815373743">
      <w:bodyDiv w:val="1"/>
      <w:marLeft w:val="0"/>
      <w:marRight w:val="0"/>
      <w:marTop w:val="0"/>
      <w:marBottom w:val="0"/>
      <w:divBdr>
        <w:top w:val="none" w:sz="0" w:space="0" w:color="auto"/>
        <w:left w:val="none" w:sz="0" w:space="0" w:color="auto"/>
        <w:bottom w:val="none" w:sz="0" w:space="0" w:color="auto"/>
        <w:right w:val="none" w:sz="0" w:space="0" w:color="auto"/>
      </w:divBdr>
    </w:div>
    <w:div w:id="1844202537">
      <w:bodyDiv w:val="1"/>
      <w:marLeft w:val="0"/>
      <w:marRight w:val="0"/>
      <w:marTop w:val="0"/>
      <w:marBottom w:val="0"/>
      <w:divBdr>
        <w:top w:val="none" w:sz="0" w:space="0" w:color="auto"/>
        <w:left w:val="none" w:sz="0" w:space="0" w:color="auto"/>
        <w:bottom w:val="none" w:sz="0" w:space="0" w:color="auto"/>
        <w:right w:val="none" w:sz="0" w:space="0" w:color="auto"/>
      </w:divBdr>
    </w:div>
    <w:div w:id="1854760153">
      <w:bodyDiv w:val="1"/>
      <w:marLeft w:val="0"/>
      <w:marRight w:val="0"/>
      <w:marTop w:val="0"/>
      <w:marBottom w:val="0"/>
      <w:divBdr>
        <w:top w:val="none" w:sz="0" w:space="0" w:color="auto"/>
        <w:left w:val="none" w:sz="0" w:space="0" w:color="auto"/>
        <w:bottom w:val="none" w:sz="0" w:space="0" w:color="auto"/>
        <w:right w:val="none" w:sz="0" w:space="0" w:color="auto"/>
      </w:divBdr>
    </w:div>
    <w:div w:id="1858495375">
      <w:bodyDiv w:val="1"/>
      <w:marLeft w:val="0"/>
      <w:marRight w:val="0"/>
      <w:marTop w:val="0"/>
      <w:marBottom w:val="0"/>
      <w:divBdr>
        <w:top w:val="none" w:sz="0" w:space="0" w:color="auto"/>
        <w:left w:val="none" w:sz="0" w:space="0" w:color="auto"/>
        <w:bottom w:val="none" w:sz="0" w:space="0" w:color="auto"/>
        <w:right w:val="none" w:sz="0" w:space="0" w:color="auto"/>
      </w:divBdr>
    </w:div>
    <w:div w:id="1924487355">
      <w:bodyDiv w:val="1"/>
      <w:marLeft w:val="0"/>
      <w:marRight w:val="0"/>
      <w:marTop w:val="0"/>
      <w:marBottom w:val="0"/>
      <w:divBdr>
        <w:top w:val="none" w:sz="0" w:space="0" w:color="auto"/>
        <w:left w:val="none" w:sz="0" w:space="0" w:color="auto"/>
        <w:bottom w:val="none" w:sz="0" w:space="0" w:color="auto"/>
        <w:right w:val="none" w:sz="0" w:space="0" w:color="auto"/>
      </w:divBdr>
    </w:div>
    <w:div w:id="1938907199">
      <w:bodyDiv w:val="1"/>
      <w:marLeft w:val="0"/>
      <w:marRight w:val="0"/>
      <w:marTop w:val="0"/>
      <w:marBottom w:val="0"/>
      <w:divBdr>
        <w:top w:val="none" w:sz="0" w:space="0" w:color="auto"/>
        <w:left w:val="none" w:sz="0" w:space="0" w:color="auto"/>
        <w:bottom w:val="none" w:sz="0" w:space="0" w:color="auto"/>
        <w:right w:val="none" w:sz="0" w:space="0" w:color="auto"/>
      </w:divBdr>
    </w:div>
    <w:div w:id="2015574349">
      <w:bodyDiv w:val="1"/>
      <w:marLeft w:val="0"/>
      <w:marRight w:val="0"/>
      <w:marTop w:val="0"/>
      <w:marBottom w:val="0"/>
      <w:divBdr>
        <w:top w:val="none" w:sz="0" w:space="0" w:color="auto"/>
        <w:left w:val="none" w:sz="0" w:space="0" w:color="auto"/>
        <w:bottom w:val="none" w:sz="0" w:space="0" w:color="auto"/>
        <w:right w:val="none" w:sz="0" w:space="0" w:color="auto"/>
      </w:divBdr>
      <w:divsChild>
        <w:div w:id="382412802">
          <w:marLeft w:val="240"/>
          <w:marRight w:val="0"/>
          <w:marTop w:val="240"/>
          <w:marBottom w:val="240"/>
          <w:divBdr>
            <w:top w:val="none" w:sz="0" w:space="0" w:color="auto"/>
            <w:left w:val="none" w:sz="0" w:space="0" w:color="auto"/>
            <w:bottom w:val="none" w:sz="0" w:space="0" w:color="auto"/>
            <w:right w:val="none" w:sz="0" w:space="0" w:color="auto"/>
          </w:divBdr>
        </w:div>
      </w:divsChild>
    </w:div>
    <w:div w:id="2017608910">
      <w:bodyDiv w:val="1"/>
      <w:marLeft w:val="0"/>
      <w:marRight w:val="0"/>
      <w:marTop w:val="0"/>
      <w:marBottom w:val="0"/>
      <w:divBdr>
        <w:top w:val="none" w:sz="0" w:space="0" w:color="auto"/>
        <w:left w:val="none" w:sz="0" w:space="0" w:color="auto"/>
        <w:bottom w:val="none" w:sz="0" w:space="0" w:color="auto"/>
        <w:right w:val="none" w:sz="0" w:space="0" w:color="auto"/>
      </w:divBdr>
    </w:div>
    <w:div w:id="2043244341">
      <w:bodyDiv w:val="1"/>
      <w:marLeft w:val="0"/>
      <w:marRight w:val="0"/>
      <w:marTop w:val="0"/>
      <w:marBottom w:val="0"/>
      <w:divBdr>
        <w:top w:val="none" w:sz="0" w:space="0" w:color="auto"/>
        <w:left w:val="none" w:sz="0" w:space="0" w:color="auto"/>
        <w:bottom w:val="none" w:sz="0" w:space="0" w:color="auto"/>
        <w:right w:val="none" w:sz="0" w:space="0" w:color="auto"/>
      </w:divBdr>
    </w:div>
    <w:div w:id="2075270360">
      <w:bodyDiv w:val="1"/>
      <w:marLeft w:val="0"/>
      <w:marRight w:val="0"/>
      <w:marTop w:val="0"/>
      <w:marBottom w:val="0"/>
      <w:divBdr>
        <w:top w:val="none" w:sz="0" w:space="0" w:color="auto"/>
        <w:left w:val="none" w:sz="0" w:space="0" w:color="auto"/>
        <w:bottom w:val="none" w:sz="0" w:space="0" w:color="auto"/>
        <w:right w:val="none" w:sz="0" w:space="0" w:color="auto"/>
      </w:divBdr>
    </w:div>
    <w:div w:id="2079938321">
      <w:bodyDiv w:val="1"/>
      <w:marLeft w:val="0"/>
      <w:marRight w:val="0"/>
      <w:marTop w:val="0"/>
      <w:marBottom w:val="0"/>
      <w:divBdr>
        <w:top w:val="none" w:sz="0" w:space="0" w:color="auto"/>
        <w:left w:val="none" w:sz="0" w:space="0" w:color="auto"/>
        <w:bottom w:val="none" w:sz="0" w:space="0" w:color="auto"/>
        <w:right w:val="none" w:sz="0" w:space="0" w:color="auto"/>
      </w:divBdr>
    </w:div>
    <w:div w:id="2087191819">
      <w:bodyDiv w:val="1"/>
      <w:marLeft w:val="0"/>
      <w:marRight w:val="0"/>
      <w:marTop w:val="0"/>
      <w:marBottom w:val="0"/>
      <w:divBdr>
        <w:top w:val="none" w:sz="0" w:space="0" w:color="auto"/>
        <w:left w:val="none" w:sz="0" w:space="0" w:color="auto"/>
        <w:bottom w:val="none" w:sz="0" w:space="0" w:color="auto"/>
        <w:right w:val="none" w:sz="0" w:space="0" w:color="auto"/>
      </w:divBdr>
    </w:div>
    <w:div w:id="2099862906">
      <w:bodyDiv w:val="1"/>
      <w:marLeft w:val="0"/>
      <w:marRight w:val="0"/>
      <w:marTop w:val="0"/>
      <w:marBottom w:val="0"/>
      <w:divBdr>
        <w:top w:val="none" w:sz="0" w:space="0" w:color="auto"/>
        <w:left w:val="none" w:sz="0" w:space="0" w:color="auto"/>
        <w:bottom w:val="none" w:sz="0" w:space="0" w:color="auto"/>
        <w:right w:val="none" w:sz="0" w:space="0" w:color="auto"/>
      </w:divBdr>
    </w:div>
    <w:div w:id="2123451396">
      <w:bodyDiv w:val="1"/>
      <w:marLeft w:val="0"/>
      <w:marRight w:val="0"/>
      <w:marTop w:val="0"/>
      <w:marBottom w:val="0"/>
      <w:divBdr>
        <w:top w:val="none" w:sz="0" w:space="0" w:color="auto"/>
        <w:left w:val="none" w:sz="0" w:space="0" w:color="auto"/>
        <w:bottom w:val="none" w:sz="0" w:space="0" w:color="auto"/>
        <w:right w:val="none" w:sz="0" w:space="0" w:color="auto"/>
      </w:divBdr>
      <w:divsChild>
        <w:div w:id="181014659">
          <w:marLeft w:val="240"/>
          <w:marRight w:val="0"/>
          <w:marTop w:val="240"/>
          <w:marBottom w:val="240"/>
          <w:divBdr>
            <w:top w:val="none" w:sz="0" w:space="0" w:color="auto"/>
            <w:left w:val="none" w:sz="0" w:space="0" w:color="auto"/>
            <w:bottom w:val="none" w:sz="0" w:space="0" w:color="auto"/>
            <w:right w:val="none" w:sz="0" w:space="0" w:color="auto"/>
          </w:divBdr>
        </w:div>
      </w:divsChild>
    </w:div>
    <w:div w:id="2125224007">
      <w:bodyDiv w:val="1"/>
      <w:marLeft w:val="0"/>
      <w:marRight w:val="0"/>
      <w:marTop w:val="0"/>
      <w:marBottom w:val="0"/>
      <w:divBdr>
        <w:top w:val="none" w:sz="0" w:space="0" w:color="auto"/>
        <w:left w:val="none" w:sz="0" w:space="0" w:color="auto"/>
        <w:bottom w:val="none" w:sz="0" w:space="0" w:color="auto"/>
        <w:right w:val="none" w:sz="0" w:space="0" w:color="auto"/>
      </w:divBdr>
    </w:div>
    <w:div w:id="2125269633">
      <w:bodyDiv w:val="1"/>
      <w:marLeft w:val="0"/>
      <w:marRight w:val="0"/>
      <w:marTop w:val="0"/>
      <w:marBottom w:val="0"/>
      <w:divBdr>
        <w:top w:val="none" w:sz="0" w:space="0" w:color="auto"/>
        <w:left w:val="none" w:sz="0" w:space="0" w:color="auto"/>
        <w:bottom w:val="none" w:sz="0" w:space="0" w:color="auto"/>
        <w:right w:val="none" w:sz="0" w:space="0" w:color="auto"/>
      </w:divBdr>
    </w:div>
    <w:div w:id="21345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burnham@yahoo.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D00B-7660-48E0-9625-5620E5D6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dc:creator>
  <cp:keywords/>
  <dc:description/>
  <cp:lastModifiedBy>Stephen B</cp:lastModifiedBy>
  <cp:revision>6</cp:revision>
  <cp:lastPrinted>2025-05-10T14:35:00Z</cp:lastPrinted>
  <dcterms:created xsi:type="dcterms:W3CDTF">2025-07-15T17:56:00Z</dcterms:created>
  <dcterms:modified xsi:type="dcterms:W3CDTF">2025-07-18T20:40:00Z</dcterms:modified>
</cp:coreProperties>
</file>