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5AA73" w14:textId="77777777" w:rsidR="00040A69" w:rsidRPr="00E67824" w:rsidRDefault="00040A69" w:rsidP="00040A69">
      <w:pPr>
        <w:jc w:val="center"/>
        <w:rPr>
          <w:b/>
          <w:sz w:val="40"/>
          <w:szCs w:val="40"/>
        </w:rPr>
      </w:pPr>
      <w:r w:rsidRPr="00E67824">
        <w:rPr>
          <w:b/>
          <w:sz w:val="40"/>
          <w:szCs w:val="40"/>
        </w:rPr>
        <w:t>St.</w:t>
      </w:r>
      <w:r w:rsidR="00E67824">
        <w:rPr>
          <w:b/>
          <w:sz w:val="40"/>
          <w:szCs w:val="40"/>
        </w:rPr>
        <w:t xml:space="preserve"> </w:t>
      </w:r>
      <w:r w:rsidRPr="00E67824">
        <w:rPr>
          <w:b/>
          <w:sz w:val="40"/>
          <w:szCs w:val="40"/>
        </w:rPr>
        <w:t>Mary’s, Great Parndon.</w:t>
      </w:r>
    </w:p>
    <w:p w14:paraId="04B8C02B" w14:textId="3B69AABA" w:rsidR="004B5B89" w:rsidRPr="00810FB4" w:rsidRDefault="00C23742" w:rsidP="00040A69">
      <w:pPr>
        <w:jc w:val="center"/>
        <w:rPr>
          <w:b/>
          <w:sz w:val="40"/>
          <w:szCs w:val="40"/>
        </w:rPr>
      </w:pPr>
      <w:r>
        <w:rPr>
          <w:b/>
          <w:sz w:val="40"/>
          <w:szCs w:val="40"/>
        </w:rPr>
        <w:t>SEPTEMBER</w:t>
      </w:r>
      <w:r w:rsidR="002349C1">
        <w:rPr>
          <w:b/>
          <w:sz w:val="40"/>
          <w:szCs w:val="40"/>
        </w:rPr>
        <w:t xml:space="preserve"> 2021 News.</w:t>
      </w:r>
    </w:p>
    <w:p w14:paraId="3EB0E28D" w14:textId="77777777" w:rsidR="00040A69" w:rsidRDefault="00040A69" w:rsidP="00040A69">
      <w:pPr>
        <w:jc w:val="center"/>
        <w:rPr>
          <w:b/>
          <w:sz w:val="16"/>
          <w:szCs w:val="16"/>
        </w:rPr>
      </w:pPr>
    </w:p>
    <w:p w14:paraId="22F00627" w14:textId="77777777" w:rsidR="00B16041" w:rsidRDefault="00B16041" w:rsidP="00B16041">
      <w:pPr>
        <w:rPr>
          <w:b/>
          <w:sz w:val="16"/>
          <w:szCs w:val="16"/>
        </w:rPr>
      </w:pPr>
    </w:p>
    <w:p w14:paraId="6D28D238" w14:textId="77777777" w:rsidR="00B16041" w:rsidRDefault="00B16041" w:rsidP="00040A69">
      <w:pPr>
        <w:jc w:val="center"/>
        <w:rPr>
          <w:b/>
        </w:rPr>
      </w:pPr>
      <w:r>
        <w:rPr>
          <w:b/>
        </w:rPr>
        <w:t>Priest in charge – R</w:t>
      </w:r>
      <w:r w:rsidR="00407180">
        <w:rPr>
          <w:b/>
        </w:rPr>
        <w:t>evd Richard Attew –Tel 01279 315044.</w:t>
      </w:r>
    </w:p>
    <w:p w14:paraId="52159632" w14:textId="77777777" w:rsidR="00B16041" w:rsidRPr="00B16041" w:rsidRDefault="00B16041" w:rsidP="00040A69">
      <w:pPr>
        <w:jc w:val="center"/>
        <w:rPr>
          <w:b/>
        </w:rPr>
      </w:pPr>
    </w:p>
    <w:p w14:paraId="212FCCB7" w14:textId="77777777" w:rsidR="00E35A1D" w:rsidRPr="001A467A" w:rsidRDefault="006C0686" w:rsidP="001A467A">
      <w:pPr>
        <w:ind w:firstLine="720"/>
        <w:rPr>
          <w:b/>
          <w:sz w:val="32"/>
          <w:szCs w:val="32"/>
        </w:rPr>
      </w:pPr>
      <w:r>
        <w:rPr>
          <w:b/>
          <w:sz w:val="32"/>
          <w:szCs w:val="32"/>
        </w:rPr>
        <w:t xml:space="preserve">Services - </w:t>
      </w:r>
      <w:r>
        <w:rPr>
          <w:b/>
          <w:sz w:val="32"/>
          <w:szCs w:val="32"/>
        </w:rPr>
        <w:tab/>
      </w:r>
      <w:r w:rsidR="00F11563" w:rsidRPr="001A467A">
        <w:rPr>
          <w:b/>
          <w:sz w:val="32"/>
          <w:szCs w:val="32"/>
        </w:rPr>
        <w:t>Sunday –</w:t>
      </w:r>
      <w:r w:rsidR="00B16041" w:rsidRPr="001A467A">
        <w:rPr>
          <w:b/>
          <w:sz w:val="32"/>
          <w:szCs w:val="32"/>
        </w:rPr>
        <w:t xml:space="preserve"> </w:t>
      </w:r>
      <w:r>
        <w:rPr>
          <w:b/>
          <w:sz w:val="32"/>
          <w:szCs w:val="32"/>
        </w:rPr>
        <w:tab/>
      </w:r>
      <w:r w:rsidR="00B16041" w:rsidRPr="001A467A">
        <w:rPr>
          <w:b/>
          <w:sz w:val="32"/>
          <w:szCs w:val="32"/>
        </w:rPr>
        <w:t>11:00am Holy Communion</w:t>
      </w:r>
      <w:r>
        <w:rPr>
          <w:b/>
          <w:sz w:val="32"/>
          <w:szCs w:val="32"/>
        </w:rPr>
        <w:t>/ morning worship</w:t>
      </w:r>
      <w:r w:rsidR="00B16041" w:rsidRPr="001A467A">
        <w:rPr>
          <w:b/>
          <w:sz w:val="32"/>
          <w:szCs w:val="32"/>
        </w:rPr>
        <w:t>.</w:t>
      </w:r>
    </w:p>
    <w:p w14:paraId="41CD4612" w14:textId="77777777" w:rsidR="00F11563" w:rsidRPr="001A467A" w:rsidRDefault="00F11563" w:rsidP="006C0686">
      <w:pPr>
        <w:ind w:left="1440" w:firstLine="720"/>
        <w:rPr>
          <w:b/>
          <w:sz w:val="32"/>
          <w:szCs w:val="32"/>
        </w:rPr>
      </w:pPr>
      <w:r w:rsidRPr="001A467A">
        <w:rPr>
          <w:b/>
          <w:sz w:val="32"/>
          <w:szCs w:val="32"/>
        </w:rPr>
        <w:t xml:space="preserve">Wednesday – </w:t>
      </w:r>
      <w:r w:rsidRPr="001A467A">
        <w:rPr>
          <w:b/>
          <w:sz w:val="32"/>
          <w:szCs w:val="32"/>
        </w:rPr>
        <w:tab/>
        <w:t xml:space="preserve"> 9:30am Morning Prayer.</w:t>
      </w:r>
    </w:p>
    <w:p w14:paraId="7B060637" w14:textId="77777777" w:rsidR="00F007D2" w:rsidRDefault="00F11563" w:rsidP="00C020B9">
      <w:pPr>
        <w:ind w:left="1440" w:firstLine="720"/>
        <w:rPr>
          <w:sz w:val="32"/>
          <w:szCs w:val="32"/>
        </w:rPr>
      </w:pPr>
      <w:r w:rsidRPr="001A467A">
        <w:rPr>
          <w:b/>
          <w:sz w:val="32"/>
          <w:szCs w:val="32"/>
        </w:rPr>
        <w:t xml:space="preserve">Thursday –   </w:t>
      </w:r>
      <w:r w:rsidRPr="001A467A">
        <w:rPr>
          <w:b/>
          <w:sz w:val="32"/>
          <w:szCs w:val="32"/>
        </w:rPr>
        <w:tab/>
        <w:t xml:space="preserve"> 9:30am Morning Prayer.</w:t>
      </w:r>
    </w:p>
    <w:p w14:paraId="1A341AC3" w14:textId="66596C99" w:rsidR="00B27C87" w:rsidRDefault="00701BC1" w:rsidP="007811FF">
      <w:pPr>
        <w:spacing w:before="240"/>
      </w:pPr>
      <w:r w:rsidRPr="00701BC1">
        <w:rPr>
          <w:b/>
        </w:rPr>
        <w:t xml:space="preserve">St Mary’s </w:t>
      </w:r>
      <w:r w:rsidR="002D73F4">
        <w:rPr>
          <w:b/>
        </w:rPr>
        <w:t>is open</w:t>
      </w:r>
      <w:r w:rsidR="00C020B9">
        <w:rPr>
          <w:b/>
        </w:rPr>
        <w:t xml:space="preserve"> for Sunday Worship – revised procedures.</w:t>
      </w:r>
      <w:r w:rsidR="001B3B49" w:rsidRPr="00701BC1">
        <w:rPr>
          <w:b/>
        </w:rPr>
        <w:t xml:space="preserve">                                                                                                                                  </w:t>
      </w:r>
      <w:r w:rsidR="004B72E6">
        <w:t>From Sunday 25</w:t>
      </w:r>
      <w:r w:rsidR="00C020B9" w:rsidRPr="00C020B9">
        <w:rPr>
          <w:vertAlign w:val="superscript"/>
        </w:rPr>
        <w:t>th</w:t>
      </w:r>
      <w:r w:rsidR="00C020B9">
        <w:t xml:space="preserve"> July the wearing of face masks will be </w:t>
      </w:r>
      <w:r w:rsidR="006338EE">
        <w:t>strongly advised</w:t>
      </w:r>
      <w:r w:rsidR="00C020B9">
        <w:t xml:space="preserve"> </w:t>
      </w:r>
      <w:r w:rsidR="0043666E">
        <w:t xml:space="preserve">and </w:t>
      </w:r>
      <w:r w:rsidR="006338EE">
        <w:t>the</w:t>
      </w:r>
      <w:r w:rsidR="0043666E">
        <w:t xml:space="preserve"> pews </w:t>
      </w:r>
      <w:r w:rsidR="006338EE">
        <w:t xml:space="preserve">on the </w:t>
      </w:r>
      <w:r w:rsidR="00B0790F">
        <w:t>left-hand</w:t>
      </w:r>
      <w:r w:rsidR="006338EE">
        <w:t xml:space="preserve"> side </w:t>
      </w:r>
      <w:r w:rsidR="0043666E">
        <w:t xml:space="preserve">will </w:t>
      </w:r>
      <w:r w:rsidR="006338EE">
        <w:t xml:space="preserve">still </w:t>
      </w:r>
      <w:r w:rsidR="0043666E">
        <w:t>be</w:t>
      </w:r>
      <w:r w:rsidR="00950ED6">
        <w:t xml:space="preserve"> cordoned off, to maintain a socially distanced space.</w:t>
      </w:r>
      <w:r w:rsidR="00A22D42">
        <w:t xml:space="preserve"> </w:t>
      </w:r>
      <w:r w:rsidR="0043666E">
        <w:t>We will revert to service books</w:t>
      </w:r>
      <w:r w:rsidR="006338EE">
        <w:t>, the communal prayer book and votive candles</w:t>
      </w:r>
      <w:r w:rsidR="0043666E">
        <w:t xml:space="preserve">. The hand sanitisers, one way system and open doors will remain. </w:t>
      </w:r>
      <w:r w:rsidR="006338EE">
        <w:t xml:space="preserve">We will also sing the final hymn, wearing face masks. </w:t>
      </w:r>
      <w:r w:rsidR="00B27C87">
        <w:t xml:space="preserve">We will be offering teas and coffees from </w:t>
      </w:r>
      <w:r w:rsidR="00A3522D">
        <w:t xml:space="preserve">mid </w:t>
      </w:r>
      <w:r w:rsidR="00B27C87">
        <w:t xml:space="preserve">September. </w:t>
      </w:r>
    </w:p>
    <w:p w14:paraId="5BF36788" w14:textId="5750A422" w:rsidR="007811FF" w:rsidRDefault="006338EE" w:rsidP="007811FF">
      <w:pPr>
        <w:spacing w:before="240"/>
      </w:pPr>
      <w:r>
        <w:t xml:space="preserve">We have imposed a limit on people attending </w:t>
      </w:r>
      <w:r w:rsidR="00B27C87">
        <w:t>baptisms and funerals,</w:t>
      </w:r>
      <w:r w:rsidR="0043666E">
        <w:t xml:space="preserve"> </w:t>
      </w:r>
      <w:r>
        <w:t>of 50</w:t>
      </w:r>
      <w:r w:rsidR="0043666E">
        <w:t>.</w:t>
      </w:r>
    </w:p>
    <w:p w14:paraId="23D7AB31" w14:textId="77777777" w:rsidR="006E080C" w:rsidRPr="00EE2D35" w:rsidRDefault="00747845" w:rsidP="007811FF">
      <w:pPr>
        <w:spacing w:before="240"/>
        <w:rPr>
          <w:b/>
        </w:rPr>
      </w:pPr>
      <w:r>
        <w:rPr>
          <w:b/>
        </w:rPr>
        <w:t>Wednesday</w:t>
      </w:r>
      <w:r w:rsidR="006E080C">
        <w:rPr>
          <w:b/>
        </w:rPr>
        <w:t xml:space="preserve"> virtual Evening Prayer Group</w:t>
      </w:r>
    </w:p>
    <w:p w14:paraId="23CF4806" w14:textId="77777777" w:rsidR="006E080C" w:rsidRDefault="00092468" w:rsidP="006E080C">
      <w:r>
        <w:t>This</w:t>
      </w:r>
      <w:r w:rsidR="00C8495E">
        <w:t xml:space="preserve"> is held on</w:t>
      </w:r>
      <w:r w:rsidR="00747845">
        <w:t xml:space="preserve"> Wednesday</w:t>
      </w:r>
      <w:r w:rsidR="005E6190">
        <w:t>s</w:t>
      </w:r>
      <w:r w:rsidR="006E080C">
        <w:t xml:space="preserve"> at 7pm via Zoom. Please contact Paul Bartlett (tel. 01279 868524) if you wish to join.</w:t>
      </w:r>
      <w:r w:rsidR="001B3B49">
        <w:t xml:space="preserve"> </w:t>
      </w:r>
    </w:p>
    <w:p w14:paraId="12466128" w14:textId="77777777" w:rsidR="00F8221E" w:rsidRDefault="00F8221E" w:rsidP="006E080C"/>
    <w:p w14:paraId="3109FE98" w14:textId="5D6FDCB3" w:rsidR="0043666E" w:rsidRDefault="007811FF" w:rsidP="006E080C">
      <w:pPr>
        <w:rPr>
          <w:b/>
        </w:rPr>
      </w:pPr>
      <w:r w:rsidRPr="007811FF">
        <w:rPr>
          <w:b/>
        </w:rPr>
        <w:t>Next PCC meeting – Tuesday 7</w:t>
      </w:r>
      <w:r w:rsidRPr="007811FF">
        <w:rPr>
          <w:b/>
          <w:vertAlign w:val="superscript"/>
        </w:rPr>
        <w:t>th</w:t>
      </w:r>
      <w:r w:rsidRPr="007811FF">
        <w:rPr>
          <w:b/>
        </w:rPr>
        <w:t xml:space="preserve"> September</w:t>
      </w:r>
    </w:p>
    <w:p w14:paraId="2772A216" w14:textId="004AC155" w:rsidR="00883797" w:rsidRPr="00883797" w:rsidRDefault="00883797" w:rsidP="006E080C">
      <w:pPr>
        <w:rPr>
          <w:bCs/>
        </w:rPr>
      </w:pPr>
      <w:r w:rsidRPr="00883797">
        <w:rPr>
          <w:bCs/>
        </w:rPr>
        <w:t>Please pray for our PCC members as the next few month’s activities are planned.</w:t>
      </w:r>
    </w:p>
    <w:p w14:paraId="6778D67F" w14:textId="77777777" w:rsidR="007811FF" w:rsidRDefault="007811FF" w:rsidP="006E080C"/>
    <w:p w14:paraId="21C9B8B4" w14:textId="77777777" w:rsidR="009C2D3D" w:rsidRDefault="00C020B9" w:rsidP="006E080C">
      <w:pPr>
        <w:rPr>
          <w:b/>
        </w:rPr>
      </w:pPr>
      <w:r>
        <w:rPr>
          <w:b/>
        </w:rPr>
        <w:t>Church Litter Pick – Saturday 22</w:t>
      </w:r>
      <w:r w:rsidRPr="00C020B9">
        <w:rPr>
          <w:b/>
          <w:vertAlign w:val="superscript"/>
        </w:rPr>
        <w:t>nd</w:t>
      </w:r>
      <w:r>
        <w:rPr>
          <w:b/>
        </w:rPr>
        <w:t xml:space="preserve"> August.</w:t>
      </w:r>
    </w:p>
    <w:p w14:paraId="52BFA0D0" w14:textId="4D6103B9" w:rsidR="007811FF" w:rsidRDefault="003248E8" w:rsidP="007811FF">
      <w:r>
        <w:t xml:space="preserve">A big thank you to Richard, Ray, Janet, Alison, Marjorie, Peter, Paul B and Paul N who collected 8 large bags of rubbish from </w:t>
      </w:r>
      <w:proofErr w:type="gramStart"/>
      <w:r>
        <w:t>Katherines</w:t>
      </w:r>
      <w:proofErr w:type="gramEnd"/>
      <w:r w:rsidR="00A3522D">
        <w:t xml:space="preserve"> estate</w:t>
      </w:r>
      <w:r>
        <w:t>.</w:t>
      </w:r>
      <w:r w:rsidR="00C020B9">
        <w:t xml:space="preserve"> Harlow Council will donate £100 for all successful</w:t>
      </w:r>
      <w:r w:rsidR="0043666E">
        <w:t xml:space="preserve"> litter picks </w:t>
      </w:r>
      <w:r w:rsidR="00A3522D">
        <w:t>which will be given</w:t>
      </w:r>
      <w:r w:rsidR="0043666E">
        <w:t xml:space="preserve"> to Harlow Women’s Refuge.</w:t>
      </w:r>
      <w:r w:rsidR="00C020B9">
        <w:t xml:space="preserve"> </w:t>
      </w:r>
    </w:p>
    <w:p w14:paraId="7CD2C2DC" w14:textId="3C8A71E6" w:rsidR="003248E8" w:rsidRDefault="003248E8" w:rsidP="007811FF"/>
    <w:p w14:paraId="3C94C8ED" w14:textId="7E8F4B83" w:rsidR="00A86CC0" w:rsidRPr="00A86CC0" w:rsidRDefault="00883797" w:rsidP="007811FF">
      <w:r w:rsidRPr="00883797">
        <w:rPr>
          <w:b/>
          <w:bCs/>
        </w:rPr>
        <w:t>Harlow Chorus Concert -Saturday, 11th September</w:t>
      </w:r>
      <w:r w:rsidRPr="00883797">
        <w:t xml:space="preserve"> </w:t>
      </w:r>
      <w:r w:rsidR="00A86CC0">
        <w:t xml:space="preserve">- </w:t>
      </w:r>
      <w:r w:rsidR="00A86CC0" w:rsidRPr="00A86CC0">
        <w:rPr>
          <w:b/>
          <w:bCs/>
        </w:rPr>
        <w:t>The Gift of Life.</w:t>
      </w:r>
    </w:p>
    <w:p w14:paraId="074EEDF0" w14:textId="2AF1693D" w:rsidR="00883797" w:rsidRDefault="00A86CC0" w:rsidP="007811FF">
      <w:r>
        <w:t xml:space="preserve">This will take place </w:t>
      </w:r>
      <w:r w:rsidR="00883797">
        <w:t xml:space="preserve">at All Saints church, </w:t>
      </w:r>
      <w:r>
        <w:t xml:space="preserve">Hockerill, </w:t>
      </w:r>
      <w:r w:rsidR="00883797">
        <w:t>Bishop’s Stortford.</w:t>
      </w:r>
    </w:p>
    <w:p w14:paraId="264067B0" w14:textId="060EB4F2" w:rsidR="003248E8" w:rsidRDefault="00883797" w:rsidP="007811FF">
      <w:r>
        <w:t xml:space="preserve">Peter </w:t>
      </w:r>
      <w:proofErr w:type="spellStart"/>
      <w:r>
        <w:t>Mountsteven</w:t>
      </w:r>
      <w:proofErr w:type="spellEnd"/>
      <w:r>
        <w:t xml:space="preserve"> has</w:t>
      </w:r>
      <w:r w:rsidRPr="00883797">
        <w:t xml:space="preserve"> 5 unreserved tickets @ £12.00 each now with more available from </w:t>
      </w:r>
      <w:hyperlink r:id="rId4" w:tgtFrame="_blank" w:history="1">
        <w:r w:rsidRPr="00883797">
          <w:rPr>
            <w:color w:val="0000FF"/>
            <w:u w:val="single"/>
          </w:rPr>
          <w:t>tickets@harlowchorus.org.uk</w:t>
        </w:r>
      </w:hyperlink>
      <w:r w:rsidRPr="00883797">
        <w:t xml:space="preserve"> . </w:t>
      </w:r>
      <w:r w:rsidR="00A86CC0">
        <w:t xml:space="preserve">Peter is one of the singers, so it would be </w:t>
      </w:r>
      <w:r w:rsidR="00A3522D">
        <w:t>good</w:t>
      </w:r>
      <w:r w:rsidR="00A86CC0">
        <w:t xml:space="preserve"> to support him.</w:t>
      </w:r>
    </w:p>
    <w:p w14:paraId="2DF56AF4" w14:textId="3B14EE0E" w:rsidR="003248E8" w:rsidRDefault="003248E8" w:rsidP="007811FF"/>
    <w:p w14:paraId="2CFD59A4" w14:textId="691016E3" w:rsidR="003248E8" w:rsidRPr="003248E8" w:rsidRDefault="003248E8" w:rsidP="007811FF">
      <w:pPr>
        <w:rPr>
          <w:b/>
          <w:bCs/>
        </w:rPr>
      </w:pPr>
      <w:r w:rsidRPr="003248E8">
        <w:rPr>
          <w:b/>
          <w:bCs/>
        </w:rPr>
        <w:t>Macmillan Coffee Morning – Friday 24</w:t>
      </w:r>
      <w:r w:rsidRPr="003248E8">
        <w:rPr>
          <w:b/>
          <w:bCs/>
          <w:vertAlign w:val="superscript"/>
        </w:rPr>
        <w:t>th</w:t>
      </w:r>
      <w:r w:rsidRPr="003248E8">
        <w:rPr>
          <w:b/>
          <w:bCs/>
        </w:rPr>
        <w:t xml:space="preserve"> September.</w:t>
      </w:r>
    </w:p>
    <w:p w14:paraId="294AED9D" w14:textId="4EF4A08F" w:rsidR="003248E8" w:rsidRDefault="003248E8" w:rsidP="007811FF">
      <w:r>
        <w:t>We hope to host this at St Mary’s church on the above date – between 10:30am and 1:00pm. Watch out for further details and posters nearer the time.</w:t>
      </w:r>
    </w:p>
    <w:p w14:paraId="4CE31F91" w14:textId="77777777" w:rsidR="007811FF" w:rsidRPr="007811FF" w:rsidRDefault="007811FF" w:rsidP="007811FF">
      <w:pPr>
        <w:rPr>
          <w:color w:val="000000"/>
          <w:sz w:val="22"/>
          <w:szCs w:val="22"/>
        </w:rPr>
      </w:pPr>
    </w:p>
    <w:p w14:paraId="403EE693" w14:textId="44BCAA53" w:rsidR="00D508DA" w:rsidRPr="009118FD" w:rsidRDefault="00D508DA" w:rsidP="00D508DA">
      <w:pPr>
        <w:rPr>
          <w:b/>
        </w:rPr>
      </w:pPr>
      <w:r w:rsidRPr="009118FD">
        <w:rPr>
          <w:b/>
        </w:rPr>
        <w:t>ECO tip.</w:t>
      </w:r>
      <w:r w:rsidR="00C020B9">
        <w:rPr>
          <w:b/>
        </w:rPr>
        <w:t xml:space="preserve"> –recycling </w:t>
      </w:r>
      <w:r w:rsidR="00A86CC0">
        <w:rPr>
          <w:b/>
        </w:rPr>
        <w:t>used postage stamps.</w:t>
      </w:r>
    </w:p>
    <w:p w14:paraId="48207AA1" w14:textId="45FA1B23" w:rsidR="00D508DA" w:rsidRDefault="00A86CC0" w:rsidP="00D508DA">
      <w:r>
        <w:t>Marjorie is collecting used postage stamps for St Clare’s Hospice. You can leave them in the metal sweet tin at the back of church, under the notice board behind the font.</w:t>
      </w:r>
    </w:p>
    <w:p w14:paraId="26EFEF46" w14:textId="5DBB16F0" w:rsidR="00A86CC0" w:rsidRDefault="00A86CC0" w:rsidP="00D508DA"/>
    <w:p w14:paraId="6D6BCC1A" w14:textId="62A938F5" w:rsidR="00A86CC0" w:rsidRDefault="00A86CC0" w:rsidP="00D508DA">
      <w:r w:rsidRPr="00A86CC0">
        <w:rPr>
          <w:b/>
          <w:bCs/>
        </w:rPr>
        <w:t>Congratulations</w:t>
      </w:r>
      <w:r>
        <w:t xml:space="preserve"> to Nigel and Linda Apps as they have recently celebrated their Golden Wedding Anniversary.</w:t>
      </w:r>
    </w:p>
    <w:p w14:paraId="210D5B8A" w14:textId="77777777" w:rsidR="001B3B49" w:rsidRDefault="002E4547" w:rsidP="00810FB4">
      <w:pPr>
        <w:spacing w:before="240"/>
      </w:pPr>
      <w:r w:rsidRPr="00705D75">
        <w:rPr>
          <w:b/>
        </w:rPr>
        <w:t>Foodb</w:t>
      </w:r>
      <w:r w:rsidR="0073000E">
        <w:rPr>
          <w:b/>
        </w:rPr>
        <w:t xml:space="preserve">ank. </w:t>
      </w:r>
      <w:r w:rsidR="00705D75">
        <w:t xml:space="preserve">Peter Button </w:t>
      </w:r>
      <w:r w:rsidR="00017636">
        <w:t>is happy to take donated items from St Mary’s to the Foodbank each week. Please leave items in the usual place next to the font.</w:t>
      </w:r>
      <w:r w:rsidR="001B3B49">
        <w:t xml:space="preserve">         </w:t>
      </w:r>
    </w:p>
    <w:p w14:paraId="187D89F0" w14:textId="4E7397E4" w:rsidR="00BA0FF7" w:rsidRPr="00DF7E5D" w:rsidRDefault="00FF0112" w:rsidP="00810FB4">
      <w:pPr>
        <w:spacing w:before="240"/>
      </w:pPr>
      <w:r w:rsidRPr="00EE2D35">
        <w:rPr>
          <w:noProof/>
        </w:rPr>
        <w:drawing>
          <wp:anchor distT="0" distB="0" distL="114300" distR="114300" simplePos="0" relativeHeight="251657728" behindDoc="1" locked="0" layoutInCell="0" allowOverlap="1" wp14:anchorId="4BF0332F" wp14:editId="63D35558">
            <wp:simplePos x="0" y="0"/>
            <wp:positionH relativeFrom="column">
              <wp:posOffset>4865370</wp:posOffset>
            </wp:positionH>
            <wp:positionV relativeFrom="paragraph">
              <wp:posOffset>252730</wp:posOffset>
            </wp:positionV>
            <wp:extent cx="1743075" cy="984885"/>
            <wp:effectExtent l="0" t="0" r="0" b="0"/>
            <wp:wrapTight wrapText="bothSides">
              <wp:wrapPolygon edited="0">
                <wp:start x="0" y="0"/>
                <wp:lineTo x="0" y="21308"/>
                <wp:lineTo x="21482" y="21308"/>
                <wp:lineTo x="2148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43075" cy="984885"/>
                    </a:xfrm>
                    <a:prstGeom prst="rect">
                      <a:avLst/>
                    </a:prstGeom>
                    <a:noFill/>
                  </pic:spPr>
                </pic:pic>
              </a:graphicData>
            </a:graphic>
            <wp14:sizeRelH relativeFrom="page">
              <wp14:pctWidth>0</wp14:pctWidth>
            </wp14:sizeRelH>
            <wp14:sizeRelV relativeFrom="page">
              <wp14:pctHeight>0</wp14:pctHeight>
            </wp14:sizeRelV>
          </wp:anchor>
        </w:drawing>
      </w:r>
      <w:r w:rsidR="00BA0FF7" w:rsidRPr="00EE2D35">
        <w:rPr>
          <w:b/>
        </w:rPr>
        <w:t>For help:</w:t>
      </w:r>
    </w:p>
    <w:p w14:paraId="232176A2" w14:textId="77777777" w:rsidR="00BD0DD4" w:rsidRPr="00EE2D35" w:rsidRDefault="00897466" w:rsidP="007B64A6">
      <w:r w:rsidRPr="00EE2D35">
        <w:t>The Church of England ha</w:t>
      </w:r>
      <w:r w:rsidR="00591A0B">
        <w:t>s</w:t>
      </w:r>
      <w:r w:rsidRPr="00EE2D35">
        <w:t xml:space="preserve"> launched a free 24-hour phone line, </w:t>
      </w:r>
      <w:r w:rsidRPr="00EE2D35">
        <w:rPr>
          <w:i/>
          <w:iCs/>
        </w:rPr>
        <w:t>Daily Hope</w:t>
      </w:r>
      <w:r w:rsidRPr="00EE2D35">
        <w:t>, offering hymns, prayers &amp; reflections</w:t>
      </w:r>
      <w:r w:rsidR="00810FB4" w:rsidRPr="00EE2D35">
        <w:t xml:space="preserve"> (</w:t>
      </w:r>
      <w:r w:rsidR="00810FB4" w:rsidRPr="00EE2D35">
        <w:rPr>
          <w:b/>
          <w:bCs/>
        </w:rPr>
        <w:t xml:space="preserve">0800 </w:t>
      </w:r>
      <w:r w:rsidR="00F73D17">
        <w:rPr>
          <w:b/>
          <w:bCs/>
        </w:rPr>
        <w:t xml:space="preserve">804 </w:t>
      </w:r>
      <w:r w:rsidR="00810FB4" w:rsidRPr="00EE2D35">
        <w:rPr>
          <w:b/>
          <w:bCs/>
        </w:rPr>
        <w:t>8044</w:t>
      </w:r>
      <w:r w:rsidR="00810FB4" w:rsidRPr="00EE2D35">
        <w:t>)</w:t>
      </w:r>
      <w:r w:rsidRPr="00EE2D35">
        <w:t>.</w:t>
      </w:r>
    </w:p>
    <w:p w14:paraId="55D0F267" w14:textId="77777777" w:rsidR="006E344F" w:rsidRPr="00EE2D35" w:rsidRDefault="00BD6C42" w:rsidP="00040A69">
      <w:r w:rsidRPr="00EE2D35">
        <w:t xml:space="preserve">Email; </w:t>
      </w:r>
      <w:r w:rsidR="00BD0DD4" w:rsidRPr="00EE2D35">
        <w:t>https://www.churchofengland.org/more/media-centre/coronavirus-covid-19-guidance-parishes/daily-hope-phone-line.</w:t>
      </w:r>
      <w:r w:rsidR="00897466" w:rsidRPr="00EE2D35">
        <w:t xml:space="preserve">  </w:t>
      </w:r>
    </w:p>
    <w:sectPr w:rsidR="006E344F" w:rsidRPr="00EE2D35" w:rsidSect="006C0686">
      <w:pgSz w:w="11906" w:h="16838"/>
      <w:pgMar w:top="431" w:right="567" w:bottom="431"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A69"/>
    <w:rsid w:val="00017636"/>
    <w:rsid w:val="00040A69"/>
    <w:rsid w:val="0008798C"/>
    <w:rsid w:val="00092468"/>
    <w:rsid w:val="000C0B48"/>
    <w:rsid w:val="000C5FC7"/>
    <w:rsid w:val="000C6FC8"/>
    <w:rsid w:val="001633D9"/>
    <w:rsid w:val="001A467A"/>
    <w:rsid w:val="001B3B49"/>
    <w:rsid w:val="001C0F47"/>
    <w:rsid w:val="001E2798"/>
    <w:rsid w:val="00217213"/>
    <w:rsid w:val="00226077"/>
    <w:rsid w:val="002349C1"/>
    <w:rsid w:val="00254411"/>
    <w:rsid w:val="002854E5"/>
    <w:rsid w:val="002A4351"/>
    <w:rsid w:val="002A5F01"/>
    <w:rsid w:val="002B2623"/>
    <w:rsid w:val="002B3B9D"/>
    <w:rsid w:val="002D73F4"/>
    <w:rsid w:val="002E4547"/>
    <w:rsid w:val="002F05FD"/>
    <w:rsid w:val="003248E8"/>
    <w:rsid w:val="00335421"/>
    <w:rsid w:val="003644AF"/>
    <w:rsid w:val="00391ABA"/>
    <w:rsid w:val="003A2740"/>
    <w:rsid w:val="003F18BA"/>
    <w:rsid w:val="003F59F3"/>
    <w:rsid w:val="004010DB"/>
    <w:rsid w:val="00407180"/>
    <w:rsid w:val="00427EB9"/>
    <w:rsid w:val="0043666E"/>
    <w:rsid w:val="00465C08"/>
    <w:rsid w:val="00472620"/>
    <w:rsid w:val="004859B2"/>
    <w:rsid w:val="004B211B"/>
    <w:rsid w:val="004B370E"/>
    <w:rsid w:val="004B5B89"/>
    <w:rsid w:val="004B72E6"/>
    <w:rsid w:val="004C38DC"/>
    <w:rsid w:val="00591A0B"/>
    <w:rsid w:val="005E6190"/>
    <w:rsid w:val="00622A81"/>
    <w:rsid w:val="006338EE"/>
    <w:rsid w:val="00655892"/>
    <w:rsid w:val="00673CA4"/>
    <w:rsid w:val="00692584"/>
    <w:rsid w:val="006B1008"/>
    <w:rsid w:val="006C0686"/>
    <w:rsid w:val="006E080C"/>
    <w:rsid w:val="006E344F"/>
    <w:rsid w:val="00700FA5"/>
    <w:rsid w:val="00701BC1"/>
    <w:rsid w:val="00705D75"/>
    <w:rsid w:val="0073000E"/>
    <w:rsid w:val="00736586"/>
    <w:rsid w:val="00747845"/>
    <w:rsid w:val="00750A85"/>
    <w:rsid w:val="00754148"/>
    <w:rsid w:val="007811FF"/>
    <w:rsid w:val="007854F1"/>
    <w:rsid w:val="007858F2"/>
    <w:rsid w:val="007B64A6"/>
    <w:rsid w:val="007E76C8"/>
    <w:rsid w:val="00804281"/>
    <w:rsid w:val="00810FB4"/>
    <w:rsid w:val="0085497C"/>
    <w:rsid w:val="00883797"/>
    <w:rsid w:val="00887CF7"/>
    <w:rsid w:val="00897466"/>
    <w:rsid w:val="008A3791"/>
    <w:rsid w:val="009142B8"/>
    <w:rsid w:val="00937681"/>
    <w:rsid w:val="00950ED6"/>
    <w:rsid w:val="00954681"/>
    <w:rsid w:val="00960658"/>
    <w:rsid w:val="00960910"/>
    <w:rsid w:val="00992784"/>
    <w:rsid w:val="00993A36"/>
    <w:rsid w:val="00993DE6"/>
    <w:rsid w:val="00994169"/>
    <w:rsid w:val="009C2D3D"/>
    <w:rsid w:val="009E76DB"/>
    <w:rsid w:val="009F4652"/>
    <w:rsid w:val="00A04864"/>
    <w:rsid w:val="00A128D4"/>
    <w:rsid w:val="00A22D42"/>
    <w:rsid w:val="00A3522D"/>
    <w:rsid w:val="00A42D8B"/>
    <w:rsid w:val="00A67080"/>
    <w:rsid w:val="00A86CC0"/>
    <w:rsid w:val="00AC4D76"/>
    <w:rsid w:val="00B0790F"/>
    <w:rsid w:val="00B15C9B"/>
    <w:rsid w:val="00B16041"/>
    <w:rsid w:val="00B27C87"/>
    <w:rsid w:val="00B33C20"/>
    <w:rsid w:val="00B60B8E"/>
    <w:rsid w:val="00B977C4"/>
    <w:rsid w:val="00BA0FF7"/>
    <w:rsid w:val="00BA3572"/>
    <w:rsid w:val="00BB0701"/>
    <w:rsid w:val="00BD0DD4"/>
    <w:rsid w:val="00BD6C42"/>
    <w:rsid w:val="00BF4090"/>
    <w:rsid w:val="00BF6E61"/>
    <w:rsid w:val="00C020B9"/>
    <w:rsid w:val="00C23742"/>
    <w:rsid w:val="00C31673"/>
    <w:rsid w:val="00C35001"/>
    <w:rsid w:val="00C405C1"/>
    <w:rsid w:val="00C8070E"/>
    <w:rsid w:val="00C81354"/>
    <w:rsid w:val="00C83613"/>
    <w:rsid w:val="00C8495E"/>
    <w:rsid w:val="00CC4503"/>
    <w:rsid w:val="00CD0568"/>
    <w:rsid w:val="00CF1EA5"/>
    <w:rsid w:val="00CF4770"/>
    <w:rsid w:val="00D43652"/>
    <w:rsid w:val="00D508DA"/>
    <w:rsid w:val="00D855E0"/>
    <w:rsid w:val="00D92A6C"/>
    <w:rsid w:val="00D96D0A"/>
    <w:rsid w:val="00DA263A"/>
    <w:rsid w:val="00DB77E0"/>
    <w:rsid w:val="00DF2628"/>
    <w:rsid w:val="00DF7E5D"/>
    <w:rsid w:val="00E11F9A"/>
    <w:rsid w:val="00E20517"/>
    <w:rsid w:val="00E225CD"/>
    <w:rsid w:val="00E35A1D"/>
    <w:rsid w:val="00E67824"/>
    <w:rsid w:val="00E90744"/>
    <w:rsid w:val="00EC06D2"/>
    <w:rsid w:val="00EE2D35"/>
    <w:rsid w:val="00F007D2"/>
    <w:rsid w:val="00F11563"/>
    <w:rsid w:val="00F26278"/>
    <w:rsid w:val="00F73D17"/>
    <w:rsid w:val="00F8221E"/>
    <w:rsid w:val="00FA4B91"/>
    <w:rsid w:val="00FE1A5F"/>
    <w:rsid w:val="00FE2F06"/>
    <w:rsid w:val="00FF0112"/>
    <w:rsid w:val="00FF67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3C1BCD"/>
  <w15:chartTrackingRefBased/>
  <w15:docId w15:val="{00E75514-7F9E-420F-8119-C48E527AF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B64A6"/>
    <w:rPr>
      <w:color w:val="0000FF"/>
      <w:u w:val="single"/>
    </w:rPr>
  </w:style>
  <w:style w:type="character" w:styleId="FollowedHyperlink">
    <w:name w:val="FollowedHyperlink"/>
    <w:rsid w:val="00897466"/>
    <w:rPr>
      <w:color w:val="954F72"/>
      <w:u w:val="single"/>
    </w:rPr>
  </w:style>
  <w:style w:type="character" w:styleId="UnresolvedMention">
    <w:name w:val="Unresolved Mention"/>
    <w:uiPriority w:val="99"/>
    <w:semiHidden/>
    <w:unhideWhenUsed/>
    <w:rsid w:val="00897466"/>
    <w:rPr>
      <w:color w:val="605E5C"/>
      <w:shd w:val="clear" w:color="auto" w:fill="E1DFDD"/>
    </w:rPr>
  </w:style>
  <w:style w:type="character" w:styleId="Strong">
    <w:name w:val="Strong"/>
    <w:basedOn w:val="DefaultParagraphFont"/>
    <w:qFormat/>
    <w:rsid w:val="009546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mailto:tickets@harlowchoru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St</vt:lpstr>
    </vt:vector>
  </TitlesOfParts>
  <Company>home</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Curtis</dc:creator>
  <cp:keywords/>
  <dc:description/>
  <cp:lastModifiedBy>Raymond</cp:lastModifiedBy>
  <cp:revision>6</cp:revision>
  <cp:lastPrinted>2021-07-10T22:04:00Z</cp:lastPrinted>
  <dcterms:created xsi:type="dcterms:W3CDTF">2021-09-01T14:32:00Z</dcterms:created>
  <dcterms:modified xsi:type="dcterms:W3CDTF">2021-09-05T07:23:00Z</dcterms:modified>
</cp:coreProperties>
</file>