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669AE" w14:textId="3612D9B2" w:rsidR="00EF323B" w:rsidRPr="00D25009" w:rsidRDefault="00EF323B" w:rsidP="00EF323B">
      <w:pPr>
        <w:rPr>
          <w:rFonts w:ascii="Avenir Book" w:hAnsi="Avenir Book"/>
        </w:rPr>
      </w:pPr>
      <w:r w:rsidRPr="00D25009">
        <w:rPr>
          <w:rFonts w:ascii="Avenir Book" w:hAnsi="Avenir Book"/>
        </w:rPr>
        <w:t>Reflection and closing prayer for Sunday 20</w:t>
      </w:r>
      <w:r w:rsidRPr="00D25009">
        <w:rPr>
          <w:rFonts w:ascii="Avenir Book" w:hAnsi="Avenir Book"/>
          <w:vertAlign w:val="superscript"/>
        </w:rPr>
        <w:t>th</w:t>
      </w:r>
      <w:r w:rsidRPr="00D25009">
        <w:rPr>
          <w:rFonts w:ascii="Avenir Book" w:hAnsi="Avenir Book"/>
        </w:rPr>
        <w:t xml:space="preserve"> - The third Sunday after Trinity (also known as ‘Proper 7), Year B... also Fathers’ day and World Refugee Day!</w:t>
      </w:r>
    </w:p>
    <w:p w14:paraId="475D3D0B" w14:textId="77777777" w:rsidR="00EF323B" w:rsidRPr="00D25009" w:rsidRDefault="00EF323B" w:rsidP="00EF323B">
      <w:pPr>
        <w:rPr>
          <w:rFonts w:ascii="Avenir Book" w:hAnsi="Avenir Book"/>
        </w:rPr>
      </w:pPr>
    </w:p>
    <w:p w14:paraId="5A315497" w14:textId="0626D460" w:rsidR="00EF323B" w:rsidRPr="00D25009" w:rsidRDefault="00EF323B" w:rsidP="00EF323B">
      <w:pPr>
        <w:rPr>
          <w:rFonts w:ascii="Avenir Book" w:hAnsi="Avenir Book"/>
          <w:u w:val="single"/>
        </w:rPr>
      </w:pPr>
      <w:r w:rsidRPr="00D25009">
        <w:rPr>
          <w:rFonts w:ascii="Avenir Book" w:hAnsi="Avenir Book"/>
          <w:u w:val="single"/>
        </w:rPr>
        <w:t xml:space="preserve">Collect: </w:t>
      </w:r>
    </w:p>
    <w:p w14:paraId="5757A5AB" w14:textId="77777777" w:rsidR="007652F8" w:rsidRDefault="00EF323B" w:rsidP="007652F8">
      <w:pPr>
        <w:rPr>
          <w:rFonts w:ascii="Avenir Book" w:hAnsi="Avenir Book"/>
        </w:rPr>
      </w:pPr>
      <w:r w:rsidRPr="00D25009">
        <w:rPr>
          <w:rFonts w:ascii="Avenir Book" w:hAnsi="Avenir Book"/>
        </w:rPr>
        <w:t xml:space="preserve">O God, the protector of all who trust in you, without whom nothing is strong, nothing is holy: increase and multiply upon us your mercy; that with you as our ruler and guide we may so </w:t>
      </w:r>
      <w:proofErr w:type="gramStart"/>
      <w:r w:rsidRPr="00D25009">
        <w:rPr>
          <w:rFonts w:ascii="Avenir Book" w:hAnsi="Avenir Book"/>
        </w:rPr>
        <w:t>pass through</w:t>
      </w:r>
      <w:proofErr w:type="gramEnd"/>
      <w:r w:rsidRPr="00D25009">
        <w:rPr>
          <w:rFonts w:ascii="Avenir Book" w:hAnsi="Avenir Book"/>
        </w:rPr>
        <w:t xml:space="preserve"> things temporal that we lose not our hold on things eternal; grant this, heavenly Father, for our Lord Jesus Christ’s sake, who is alive and reigns with you, in the unity of the Holy Spirit, one God, now and for ever.</w:t>
      </w:r>
    </w:p>
    <w:p w14:paraId="11D19065" w14:textId="77777777" w:rsidR="007652F8" w:rsidRDefault="007652F8" w:rsidP="007652F8">
      <w:pPr>
        <w:rPr>
          <w:rFonts w:ascii="Avenir Book" w:hAnsi="Avenir Book"/>
        </w:rPr>
      </w:pPr>
    </w:p>
    <w:p w14:paraId="1E395C34" w14:textId="65FC99C7" w:rsidR="007652F8" w:rsidRPr="007652F8" w:rsidRDefault="007652F8" w:rsidP="007652F8">
      <w:pPr>
        <w:rPr>
          <w:rFonts w:ascii="Avenir Book" w:hAnsi="Avenir Book"/>
        </w:rPr>
      </w:pPr>
      <w:r>
        <w:rPr>
          <w:rFonts w:ascii="Avenir Book" w:hAnsi="Avenir Book"/>
        </w:rPr>
        <w:t xml:space="preserve">Readings for today: </w:t>
      </w:r>
      <w:r w:rsidRPr="007652F8">
        <w:rPr>
          <w:rFonts w:ascii="Avenir Book" w:hAnsi="Avenir Book"/>
          <w:color w:val="000000" w:themeColor="text1"/>
        </w:rPr>
        <w:t>Job 38:1-11</w:t>
      </w:r>
      <w:r>
        <w:rPr>
          <w:rFonts w:ascii="Avenir Book" w:hAnsi="Avenir Book"/>
          <w:color w:val="000000" w:themeColor="text1"/>
        </w:rPr>
        <w:t xml:space="preserve"> and </w:t>
      </w:r>
      <w:r w:rsidRPr="007652F8">
        <w:rPr>
          <w:rFonts w:ascii="Avenir Book" w:hAnsi="Avenir Book"/>
          <w:color w:val="000000" w:themeColor="text1"/>
        </w:rPr>
        <w:t>Mark 4:35-41</w:t>
      </w:r>
    </w:p>
    <w:p w14:paraId="37A5823F" w14:textId="77777777" w:rsidR="007652F8" w:rsidRPr="00D25009" w:rsidRDefault="007652F8" w:rsidP="00353ECC">
      <w:pPr>
        <w:rPr>
          <w:rFonts w:ascii="Avenir Book" w:hAnsi="Avenir Book"/>
        </w:rPr>
      </w:pPr>
    </w:p>
    <w:p w14:paraId="2CFCAF74" w14:textId="77777777" w:rsidR="00D25009" w:rsidRPr="00D25009" w:rsidRDefault="00D25009" w:rsidP="00D25009">
      <w:pPr>
        <w:rPr>
          <w:rFonts w:ascii="Avenir Book" w:hAnsi="Avenir Book"/>
          <w:u w:val="single"/>
        </w:rPr>
      </w:pPr>
      <w:r w:rsidRPr="00D25009">
        <w:rPr>
          <w:rFonts w:ascii="Avenir Book" w:hAnsi="Avenir Book"/>
          <w:u w:val="single"/>
        </w:rPr>
        <w:t>Reflection on Mark 4.35-41:</w:t>
      </w:r>
    </w:p>
    <w:p w14:paraId="74E3B906" w14:textId="77777777" w:rsidR="00D25009" w:rsidRPr="00D25009" w:rsidRDefault="00D25009" w:rsidP="00D25009">
      <w:pPr>
        <w:rPr>
          <w:rFonts w:ascii="Avenir Book" w:hAnsi="Avenir Book"/>
        </w:rPr>
      </w:pPr>
      <w:r w:rsidRPr="00D25009">
        <w:rPr>
          <w:rFonts w:ascii="Avenir Book" w:hAnsi="Avenir Book"/>
        </w:rPr>
        <w:t>Jesus’ teaching often involved using those places and situations where there are challenges to be faced, and deep choices to be made. In today’s gospel the teaching is based around the sea and the wind and waves that threaten our very life. Tossed about in a squall on the Sea of Galilee, the disciples, experienced fishmen though they are, are terrified and yet Jesus is said to be asleep, apparently comfortable and unconcerned, on a cushion in the stern of the boat.</w:t>
      </w:r>
    </w:p>
    <w:p w14:paraId="5F3E0ABF" w14:textId="77777777" w:rsidR="00D25009" w:rsidRPr="00D25009" w:rsidRDefault="00D25009" w:rsidP="00D25009">
      <w:pPr>
        <w:rPr>
          <w:rFonts w:ascii="Avenir Book" w:hAnsi="Avenir Book"/>
        </w:rPr>
      </w:pPr>
    </w:p>
    <w:p w14:paraId="6A2F2D0E" w14:textId="77777777" w:rsidR="00D25009" w:rsidRPr="00D25009" w:rsidRDefault="00D25009" w:rsidP="00D25009">
      <w:pPr>
        <w:rPr>
          <w:rFonts w:ascii="Avenir Book" w:eastAsia="Times New Roman" w:hAnsi="Avenir Book" w:cs="Arial"/>
          <w:color w:val="222222"/>
          <w:shd w:val="clear" w:color="auto" w:fill="FFFFFF"/>
          <w:lang w:eastAsia="en-GB"/>
        </w:rPr>
      </w:pPr>
      <w:r w:rsidRPr="00D25009">
        <w:rPr>
          <w:rFonts w:ascii="Avenir Book" w:eastAsia="Times New Roman" w:hAnsi="Avenir Book" w:cs="Arial"/>
          <w:color w:val="222222"/>
          <w:shd w:val="clear" w:color="auto" w:fill="FFFFFF"/>
          <w:lang w:eastAsia="en-GB"/>
        </w:rPr>
        <w:t>W</w:t>
      </w:r>
      <w:r w:rsidRPr="00F142F3">
        <w:rPr>
          <w:rFonts w:ascii="Avenir Book" w:eastAsia="Times New Roman" w:hAnsi="Avenir Book" w:cs="Arial"/>
          <w:color w:val="222222"/>
          <w:shd w:val="clear" w:color="auto" w:fill="FFFFFF"/>
          <w:lang w:eastAsia="en-GB"/>
        </w:rPr>
        <w:t xml:space="preserve">e </w:t>
      </w:r>
      <w:r w:rsidRPr="00D25009">
        <w:rPr>
          <w:rFonts w:ascii="Avenir Book" w:eastAsia="Times New Roman" w:hAnsi="Avenir Book" w:cs="Arial"/>
          <w:color w:val="222222"/>
          <w:shd w:val="clear" w:color="auto" w:fill="FFFFFF"/>
          <w:lang w:eastAsia="en-GB"/>
        </w:rPr>
        <w:t>have all heard today’s gospel story many times - and like so many gospel stories it’s easy to make assumptions about what this one is about and so miss the real point, because t</w:t>
      </w:r>
      <w:r w:rsidRPr="00F142F3">
        <w:rPr>
          <w:rFonts w:ascii="Avenir Book" w:eastAsia="Times New Roman" w:hAnsi="Avenir Book" w:cs="Arial"/>
          <w:color w:val="222222"/>
          <w:shd w:val="clear" w:color="auto" w:fill="FFFFFF"/>
          <w:lang w:eastAsia="en-GB"/>
        </w:rPr>
        <w:t xml:space="preserve">his is not just about </w:t>
      </w:r>
      <w:r w:rsidRPr="00D25009">
        <w:rPr>
          <w:rFonts w:ascii="Avenir Book" w:eastAsia="Times New Roman" w:hAnsi="Avenir Book" w:cs="Arial"/>
          <w:color w:val="222222"/>
          <w:shd w:val="clear" w:color="auto" w:fill="FFFFFF"/>
          <w:lang w:eastAsia="en-GB"/>
        </w:rPr>
        <w:t>“</w:t>
      </w:r>
      <w:r w:rsidRPr="00D25009">
        <w:rPr>
          <w:rFonts w:ascii="Avenir Book" w:eastAsia="Times New Roman" w:hAnsi="Avenir Book" w:cs="Arial"/>
          <w:i/>
          <w:iCs/>
          <w:color w:val="222222"/>
          <w:shd w:val="clear" w:color="auto" w:fill="FFFFFF"/>
          <w:lang w:eastAsia="en-GB"/>
        </w:rPr>
        <w:t xml:space="preserve">Jesus being shown to have divine powers so we must worship him...” </w:t>
      </w:r>
      <w:r w:rsidRPr="00D25009">
        <w:rPr>
          <w:rFonts w:ascii="Avenir Book" w:eastAsia="Times New Roman" w:hAnsi="Avenir Book" w:cs="Arial"/>
          <w:color w:val="222222"/>
          <w:lang w:eastAsia="en-GB"/>
        </w:rPr>
        <w:t>I</w:t>
      </w:r>
      <w:r w:rsidRPr="00F142F3">
        <w:rPr>
          <w:rFonts w:ascii="Avenir Book" w:eastAsia="Times New Roman" w:hAnsi="Avenir Book" w:cs="Arial"/>
          <w:color w:val="222222"/>
          <w:lang w:eastAsia="en-GB"/>
        </w:rPr>
        <w:t>t's about d</w:t>
      </w:r>
      <w:r w:rsidRPr="00D25009">
        <w:rPr>
          <w:rFonts w:ascii="Avenir Book" w:eastAsia="Times New Roman" w:hAnsi="Avenir Book" w:cs="Arial"/>
          <w:color w:val="222222"/>
          <w:lang w:eastAsia="en-GB"/>
        </w:rPr>
        <w:t>i</w:t>
      </w:r>
      <w:r w:rsidRPr="00F142F3">
        <w:rPr>
          <w:rFonts w:ascii="Avenir Book" w:eastAsia="Times New Roman" w:hAnsi="Avenir Book" w:cs="Arial"/>
          <w:color w:val="222222"/>
          <w:lang w:eastAsia="en-GB"/>
        </w:rPr>
        <w:t>scip</w:t>
      </w:r>
      <w:r w:rsidRPr="00D25009">
        <w:rPr>
          <w:rFonts w:ascii="Avenir Book" w:eastAsia="Times New Roman" w:hAnsi="Avenir Book" w:cs="Arial"/>
          <w:color w:val="222222"/>
          <w:lang w:eastAsia="en-GB"/>
        </w:rPr>
        <w:t>l</w:t>
      </w:r>
      <w:r w:rsidRPr="00F142F3">
        <w:rPr>
          <w:rFonts w:ascii="Avenir Book" w:eastAsia="Times New Roman" w:hAnsi="Avenir Book" w:cs="Arial"/>
          <w:color w:val="222222"/>
          <w:lang w:eastAsia="en-GB"/>
        </w:rPr>
        <w:t xml:space="preserve">es of </w:t>
      </w:r>
      <w:r w:rsidRPr="00D25009">
        <w:rPr>
          <w:rFonts w:ascii="Avenir Book" w:eastAsia="Times New Roman" w:hAnsi="Avenir Book" w:cs="Arial"/>
          <w:color w:val="222222"/>
          <w:lang w:eastAsia="en-GB"/>
        </w:rPr>
        <w:t>J</w:t>
      </w:r>
      <w:r w:rsidRPr="00F142F3">
        <w:rPr>
          <w:rFonts w:ascii="Avenir Book" w:eastAsia="Times New Roman" w:hAnsi="Avenir Book" w:cs="Arial"/>
          <w:color w:val="222222"/>
          <w:lang w:eastAsia="en-GB"/>
        </w:rPr>
        <w:t>esus and how we all experience fear</w:t>
      </w:r>
      <w:r w:rsidRPr="00D25009">
        <w:rPr>
          <w:rFonts w:ascii="Avenir Book" w:eastAsia="Times New Roman" w:hAnsi="Avenir Book" w:cs="Arial"/>
          <w:color w:val="222222"/>
          <w:lang w:eastAsia="en-GB"/>
        </w:rPr>
        <w:t>,</w:t>
      </w:r>
      <w:r w:rsidRPr="00F142F3">
        <w:rPr>
          <w:rFonts w:ascii="Avenir Book" w:eastAsia="Times New Roman" w:hAnsi="Avenir Book" w:cs="Arial"/>
          <w:color w:val="222222"/>
          <w:lang w:eastAsia="en-GB"/>
        </w:rPr>
        <w:t xml:space="preserve"> anxiety</w:t>
      </w:r>
      <w:r w:rsidRPr="00D25009">
        <w:rPr>
          <w:rFonts w:ascii="Avenir Book" w:eastAsia="Times New Roman" w:hAnsi="Avenir Book" w:cs="Arial"/>
          <w:color w:val="222222"/>
          <w:lang w:eastAsia="en-GB"/>
        </w:rPr>
        <w:t>,</w:t>
      </w:r>
      <w:r w:rsidRPr="00F142F3">
        <w:rPr>
          <w:rFonts w:ascii="Avenir Book" w:eastAsia="Times New Roman" w:hAnsi="Avenir Book" w:cs="Arial"/>
          <w:color w:val="222222"/>
          <w:lang w:eastAsia="en-GB"/>
        </w:rPr>
        <w:t xml:space="preserve"> doubt</w:t>
      </w:r>
      <w:r w:rsidRPr="00D25009">
        <w:rPr>
          <w:rFonts w:ascii="Avenir Book" w:eastAsia="Times New Roman" w:hAnsi="Avenir Book" w:cs="Arial"/>
          <w:color w:val="222222"/>
          <w:lang w:eastAsia="en-GB"/>
        </w:rPr>
        <w:t>,</w:t>
      </w:r>
      <w:r w:rsidRPr="00F142F3">
        <w:rPr>
          <w:rFonts w:ascii="Avenir Book" w:eastAsia="Times New Roman" w:hAnsi="Avenir Book" w:cs="Arial"/>
          <w:color w:val="222222"/>
          <w:lang w:eastAsia="en-GB"/>
        </w:rPr>
        <w:t xml:space="preserve"> concern, disappointment, irritability, </w:t>
      </w:r>
      <w:r w:rsidRPr="00D25009">
        <w:rPr>
          <w:rFonts w:ascii="Avenir Book" w:eastAsia="Times New Roman" w:hAnsi="Avenir Book" w:cs="Arial"/>
          <w:color w:val="222222"/>
          <w:lang w:eastAsia="en-GB"/>
        </w:rPr>
        <w:t xml:space="preserve">resentment, </w:t>
      </w:r>
      <w:r w:rsidRPr="00F142F3">
        <w:rPr>
          <w:rFonts w:ascii="Avenir Book" w:eastAsia="Times New Roman" w:hAnsi="Avenir Book" w:cs="Arial"/>
          <w:color w:val="222222"/>
          <w:lang w:eastAsia="en-GB"/>
        </w:rPr>
        <w:t>outrage ..</w:t>
      </w:r>
      <w:r w:rsidRPr="00D25009">
        <w:rPr>
          <w:rFonts w:ascii="Avenir Book" w:eastAsia="Times New Roman" w:hAnsi="Avenir Book" w:cs="Arial"/>
          <w:color w:val="222222"/>
          <w:lang w:eastAsia="en-GB"/>
        </w:rPr>
        <w:t>and how we feel when God seems not to care, or even to know about them.</w:t>
      </w:r>
    </w:p>
    <w:p w14:paraId="2EE072F7" w14:textId="77777777" w:rsidR="00D25009" w:rsidRPr="00F142F3" w:rsidRDefault="00D25009" w:rsidP="00D25009">
      <w:pPr>
        <w:rPr>
          <w:rFonts w:ascii="Avenir Book" w:eastAsia="Times New Roman" w:hAnsi="Avenir Book" w:cs="Arial"/>
          <w:color w:val="222222"/>
          <w:lang w:eastAsia="en-GB"/>
        </w:rPr>
      </w:pPr>
    </w:p>
    <w:p w14:paraId="701EA3FD" w14:textId="48930786" w:rsidR="00D25009" w:rsidRPr="007652F8" w:rsidRDefault="00D25009" w:rsidP="00D25009">
      <w:pPr>
        <w:rPr>
          <w:rFonts w:ascii="Avenir Book" w:eastAsia="Times New Roman" w:hAnsi="Avenir Book" w:cs="Times New Roman"/>
          <w:lang w:eastAsia="en-GB"/>
        </w:rPr>
      </w:pPr>
      <w:r w:rsidRPr="00D25009">
        <w:rPr>
          <w:rFonts w:ascii="Avenir Book" w:eastAsia="Times New Roman" w:hAnsi="Avenir Book" w:cs="Arial"/>
          <w:color w:val="222222"/>
          <w:lang w:eastAsia="en-GB"/>
        </w:rPr>
        <w:t>I</w:t>
      </w:r>
      <w:r w:rsidRPr="00F142F3">
        <w:rPr>
          <w:rFonts w:ascii="Avenir Book" w:eastAsia="Times New Roman" w:hAnsi="Avenir Book" w:cs="Arial"/>
          <w:color w:val="222222"/>
          <w:lang w:eastAsia="en-GB"/>
        </w:rPr>
        <w:t xml:space="preserve">t's about </w:t>
      </w:r>
      <w:r w:rsidRPr="00D25009">
        <w:rPr>
          <w:rFonts w:ascii="Avenir Book" w:eastAsia="Times New Roman" w:hAnsi="Avenir Book" w:cs="Arial"/>
          <w:color w:val="222222"/>
          <w:lang w:eastAsia="en-GB"/>
        </w:rPr>
        <w:t xml:space="preserve">what American poet </w:t>
      </w:r>
      <w:r w:rsidRPr="00D25009">
        <w:rPr>
          <w:rFonts w:ascii="Avenir Book" w:eastAsia="Times New Roman" w:hAnsi="Avenir Book" w:cs="Times New Roman"/>
          <w:color w:val="141414"/>
          <w:shd w:val="clear" w:color="auto" w:fill="FFFFFF"/>
          <w:lang w:eastAsia="en-GB"/>
        </w:rPr>
        <w:t>Robert Bly calls “The Long Black Bag” we drag behind us; or what Jung termed our personal “Shadow” </w:t>
      </w:r>
      <w:r w:rsidRPr="00D25009">
        <w:rPr>
          <w:rFonts w:ascii="Avenir Book" w:eastAsia="Times New Roman" w:hAnsi="Avenir Book" w:cs="Times New Roman"/>
          <w:color w:val="141414"/>
          <w:lang w:eastAsia="en-GB"/>
        </w:rPr>
        <w:t>- the place where everything we have forgotten, denied, rejected, or not yet discovered, goes to live</w:t>
      </w:r>
    </w:p>
    <w:p w14:paraId="62861905" w14:textId="77777777" w:rsidR="00D25009" w:rsidRPr="00D25009" w:rsidRDefault="00D25009" w:rsidP="00D25009">
      <w:pPr>
        <w:rPr>
          <w:rFonts w:ascii="Avenir Book" w:eastAsia="Times New Roman" w:hAnsi="Avenir Book" w:cs="Arial"/>
          <w:color w:val="222222"/>
          <w:lang w:eastAsia="en-GB"/>
        </w:rPr>
      </w:pPr>
      <w:r w:rsidRPr="00D25009">
        <w:rPr>
          <w:rFonts w:ascii="Avenir Book" w:eastAsia="Times New Roman" w:hAnsi="Avenir Book" w:cs="Arial"/>
          <w:color w:val="222222"/>
          <w:lang w:eastAsia="en-GB"/>
        </w:rPr>
        <w:t>This reading is a</w:t>
      </w:r>
      <w:r w:rsidRPr="00F142F3">
        <w:rPr>
          <w:rFonts w:ascii="Avenir Book" w:eastAsia="Times New Roman" w:hAnsi="Avenir Book" w:cs="Arial"/>
          <w:color w:val="222222"/>
          <w:lang w:eastAsia="en-GB"/>
        </w:rPr>
        <w:t xml:space="preserve">bout </w:t>
      </w:r>
      <w:r w:rsidRPr="00D25009">
        <w:rPr>
          <w:rFonts w:ascii="Avenir Book" w:eastAsia="Times New Roman" w:hAnsi="Avenir Book" w:cs="Arial"/>
          <w:color w:val="222222"/>
          <w:lang w:eastAsia="en-GB"/>
        </w:rPr>
        <w:t>w</w:t>
      </w:r>
      <w:r w:rsidRPr="00F142F3">
        <w:rPr>
          <w:rFonts w:ascii="Avenir Book" w:eastAsia="Times New Roman" w:hAnsi="Avenir Book" w:cs="Arial"/>
          <w:color w:val="222222"/>
          <w:lang w:eastAsia="en-GB"/>
        </w:rPr>
        <w:t>hat the</w:t>
      </w:r>
      <w:r w:rsidRPr="00D25009">
        <w:rPr>
          <w:rFonts w:ascii="Avenir Book" w:eastAsia="Times New Roman" w:hAnsi="Avenir Book" w:cs="Arial"/>
          <w:color w:val="222222"/>
          <w:lang w:eastAsia="en-GB"/>
        </w:rPr>
        <w:t xml:space="preserve"> disciples</w:t>
      </w:r>
      <w:r w:rsidRPr="00F142F3">
        <w:rPr>
          <w:rFonts w:ascii="Avenir Book" w:eastAsia="Times New Roman" w:hAnsi="Avenir Book" w:cs="Arial"/>
          <w:color w:val="222222"/>
          <w:lang w:eastAsia="en-GB"/>
        </w:rPr>
        <w:t xml:space="preserve"> learned</w:t>
      </w:r>
      <w:r w:rsidRPr="00D25009">
        <w:rPr>
          <w:rFonts w:ascii="Avenir Book" w:eastAsia="Times New Roman" w:hAnsi="Avenir Book" w:cs="Arial"/>
          <w:color w:val="222222"/>
          <w:lang w:eastAsia="en-GB"/>
        </w:rPr>
        <w:t xml:space="preserve"> as a result of</w:t>
      </w:r>
      <w:r w:rsidRPr="00F142F3">
        <w:rPr>
          <w:rFonts w:ascii="Avenir Book" w:eastAsia="Times New Roman" w:hAnsi="Avenir Book" w:cs="Arial"/>
          <w:color w:val="222222"/>
          <w:lang w:eastAsia="en-GB"/>
        </w:rPr>
        <w:t xml:space="preserve"> this episode</w:t>
      </w:r>
      <w:r w:rsidRPr="00D25009">
        <w:rPr>
          <w:rFonts w:ascii="Avenir Book" w:eastAsia="Times New Roman" w:hAnsi="Avenir Book" w:cs="Arial"/>
          <w:color w:val="222222"/>
          <w:lang w:eastAsia="en-GB"/>
        </w:rPr>
        <w:t>:</w:t>
      </w:r>
      <w:r w:rsidRPr="00F142F3">
        <w:rPr>
          <w:rFonts w:ascii="Avenir Book" w:eastAsia="Times New Roman" w:hAnsi="Avenir Book" w:cs="Arial"/>
          <w:color w:val="222222"/>
          <w:lang w:eastAsia="en-GB"/>
        </w:rPr>
        <w:t xml:space="preserve"> conf</w:t>
      </w:r>
      <w:r w:rsidRPr="00D25009">
        <w:rPr>
          <w:rFonts w:ascii="Avenir Book" w:eastAsia="Times New Roman" w:hAnsi="Avenir Book" w:cs="Arial"/>
          <w:color w:val="222222"/>
          <w:lang w:eastAsia="en-GB"/>
        </w:rPr>
        <w:t>ro</w:t>
      </w:r>
      <w:r w:rsidRPr="00F142F3">
        <w:rPr>
          <w:rFonts w:ascii="Avenir Book" w:eastAsia="Times New Roman" w:hAnsi="Avenir Book" w:cs="Arial"/>
          <w:color w:val="222222"/>
          <w:lang w:eastAsia="en-GB"/>
        </w:rPr>
        <w:t xml:space="preserve">nting </w:t>
      </w:r>
      <w:r w:rsidRPr="00D25009">
        <w:rPr>
          <w:rFonts w:ascii="Avenir Book" w:eastAsia="Times New Roman" w:hAnsi="Avenir Book" w:cs="Arial"/>
          <w:color w:val="222222"/>
          <w:lang w:eastAsia="en-GB"/>
        </w:rPr>
        <w:t xml:space="preserve">their doubts about God, their </w:t>
      </w:r>
      <w:r w:rsidRPr="00F142F3">
        <w:rPr>
          <w:rFonts w:ascii="Avenir Book" w:eastAsia="Times New Roman" w:hAnsi="Avenir Book" w:cs="Arial"/>
          <w:color w:val="222222"/>
          <w:lang w:eastAsia="en-GB"/>
        </w:rPr>
        <w:t>anger with God</w:t>
      </w:r>
      <w:r w:rsidRPr="00D25009">
        <w:rPr>
          <w:rFonts w:ascii="Avenir Book" w:eastAsia="Times New Roman" w:hAnsi="Avenir Book" w:cs="Arial"/>
          <w:color w:val="222222"/>
          <w:lang w:eastAsia="en-GB"/>
        </w:rPr>
        <w:t>, and the fear of God’s wrath at their having these feelings -</w:t>
      </w:r>
      <w:r w:rsidRPr="00F142F3">
        <w:rPr>
          <w:rFonts w:ascii="Avenir Book" w:eastAsia="Times New Roman" w:hAnsi="Avenir Book" w:cs="Arial"/>
          <w:color w:val="222222"/>
          <w:lang w:eastAsia="en-GB"/>
        </w:rPr>
        <w:t xml:space="preserve"> yet finding something through th</w:t>
      </w:r>
      <w:r w:rsidRPr="00D25009">
        <w:rPr>
          <w:rFonts w:ascii="Avenir Book" w:eastAsia="Times New Roman" w:hAnsi="Avenir Book" w:cs="Arial"/>
          <w:color w:val="222222"/>
          <w:lang w:eastAsia="en-GB"/>
        </w:rPr>
        <w:t>e</w:t>
      </w:r>
      <w:r w:rsidRPr="00F142F3">
        <w:rPr>
          <w:rFonts w:ascii="Avenir Book" w:eastAsia="Times New Roman" w:hAnsi="Avenir Book" w:cs="Arial"/>
          <w:color w:val="222222"/>
          <w:lang w:eastAsia="en-GB"/>
        </w:rPr>
        <w:t>se things and beyond them</w:t>
      </w:r>
      <w:r w:rsidRPr="00D25009">
        <w:rPr>
          <w:rFonts w:ascii="Avenir Book" w:eastAsia="Times New Roman" w:hAnsi="Avenir Book" w:cs="Arial"/>
          <w:color w:val="222222"/>
          <w:lang w:eastAsia="en-GB"/>
        </w:rPr>
        <w:t>,</w:t>
      </w:r>
      <w:r w:rsidRPr="00F142F3">
        <w:rPr>
          <w:rFonts w:ascii="Avenir Book" w:eastAsia="Times New Roman" w:hAnsi="Avenir Book" w:cs="Arial"/>
          <w:color w:val="222222"/>
          <w:lang w:eastAsia="en-GB"/>
        </w:rPr>
        <w:t xml:space="preserve"> that </w:t>
      </w:r>
      <w:r w:rsidRPr="00D25009">
        <w:rPr>
          <w:rFonts w:ascii="Avenir Book" w:eastAsia="Times New Roman" w:hAnsi="Avenir Book" w:cs="Arial"/>
          <w:color w:val="222222"/>
          <w:lang w:eastAsia="en-GB"/>
        </w:rPr>
        <w:t>actually strengthened their trust in God</w:t>
      </w:r>
      <w:r w:rsidRPr="00F142F3">
        <w:rPr>
          <w:rFonts w:ascii="Avenir Book" w:eastAsia="Times New Roman" w:hAnsi="Avenir Book" w:cs="Arial"/>
          <w:color w:val="222222"/>
          <w:lang w:eastAsia="en-GB"/>
        </w:rPr>
        <w:t>.</w:t>
      </w:r>
      <w:r w:rsidRPr="00F142F3">
        <w:rPr>
          <w:rFonts w:ascii="Avenir Book" w:eastAsia="Times New Roman" w:hAnsi="Avenir Book" w:cs="Arial"/>
          <w:color w:val="222222"/>
          <w:lang w:eastAsia="en-GB"/>
        </w:rPr>
        <w:br/>
      </w:r>
    </w:p>
    <w:p w14:paraId="4D7AB540" w14:textId="77777777" w:rsidR="00D25009" w:rsidRPr="00D25009" w:rsidRDefault="00D25009" w:rsidP="00D25009">
      <w:pPr>
        <w:rPr>
          <w:rFonts w:ascii="Avenir Book" w:eastAsia="Times New Roman" w:hAnsi="Avenir Book" w:cs="Arial"/>
          <w:color w:val="222222"/>
          <w:lang w:eastAsia="en-GB"/>
        </w:rPr>
      </w:pPr>
    </w:p>
    <w:p w14:paraId="3DA61D29" w14:textId="57EE847B" w:rsidR="00D25009" w:rsidRPr="00D25009" w:rsidRDefault="00D25009" w:rsidP="00D25009">
      <w:pPr>
        <w:rPr>
          <w:rFonts w:ascii="Avenir Book" w:eastAsia="Times New Roman" w:hAnsi="Avenir Book" w:cs="Arial"/>
          <w:color w:val="222222"/>
          <w:lang w:eastAsia="en-GB"/>
        </w:rPr>
      </w:pPr>
      <w:r w:rsidRPr="00D25009">
        <w:rPr>
          <w:rFonts w:ascii="Avenir Book" w:eastAsia="Times New Roman" w:hAnsi="Avenir Book" w:cs="Arial"/>
          <w:color w:val="222222"/>
          <w:lang w:eastAsia="en-GB"/>
        </w:rPr>
        <w:t>The teaching today is about f</w:t>
      </w:r>
      <w:r w:rsidRPr="00F142F3">
        <w:rPr>
          <w:rFonts w:ascii="Avenir Book" w:eastAsia="Times New Roman" w:hAnsi="Avenir Book" w:cs="Arial"/>
          <w:color w:val="222222"/>
          <w:lang w:eastAsia="en-GB"/>
        </w:rPr>
        <w:t xml:space="preserve">orgiving </w:t>
      </w:r>
      <w:r w:rsidRPr="00D25009">
        <w:rPr>
          <w:rFonts w:ascii="Avenir Book" w:eastAsia="Times New Roman" w:hAnsi="Avenir Book" w:cs="Arial"/>
          <w:color w:val="222222"/>
          <w:lang w:eastAsia="en-GB"/>
        </w:rPr>
        <w:t>our</w:t>
      </w:r>
      <w:r w:rsidRPr="00F142F3">
        <w:rPr>
          <w:rFonts w:ascii="Avenir Book" w:eastAsia="Times New Roman" w:hAnsi="Avenir Book" w:cs="Arial"/>
          <w:color w:val="222222"/>
          <w:lang w:eastAsia="en-GB"/>
        </w:rPr>
        <w:t>selves for</w:t>
      </w:r>
      <w:r w:rsidRPr="00D25009">
        <w:rPr>
          <w:rFonts w:ascii="Avenir Book" w:eastAsia="Times New Roman" w:hAnsi="Avenir Book" w:cs="Arial"/>
          <w:color w:val="222222"/>
          <w:lang w:eastAsia="en-GB"/>
        </w:rPr>
        <w:t xml:space="preserve"> our resentment</w:t>
      </w:r>
      <w:r w:rsidRPr="00F142F3">
        <w:rPr>
          <w:rFonts w:ascii="Avenir Book" w:eastAsia="Times New Roman" w:hAnsi="Avenir Book" w:cs="Arial"/>
          <w:color w:val="222222"/>
          <w:lang w:eastAsia="en-GB"/>
        </w:rPr>
        <w:t xml:space="preserve"> and lack of trust - and </w:t>
      </w:r>
      <w:r w:rsidRPr="00D25009">
        <w:rPr>
          <w:rFonts w:ascii="Avenir Book" w:eastAsia="Times New Roman" w:hAnsi="Avenir Book" w:cs="Arial"/>
          <w:color w:val="222222"/>
          <w:lang w:eastAsia="en-GB"/>
        </w:rPr>
        <w:t xml:space="preserve">about </w:t>
      </w:r>
      <w:r w:rsidRPr="00F142F3">
        <w:rPr>
          <w:rFonts w:ascii="Avenir Book" w:eastAsia="Times New Roman" w:hAnsi="Avenir Book" w:cs="Arial"/>
          <w:color w:val="222222"/>
          <w:lang w:eastAsia="en-GB"/>
        </w:rPr>
        <w:t xml:space="preserve">learning that these things </w:t>
      </w:r>
      <w:r w:rsidRPr="00D25009">
        <w:rPr>
          <w:rFonts w:ascii="Avenir Book" w:eastAsia="Times New Roman" w:hAnsi="Avenir Book" w:cs="Arial"/>
          <w:color w:val="222222"/>
          <w:lang w:eastAsia="en-GB"/>
        </w:rPr>
        <w:t>may test our faith but are also opportunities</w:t>
      </w:r>
      <w:r w:rsidRPr="00F142F3">
        <w:rPr>
          <w:rFonts w:ascii="Avenir Book" w:eastAsia="Times New Roman" w:hAnsi="Avenir Book" w:cs="Arial"/>
          <w:color w:val="222222"/>
          <w:lang w:eastAsia="en-GB"/>
        </w:rPr>
        <w:t xml:space="preserve"> </w:t>
      </w:r>
      <w:r w:rsidRPr="00D25009">
        <w:rPr>
          <w:rFonts w:ascii="Avenir Book" w:eastAsia="Times New Roman" w:hAnsi="Avenir Book" w:cs="Arial"/>
          <w:color w:val="222222"/>
          <w:lang w:eastAsia="en-GB"/>
        </w:rPr>
        <w:t>to find out that</w:t>
      </w:r>
      <w:r w:rsidRPr="00F142F3">
        <w:rPr>
          <w:rFonts w:ascii="Avenir Book" w:eastAsia="Times New Roman" w:hAnsi="Avenir Book" w:cs="Arial"/>
          <w:color w:val="222222"/>
          <w:lang w:eastAsia="en-GB"/>
        </w:rPr>
        <w:t xml:space="preserve"> God</w:t>
      </w:r>
      <w:r w:rsidRPr="00D25009">
        <w:rPr>
          <w:rFonts w:ascii="Avenir Book" w:eastAsia="Times New Roman" w:hAnsi="Avenir Book" w:cs="Arial"/>
          <w:color w:val="222222"/>
          <w:lang w:eastAsia="en-GB"/>
        </w:rPr>
        <w:t>’s</w:t>
      </w:r>
      <w:r w:rsidRPr="00F142F3">
        <w:rPr>
          <w:rFonts w:ascii="Avenir Book" w:eastAsia="Times New Roman" w:hAnsi="Avenir Book" w:cs="Arial"/>
          <w:color w:val="222222"/>
          <w:lang w:eastAsia="en-GB"/>
        </w:rPr>
        <w:t xml:space="preserve"> love</w:t>
      </w:r>
      <w:r w:rsidRPr="00D25009">
        <w:rPr>
          <w:rFonts w:ascii="Avenir Book" w:eastAsia="Times New Roman" w:hAnsi="Avenir Book" w:cs="Arial"/>
          <w:color w:val="222222"/>
          <w:lang w:eastAsia="en-GB"/>
        </w:rPr>
        <w:t xml:space="preserve"> survives our doubts and resentments and rages. When they woke Jesus and said ‘Teacher, don’t you care that we are going to die?’ he rebuked the </w:t>
      </w:r>
      <w:r w:rsidRPr="00D25009">
        <w:rPr>
          <w:rFonts w:ascii="Avenir Book" w:eastAsia="Times New Roman" w:hAnsi="Avenir Book" w:cs="Arial"/>
          <w:color w:val="222222"/>
          <w:u w:val="single"/>
          <w:lang w:eastAsia="en-GB"/>
        </w:rPr>
        <w:t>wind</w:t>
      </w:r>
      <w:r w:rsidRPr="00D25009">
        <w:rPr>
          <w:rFonts w:ascii="Avenir Book" w:eastAsia="Times New Roman" w:hAnsi="Avenir Book" w:cs="Arial"/>
          <w:color w:val="222222"/>
          <w:lang w:eastAsia="en-GB"/>
        </w:rPr>
        <w:t xml:space="preserve">, and said to the </w:t>
      </w:r>
      <w:r w:rsidRPr="00D25009">
        <w:rPr>
          <w:rFonts w:ascii="Avenir Book" w:eastAsia="Times New Roman" w:hAnsi="Avenir Book" w:cs="Arial"/>
          <w:color w:val="222222"/>
          <w:u w:val="single"/>
          <w:lang w:eastAsia="en-GB"/>
        </w:rPr>
        <w:t>sea</w:t>
      </w:r>
      <w:r w:rsidRPr="00D25009">
        <w:rPr>
          <w:rFonts w:ascii="Avenir Book" w:eastAsia="Times New Roman" w:hAnsi="Avenir Book" w:cs="Arial"/>
          <w:color w:val="222222"/>
          <w:lang w:eastAsia="en-GB"/>
        </w:rPr>
        <w:t xml:space="preserve">, ‘Peace! Be still!' It was the elements, not the </w:t>
      </w:r>
      <w:r w:rsidRPr="00D25009">
        <w:rPr>
          <w:rFonts w:ascii="Avenir Book" w:eastAsia="Times New Roman" w:hAnsi="Avenir Book" w:cs="Arial"/>
          <w:color w:val="222222"/>
          <w:lang w:eastAsia="en-GB"/>
        </w:rPr>
        <w:lastRenderedPageBreak/>
        <w:t>disciples that he rebuked - to them he gave a gentle encouragement, “Why are you afraid? have you still no faith?” (“Don’t you know yet that you can always trust me?”)</w:t>
      </w:r>
    </w:p>
    <w:p w14:paraId="7B27F755" w14:textId="77777777" w:rsidR="007652F8" w:rsidRDefault="00D25009" w:rsidP="00D25009">
      <w:pPr>
        <w:rPr>
          <w:rFonts w:ascii="Avenir Book" w:eastAsia="Times New Roman" w:hAnsi="Avenir Book" w:cs="Arial"/>
          <w:color w:val="222222"/>
          <w:lang w:eastAsia="en-GB"/>
        </w:rPr>
      </w:pPr>
      <w:r w:rsidRPr="00D25009">
        <w:rPr>
          <w:rFonts w:ascii="Avenir Book" w:eastAsia="Times New Roman" w:hAnsi="Avenir Book" w:cs="Arial"/>
          <w:color w:val="222222"/>
          <w:lang w:eastAsia="en-GB"/>
        </w:rPr>
        <w:t xml:space="preserve">It’s about </w:t>
      </w:r>
      <w:r w:rsidRPr="00F142F3">
        <w:rPr>
          <w:rFonts w:ascii="Avenir Book" w:eastAsia="Times New Roman" w:hAnsi="Avenir Book" w:cs="Arial"/>
          <w:color w:val="222222"/>
          <w:lang w:eastAsia="en-GB"/>
        </w:rPr>
        <w:t>even the winds and wave</w:t>
      </w:r>
      <w:r w:rsidRPr="00D25009">
        <w:rPr>
          <w:rFonts w:ascii="Avenir Book" w:eastAsia="Times New Roman" w:hAnsi="Avenir Book" w:cs="Arial"/>
          <w:color w:val="222222"/>
          <w:lang w:eastAsia="en-GB"/>
        </w:rPr>
        <w:t>s</w:t>
      </w:r>
      <w:r w:rsidRPr="00F142F3">
        <w:rPr>
          <w:rFonts w:ascii="Avenir Book" w:eastAsia="Times New Roman" w:hAnsi="Avenir Book" w:cs="Arial"/>
          <w:color w:val="222222"/>
          <w:lang w:eastAsia="en-GB"/>
        </w:rPr>
        <w:t xml:space="preserve"> of our crazy mixed up feelings</w:t>
      </w:r>
      <w:r w:rsidRPr="00D25009">
        <w:rPr>
          <w:rFonts w:ascii="Avenir Book" w:eastAsia="Times New Roman" w:hAnsi="Avenir Book" w:cs="Arial"/>
          <w:color w:val="222222"/>
          <w:lang w:eastAsia="en-GB"/>
        </w:rPr>
        <w:t>,</w:t>
      </w:r>
      <w:r w:rsidRPr="00F142F3">
        <w:rPr>
          <w:rFonts w:ascii="Avenir Book" w:eastAsia="Times New Roman" w:hAnsi="Avenir Book" w:cs="Arial"/>
          <w:color w:val="222222"/>
          <w:lang w:eastAsia="en-GB"/>
        </w:rPr>
        <w:t xml:space="preserve"> </w:t>
      </w:r>
      <w:r w:rsidRPr="00D25009">
        <w:rPr>
          <w:rFonts w:ascii="Avenir Book" w:eastAsia="Times New Roman" w:hAnsi="Avenir Book" w:cs="Arial"/>
          <w:color w:val="222222"/>
          <w:lang w:eastAsia="en-GB"/>
        </w:rPr>
        <w:t>the seas that we all fear will engulf us – be it vulnerability, powerlessness, criticism, failure, weakness, resentment, guilt, rage and so on</w:t>
      </w:r>
      <w:r w:rsidR="007652F8">
        <w:rPr>
          <w:rFonts w:ascii="Avenir Book" w:eastAsia="Times New Roman" w:hAnsi="Avenir Book" w:cs="Arial"/>
          <w:color w:val="222222"/>
          <w:lang w:eastAsia="en-GB"/>
        </w:rPr>
        <w:t>,</w:t>
      </w:r>
      <w:r w:rsidRPr="00D25009">
        <w:rPr>
          <w:rFonts w:ascii="Avenir Book" w:eastAsia="Times New Roman" w:hAnsi="Avenir Book" w:cs="Arial"/>
          <w:color w:val="222222"/>
          <w:lang w:eastAsia="en-GB"/>
        </w:rPr>
        <w:t xml:space="preserve"> </w:t>
      </w:r>
      <w:r w:rsidR="007652F8">
        <w:rPr>
          <w:rFonts w:ascii="Avenir Book" w:eastAsia="Times New Roman" w:hAnsi="Avenir Book" w:cs="Arial"/>
          <w:color w:val="222222"/>
          <w:lang w:eastAsia="en-GB"/>
        </w:rPr>
        <w:t xml:space="preserve">all actually being what American Franciscan </w:t>
      </w:r>
    </w:p>
    <w:p w14:paraId="5A6CF485" w14:textId="48C1BF74" w:rsidR="00D25009" w:rsidRPr="007652F8" w:rsidRDefault="007652F8" w:rsidP="00D25009">
      <w:pPr>
        <w:rPr>
          <w:rFonts w:ascii="Avenir Book" w:eastAsia="Times New Roman" w:hAnsi="Avenir Book" w:cs="Arial"/>
          <w:color w:val="222222"/>
          <w:lang w:eastAsia="en-GB"/>
        </w:rPr>
      </w:pPr>
      <w:r>
        <w:rPr>
          <w:rFonts w:ascii="Avenir Book" w:eastAsia="Times New Roman" w:hAnsi="Avenir Book" w:cs="Arial"/>
          <w:color w:val="222222"/>
          <w:lang w:eastAsia="en-GB"/>
        </w:rPr>
        <w:t>Fr Richard Rohr calls ‘Necessary Negativities’</w:t>
      </w:r>
      <w:r w:rsidR="00D25009" w:rsidRPr="00D25009">
        <w:rPr>
          <w:rFonts w:ascii="Avenir Book" w:eastAsia="Times New Roman" w:hAnsi="Avenir Book" w:cs="Arial"/>
          <w:color w:val="222222"/>
          <w:lang w:eastAsia="en-GB"/>
        </w:rPr>
        <w:t xml:space="preserve"> </w:t>
      </w:r>
      <w:r>
        <w:rPr>
          <w:rFonts w:ascii="Avenir Book" w:eastAsia="Times New Roman" w:hAnsi="Avenir Book" w:cs="Arial"/>
          <w:color w:val="222222"/>
          <w:lang w:eastAsia="en-GB"/>
        </w:rPr>
        <w:t xml:space="preserve">which, </w:t>
      </w:r>
      <w:r w:rsidRPr="00D25009">
        <w:rPr>
          <w:rFonts w:ascii="Avenir Book" w:eastAsia="Times New Roman" w:hAnsi="Avenir Book" w:cs="Arial"/>
          <w:color w:val="222222"/>
          <w:lang w:eastAsia="en-GB"/>
        </w:rPr>
        <w:t>however frightening or unlikely-seeming,</w:t>
      </w:r>
      <w:r>
        <w:rPr>
          <w:rFonts w:ascii="Avenir Book" w:eastAsia="Times New Roman" w:hAnsi="Avenir Book" w:cs="Arial"/>
          <w:color w:val="222222"/>
          <w:lang w:eastAsia="en-GB"/>
        </w:rPr>
        <w:t xml:space="preserve"> </w:t>
      </w:r>
      <w:r w:rsidR="00D25009" w:rsidRPr="00D25009">
        <w:rPr>
          <w:rFonts w:ascii="Avenir Book" w:eastAsia="Times New Roman" w:hAnsi="Avenir Book" w:cs="Arial"/>
          <w:color w:val="222222"/>
          <w:lang w:eastAsia="en-GB"/>
        </w:rPr>
        <w:t>can all be means</w:t>
      </w:r>
      <w:r>
        <w:rPr>
          <w:rFonts w:ascii="Avenir Book" w:eastAsia="Times New Roman" w:hAnsi="Avenir Book" w:cs="Arial"/>
          <w:color w:val="222222"/>
          <w:lang w:eastAsia="en-GB"/>
        </w:rPr>
        <w:t xml:space="preserve"> </w:t>
      </w:r>
      <w:r w:rsidR="00D25009" w:rsidRPr="00D25009">
        <w:rPr>
          <w:rFonts w:ascii="Avenir Book" w:eastAsia="Times New Roman" w:hAnsi="Avenir Book" w:cs="Arial"/>
          <w:color w:val="222222"/>
          <w:lang w:eastAsia="en-GB"/>
        </w:rPr>
        <w:t xml:space="preserve">of strengthening our faith, if </w:t>
      </w:r>
      <w:r>
        <w:rPr>
          <w:rFonts w:ascii="Avenir Book" w:eastAsia="Times New Roman" w:hAnsi="Avenir Book" w:cs="Arial"/>
          <w:color w:val="222222"/>
          <w:lang w:eastAsia="en-GB"/>
        </w:rPr>
        <w:t xml:space="preserve">that is something </w:t>
      </w:r>
      <w:r w:rsidR="00D25009" w:rsidRPr="00D25009">
        <w:rPr>
          <w:rFonts w:ascii="Avenir Book" w:eastAsia="Times New Roman" w:hAnsi="Avenir Book" w:cs="Arial"/>
          <w:color w:val="222222"/>
          <w:lang w:eastAsia="en-GB"/>
        </w:rPr>
        <w:t>we want, and if we allow them to</w:t>
      </w:r>
      <w:r>
        <w:rPr>
          <w:rFonts w:ascii="Avenir Book" w:eastAsia="Times New Roman" w:hAnsi="Avenir Book" w:cs="Arial"/>
          <w:color w:val="222222"/>
          <w:lang w:eastAsia="en-GB"/>
        </w:rPr>
        <w:t xml:space="preserve"> do so</w:t>
      </w:r>
      <w:r w:rsidR="00D25009" w:rsidRPr="00D25009">
        <w:rPr>
          <w:rFonts w:ascii="Avenir Book" w:eastAsia="Times New Roman" w:hAnsi="Avenir Book" w:cs="Arial"/>
          <w:color w:val="222222"/>
          <w:lang w:eastAsia="en-GB"/>
        </w:rPr>
        <w:t xml:space="preserve">. As writer </w:t>
      </w:r>
      <w:r w:rsidR="00D25009" w:rsidRPr="00D25009">
        <w:rPr>
          <w:rFonts w:ascii="Avenir Book" w:eastAsia="Times New Roman" w:hAnsi="Avenir Book" w:cs="Times New Roman"/>
          <w:i/>
          <w:iCs/>
          <w:color w:val="141414"/>
          <w:lang w:eastAsia="en-GB"/>
        </w:rPr>
        <w:t xml:space="preserve">Toko-pa Turner </w:t>
      </w:r>
      <w:r w:rsidR="00D25009" w:rsidRPr="00D25009">
        <w:rPr>
          <w:rFonts w:ascii="Avenir Book" w:eastAsia="Times New Roman" w:hAnsi="Avenir Book" w:cs="Arial"/>
          <w:color w:val="222222"/>
          <w:lang w:eastAsia="en-GB"/>
        </w:rPr>
        <w:t>writes,</w:t>
      </w:r>
      <w:r w:rsidR="00D25009" w:rsidRPr="00D25009">
        <w:rPr>
          <w:rFonts w:ascii="Avenir Book" w:eastAsia="Times New Roman" w:hAnsi="Avenir Book" w:cs="Times New Roman"/>
          <w:lang w:eastAsia="en-GB"/>
        </w:rPr>
        <w:t xml:space="preserve"> “</w:t>
      </w:r>
      <w:r w:rsidR="00D25009" w:rsidRPr="002134DB">
        <w:rPr>
          <w:rFonts w:ascii="Avenir Book" w:eastAsia="Times New Roman" w:hAnsi="Avenir Book" w:cs="Arial"/>
          <w:i/>
          <w:iCs/>
          <w:color w:val="222222"/>
          <w:lang w:eastAsia="en-GB"/>
        </w:rPr>
        <w:t xml:space="preserve">You always have the choice </w:t>
      </w:r>
      <w:r>
        <w:rPr>
          <w:rFonts w:ascii="Avenir Book" w:eastAsia="Times New Roman" w:hAnsi="Avenir Book" w:cs="Arial"/>
          <w:i/>
          <w:iCs/>
          <w:color w:val="222222"/>
          <w:lang w:eastAsia="en-GB"/>
        </w:rPr>
        <w:t>- t</w:t>
      </w:r>
      <w:r w:rsidR="00D25009" w:rsidRPr="002134DB">
        <w:rPr>
          <w:rFonts w:ascii="Avenir Book" w:eastAsia="Times New Roman" w:hAnsi="Avenir Book" w:cs="Arial"/>
          <w:i/>
          <w:iCs/>
          <w:color w:val="222222"/>
          <w:lang w:eastAsia="en-GB"/>
        </w:rPr>
        <w:t>o turn away</w:t>
      </w:r>
      <w:r>
        <w:rPr>
          <w:rFonts w:ascii="Avenir Book" w:eastAsia="Times New Roman" w:hAnsi="Avenir Book" w:cs="Arial"/>
          <w:i/>
          <w:iCs/>
          <w:color w:val="222222"/>
          <w:lang w:eastAsia="en-GB"/>
        </w:rPr>
        <w:t>,</w:t>
      </w:r>
      <w:r w:rsidR="00D25009" w:rsidRPr="002134DB">
        <w:rPr>
          <w:rFonts w:ascii="Avenir Book" w:eastAsia="Times New Roman" w:hAnsi="Avenir Book" w:cs="Arial"/>
          <w:i/>
          <w:iCs/>
          <w:color w:val="222222"/>
          <w:lang w:eastAsia="en-GB"/>
        </w:rPr>
        <w:t xml:space="preserve"> or to look for redemption</w:t>
      </w:r>
      <w:r>
        <w:rPr>
          <w:rFonts w:ascii="Avenir Book" w:eastAsia="Times New Roman" w:hAnsi="Avenir Book" w:cs="Arial"/>
          <w:i/>
          <w:iCs/>
          <w:color w:val="222222"/>
          <w:lang w:eastAsia="en-GB"/>
        </w:rPr>
        <w:t xml:space="preserve"> -</w:t>
      </w:r>
      <w:r w:rsidR="00D25009" w:rsidRPr="002134DB">
        <w:rPr>
          <w:rFonts w:ascii="Avenir Book" w:eastAsia="Times New Roman" w:hAnsi="Avenir Book" w:cs="Arial"/>
          <w:i/>
          <w:iCs/>
          <w:color w:val="222222"/>
          <w:lang w:eastAsia="en-GB"/>
        </w:rPr>
        <w:t xml:space="preserve"> in the shadows.</w:t>
      </w:r>
      <w:r w:rsidR="00D25009" w:rsidRPr="00D25009">
        <w:rPr>
          <w:rFonts w:ascii="Avenir Book" w:eastAsia="Times New Roman" w:hAnsi="Avenir Book" w:cs="Arial"/>
          <w:i/>
          <w:iCs/>
          <w:color w:val="222222"/>
          <w:lang w:eastAsia="en-GB"/>
        </w:rPr>
        <w:t>”</w:t>
      </w:r>
    </w:p>
    <w:p w14:paraId="4E254E36" w14:textId="77777777" w:rsidR="00ED2E47" w:rsidRPr="00D25009" w:rsidRDefault="00ED2E47" w:rsidP="00353ECC">
      <w:pPr>
        <w:rPr>
          <w:rFonts w:ascii="Avenir Book" w:hAnsi="Avenir Book"/>
        </w:rPr>
      </w:pPr>
    </w:p>
    <w:p w14:paraId="474AF6BF" w14:textId="243BD4F3" w:rsidR="00A42B78" w:rsidRPr="00D25009" w:rsidRDefault="007652F8" w:rsidP="00353ECC">
      <w:pPr>
        <w:rPr>
          <w:rFonts w:ascii="Avenir Book" w:hAnsi="Avenir Book"/>
        </w:rPr>
      </w:pPr>
    </w:p>
    <w:p w14:paraId="2665299F" w14:textId="6952F63D" w:rsidR="00EF323B" w:rsidRPr="00D25009" w:rsidRDefault="00EF323B" w:rsidP="00353ECC">
      <w:pPr>
        <w:rPr>
          <w:rFonts w:ascii="Avenir Book" w:hAnsi="Avenir Book"/>
          <w:u w:val="single"/>
        </w:rPr>
      </w:pPr>
      <w:r w:rsidRPr="00D25009">
        <w:rPr>
          <w:rFonts w:ascii="Avenir Book" w:hAnsi="Avenir Book"/>
          <w:u w:val="single"/>
        </w:rPr>
        <w:t>Closing Prayer:</w:t>
      </w:r>
    </w:p>
    <w:p w14:paraId="37D17F34" w14:textId="0F48158A" w:rsidR="00EF323B" w:rsidRPr="00D25009" w:rsidRDefault="00EF323B" w:rsidP="00EF323B">
      <w:pPr>
        <w:rPr>
          <w:rFonts w:ascii="Avenir Book" w:hAnsi="Avenir Book"/>
        </w:rPr>
      </w:pPr>
      <w:r w:rsidRPr="00EF323B">
        <w:rPr>
          <w:rFonts w:ascii="Avenir Book" w:hAnsi="Avenir Book"/>
        </w:rPr>
        <w:t xml:space="preserve">Eternal God, comfort of the afflicted and healer of the broken, you </w:t>
      </w:r>
      <w:r w:rsidRPr="00D25009">
        <w:rPr>
          <w:rFonts w:ascii="Avenir Book" w:hAnsi="Avenir Book"/>
        </w:rPr>
        <w:t>bring</w:t>
      </w:r>
      <w:r w:rsidRPr="00EF323B">
        <w:rPr>
          <w:rFonts w:ascii="Avenir Book" w:hAnsi="Avenir Book"/>
        </w:rPr>
        <w:t xml:space="preserve"> life and hope</w:t>
      </w:r>
      <w:r w:rsidRPr="00D25009">
        <w:rPr>
          <w:rFonts w:ascii="Avenir Book" w:hAnsi="Avenir Book"/>
        </w:rPr>
        <w:t xml:space="preserve"> to your people</w:t>
      </w:r>
      <w:r w:rsidRPr="00EF323B">
        <w:rPr>
          <w:rFonts w:ascii="Avenir Book" w:hAnsi="Avenir Book"/>
        </w:rPr>
        <w:t>: teach us the ways of gentleness and peace,</w:t>
      </w:r>
      <w:r w:rsidRPr="00EF323B">
        <w:rPr>
          <w:rFonts w:ascii="Avenir Book" w:hAnsi="Avenir Book"/>
        </w:rPr>
        <w:br/>
        <w:t xml:space="preserve">that all the world may acknowledge </w:t>
      </w:r>
      <w:r w:rsidRPr="00D25009">
        <w:rPr>
          <w:rFonts w:ascii="Avenir Book" w:hAnsi="Avenir Book"/>
        </w:rPr>
        <w:t>your</w:t>
      </w:r>
      <w:r w:rsidRPr="00EF323B">
        <w:rPr>
          <w:rFonts w:ascii="Avenir Book" w:hAnsi="Avenir Book"/>
        </w:rPr>
        <w:t xml:space="preserve"> kingdom of </w:t>
      </w:r>
      <w:r w:rsidRPr="00D25009">
        <w:rPr>
          <w:rFonts w:ascii="Avenir Book" w:hAnsi="Avenir Book"/>
        </w:rPr>
        <w:t xml:space="preserve">love, through </w:t>
      </w:r>
      <w:r w:rsidRPr="00EF323B">
        <w:rPr>
          <w:rFonts w:ascii="Avenir Book" w:hAnsi="Avenir Book"/>
        </w:rPr>
        <w:t>Jesus Christ our Lord</w:t>
      </w:r>
      <w:r w:rsidRPr="00D25009">
        <w:rPr>
          <w:rFonts w:ascii="Avenir Book" w:hAnsi="Avenir Book"/>
        </w:rPr>
        <w:t>. Amen.</w:t>
      </w:r>
    </w:p>
    <w:p w14:paraId="5B6EFB1D" w14:textId="4BA47947" w:rsidR="00EF323B" w:rsidRPr="00D25009" w:rsidRDefault="00EF323B" w:rsidP="00EF323B">
      <w:pPr>
        <w:rPr>
          <w:rFonts w:ascii="Avenir Book" w:hAnsi="Avenir Book"/>
        </w:rPr>
      </w:pPr>
    </w:p>
    <w:p w14:paraId="7FCD684A" w14:textId="77777777" w:rsidR="00EF323B" w:rsidRPr="00EF323B" w:rsidRDefault="00EF323B" w:rsidP="00EF323B">
      <w:pPr>
        <w:rPr>
          <w:rFonts w:ascii="Avenir Book" w:hAnsi="Avenir Book"/>
        </w:rPr>
      </w:pPr>
    </w:p>
    <w:p w14:paraId="2EBD7554" w14:textId="77777777" w:rsidR="00EF323B" w:rsidRPr="00D25009" w:rsidRDefault="00EF323B" w:rsidP="00353ECC">
      <w:pPr>
        <w:rPr>
          <w:rFonts w:ascii="Avenir Book" w:hAnsi="Avenir Book"/>
        </w:rPr>
      </w:pPr>
    </w:p>
    <w:sectPr w:rsidR="00EF323B" w:rsidRPr="00D25009" w:rsidSect="00E02A5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CC"/>
    <w:rsid w:val="00081989"/>
    <w:rsid w:val="000F0492"/>
    <w:rsid w:val="00353ECC"/>
    <w:rsid w:val="00642EA7"/>
    <w:rsid w:val="00697B3B"/>
    <w:rsid w:val="006C39C9"/>
    <w:rsid w:val="007652F8"/>
    <w:rsid w:val="00825C17"/>
    <w:rsid w:val="009E3364"/>
    <w:rsid w:val="00B54FB9"/>
    <w:rsid w:val="00BE7730"/>
    <w:rsid w:val="00D25009"/>
    <w:rsid w:val="00D27AF4"/>
    <w:rsid w:val="00E02A5F"/>
    <w:rsid w:val="00ED2E47"/>
    <w:rsid w:val="00EF3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AF258E"/>
  <w14:defaultImageDpi w14:val="32767"/>
  <w15:chartTrackingRefBased/>
  <w15:docId w15:val="{814FB7E4-70AA-B346-BBF4-B00AD159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0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6C39C9"/>
    <w:rPr>
      <w:rFonts w:ascii="Avenir Book" w:eastAsiaTheme="minorEastAsia" w:hAnsi="Avenir Book"/>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714343">
      <w:bodyDiv w:val="1"/>
      <w:marLeft w:val="0"/>
      <w:marRight w:val="0"/>
      <w:marTop w:val="0"/>
      <w:marBottom w:val="0"/>
      <w:divBdr>
        <w:top w:val="none" w:sz="0" w:space="0" w:color="auto"/>
        <w:left w:val="none" w:sz="0" w:space="0" w:color="auto"/>
        <w:bottom w:val="none" w:sz="0" w:space="0" w:color="auto"/>
        <w:right w:val="none" w:sz="0" w:space="0" w:color="auto"/>
      </w:divBdr>
    </w:div>
    <w:div w:id="282929714">
      <w:bodyDiv w:val="1"/>
      <w:marLeft w:val="0"/>
      <w:marRight w:val="0"/>
      <w:marTop w:val="0"/>
      <w:marBottom w:val="0"/>
      <w:divBdr>
        <w:top w:val="none" w:sz="0" w:space="0" w:color="auto"/>
        <w:left w:val="none" w:sz="0" w:space="0" w:color="auto"/>
        <w:bottom w:val="none" w:sz="0" w:space="0" w:color="auto"/>
        <w:right w:val="none" w:sz="0" w:space="0" w:color="auto"/>
      </w:divBdr>
    </w:div>
    <w:div w:id="637538997">
      <w:bodyDiv w:val="1"/>
      <w:marLeft w:val="0"/>
      <w:marRight w:val="0"/>
      <w:marTop w:val="0"/>
      <w:marBottom w:val="0"/>
      <w:divBdr>
        <w:top w:val="none" w:sz="0" w:space="0" w:color="auto"/>
        <w:left w:val="none" w:sz="0" w:space="0" w:color="auto"/>
        <w:bottom w:val="none" w:sz="0" w:space="0" w:color="auto"/>
        <w:right w:val="none" w:sz="0" w:space="0" w:color="auto"/>
      </w:divBdr>
    </w:div>
    <w:div w:id="15855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Stephen Smith</cp:lastModifiedBy>
  <cp:revision>3</cp:revision>
  <dcterms:created xsi:type="dcterms:W3CDTF">2021-06-18T09:15:00Z</dcterms:created>
  <dcterms:modified xsi:type="dcterms:W3CDTF">2021-06-18T09:24:00Z</dcterms:modified>
</cp:coreProperties>
</file>