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2FA4E" w14:textId="2E3792AC" w:rsidR="004118FA" w:rsidRPr="004A2B70" w:rsidRDefault="00B51B41">
      <w:pPr>
        <w:rPr>
          <w:rFonts w:ascii="Arial Narrow" w:hAnsi="Arial Narrow" w:cstheme="minorHAnsi"/>
          <w:color w:val="002060"/>
        </w:rPr>
      </w:pPr>
      <w:r w:rsidRPr="004A2B70">
        <w:rPr>
          <w:rFonts w:ascii="Arial Narrow" w:hAnsi="Arial Narrow" w:cstheme="minorHAnsi"/>
          <w:color w:val="002060"/>
        </w:rPr>
        <w:t>Talk for 21</w:t>
      </w:r>
      <w:r w:rsidRPr="004A2B70">
        <w:rPr>
          <w:rFonts w:ascii="Arial Narrow" w:hAnsi="Arial Narrow" w:cstheme="minorHAnsi"/>
          <w:color w:val="002060"/>
          <w:vertAlign w:val="superscript"/>
        </w:rPr>
        <w:t>st</w:t>
      </w:r>
      <w:r w:rsidRPr="004A2B70">
        <w:rPr>
          <w:rFonts w:ascii="Arial Narrow" w:hAnsi="Arial Narrow" w:cstheme="minorHAnsi"/>
          <w:color w:val="002060"/>
        </w:rPr>
        <w:t xml:space="preserve"> February </w:t>
      </w:r>
      <w:r w:rsidRPr="004A2B70">
        <w:rPr>
          <w:rFonts w:ascii="Arial Narrow" w:hAnsi="Arial Narrow" w:cstheme="minorHAnsi"/>
          <w:color w:val="002060"/>
        </w:rPr>
        <w:tab/>
        <w:t>Psalm 25:1-9</w:t>
      </w:r>
      <w:r w:rsidRPr="004A2B70">
        <w:rPr>
          <w:rFonts w:ascii="Arial Narrow" w:hAnsi="Arial Narrow" w:cstheme="minorHAnsi"/>
          <w:color w:val="002060"/>
        </w:rPr>
        <w:tab/>
        <w:t>Mark 1:9-14</w:t>
      </w:r>
      <w:r w:rsidR="004A2B70">
        <w:rPr>
          <w:rFonts w:ascii="Arial Narrow" w:hAnsi="Arial Narrow" w:cstheme="minorHAnsi"/>
          <w:color w:val="002060"/>
        </w:rPr>
        <w:t xml:space="preserve"> by </w:t>
      </w:r>
      <w:proofErr w:type="spellStart"/>
      <w:r w:rsidR="004A2B70">
        <w:rPr>
          <w:rFonts w:ascii="Arial Narrow" w:hAnsi="Arial Narrow" w:cstheme="minorHAnsi"/>
          <w:color w:val="002060"/>
        </w:rPr>
        <w:t>revd</w:t>
      </w:r>
      <w:proofErr w:type="spellEnd"/>
      <w:r w:rsidR="004A2B70">
        <w:rPr>
          <w:rFonts w:ascii="Arial Narrow" w:hAnsi="Arial Narrow" w:cstheme="minorHAnsi"/>
          <w:color w:val="002060"/>
        </w:rPr>
        <w:t xml:space="preserve"> Susan</w:t>
      </w:r>
    </w:p>
    <w:p w14:paraId="486ED43E" w14:textId="5ED128F6" w:rsidR="00B51B41" w:rsidRPr="004A2B70" w:rsidRDefault="00B51B41">
      <w:pPr>
        <w:rPr>
          <w:rFonts w:ascii="Arial Narrow" w:hAnsi="Arial Narrow" w:cstheme="minorHAnsi"/>
        </w:rPr>
      </w:pPr>
    </w:p>
    <w:p w14:paraId="191D486D" w14:textId="7DE2272B" w:rsidR="00B51B41" w:rsidRPr="004A2B70" w:rsidRDefault="00790E0A">
      <w:pPr>
        <w:rPr>
          <w:rFonts w:ascii="Arial Narrow" w:hAnsi="Arial Narrow" w:cstheme="minorHAnsi"/>
        </w:rPr>
      </w:pPr>
      <w:r w:rsidRPr="004A2B70">
        <w:rPr>
          <w:rFonts w:ascii="Arial Narrow" w:hAnsi="Arial Narrow" w:cstheme="minorHAnsi"/>
        </w:rPr>
        <w:t xml:space="preserve">This morning I want to talk </w:t>
      </w:r>
      <w:r w:rsidR="008577FF" w:rsidRPr="004A2B70">
        <w:rPr>
          <w:rFonts w:ascii="Arial Narrow" w:hAnsi="Arial Narrow" w:cstheme="minorHAnsi"/>
        </w:rPr>
        <w:t>a</w:t>
      </w:r>
      <w:r w:rsidRPr="004A2B70">
        <w:rPr>
          <w:rFonts w:ascii="Arial Narrow" w:hAnsi="Arial Narrow" w:cstheme="minorHAnsi"/>
        </w:rPr>
        <w:t xml:space="preserve">bout prayer because a) it is how we grow our relationship with God, and it brings us into </w:t>
      </w:r>
      <w:r w:rsidR="008577FF" w:rsidRPr="004A2B70">
        <w:rPr>
          <w:rFonts w:ascii="Arial Narrow" w:hAnsi="Arial Narrow" w:cstheme="minorHAnsi"/>
        </w:rPr>
        <w:t>his</w:t>
      </w:r>
      <w:r w:rsidRPr="004A2B70">
        <w:rPr>
          <w:rFonts w:ascii="Arial Narrow" w:hAnsi="Arial Narrow" w:cstheme="minorHAnsi"/>
        </w:rPr>
        <w:t xml:space="preserve"> presence.</w:t>
      </w:r>
    </w:p>
    <w:p w14:paraId="367375B3" w14:textId="0B6ECD5A" w:rsidR="00790E0A" w:rsidRPr="004A2B70" w:rsidRDefault="00790E0A">
      <w:pPr>
        <w:rPr>
          <w:rFonts w:ascii="Arial Narrow" w:hAnsi="Arial Narrow" w:cstheme="minorHAnsi"/>
        </w:rPr>
      </w:pPr>
      <w:r w:rsidRPr="004A2B70">
        <w:rPr>
          <w:rFonts w:ascii="Arial Narrow" w:hAnsi="Arial Narrow" w:cstheme="minorHAnsi"/>
        </w:rPr>
        <w:t>b) it gets us through and c) we are called to bless and pray for others – sometimes prayer is the only way we can love and serve our neighbour.</w:t>
      </w:r>
    </w:p>
    <w:p w14:paraId="34C8AA25" w14:textId="11342CFA" w:rsidR="00790E0A" w:rsidRPr="004A2B70" w:rsidRDefault="00790E0A">
      <w:pPr>
        <w:rPr>
          <w:rFonts w:ascii="Arial Narrow" w:hAnsi="Arial Narrow" w:cstheme="minorHAnsi"/>
        </w:rPr>
      </w:pPr>
    </w:p>
    <w:p w14:paraId="19AE3D01" w14:textId="04E1184B" w:rsidR="00790E0A" w:rsidRPr="004A2B70" w:rsidRDefault="00790E0A">
      <w:pPr>
        <w:rPr>
          <w:rFonts w:ascii="Arial Narrow" w:hAnsi="Arial Narrow" w:cstheme="minorHAnsi"/>
          <w:color w:val="002060"/>
        </w:rPr>
      </w:pPr>
      <w:r w:rsidRPr="004A2B70">
        <w:rPr>
          <w:rFonts w:ascii="Arial Narrow" w:hAnsi="Arial Narrow" w:cstheme="minorHAnsi"/>
          <w:color w:val="002060"/>
        </w:rPr>
        <w:t xml:space="preserve">But first a little background on our readings: our gospel reading recounts Jesus’ baptism, the heavens opening and the spirit descending on him like a dove. The baptism is found in all 4 gospels; in Luke it is just 2 verses, but they mention the heavens opening and the dove, so I am thinking that these 2 points are </w:t>
      </w:r>
      <w:proofErr w:type="gramStart"/>
      <w:r w:rsidRPr="004A2B70">
        <w:rPr>
          <w:rFonts w:ascii="Arial Narrow" w:hAnsi="Arial Narrow" w:cstheme="minorHAnsi"/>
          <w:color w:val="002060"/>
        </w:rPr>
        <w:t>very important</w:t>
      </w:r>
      <w:proofErr w:type="gramEnd"/>
      <w:r w:rsidRPr="004A2B70">
        <w:rPr>
          <w:rFonts w:ascii="Arial Narrow" w:hAnsi="Arial Narrow" w:cstheme="minorHAnsi"/>
          <w:color w:val="002060"/>
        </w:rPr>
        <w:t>.</w:t>
      </w:r>
    </w:p>
    <w:p w14:paraId="4A6DB6BC" w14:textId="6E081AB1" w:rsidR="00790E0A" w:rsidRPr="004A2B70" w:rsidRDefault="00790E0A">
      <w:pPr>
        <w:rPr>
          <w:rFonts w:ascii="Arial Narrow" w:hAnsi="Arial Narrow" w:cstheme="minorHAnsi"/>
        </w:rPr>
      </w:pPr>
    </w:p>
    <w:p w14:paraId="0496D6A5" w14:textId="77777777" w:rsidR="004A2B70" w:rsidRPr="004A2B70" w:rsidRDefault="00790E0A">
      <w:pPr>
        <w:rPr>
          <w:rFonts w:ascii="Arial Narrow" w:hAnsi="Arial Narrow" w:cstheme="minorHAnsi"/>
        </w:rPr>
      </w:pPr>
      <w:r w:rsidRPr="004A2B70">
        <w:rPr>
          <w:rFonts w:ascii="Arial Narrow" w:hAnsi="Arial Narrow" w:cstheme="minorHAnsi"/>
        </w:rPr>
        <w:t xml:space="preserve">Some Christians say </w:t>
      </w:r>
      <w:proofErr w:type="spellStart"/>
      <w:r w:rsidRPr="004A2B70">
        <w:rPr>
          <w:rFonts w:ascii="Arial Narrow" w:hAnsi="Arial Narrow" w:cstheme="minorHAnsi"/>
        </w:rPr>
        <w:t>its</w:t>
      </w:r>
      <w:proofErr w:type="spellEnd"/>
      <w:r w:rsidRPr="004A2B70">
        <w:rPr>
          <w:rFonts w:ascii="Arial Narrow" w:hAnsi="Arial Narrow" w:cstheme="minorHAnsi"/>
        </w:rPr>
        <w:t xml:space="preserve"> not worth reading the Old Testament because that was before Jesus came</w:t>
      </w:r>
      <w:r w:rsidR="008577FF" w:rsidRPr="004A2B70">
        <w:rPr>
          <w:rFonts w:ascii="Arial Narrow" w:hAnsi="Arial Narrow" w:cstheme="minorHAnsi"/>
        </w:rPr>
        <w:t>,</w:t>
      </w:r>
      <w:r w:rsidRPr="004A2B70">
        <w:rPr>
          <w:rFonts w:ascii="Arial Narrow" w:hAnsi="Arial Narrow" w:cstheme="minorHAnsi"/>
        </w:rPr>
        <w:t xml:space="preserve"> and </w:t>
      </w:r>
      <w:proofErr w:type="spellStart"/>
      <w:r w:rsidRPr="004A2B70">
        <w:rPr>
          <w:rFonts w:ascii="Arial Narrow" w:hAnsi="Arial Narrow" w:cstheme="minorHAnsi"/>
        </w:rPr>
        <w:t>its</w:t>
      </w:r>
      <w:proofErr w:type="spellEnd"/>
      <w:r w:rsidRPr="004A2B70">
        <w:rPr>
          <w:rFonts w:ascii="Arial Narrow" w:hAnsi="Arial Narrow" w:cstheme="minorHAnsi"/>
        </w:rPr>
        <w:t xml:space="preserve"> all different now, we </w:t>
      </w:r>
      <w:proofErr w:type="gramStart"/>
      <w:r w:rsidRPr="004A2B70">
        <w:rPr>
          <w:rFonts w:ascii="Arial Narrow" w:hAnsi="Arial Narrow" w:cstheme="minorHAnsi"/>
        </w:rPr>
        <w:t>don’t</w:t>
      </w:r>
      <w:proofErr w:type="gramEnd"/>
      <w:r w:rsidRPr="004A2B70">
        <w:rPr>
          <w:rFonts w:ascii="Arial Narrow" w:hAnsi="Arial Narrow" w:cstheme="minorHAnsi"/>
        </w:rPr>
        <w:t xml:space="preserve"> need to worry about the God of Old Testament anymore. But if Jesus quoted it then surely</w:t>
      </w:r>
      <w:r w:rsidR="008577FF" w:rsidRPr="004A2B70">
        <w:rPr>
          <w:rFonts w:ascii="Arial Narrow" w:hAnsi="Arial Narrow" w:cstheme="minorHAnsi"/>
        </w:rPr>
        <w:t>,</w:t>
      </w:r>
      <w:r w:rsidRPr="004A2B70">
        <w:rPr>
          <w:rFonts w:ascii="Arial Narrow" w:hAnsi="Arial Narrow" w:cstheme="minorHAnsi"/>
        </w:rPr>
        <w:t xml:space="preserve"> we should know it too. Much of the New Testament only makes sense in the light of the old. Take for instance verse 10 of Mark’s gospel: </w:t>
      </w:r>
    </w:p>
    <w:p w14:paraId="47F4F4AE" w14:textId="7761F8E8" w:rsidR="00790E0A" w:rsidRPr="004A2B70" w:rsidRDefault="00790E0A">
      <w:pPr>
        <w:rPr>
          <w:rFonts w:ascii="Arial Narrow" w:hAnsi="Arial Narrow" w:cstheme="minorHAnsi"/>
          <w:b/>
          <w:bCs/>
          <w:i/>
          <w:iCs/>
          <w:color w:val="538135" w:themeColor="accent6" w:themeShade="BF"/>
        </w:rPr>
      </w:pPr>
      <w:r w:rsidRPr="004A2B70">
        <w:rPr>
          <w:rFonts w:ascii="Arial Narrow" w:hAnsi="Arial Narrow" w:cstheme="minorHAnsi"/>
          <w:b/>
          <w:bCs/>
          <w:i/>
          <w:iCs/>
          <w:color w:val="538135" w:themeColor="accent6" w:themeShade="BF"/>
          <w:vertAlign w:val="superscript"/>
        </w:rPr>
        <w:t>10</w:t>
      </w:r>
      <w:r w:rsidRPr="004A2B70">
        <w:rPr>
          <w:rFonts w:ascii="Arial Narrow" w:hAnsi="Arial Narrow" w:cstheme="minorHAnsi"/>
          <w:b/>
          <w:bCs/>
          <w:i/>
          <w:iCs/>
          <w:color w:val="538135" w:themeColor="accent6" w:themeShade="BF"/>
        </w:rPr>
        <w:t xml:space="preserve"> just as he (Jesus) was coming up out of the water, he saw the heavens torn apart</w:t>
      </w:r>
      <w:r w:rsidR="00631679" w:rsidRPr="004A2B70">
        <w:rPr>
          <w:rFonts w:ascii="Arial Narrow" w:hAnsi="Arial Narrow" w:cstheme="minorHAnsi"/>
          <w:b/>
          <w:bCs/>
          <w:i/>
          <w:iCs/>
          <w:color w:val="538135" w:themeColor="accent6" w:themeShade="BF"/>
        </w:rPr>
        <w:t>,</w:t>
      </w:r>
      <w:r w:rsidRPr="004A2B70">
        <w:rPr>
          <w:rFonts w:ascii="Arial Narrow" w:hAnsi="Arial Narrow" w:cstheme="minorHAnsi"/>
          <w:b/>
          <w:bCs/>
          <w:i/>
          <w:iCs/>
          <w:color w:val="538135" w:themeColor="accent6" w:themeShade="BF"/>
        </w:rPr>
        <w:t xml:space="preserve"> </w:t>
      </w:r>
    </w:p>
    <w:p w14:paraId="2071E9F0" w14:textId="20A58228" w:rsidR="00790E0A" w:rsidRPr="004A2B70" w:rsidRDefault="00790E0A" w:rsidP="00790E0A">
      <w:pPr>
        <w:rPr>
          <w:rFonts w:ascii="Arial Narrow" w:hAnsi="Arial Narrow" w:cstheme="minorHAnsi"/>
          <w:b/>
          <w:bCs/>
          <w:i/>
          <w:iCs/>
          <w:color w:val="538135" w:themeColor="accent6" w:themeShade="BF"/>
        </w:rPr>
      </w:pPr>
      <w:r w:rsidRPr="004A2B70">
        <w:rPr>
          <w:rFonts w:ascii="Arial Narrow" w:hAnsi="Arial Narrow" w:cstheme="minorHAnsi"/>
        </w:rPr>
        <w:t xml:space="preserve">In Isaiah 64 verse </w:t>
      </w:r>
      <w:r w:rsidR="008577FF" w:rsidRPr="004A2B70">
        <w:rPr>
          <w:rFonts w:ascii="Arial Narrow" w:hAnsi="Arial Narrow" w:cstheme="minorHAnsi"/>
        </w:rPr>
        <w:t>1, the</w:t>
      </w:r>
      <w:r w:rsidRPr="004A2B70">
        <w:rPr>
          <w:rFonts w:ascii="Arial Narrow" w:hAnsi="Arial Narrow" w:cstheme="minorHAnsi"/>
        </w:rPr>
        <w:t xml:space="preserve"> prophet cries </w:t>
      </w:r>
      <w:proofErr w:type="gramStart"/>
      <w:r w:rsidRPr="004A2B70">
        <w:rPr>
          <w:rFonts w:ascii="Arial Narrow" w:hAnsi="Arial Narrow" w:cstheme="minorHAnsi"/>
        </w:rPr>
        <w:t xml:space="preserve">out </w:t>
      </w:r>
      <w:r w:rsidRPr="004A2B70">
        <w:rPr>
          <w:rFonts w:ascii="Arial Narrow" w:hAnsi="Arial Narrow" w:cstheme="minorHAnsi"/>
          <w:b/>
          <w:bCs/>
          <w:i/>
          <w:iCs/>
          <w:color w:val="538135" w:themeColor="accent6" w:themeShade="BF"/>
        </w:rPr>
        <w:t>,</w:t>
      </w:r>
      <w:proofErr w:type="gramEnd"/>
      <w:r w:rsidRPr="004A2B70">
        <w:rPr>
          <w:rFonts w:ascii="Arial Narrow" w:hAnsi="Arial Narrow" w:cstheme="minorHAnsi"/>
          <w:b/>
          <w:bCs/>
          <w:i/>
          <w:iCs/>
          <w:color w:val="538135" w:themeColor="accent6" w:themeShade="BF"/>
        </w:rPr>
        <w:t xml:space="preserve"> O that you would tear open the heavens and come down, so that the mountains would quake at your presence—</w:t>
      </w:r>
    </w:p>
    <w:p w14:paraId="7583DCDF" w14:textId="087EF141" w:rsidR="00631679" w:rsidRPr="004A2B70" w:rsidRDefault="00790E0A" w:rsidP="00631679">
      <w:pPr>
        <w:rPr>
          <w:rFonts w:ascii="Arial Narrow" w:hAnsi="Arial Narrow" w:cstheme="minorHAnsi"/>
          <w:b/>
          <w:bCs/>
          <w:i/>
          <w:iCs/>
          <w:color w:val="538135" w:themeColor="accent6" w:themeShade="BF"/>
        </w:rPr>
      </w:pPr>
      <w:r w:rsidRPr="004A2B70">
        <w:rPr>
          <w:rFonts w:ascii="Arial Narrow" w:hAnsi="Arial Narrow" w:cstheme="minorHAnsi"/>
        </w:rPr>
        <w:t>Well</w:t>
      </w:r>
      <w:r w:rsidR="008577FF" w:rsidRPr="004A2B70">
        <w:rPr>
          <w:rFonts w:ascii="Arial Narrow" w:hAnsi="Arial Narrow" w:cstheme="minorHAnsi"/>
        </w:rPr>
        <w:t>,</w:t>
      </w:r>
      <w:r w:rsidRPr="004A2B70">
        <w:rPr>
          <w:rFonts w:ascii="Arial Narrow" w:hAnsi="Arial Narrow" w:cstheme="minorHAnsi"/>
        </w:rPr>
        <w:t xml:space="preserve"> here we have </w:t>
      </w:r>
      <w:r w:rsidR="00631679" w:rsidRPr="004A2B70">
        <w:rPr>
          <w:rFonts w:ascii="Arial Narrow" w:hAnsi="Arial Narrow" w:cstheme="minorHAnsi"/>
        </w:rPr>
        <w:t xml:space="preserve">the heavens opening and Jesus, God’s son, here on earth. The second part of that verse; </w:t>
      </w:r>
      <w:r w:rsidR="00631679" w:rsidRPr="004A2B70">
        <w:rPr>
          <w:rFonts w:ascii="Arial Narrow" w:hAnsi="Arial Narrow" w:cstheme="minorHAnsi"/>
          <w:b/>
          <w:bCs/>
          <w:i/>
          <w:iCs/>
          <w:color w:val="538135" w:themeColor="accent6" w:themeShade="BF"/>
        </w:rPr>
        <w:t>and the Spirit descends like a dove on him.</w:t>
      </w:r>
    </w:p>
    <w:p w14:paraId="39B99DD6" w14:textId="70140970" w:rsidR="00631679" w:rsidRPr="004A2B70" w:rsidRDefault="00631679" w:rsidP="00631679">
      <w:pPr>
        <w:rPr>
          <w:rFonts w:ascii="Arial Narrow" w:hAnsi="Arial Narrow" w:cstheme="minorHAnsi"/>
        </w:rPr>
      </w:pPr>
      <w:r w:rsidRPr="004A2B70">
        <w:rPr>
          <w:rFonts w:ascii="Arial Narrow" w:hAnsi="Arial Narrow" w:cstheme="minorHAnsi"/>
        </w:rPr>
        <w:t>A reminder perhaps of the dove in the story of the flood.</w:t>
      </w:r>
    </w:p>
    <w:p w14:paraId="4BBB0D11" w14:textId="2BD354C0" w:rsidR="00631679" w:rsidRPr="004A2B70" w:rsidRDefault="00631679" w:rsidP="00631679">
      <w:pPr>
        <w:rPr>
          <w:rFonts w:ascii="Arial Narrow" w:hAnsi="Arial Narrow" w:cstheme="minorHAnsi"/>
          <w:b/>
          <w:bCs/>
          <w:i/>
          <w:iCs/>
          <w:color w:val="538135" w:themeColor="accent6" w:themeShade="BF"/>
        </w:rPr>
      </w:pPr>
      <w:r w:rsidRPr="004A2B70">
        <w:rPr>
          <w:rFonts w:ascii="Arial Narrow" w:hAnsi="Arial Narrow" w:cstheme="minorHAnsi"/>
        </w:rPr>
        <w:t xml:space="preserve">And even the voice of God saying, </w:t>
      </w:r>
      <w:r w:rsidRPr="004A2B70">
        <w:rPr>
          <w:rFonts w:ascii="Arial Narrow" w:hAnsi="Arial Narrow" w:cstheme="minorHAnsi"/>
          <w:b/>
          <w:bCs/>
          <w:i/>
          <w:iCs/>
          <w:color w:val="538135" w:themeColor="accent6" w:themeShade="BF"/>
        </w:rPr>
        <w:t xml:space="preserve">“You are my Son, the Beloved; with you I am well pleased.” </w:t>
      </w:r>
      <w:r w:rsidRPr="004A2B70">
        <w:rPr>
          <w:rFonts w:ascii="Arial Narrow" w:hAnsi="Arial Narrow" w:cstheme="minorHAnsi"/>
        </w:rPr>
        <w:t xml:space="preserve">Echoes the creation story; </w:t>
      </w:r>
      <w:r w:rsidRPr="004A2B70">
        <w:rPr>
          <w:rFonts w:ascii="Arial Narrow" w:hAnsi="Arial Narrow" w:cstheme="minorHAnsi"/>
          <w:b/>
          <w:bCs/>
          <w:i/>
          <w:iCs/>
          <w:color w:val="538135" w:themeColor="accent6" w:themeShade="BF"/>
        </w:rPr>
        <w:t xml:space="preserve">God saw all he made and said it was </w:t>
      </w:r>
      <w:proofErr w:type="gramStart"/>
      <w:r w:rsidRPr="004A2B70">
        <w:rPr>
          <w:rFonts w:ascii="Arial Narrow" w:hAnsi="Arial Narrow" w:cstheme="minorHAnsi"/>
          <w:b/>
          <w:bCs/>
          <w:i/>
          <w:iCs/>
          <w:color w:val="538135" w:themeColor="accent6" w:themeShade="BF"/>
        </w:rPr>
        <w:t>very good</w:t>
      </w:r>
      <w:proofErr w:type="gramEnd"/>
      <w:r w:rsidRPr="004A2B70">
        <w:rPr>
          <w:rFonts w:ascii="Arial Narrow" w:hAnsi="Arial Narrow" w:cstheme="minorHAnsi"/>
          <w:b/>
          <w:bCs/>
          <w:i/>
          <w:iCs/>
          <w:color w:val="538135" w:themeColor="accent6" w:themeShade="BF"/>
        </w:rPr>
        <w:t>.</w:t>
      </w:r>
    </w:p>
    <w:p w14:paraId="65671919" w14:textId="3F3ABBA2" w:rsidR="00631679" w:rsidRPr="004A2B70" w:rsidRDefault="00631679" w:rsidP="00631679">
      <w:pPr>
        <w:rPr>
          <w:rFonts w:ascii="Arial Narrow" w:hAnsi="Arial Narrow" w:cstheme="minorHAnsi"/>
          <w:b/>
          <w:bCs/>
          <w:i/>
          <w:iCs/>
          <w:color w:val="538135" w:themeColor="accent6" w:themeShade="BF"/>
        </w:rPr>
      </w:pPr>
    </w:p>
    <w:p w14:paraId="22AA8CB0" w14:textId="0C79E341" w:rsidR="00631679" w:rsidRPr="004A2B70" w:rsidRDefault="00631679" w:rsidP="00631679">
      <w:pPr>
        <w:rPr>
          <w:rFonts w:ascii="Arial Narrow" w:hAnsi="Arial Narrow" w:cstheme="minorHAnsi"/>
          <w:color w:val="002060"/>
        </w:rPr>
      </w:pPr>
      <w:r w:rsidRPr="004A2B70">
        <w:rPr>
          <w:rFonts w:ascii="Arial Narrow" w:hAnsi="Arial Narrow" w:cstheme="minorHAnsi"/>
          <w:color w:val="002060"/>
        </w:rPr>
        <w:t>There are other connections between the old and new testaments we could make but that would be self- indulgent on my part!</w:t>
      </w:r>
    </w:p>
    <w:p w14:paraId="5BFCB4D0" w14:textId="77777777" w:rsidR="00631679" w:rsidRPr="004A2B70" w:rsidRDefault="00631679" w:rsidP="00631679">
      <w:pPr>
        <w:rPr>
          <w:rFonts w:ascii="Arial Narrow" w:hAnsi="Arial Narrow" w:cstheme="minorHAnsi"/>
        </w:rPr>
      </w:pPr>
    </w:p>
    <w:p w14:paraId="4B3D10BD" w14:textId="2785F60D" w:rsidR="00631679" w:rsidRPr="004A2B70" w:rsidRDefault="00631679" w:rsidP="00631679">
      <w:pPr>
        <w:rPr>
          <w:rFonts w:ascii="Arial Narrow" w:hAnsi="Arial Narrow" w:cstheme="minorHAnsi"/>
        </w:rPr>
      </w:pPr>
      <w:r w:rsidRPr="004A2B70">
        <w:rPr>
          <w:rFonts w:ascii="Arial Narrow" w:hAnsi="Arial Narrow" w:cstheme="minorHAnsi"/>
        </w:rPr>
        <w:t>So then</w:t>
      </w:r>
      <w:r w:rsidR="008577FF" w:rsidRPr="004A2B70">
        <w:rPr>
          <w:rFonts w:ascii="Arial Narrow" w:hAnsi="Arial Narrow" w:cstheme="minorHAnsi"/>
        </w:rPr>
        <w:t>,</w:t>
      </w:r>
      <w:r w:rsidRPr="004A2B70">
        <w:rPr>
          <w:rFonts w:ascii="Arial Narrow" w:hAnsi="Arial Narrow" w:cstheme="minorHAnsi"/>
        </w:rPr>
        <w:t xml:space="preserve"> here is Jesus filled with the Spirit, </w:t>
      </w:r>
      <w:r w:rsidR="008577FF" w:rsidRPr="004A2B70">
        <w:rPr>
          <w:rFonts w:ascii="Arial Narrow" w:hAnsi="Arial Narrow" w:cstheme="minorHAnsi"/>
        </w:rPr>
        <w:t>who</w:t>
      </w:r>
      <w:r w:rsidRPr="004A2B70">
        <w:rPr>
          <w:rFonts w:ascii="Arial Narrow" w:hAnsi="Arial Narrow" w:cstheme="minorHAnsi"/>
        </w:rPr>
        <w:t xml:space="preserve"> now leads him into the wilderness. Why? Well, I believe it is in the wilderness or desert experiences where our calling is tested, and, if we keep our focus on God and his faithfulness, our faith is strengthened for the next part of our journey of faith. Jesus was no different – he was f</w:t>
      </w:r>
      <w:r w:rsidR="007D2F97" w:rsidRPr="004A2B70">
        <w:rPr>
          <w:rFonts w:ascii="Arial Narrow" w:hAnsi="Arial Narrow" w:cstheme="minorHAnsi"/>
        </w:rPr>
        <w:t>u</w:t>
      </w:r>
      <w:r w:rsidRPr="004A2B70">
        <w:rPr>
          <w:rFonts w:ascii="Arial Narrow" w:hAnsi="Arial Narrow" w:cstheme="minorHAnsi"/>
        </w:rPr>
        <w:t>lly human as well as divine.</w:t>
      </w:r>
    </w:p>
    <w:p w14:paraId="3912CA45" w14:textId="20E68E43" w:rsidR="0082646F" w:rsidRPr="004A2B70" w:rsidRDefault="0082646F" w:rsidP="00631679">
      <w:pPr>
        <w:rPr>
          <w:rFonts w:ascii="Arial Narrow" w:hAnsi="Arial Narrow" w:cstheme="minorHAnsi"/>
        </w:rPr>
      </w:pPr>
    </w:p>
    <w:p w14:paraId="7EDEFFDF" w14:textId="77777777" w:rsidR="007D2F97" w:rsidRPr="004A2B70" w:rsidRDefault="007D2F97" w:rsidP="00631679">
      <w:pPr>
        <w:rPr>
          <w:rFonts w:ascii="Arial Narrow" w:hAnsi="Arial Narrow" w:cstheme="minorHAnsi"/>
        </w:rPr>
      </w:pPr>
    </w:p>
    <w:p w14:paraId="47EC67F9" w14:textId="17101098" w:rsidR="0082646F" w:rsidRPr="004A2B70" w:rsidRDefault="0082646F" w:rsidP="00631679">
      <w:pPr>
        <w:rPr>
          <w:rFonts w:ascii="Arial Narrow" w:hAnsi="Arial Narrow" w:cstheme="minorHAnsi"/>
          <w:color w:val="002060"/>
        </w:rPr>
      </w:pPr>
      <w:proofErr w:type="gramStart"/>
      <w:r w:rsidRPr="004A2B70">
        <w:rPr>
          <w:rFonts w:ascii="Arial Narrow" w:hAnsi="Arial Narrow" w:cstheme="minorHAnsi"/>
          <w:color w:val="002060"/>
        </w:rPr>
        <w:t>Let’s</w:t>
      </w:r>
      <w:proofErr w:type="gramEnd"/>
      <w:r w:rsidRPr="004A2B70">
        <w:rPr>
          <w:rFonts w:ascii="Arial Narrow" w:hAnsi="Arial Narrow" w:cstheme="minorHAnsi"/>
          <w:color w:val="002060"/>
        </w:rPr>
        <w:t xml:space="preserve"> turn out attention to the psalm, Walter Brueggemann, the old testament scholar</w:t>
      </w:r>
      <w:r w:rsidR="008577FF" w:rsidRPr="004A2B70">
        <w:rPr>
          <w:rFonts w:ascii="Arial Narrow" w:hAnsi="Arial Narrow" w:cstheme="minorHAnsi"/>
          <w:color w:val="002060"/>
        </w:rPr>
        <w:t>,</w:t>
      </w:r>
      <w:r w:rsidRPr="004A2B70">
        <w:rPr>
          <w:rFonts w:ascii="Arial Narrow" w:hAnsi="Arial Narrow" w:cstheme="minorHAnsi"/>
          <w:color w:val="002060"/>
        </w:rPr>
        <w:t xml:space="preserve"> says that psalm 25 </w:t>
      </w:r>
      <w:r w:rsidR="007D2F97" w:rsidRPr="004A2B70">
        <w:rPr>
          <w:rFonts w:ascii="Arial Narrow" w:hAnsi="Arial Narrow" w:cstheme="minorHAnsi"/>
          <w:color w:val="002060"/>
        </w:rPr>
        <w:t>demonstrates</w:t>
      </w:r>
      <w:r w:rsidRPr="004A2B70">
        <w:rPr>
          <w:rFonts w:ascii="Arial Narrow" w:hAnsi="Arial Narrow" w:cstheme="minorHAnsi"/>
          <w:color w:val="002060"/>
        </w:rPr>
        <w:t xml:space="preserve"> the pattern of the whole psalter, that is all the psalms</w:t>
      </w:r>
      <w:r w:rsidR="007D2F97" w:rsidRPr="004A2B70">
        <w:rPr>
          <w:rFonts w:ascii="Arial Narrow" w:hAnsi="Arial Narrow" w:cstheme="minorHAnsi"/>
          <w:color w:val="002060"/>
        </w:rPr>
        <w:t xml:space="preserve">, because it moves from Israel’s unquestioning obedience to praise, but, in between, come suffering and hope. </w:t>
      </w:r>
    </w:p>
    <w:p w14:paraId="5FC82709" w14:textId="15F926D4" w:rsidR="007D2F97" w:rsidRPr="004A2B70" w:rsidRDefault="007D2F97" w:rsidP="00631679">
      <w:pPr>
        <w:rPr>
          <w:rFonts w:ascii="Arial Narrow" w:hAnsi="Arial Narrow" w:cstheme="minorHAnsi"/>
        </w:rPr>
      </w:pPr>
      <w:r w:rsidRPr="004A2B70">
        <w:rPr>
          <w:rFonts w:ascii="Arial Narrow" w:hAnsi="Arial Narrow" w:cstheme="minorHAnsi"/>
        </w:rPr>
        <w:t xml:space="preserve">I </w:t>
      </w:r>
      <w:proofErr w:type="gramStart"/>
      <w:r w:rsidRPr="004A2B70">
        <w:rPr>
          <w:rFonts w:ascii="Arial Narrow" w:hAnsi="Arial Narrow" w:cstheme="minorHAnsi"/>
        </w:rPr>
        <w:t>won’t</w:t>
      </w:r>
      <w:proofErr w:type="gramEnd"/>
      <w:r w:rsidRPr="004A2B70">
        <w:rPr>
          <w:rFonts w:ascii="Arial Narrow" w:hAnsi="Arial Narrow" w:cstheme="minorHAnsi"/>
        </w:rPr>
        <w:t xml:space="preserve"> say </w:t>
      </w:r>
      <w:proofErr w:type="spellStart"/>
      <w:r w:rsidRPr="004A2B70">
        <w:rPr>
          <w:rFonts w:ascii="Arial Narrow" w:hAnsi="Arial Narrow" w:cstheme="minorHAnsi"/>
        </w:rPr>
        <w:t>anymore</w:t>
      </w:r>
      <w:proofErr w:type="spellEnd"/>
      <w:r w:rsidRPr="004A2B70">
        <w:rPr>
          <w:rFonts w:ascii="Arial Narrow" w:hAnsi="Arial Narrow" w:cstheme="minorHAnsi"/>
        </w:rPr>
        <w:t xml:space="preserve"> about that as I don’t want to spoil the lent course.</w:t>
      </w:r>
    </w:p>
    <w:p w14:paraId="12533F74" w14:textId="1EB5ED9B" w:rsidR="007D2F97" w:rsidRPr="004A2B70" w:rsidRDefault="007D2F97" w:rsidP="00631679">
      <w:pPr>
        <w:rPr>
          <w:rFonts w:ascii="Arial Narrow" w:hAnsi="Arial Narrow" w:cstheme="minorHAnsi"/>
        </w:rPr>
      </w:pPr>
    </w:p>
    <w:p w14:paraId="44690A15" w14:textId="42277A91" w:rsidR="007D2F97" w:rsidRPr="004A2B70" w:rsidRDefault="007D2F97" w:rsidP="00631679">
      <w:pPr>
        <w:rPr>
          <w:rFonts w:ascii="Arial Narrow" w:hAnsi="Arial Narrow" w:cstheme="minorHAnsi"/>
          <w:color w:val="002060"/>
        </w:rPr>
      </w:pPr>
      <w:r w:rsidRPr="004A2B70">
        <w:rPr>
          <w:rFonts w:ascii="Arial Narrow" w:hAnsi="Arial Narrow" w:cstheme="minorHAnsi"/>
          <w:color w:val="002060"/>
        </w:rPr>
        <w:t xml:space="preserve">However, there is a good reason why we are turning our attention to the psalms during lent – they are a fantastic source of honesty, </w:t>
      </w:r>
      <w:r w:rsidR="00ED5B1C" w:rsidRPr="004A2B70">
        <w:rPr>
          <w:rFonts w:ascii="Arial Narrow" w:hAnsi="Arial Narrow" w:cstheme="minorHAnsi"/>
          <w:color w:val="002060"/>
        </w:rPr>
        <w:t>encouragement,</w:t>
      </w:r>
      <w:r w:rsidRPr="004A2B70">
        <w:rPr>
          <w:rFonts w:ascii="Arial Narrow" w:hAnsi="Arial Narrow" w:cstheme="minorHAnsi"/>
          <w:color w:val="002060"/>
        </w:rPr>
        <w:t xml:space="preserve"> and prayer.</w:t>
      </w:r>
    </w:p>
    <w:p w14:paraId="53B8CDFA" w14:textId="30743FFE" w:rsidR="007D2F97" w:rsidRPr="004A2B70" w:rsidRDefault="007D2F97" w:rsidP="00631679">
      <w:pPr>
        <w:rPr>
          <w:rFonts w:ascii="Arial Narrow" w:hAnsi="Arial Narrow" w:cstheme="minorHAnsi"/>
        </w:rPr>
      </w:pPr>
    </w:p>
    <w:p w14:paraId="76C7B6A2" w14:textId="7ABD7FCE" w:rsidR="007D2F97" w:rsidRPr="004A2B70" w:rsidRDefault="007D2F97" w:rsidP="00631679">
      <w:pPr>
        <w:rPr>
          <w:rFonts w:ascii="Arial Narrow" w:hAnsi="Arial Narrow" w:cstheme="minorHAnsi"/>
        </w:rPr>
      </w:pPr>
      <w:r w:rsidRPr="004A2B70">
        <w:rPr>
          <w:rFonts w:ascii="Arial Narrow" w:hAnsi="Arial Narrow" w:cstheme="minorHAnsi"/>
        </w:rPr>
        <w:t xml:space="preserve">There has possibly never been a time, certainly during my </w:t>
      </w:r>
      <w:r w:rsidR="00ED5B1C" w:rsidRPr="004A2B70">
        <w:rPr>
          <w:rFonts w:ascii="Arial Narrow" w:hAnsi="Arial Narrow" w:cstheme="minorHAnsi"/>
        </w:rPr>
        <w:t>lifetime</w:t>
      </w:r>
      <w:r w:rsidRPr="004A2B70">
        <w:rPr>
          <w:rFonts w:ascii="Arial Narrow" w:hAnsi="Arial Narrow" w:cstheme="minorHAnsi"/>
        </w:rPr>
        <w:t>, when prayer and faith w</w:t>
      </w:r>
      <w:r w:rsidR="008577FF" w:rsidRPr="004A2B70">
        <w:rPr>
          <w:rFonts w:ascii="Arial Narrow" w:hAnsi="Arial Narrow" w:cstheme="minorHAnsi"/>
        </w:rPr>
        <w:t>ere</w:t>
      </w:r>
      <w:r w:rsidRPr="004A2B70">
        <w:rPr>
          <w:rFonts w:ascii="Arial Narrow" w:hAnsi="Arial Narrow" w:cstheme="minorHAnsi"/>
        </w:rPr>
        <w:t xml:space="preserve"> more needed.</w:t>
      </w:r>
    </w:p>
    <w:p w14:paraId="7AE4827B" w14:textId="2B6E8FB6" w:rsidR="00ED5B1C" w:rsidRPr="004A2B70" w:rsidRDefault="00ED5B1C" w:rsidP="00631679">
      <w:pPr>
        <w:rPr>
          <w:rFonts w:ascii="Arial Narrow" w:hAnsi="Arial Narrow" w:cstheme="minorHAnsi"/>
        </w:rPr>
      </w:pPr>
    </w:p>
    <w:p w14:paraId="4B8C09AA" w14:textId="17B00D21" w:rsidR="00ED5B1C" w:rsidRPr="004A2B70" w:rsidRDefault="00ED5B1C" w:rsidP="00631679">
      <w:pPr>
        <w:rPr>
          <w:rFonts w:ascii="Arial Narrow" w:hAnsi="Arial Narrow" w:cstheme="minorHAnsi"/>
          <w:b/>
          <w:bCs/>
          <w:color w:val="002060"/>
        </w:rPr>
      </w:pPr>
      <w:r w:rsidRPr="004A2B70">
        <w:rPr>
          <w:rFonts w:ascii="Arial Narrow" w:hAnsi="Arial Narrow" w:cstheme="minorHAnsi"/>
          <w:color w:val="002060"/>
        </w:rPr>
        <w:t>The psalm</w:t>
      </w:r>
      <w:r w:rsidR="008577FF" w:rsidRPr="004A2B70">
        <w:rPr>
          <w:rFonts w:ascii="Arial Narrow" w:hAnsi="Arial Narrow" w:cstheme="minorHAnsi"/>
          <w:color w:val="002060"/>
        </w:rPr>
        <w:t>ist</w:t>
      </w:r>
      <w:r w:rsidRPr="004A2B70">
        <w:rPr>
          <w:rFonts w:ascii="Arial Narrow" w:hAnsi="Arial Narrow" w:cstheme="minorHAnsi"/>
          <w:color w:val="002060"/>
        </w:rPr>
        <w:t xml:space="preserve"> here is praying</w:t>
      </w:r>
      <w:r w:rsidR="008577FF" w:rsidRPr="004A2B70">
        <w:rPr>
          <w:rFonts w:ascii="Arial Narrow" w:hAnsi="Arial Narrow" w:cstheme="minorHAnsi"/>
          <w:color w:val="002060"/>
        </w:rPr>
        <w:t>,</w:t>
      </w:r>
      <w:r w:rsidRPr="004A2B70">
        <w:rPr>
          <w:rFonts w:ascii="Arial Narrow" w:hAnsi="Arial Narrow" w:cstheme="minorHAnsi"/>
          <w:color w:val="002060"/>
        </w:rPr>
        <w:t xml:space="preserve"> and </w:t>
      </w:r>
      <w:r w:rsidRPr="004A2B70">
        <w:rPr>
          <w:rFonts w:ascii="Arial Narrow" w:hAnsi="Arial Narrow" w:cstheme="minorHAnsi"/>
          <w:b/>
          <w:bCs/>
          <w:color w:val="002060"/>
        </w:rPr>
        <w:t>th</w:t>
      </w:r>
      <w:r w:rsidR="008577FF" w:rsidRPr="004A2B70">
        <w:rPr>
          <w:rFonts w:ascii="Arial Narrow" w:hAnsi="Arial Narrow" w:cstheme="minorHAnsi"/>
          <w:b/>
          <w:bCs/>
          <w:color w:val="002060"/>
        </w:rPr>
        <w:t>e</w:t>
      </w:r>
      <w:r w:rsidRPr="004A2B70">
        <w:rPr>
          <w:rFonts w:ascii="Arial Narrow" w:hAnsi="Arial Narrow" w:cstheme="minorHAnsi"/>
          <w:b/>
          <w:bCs/>
          <w:color w:val="002060"/>
        </w:rPr>
        <w:t xml:space="preserve"> prayer enables the psalmist to see the worlds injustice and violence in the light of his past experiences of God’s steadfast love</w:t>
      </w:r>
      <w:r w:rsidR="008577FF" w:rsidRPr="004A2B70">
        <w:rPr>
          <w:rFonts w:ascii="Arial Narrow" w:hAnsi="Arial Narrow" w:cstheme="minorHAnsi"/>
          <w:b/>
          <w:bCs/>
          <w:color w:val="002060"/>
        </w:rPr>
        <w:t>,</w:t>
      </w:r>
      <w:r w:rsidRPr="004A2B70">
        <w:rPr>
          <w:rFonts w:ascii="Arial Narrow" w:hAnsi="Arial Narrow" w:cstheme="minorHAnsi"/>
          <w:b/>
          <w:bCs/>
          <w:color w:val="002060"/>
        </w:rPr>
        <w:t xml:space="preserve"> or as Walter puts it, God’s tenacious solidarity with us.</w:t>
      </w:r>
    </w:p>
    <w:p w14:paraId="79C7C93D" w14:textId="008011C4" w:rsidR="00ED5B1C" w:rsidRPr="004A2B70" w:rsidRDefault="00ED5B1C" w:rsidP="00631679">
      <w:pPr>
        <w:rPr>
          <w:rFonts w:ascii="Arial Narrow" w:hAnsi="Arial Narrow" w:cstheme="minorHAnsi"/>
        </w:rPr>
      </w:pPr>
    </w:p>
    <w:p w14:paraId="4C362F32" w14:textId="57F45D1D" w:rsidR="00ED5B1C" w:rsidRPr="004A2B70" w:rsidRDefault="00ED5B1C" w:rsidP="00631679">
      <w:pPr>
        <w:rPr>
          <w:rFonts w:ascii="Arial Narrow" w:hAnsi="Arial Narrow" w:cstheme="minorHAnsi"/>
          <w:b/>
          <w:bCs/>
        </w:rPr>
      </w:pPr>
      <w:r w:rsidRPr="004A2B70">
        <w:rPr>
          <w:rFonts w:ascii="Arial Narrow" w:hAnsi="Arial Narrow" w:cstheme="minorHAnsi"/>
        </w:rPr>
        <w:t xml:space="preserve">When we feel alone it is so hard to carry on when times are tough, when we feel that someone is standing with us, </w:t>
      </w:r>
      <w:proofErr w:type="gramStart"/>
      <w:r w:rsidRPr="004A2B70">
        <w:rPr>
          <w:rFonts w:ascii="Arial Narrow" w:hAnsi="Arial Narrow" w:cstheme="minorHAnsi"/>
        </w:rPr>
        <w:t>it’s</w:t>
      </w:r>
      <w:proofErr w:type="gramEnd"/>
      <w:r w:rsidRPr="004A2B70">
        <w:rPr>
          <w:rFonts w:ascii="Arial Narrow" w:hAnsi="Arial Narrow" w:cstheme="minorHAnsi"/>
        </w:rPr>
        <w:t xml:space="preserve"> a little easier, but, </w:t>
      </w:r>
      <w:r w:rsidRPr="004A2B70">
        <w:rPr>
          <w:rFonts w:ascii="Arial Narrow" w:hAnsi="Arial Narrow" w:cstheme="minorHAnsi"/>
          <w:b/>
          <w:bCs/>
        </w:rPr>
        <w:t>when we know</w:t>
      </w:r>
      <w:r w:rsidRPr="004A2B70">
        <w:rPr>
          <w:rFonts w:ascii="Arial Narrow" w:hAnsi="Arial Narrow" w:cstheme="minorHAnsi"/>
        </w:rPr>
        <w:t xml:space="preserve"> </w:t>
      </w:r>
      <w:r w:rsidRPr="004A2B70">
        <w:rPr>
          <w:rFonts w:ascii="Arial Narrow" w:hAnsi="Arial Narrow" w:cstheme="minorHAnsi"/>
          <w:b/>
          <w:bCs/>
        </w:rPr>
        <w:t>that God stands in solidarity with us</w:t>
      </w:r>
      <w:r w:rsidR="008577FF" w:rsidRPr="004A2B70">
        <w:rPr>
          <w:rFonts w:ascii="Arial Narrow" w:hAnsi="Arial Narrow" w:cstheme="minorHAnsi"/>
          <w:b/>
          <w:bCs/>
        </w:rPr>
        <w:t>,</w:t>
      </w:r>
      <w:r w:rsidRPr="004A2B70">
        <w:rPr>
          <w:rFonts w:ascii="Arial Narrow" w:hAnsi="Arial Narrow" w:cstheme="minorHAnsi"/>
          <w:b/>
          <w:bCs/>
        </w:rPr>
        <w:t xml:space="preserve"> we can conquer the darkness with his light.</w:t>
      </w:r>
    </w:p>
    <w:p w14:paraId="3E3DEC9A" w14:textId="68AAA1FD" w:rsidR="00ED5B1C" w:rsidRPr="004A2B70" w:rsidRDefault="00ED5B1C" w:rsidP="00631679">
      <w:pPr>
        <w:rPr>
          <w:rFonts w:ascii="Arial Narrow" w:hAnsi="Arial Narrow" w:cstheme="minorHAnsi"/>
        </w:rPr>
      </w:pPr>
    </w:p>
    <w:p w14:paraId="6172D2E8" w14:textId="77777777" w:rsidR="00440C63" w:rsidRPr="004A2B70" w:rsidRDefault="00440C63" w:rsidP="00631679">
      <w:pPr>
        <w:rPr>
          <w:rFonts w:ascii="Arial Narrow" w:hAnsi="Arial Narrow" w:cstheme="minorHAnsi"/>
          <w:color w:val="002060"/>
        </w:rPr>
      </w:pPr>
      <w:r w:rsidRPr="004A2B70">
        <w:rPr>
          <w:rFonts w:ascii="Arial Narrow" w:hAnsi="Arial Narrow" w:cstheme="minorHAnsi"/>
          <w:color w:val="002060"/>
        </w:rPr>
        <w:t xml:space="preserve">This pandemic is awful, its deadly and wearing, the restrictions on us can be depressing, we miss our friends and family, many of us have times of feeling </w:t>
      </w:r>
      <w:proofErr w:type="gramStart"/>
      <w:r w:rsidRPr="004A2B70">
        <w:rPr>
          <w:rFonts w:ascii="Arial Narrow" w:hAnsi="Arial Narrow" w:cstheme="minorHAnsi"/>
          <w:color w:val="002060"/>
        </w:rPr>
        <w:t>very low</w:t>
      </w:r>
      <w:proofErr w:type="gramEnd"/>
      <w:r w:rsidRPr="004A2B70">
        <w:rPr>
          <w:rFonts w:ascii="Arial Narrow" w:hAnsi="Arial Narrow" w:cstheme="minorHAnsi"/>
          <w:color w:val="002060"/>
        </w:rPr>
        <w:t xml:space="preserve"> and tired but, together with God, we have got this.</w:t>
      </w:r>
    </w:p>
    <w:p w14:paraId="032AFD21" w14:textId="77777777" w:rsidR="00440C63" w:rsidRPr="004A2B70" w:rsidRDefault="00440C63" w:rsidP="00631679">
      <w:pPr>
        <w:rPr>
          <w:rFonts w:ascii="Arial Narrow" w:hAnsi="Arial Narrow" w:cstheme="minorHAnsi"/>
        </w:rPr>
      </w:pPr>
    </w:p>
    <w:p w14:paraId="59B03449" w14:textId="12CE7A50" w:rsidR="00440C63" w:rsidRPr="004A2B70" w:rsidRDefault="00440C63" w:rsidP="00631679">
      <w:pPr>
        <w:rPr>
          <w:rFonts w:ascii="Arial Narrow" w:hAnsi="Arial Narrow" w:cstheme="minorHAnsi"/>
        </w:rPr>
      </w:pPr>
      <w:r w:rsidRPr="004A2B70">
        <w:rPr>
          <w:rFonts w:ascii="Arial Narrow" w:hAnsi="Arial Narrow" w:cstheme="minorHAnsi"/>
        </w:rPr>
        <w:t xml:space="preserve">The way through this is the same as any other trauma, </w:t>
      </w:r>
      <w:proofErr w:type="gramStart"/>
      <w:r w:rsidRPr="004A2B70">
        <w:rPr>
          <w:rFonts w:ascii="Arial Narrow" w:hAnsi="Arial Narrow" w:cstheme="minorHAnsi"/>
        </w:rPr>
        <w:t>illness</w:t>
      </w:r>
      <w:proofErr w:type="gramEnd"/>
      <w:r w:rsidRPr="004A2B70">
        <w:rPr>
          <w:rFonts w:ascii="Arial Narrow" w:hAnsi="Arial Narrow" w:cstheme="minorHAnsi"/>
        </w:rPr>
        <w:t xml:space="preserve"> or tragedy</w:t>
      </w:r>
      <w:r w:rsidR="008577FF" w:rsidRPr="004A2B70">
        <w:rPr>
          <w:rFonts w:ascii="Arial Narrow" w:hAnsi="Arial Narrow" w:cstheme="minorHAnsi"/>
        </w:rPr>
        <w:t>, and it</w:t>
      </w:r>
      <w:r w:rsidRPr="004A2B70">
        <w:rPr>
          <w:rFonts w:ascii="Arial Narrow" w:hAnsi="Arial Narrow" w:cstheme="minorHAnsi"/>
        </w:rPr>
        <w:t xml:space="preserve"> is </w:t>
      </w:r>
      <w:r w:rsidRPr="004A2B70">
        <w:rPr>
          <w:rFonts w:ascii="Arial Narrow" w:hAnsi="Arial Narrow" w:cstheme="minorHAnsi"/>
          <w:u w:val="single"/>
        </w:rPr>
        <w:t>prayer.</w:t>
      </w:r>
      <w:r w:rsidRPr="004A2B70">
        <w:rPr>
          <w:rFonts w:ascii="Arial Narrow" w:hAnsi="Arial Narrow" w:cstheme="minorHAnsi"/>
        </w:rPr>
        <w:t xml:space="preserve">  </w:t>
      </w:r>
      <w:r w:rsidR="008577FF" w:rsidRPr="004A2B70">
        <w:rPr>
          <w:rFonts w:ascii="Arial Narrow" w:hAnsi="Arial Narrow" w:cstheme="minorHAnsi"/>
        </w:rPr>
        <w:t>S</w:t>
      </w:r>
      <w:r w:rsidRPr="004A2B70">
        <w:rPr>
          <w:rFonts w:ascii="Arial Narrow" w:hAnsi="Arial Narrow" w:cstheme="minorHAnsi"/>
        </w:rPr>
        <w:t>o</w:t>
      </w:r>
      <w:r w:rsidR="008577FF" w:rsidRPr="004A2B70">
        <w:rPr>
          <w:rFonts w:ascii="Arial Narrow" w:hAnsi="Arial Narrow" w:cstheme="minorHAnsi"/>
        </w:rPr>
        <w:t>,</w:t>
      </w:r>
      <w:r w:rsidRPr="004A2B70">
        <w:rPr>
          <w:rFonts w:ascii="Arial Narrow" w:hAnsi="Arial Narrow" w:cstheme="minorHAnsi"/>
        </w:rPr>
        <w:t xml:space="preserve"> I just want to touch on a few different ways we can pray.</w:t>
      </w:r>
    </w:p>
    <w:p w14:paraId="48FEEB04" w14:textId="77777777" w:rsidR="00440C63" w:rsidRPr="004A2B70" w:rsidRDefault="00440C63" w:rsidP="00631679">
      <w:pPr>
        <w:rPr>
          <w:rFonts w:ascii="Arial Narrow" w:hAnsi="Arial Narrow" w:cstheme="minorHAnsi"/>
        </w:rPr>
      </w:pPr>
    </w:p>
    <w:p w14:paraId="54E1F217" w14:textId="03EA5AB7" w:rsidR="008577FF" w:rsidRPr="004A2B70" w:rsidRDefault="00820CC3" w:rsidP="00820CC3">
      <w:pPr>
        <w:rPr>
          <w:rFonts w:ascii="Arial Narrow" w:hAnsi="Arial Narrow"/>
          <w:color w:val="002060"/>
        </w:rPr>
      </w:pPr>
      <w:r w:rsidRPr="004A2B70">
        <w:rPr>
          <w:rFonts w:ascii="Arial Narrow" w:hAnsi="Arial Narrow"/>
          <w:b/>
          <w:bCs/>
          <w:color w:val="002060"/>
        </w:rPr>
        <w:t>The first type of prayer I want to talk about is lament</w:t>
      </w:r>
      <w:r w:rsidRPr="004A2B70">
        <w:rPr>
          <w:rFonts w:ascii="Arial Narrow" w:hAnsi="Arial Narrow"/>
          <w:color w:val="002060"/>
        </w:rPr>
        <w:t xml:space="preserve">: lament means a passionate expression of grief or </w:t>
      </w:r>
      <w:r w:rsidR="008577FF" w:rsidRPr="004A2B70">
        <w:rPr>
          <w:rFonts w:ascii="Arial Narrow" w:hAnsi="Arial Narrow"/>
          <w:color w:val="002060"/>
        </w:rPr>
        <w:t>sorrow; we certainly find that in the psalms</w:t>
      </w:r>
      <w:r w:rsidRPr="004A2B70">
        <w:rPr>
          <w:rFonts w:ascii="Arial Narrow" w:hAnsi="Arial Narrow"/>
          <w:color w:val="002060"/>
        </w:rPr>
        <w:t>.</w:t>
      </w:r>
    </w:p>
    <w:p w14:paraId="4438E4D9" w14:textId="093B2FF8" w:rsidR="00820CC3" w:rsidRPr="004A2B70" w:rsidRDefault="00820CC3" w:rsidP="00820CC3">
      <w:pPr>
        <w:rPr>
          <w:rFonts w:ascii="Arial Narrow" w:hAnsi="Arial Narrow"/>
          <w:color w:val="002060"/>
        </w:rPr>
      </w:pPr>
      <w:r w:rsidRPr="004A2B70">
        <w:rPr>
          <w:rFonts w:ascii="Arial Narrow" w:hAnsi="Arial Narrow"/>
          <w:color w:val="002060"/>
        </w:rPr>
        <w:t xml:space="preserve"> I think some people </w:t>
      </w:r>
      <w:proofErr w:type="gramStart"/>
      <w:r w:rsidRPr="004A2B70">
        <w:rPr>
          <w:rFonts w:ascii="Arial Narrow" w:hAnsi="Arial Narrow"/>
          <w:color w:val="002060"/>
        </w:rPr>
        <w:t xml:space="preserve">are  </w:t>
      </w:r>
      <w:r w:rsidR="008577FF" w:rsidRPr="004A2B70">
        <w:rPr>
          <w:rFonts w:ascii="Arial Narrow" w:hAnsi="Arial Narrow"/>
          <w:color w:val="002060"/>
        </w:rPr>
        <w:t>un</w:t>
      </w:r>
      <w:r w:rsidRPr="004A2B70">
        <w:rPr>
          <w:rFonts w:ascii="Arial Narrow" w:hAnsi="Arial Narrow"/>
          <w:color w:val="002060"/>
        </w:rPr>
        <w:t>comfortable</w:t>
      </w:r>
      <w:proofErr w:type="gramEnd"/>
      <w:r w:rsidRPr="004A2B70">
        <w:rPr>
          <w:rFonts w:ascii="Arial Narrow" w:hAnsi="Arial Narrow"/>
          <w:color w:val="002060"/>
        </w:rPr>
        <w:t xml:space="preserve"> with this type of prayer</w:t>
      </w:r>
      <w:r w:rsidR="008577FF" w:rsidRPr="004A2B70">
        <w:rPr>
          <w:rFonts w:ascii="Arial Narrow" w:hAnsi="Arial Narrow"/>
          <w:color w:val="002060"/>
        </w:rPr>
        <w:t>,</w:t>
      </w:r>
      <w:r w:rsidRPr="004A2B70">
        <w:rPr>
          <w:rFonts w:ascii="Arial Narrow" w:hAnsi="Arial Narrow"/>
          <w:color w:val="002060"/>
        </w:rPr>
        <w:t xml:space="preserve"> because we might feel it is self-</w:t>
      </w:r>
      <w:r w:rsidR="008577FF" w:rsidRPr="004A2B70">
        <w:rPr>
          <w:rFonts w:ascii="Arial Narrow" w:hAnsi="Arial Narrow"/>
          <w:color w:val="002060"/>
        </w:rPr>
        <w:t>pity</w:t>
      </w:r>
      <w:r w:rsidRPr="004A2B70">
        <w:rPr>
          <w:rFonts w:ascii="Arial Narrow" w:hAnsi="Arial Narrow"/>
          <w:color w:val="002060"/>
        </w:rPr>
        <w:t>. But I believe to keep ourselves both healthy mentally and emotionally, we need to acknowledge our pain somewhere, and what better place is there to take it, than in prayer to God.</w:t>
      </w:r>
    </w:p>
    <w:p w14:paraId="75156323" w14:textId="412F4CD5" w:rsidR="00ED5B1C" w:rsidRPr="004A2B70" w:rsidRDefault="00ED5B1C" w:rsidP="00631679">
      <w:pPr>
        <w:rPr>
          <w:rFonts w:ascii="Arial Narrow" w:hAnsi="Arial Narrow" w:cstheme="minorHAnsi"/>
        </w:rPr>
      </w:pPr>
    </w:p>
    <w:p w14:paraId="5F079BFA" w14:textId="77777777" w:rsidR="00820CC3" w:rsidRPr="004A2B70" w:rsidRDefault="00820CC3" w:rsidP="00820CC3">
      <w:pPr>
        <w:rPr>
          <w:rFonts w:ascii="Arial Narrow" w:hAnsi="Arial Narrow"/>
        </w:rPr>
      </w:pPr>
      <w:r w:rsidRPr="004A2B70">
        <w:rPr>
          <w:rFonts w:ascii="Arial Narrow" w:hAnsi="Arial Narrow"/>
        </w:rPr>
        <w:t xml:space="preserve">The psalms are a great place to find all sorts of prayer, psalm 88 is a great example, just listen to a few of the </w:t>
      </w:r>
      <w:proofErr w:type="gramStart"/>
      <w:r w:rsidRPr="004A2B70">
        <w:rPr>
          <w:rFonts w:ascii="Arial Narrow" w:hAnsi="Arial Narrow"/>
        </w:rPr>
        <w:t>verses;</w:t>
      </w:r>
      <w:proofErr w:type="gramEnd"/>
      <w:r w:rsidRPr="004A2B70">
        <w:rPr>
          <w:rFonts w:ascii="Arial Narrow" w:hAnsi="Arial Narrow"/>
        </w:rPr>
        <w:t xml:space="preserve"> </w:t>
      </w:r>
    </w:p>
    <w:p w14:paraId="41F7BAC9" w14:textId="3847D2EF" w:rsidR="00820CC3" w:rsidRPr="004A2B70" w:rsidRDefault="00820CC3" w:rsidP="00820CC3">
      <w:pPr>
        <w:rPr>
          <w:rStyle w:val="text"/>
          <w:rFonts w:ascii="Arial Narrow" w:hAnsi="Arial Narrow"/>
          <w:b/>
          <w:bCs/>
          <w:i/>
          <w:iCs/>
          <w:color w:val="538135" w:themeColor="accent6" w:themeShade="BF"/>
        </w:rPr>
      </w:pPr>
      <w:r w:rsidRPr="004A2B70">
        <w:rPr>
          <w:rStyle w:val="text"/>
          <w:rFonts w:ascii="Arial Narrow" w:hAnsi="Arial Narrow"/>
          <w:b/>
          <w:bCs/>
          <w:i/>
          <w:iCs/>
          <w:color w:val="538135" w:themeColor="accent6" w:themeShade="BF"/>
        </w:rPr>
        <w:t xml:space="preserve">O </w:t>
      </w:r>
      <w:r w:rsidRPr="004A2B70">
        <w:rPr>
          <w:rStyle w:val="small-caps"/>
          <w:rFonts w:ascii="Arial Narrow" w:hAnsi="Arial Narrow"/>
          <w:b/>
          <w:bCs/>
          <w:i/>
          <w:iCs/>
          <w:smallCaps/>
          <w:color w:val="538135" w:themeColor="accent6" w:themeShade="BF"/>
        </w:rPr>
        <w:t>Lord</w:t>
      </w:r>
      <w:r w:rsidRPr="004A2B70">
        <w:rPr>
          <w:rStyle w:val="text"/>
          <w:rFonts w:ascii="Arial Narrow" w:hAnsi="Arial Narrow"/>
          <w:b/>
          <w:bCs/>
          <w:i/>
          <w:iCs/>
          <w:color w:val="538135" w:themeColor="accent6" w:themeShade="BF"/>
        </w:rPr>
        <w:t>, God of my salvation,</w:t>
      </w:r>
      <w:r w:rsidRPr="004A2B70">
        <w:rPr>
          <w:rStyle w:val="indent-1-breaks"/>
          <w:rFonts w:ascii="Arial Narrow" w:hAnsi="Arial Narrow"/>
          <w:b/>
          <w:bCs/>
          <w:i/>
          <w:iCs/>
          <w:color w:val="538135" w:themeColor="accent6" w:themeShade="BF"/>
        </w:rPr>
        <w:t> </w:t>
      </w:r>
      <w:r w:rsidRPr="004A2B70">
        <w:rPr>
          <w:rStyle w:val="text"/>
          <w:rFonts w:ascii="Arial Narrow" w:hAnsi="Arial Narrow"/>
          <w:b/>
          <w:bCs/>
          <w:i/>
          <w:iCs/>
          <w:color w:val="538135" w:themeColor="accent6" w:themeShade="BF"/>
        </w:rPr>
        <w:t>when, at night, I cry out in your presence,</w:t>
      </w:r>
      <w:r w:rsidRPr="004A2B70">
        <w:rPr>
          <w:rFonts w:ascii="Arial Narrow" w:hAnsi="Arial Narrow"/>
          <w:b/>
          <w:bCs/>
          <w:i/>
          <w:iCs/>
          <w:color w:val="538135" w:themeColor="accent6" w:themeShade="BF"/>
        </w:rPr>
        <w:br/>
      </w:r>
      <w:r w:rsidRPr="004A2B70">
        <w:rPr>
          <w:rStyle w:val="text"/>
          <w:rFonts w:ascii="Arial Narrow" w:hAnsi="Arial Narrow"/>
          <w:b/>
          <w:bCs/>
          <w:i/>
          <w:iCs/>
          <w:color w:val="538135" w:themeColor="accent6" w:themeShade="BF"/>
          <w:vertAlign w:val="superscript"/>
        </w:rPr>
        <w:t>2 </w:t>
      </w:r>
      <w:r w:rsidRPr="004A2B70">
        <w:rPr>
          <w:rStyle w:val="text"/>
          <w:rFonts w:ascii="Arial Narrow" w:hAnsi="Arial Narrow"/>
          <w:b/>
          <w:bCs/>
          <w:i/>
          <w:iCs/>
          <w:color w:val="538135" w:themeColor="accent6" w:themeShade="BF"/>
        </w:rPr>
        <w:t>let my prayer come before you;</w:t>
      </w:r>
      <w:r w:rsidR="004A2B70" w:rsidRPr="004A2B70">
        <w:rPr>
          <w:rFonts w:ascii="Arial Narrow" w:hAnsi="Arial Narrow"/>
          <w:b/>
          <w:bCs/>
          <w:i/>
          <w:iCs/>
          <w:color w:val="538135" w:themeColor="accent6" w:themeShade="BF"/>
        </w:rPr>
        <w:t xml:space="preserve"> </w:t>
      </w:r>
      <w:r w:rsidRPr="004A2B70">
        <w:rPr>
          <w:rStyle w:val="text"/>
          <w:rFonts w:ascii="Arial Narrow" w:hAnsi="Arial Narrow"/>
          <w:b/>
          <w:bCs/>
          <w:i/>
          <w:iCs/>
          <w:color w:val="538135" w:themeColor="accent6" w:themeShade="BF"/>
        </w:rPr>
        <w:t>incline your ear to my cry.</w:t>
      </w:r>
    </w:p>
    <w:p w14:paraId="0FFB05D6" w14:textId="77777777" w:rsidR="00820CC3" w:rsidRPr="004A2B70" w:rsidRDefault="00820CC3" w:rsidP="00820CC3">
      <w:pPr>
        <w:rPr>
          <w:rFonts w:ascii="Arial Narrow" w:hAnsi="Arial Narrow"/>
        </w:rPr>
      </w:pPr>
    </w:p>
    <w:p w14:paraId="2C1BA55B" w14:textId="170B4BA0" w:rsidR="00820CC3" w:rsidRPr="004A2B70" w:rsidRDefault="00820CC3" w:rsidP="00820CC3">
      <w:pPr>
        <w:rPr>
          <w:rFonts w:ascii="Arial Narrow" w:hAnsi="Arial Narrow"/>
          <w:b/>
          <w:bCs/>
          <w:i/>
          <w:iCs/>
          <w:color w:val="538135" w:themeColor="accent6" w:themeShade="BF"/>
        </w:rPr>
      </w:pPr>
      <w:r w:rsidRPr="004A2B70">
        <w:rPr>
          <w:rStyle w:val="indent-1-breaks"/>
          <w:rFonts w:ascii="Arial Narrow" w:hAnsi="Arial Narrow"/>
          <w:b/>
          <w:bCs/>
          <w:i/>
          <w:iCs/>
          <w:color w:val="538135" w:themeColor="accent6" w:themeShade="BF"/>
        </w:rPr>
        <w:t>   </w:t>
      </w:r>
      <w:r w:rsidRPr="004A2B70">
        <w:rPr>
          <w:rStyle w:val="text"/>
          <w:rFonts w:ascii="Arial Narrow" w:hAnsi="Arial Narrow"/>
          <w:b/>
          <w:bCs/>
          <w:i/>
          <w:iCs/>
          <w:color w:val="538135" w:themeColor="accent6" w:themeShade="BF"/>
        </w:rPr>
        <w:t>I am like those who have no help,</w:t>
      </w:r>
      <w:r w:rsidR="004A2B70" w:rsidRPr="004A2B70">
        <w:rPr>
          <w:rFonts w:ascii="Arial Narrow" w:hAnsi="Arial Narrow"/>
          <w:b/>
          <w:bCs/>
          <w:i/>
          <w:iCs/>
          <w:color w:val="538135" w:themeColor="accent6" w:themeShade="BF"/>
        </w:rPr>
        <w:t xml:space="preserve"> </w:t>
      </w:r>
      <w:r w:rsidRPr="004A2B70">
        <w:rPr>
          <w:rStyle w:val="text"/>
          <w:rFonts w:ascii="Arial Narrow" w:hAnsi="Arial Narrow"/>
          <w:b/>
          <w:bCs/>
          <w:i/>
          <w:iCs/>
          <w:color w:val="538135" w:themeColor="accent6" w:themeShade="BF"/>
          <w:vertAlign w:val="superscript"/>
        </w:rPr>
        <w:t>5 </w:t>
      </w:r>
      <w:r w:rsidRPr="004A2B70">
        <w:rPr>
          <w:rStyle w:val="text"/>
          <w:rFonts w:ascii="Arial Narrow" w:hAnsi="Arial Narrow"/>
          <w:b/>
          <w:bCs/>
          <w:i/>
          <w:iCs/>
          <w:color w:val="538135" w:themeColor="accent6" w:themeShade="BF"/>
        </w:rPr>
        <w:t>like those forsaken among the dead,</w:t>
      </w:r>
    </w:p>
    <w:p w14:paraId="3BA359E4" w14:textId="3CD954C9" w:rsidR="00820CC3" w:rsidRPr="004A2B70" w:rsidRDefault="00820CC3" w:rsidP="00820CC3">
      <w:pPr>
        <w:rPr>
          <w:rStyle w:val="text"/>
          <w:rFonts w:ascii="Arial Narrow" w:hAnsi="Arial Narrow"/>
          <w:b/>
          <w:bCs/>
          <w:i/>
          <w:iCs/>
          <w:color w:val="538135" w:themeColor="accent6" w:themeShade="BF"/>
        </w:rPr>
      </w:pPr>
      <w:r w:rsidRPr="004A2B70">
        <w:rPr>
          <w:rStyle w:val="text"/>
          <w:rFonts w:ascii="Arial Narrow" w:hAnsi="Arial Narrow"/>
          <w:b/>
          <w:bCs/>
          <w:i/>
          <w:iCs/>
          <w:color w:val="538135" w:themeColor="accent6" w:themeShade="BF"/>
        </w:rPr>
        <w:t>You have caused my companions to shun me;</w:t>
      </w:r>
      <w:r w:rsidRPr="004A2B70">
        <w:rPr>
          <w:rStyle w:val="indent-1-breaks"/>
          <w:rFonts w:ascii="Arial Narrow" w:hAnsi="Arial Narrow"/>
          <w:b/>
          <w:bCs/>
          <w:i/>
          <w:iCs/>
          <w:color w:val="538135" w:themeColor="accent6" w:themeShade="BF"/>
        </w:rPr>
        <w:t> </w:t>
      </w:r>
      <w:r w:rsidRPr="004A2B70">
        <w:rPr>
          <w:rStyle w:val="text"/>
          <w:rFonts w:ascii="Arial Narrow" w:hAnsi="Arial Narrow"/>
          <w:b/>
          <w:bCs/>
          <w:i/>
          <w:iCs/>
          <w:color w:val="538135" w:themeColor="accent6" w:themeShade="BF"/>
        </w:rPr>
        <w:t>you have made me a thing of horror to them.</w:t>
      </w:r>
    </w:p>
    <w:p w14:paraId="68AEE42F" w14:textId="77777777" w:rsidR="00820CC3" w:rsidRPr="004A2B70" w:rsidRDefault="00820CC3" w:rsidP="00631679">
      <w:pPr>
        <w:rPr>
          <w:rFonts w:ascii="Arial Narrow" w:hAnsi="Arial Narrow" w:cstheme="minorHAnsi"/>
        </w:rPr>
      </w:pPr>
    </w:p>
    <w:p w14:paraId="129CAB9F" w14:textId="256FD54E" w:rsidR="007D2F97" w:rsidRPr="004A2B70" w:rsidRDefault="00820CC3" w:rsidP="00820CC3">
      <w:pPr>
        <w:rPr>
          <w:rFonts w:ascii="Arial Narrow" w:hAnsi="Arial Narrow" w:cstheme="minorHAnsi"/>
          <w:b/>
          <w:bCs/>
          <w:i/>
          <w:iCs/>
          <w:color w:val="538135" w:themeColor="accent6" w:themeShade="BF"/>
        </w:rPr>
      </w:pPr>
      <w:r w:rsidRPr="004A2B70">
        <w:rPr>
          <w:rFonts w:ascii="Arial Narrow" w:hAnsi="Arial Narrow" w:cstheme="minorHAnsi"/>
        </w:rPr>
        <w:t xml:space="preserve">And our psalm, </w:t>
      </w:r>
      <w:r w:rsidRPr="004A2B70">
        <w:rPr>
          <w:rFonts w:ascii="Arial Narrow" w:hAnsi="Arial Narrow" w:cstheme="minorHAnsi"/>
          <w:b/>
          <w:bCs/>
          <w:i/>
          <w:iCs/>
          <w:color w:val="538135" w:themeColor="accent6" w:themeShade="BF"/>
        </w:rPr>
        <w:t>do not let me be put to shame</w:t>
      </w:r>
      <w:r w:rsidR="004A2B70" w:rsidRPr="004A2B70">
        <w:rPr>
          <w:rFonts w:ascii="Arial Narrow" w:hAnsi="Arial Narrow" w:cstheme="minorHAnsi"/>
          <w:b/>
          <w:bCs/>
          <w:i/>
          <w:iCs/>
          <w:color w:val="538135" w:themeColor="accent6" w:themeShade="BF"/>
        </w:rPr>
        <w:t xml:space="preserve">: </w:t>
      </w:r>
      <w:r w:rsidRPr="004A2B70">
        <w:rPr>
          <w:rFonts w:ascii="Arial Narrow" w:hAnsi="Arial Narrow" w:cstheme="minorHAnsi"/>
          <w:b/>
          <w:bCs/>
          <w:i/>
          <w:iCs/>
          <w:color w:val="538135" w:themeColor="accent6" w:themeShade="BF"/>
        </w:rPr>
        <w:t>do not let my enemies exult over me.</w:t>
      </w:r>
    </w:p>
    <w:p w14:paraId="0A62604C" w14:textId="77777777" w:rsidR="00820CC3" w:rsidRPr="004A2B70" w:rsidRDefault="00820CC3" w:rsidP="00820CC3">
      <w:pPr>
        <w:rPr>
          <w:rFonts w:ascii="Arial Narrow" w:hAnsi="Arial Narrow" w:cstheme="minorHAnsi"/>
          <w:b/>
          <w:bCs/>
          <w:i/>
          <w:iCs/>
          <w:color w:val="538135" w:themeColor="accent6" w:themeShade="BF"/>
        </w:rPr>
      </w:pPr>
      <w:r w:rsidRPr="004A2B70">
        <w:rPr>
          <w:rFonts w:ascii="Arial Narrow" w:hAnsi="Arial Narrow" w:cstheme="minorHAnsi"/>
          <w:b/>
          <w:bCs/>
          <w:i/>
          <w:iCs/>
          <w:color w:val="538135" w:themeColor="accent6" w:themeShade="BF"/>
        </w:rPr>
        <w:t xml:space="preserve">Do not let those who wait for you be put to </w:t>
      </w:r>
      <w:proofErr w:type="gramStart"/>
      <w:r w:rsidRPr="004A2B70">
        <w:rPr>
          <w:rFonts w:ascii="Arial Narrow" w:hAnsi="Arial Narrow" w:cstheme="minorHAnsi"/>
          <w:b/>
          <w:bCs/>
          <w:i/>
          <w:iCs/>
          <w:color w:val="538135" w:themeColor="accent6" w:themeShade="BF"/>
        </w:rPr>
        <w:t>shame;</w:t>
      </w:r>
      <w:proofErr w:type="gramEnd"/>
    </w:p>
    <w:p w14:paraId="47F35EB1" w14:textId="3320E290" w:rsidR="00820CC3" w:rsidRPr="004A2B70" w:rsidRDefault="00820CC3" w:rsidP="00820CC3">
      <w:pPr>
        <w:rPr>
          <w:rFonts w:ascii="Arial Narrow" w:hAnsi="Arial Narrow" w:cstheme="minorHAnsi"/>
          <w:b/>
          <w:bCs/>
          <w:i/>
          <w:iCs/>
          <w:color w:val="538135" w:themeColor="accent6" w:themeShade="BF"/>
        </w:rPr>
      </w:pPr>
    </w:p>
    <w:p w14:paraId="0FA0830F" w14:textId="5C1A1230" w:rsidR="00820CC3" w:rsidRPr="004A2B70" w:rsidRDefault="00820CC3" w:rsidP="00820CC3">
      <w:pPr>
        <w:rPr>
          <w:rFonts w:ascii="Arial Narrow" w:hAnsi="Arial Narrow" w:cstheme="minorHAnsi"/>
          <w:color w:val="002060"/>
        </w:rPr>
      </w:pPr>
      <w:r w:rsidRPr="004A2B70">
        <w:rPr>
          <w:rFonts w:ascii="Arial Narrow" w:hAnsi="Arial Narrow" w:cstheme="minorHAnsi"/>
          <w:color w:val="002060"/>
        </w:rPr>
        <w:t xml:space="preserve">Then we can hear the psalmist begin to turn his heart and mind away from </w:t>
      </w:r>
      <w:r w:rsidR="008577FF" w:rsidRPr="004A2B70">
        <w:rPr>
          <w:rFonts w:ascii="Arial Narrow" w:hAnsi="Arial Narrow" w:cstheme="minorHAnsi"/>
          <w:color w:val="002060"/>
        </w:rPr>
        <w:t>h</w:t>
      </w:r>
      <w:r w:rsidRPr="004A2B70">
        <w:rPr>
          <w:rFonts w:ascii="Arial Narrow" w:hAnsi="Arial Narrow" w:cstheme="minorHAnsi"/>
          <w:color w:val="002060"/>
        </w:rPr>
        <w:t>is troubles</w:t>
      </w:r>
      <w:r w:rsidR="008577FF" w:rsidRPr="004A2B70">
        <w:rPr>
          <w:rFonts w:ascii="Arial Narrow" w:hAnsi="Arial Narrow" w:cstheme="minorHAnsi"/>
          <w:color w:val="002060"/>
        </w:rPr>
        <w:t>,</w:t>
      </w:r>
      <w:r w:rsidRPr="004A2B70">
        <w:rPr>
          <w:rFonts w:ascii="Arial Narrow" w:hAnsi="Arial Narrow" w:cstheme="minorHAnsi"/>
          <w:color w:val="002060"/>
        </w:rPr>
        <w:t xml:space="preserve"> to God, </w:t>
      </w:r>
    </w:p>
    <w:p w14:paraId="3E6FF7A2" w14:textId="6140E9A8" w:rsidR="00820CC3" w:rsidRPr="004A2B70" w:rsidRDefault="00820CC3" w:rsidP="00820CC3">
      <w:pPr>
        <w:rPr>
          <w:rFonts w:ascii="Arial Narrow" w:hAnsi="Arial Narrow" w:cstheme="minorHAnsi"/>
          <w:b/>
          <w:bCs/>
          <w:i/>
          <w:iCs/>
          <w:color w:val="538135" w:themeColor="accent6" w:themeShade="BF"/>
        </w:rPr>
      </w:pPr>
      <w:r w:rsidRPr="004A2B70">
        <w:rPr>
          <w:rFonts w:ascii="Arial Narrow" w:hAnsi="Arial Narrow" w:cstheme="minorHAnsi"/>
          <w:b/>
          <w:bCs/>
          <w:i/>
          <w:iCs/>
          <w:color w:val="538135" w:themeColor="accent6" w:themeShade="BF"/>
        </w:rPr>
        <w:t>4 Make me to know your ways, O Lord;</w:t>
      </w:r>
      <w:r w:rsidR="004A2B70" w:rsidRPr="004A2B70">
        <w:rPr>
          <w:rFonts w:ascii="Arial Narrow" w:hAnsi="Arial Narrow" w:cstheme="minorHAnsi"/>
          <w:b/>
          <w:bCs/>
          <w:i/>
          <w:iCs/>
          <w:color w:val="538135" w:themeColor="accent6" w:themeShade="BF"/>
        </w:rPr>
        <w:t xml:space="preserve"> </w:t>
      </w:r>
      <w:r w:rsidRPr="004A2B70">
        <w:rPr>
          <w:rFonts w:ascii="Arial Narrow" w:hAnsi="Arial Narrow" w:cstheme="minorHAnsi"/>
          <w:b/>
          <w:bCs/>
          <w:i/>
          <w:iCs/>
          <w:color w:val="538135" w:themeColor="accent6" w:themeShade="BF"/>
        </w:rPr>
        <w:t>teach me your paths.</w:t>
      </w:r>
    </w:p>
    <w:p w14:paraId="687BC5CF" w14:textId="77777777" w:rsidR="00820CC3" w:rsidRPr="004A2B70" w:rsidRDefault="00820CC3" w:rsidP="00820CC3">
      <w:pPr>
        <w:rPr>
          <w:rFonts w:ascii="Arial Narrow" w:hAnsi="Arial Narrow" w:cstheme="minorHAnsi"/>
          <w:b/>
          <w:bCs/>
          <w:i/>
          <w:iCs/>
          <w:color w:val="538135" w:themeColor="accent6" w:themeShade="BF"/>
        </w:rPr>
      </w:pPr>
    </w:p>
    <w:p w14:paraId="401252ED" w14:textId="4AFEEB7A" w:rsidR="00820CC3" w:rsidRPr="004A2B70" w:rsidRDefault="00820CC3" w:rsidP="00820CC3">
      <w:pPr>
        <w:rPr>
          <w:rFonts w:ascii="Arial Narrow" w:hAnsi="Arial Narrow" w:cstheme="minorHAnsi"/>
          <w:b/>
          <w:bCs/>
          <w:i/>
          <w:iCs/>
          <w:color w:val="538135" w:themeColor="accent6" w:themeShade="BF"/>
        </w:rPr>
      </w:pPr>
      <w:r w:rsidRPr="004A2B70">
        <w:rPr>
          <w:rFonts w:ascii="Arial Narrow" w:hAnsi="Arial Narrow" w:cstheme="minorHAnsi"/>
          <w:b/>
          <w:bCs/>
          <w:i/>
          <w:iCs/>
          <w:color w:val="538135" w:themeColor="accent6" w:themeShade="BF"/>
        </w:rPr>
        <w:t>5 Lead me in your truth, and teach me, for you are the God of my salvation; for you I wait all day long.</w:t>
      </w:r>
    </w:p>
    <w:p w14:paraId="31973DCA" w14:textId="122A4D2C" w:rsidR="00820CC3" w:rsidRPr="004A2B70" w:rsidRDefault="00820CC3" w:rsidP="00820CC3">
      <w:pPr>
        <w:rPr>
          <w:rFonts w:ascii="Arial Narrow" w:hAnsi="Arial Narrow" w:cstheme="minorHAnsi"/>
          <w:b/>
          <w:bCs/>
          <w:i/>
          <w:iCs/>
          <w:color w:val="538135" w:themeColor="accent6" w:themeShade="BF"/>
        </w:rPr>
      </w:pPr>
    </w:p>
    <w:p w14:paraId="01EDF2B9" w14:textId="77777777" w:rsidR="004A2B70" w:rsidRPr="004A2B70" w:rsidRDefault="00820CC3" w:rsidP="00820CC3">
      <w:pPr>
        <w:rPr>
          <w:rFonts w:ascii="Arial Narrow" w:hAnsi="Arial Narrow" w:cstheme="minorHAnsi"/>
          <w:color w:val="002060"/>
        </w:rPr>
      </w:pPr>
      <w:r w:rsidRPr="004A2B70">
        <w:rPr>
          <w:rFonts w:ascii="Arial Narrow" w:hAnsi="Arial Narrow" w:cstheme="minorHAnsi"/>
          <w:color w:val="002060"/>
        </w:rPr>
        <w:t xml:space="preserve">The second type of prayer is </w:t>
      </w:r>
      <w:proofErr w:type="gramStart"/>
      <w:r w:rsidRPr="004A2B70">
        <w:rPr>
          <w:rFonts w:ascii="Arial Narrow" w:hAnsi="Arial Narrow" w:cstheme="minorHAnsi"/>
          <w:color w:val="002060"/>
        </w:rPr>
        <w:t>repentance</w:t>
      </w:r>
      <w:proofErr w:type="gramEnd"/>
      <w:r w:rsidRPr="004A2B70">
        <w:rPr>
          <w:rFonts w:ascii="Arial Narrow" w:hAnsi="Arial Narrow" w:cstheme="minorHAnsi"/>
          <w:color w:val="002060"/>
        </w:rPr>
        <w:t xml:space="preserve"> and we can use verses from the psalms for this too; psalm 51: </w:t>
      </w:r>
    </w:p>
    <w:p w14:paraId="141AF71F" w14:textId="58E07E7E" w:rsidR="00820CC3" w:rsidRPr="004A2B70" w:rsidRDefault="00820CC3" w:rsidP="00820CC3">
      <w:pPr>
        <w:rPr>
          <w:rFonts w:ascii="Arial Narrow" w:hAnsi="Arial Narrow" w:cstheme="minorHAnsi"/>
          <w:b/>
          <w:bCs/>
          <w:i/>
          <w:iCs/>
          <w:color w:val="538135" w:themeColor="accent6" w:themeShade="BF"/>
        </w:rPr>
      </w:pPr>
      <w:r w:rsidRPr="004A2B70">
        <w:rPr>
          <w:rFonts w:ascii="Arial Narrow" w:hAnsi="Arial Narrow" w:cstheme="minorHAnsi"/>
          <w:b/>
          <w:bCs/>
          <w:i/>
          <w:iCs/>
          <w:color w:val="538135" w:themeColor="accent6" w:themeShade="BF"/>
        </w:rPr>
        <w:t xml:space="preserve">Have mercy on me, O God, according to your steadfast </w:t>
      </w:r>
      <w:proofErr w:type="gramStart"/>
      <w:r w:rsidRPr="004A2B70">
        <w:rPr>
          <w:rFonts w:ascii="Arial Narrow" w:hAnsi="Arial Narrow" w:cstheme="minorHAnsi"/>
          <w:b/>
          <w:bCs/>
          <w:i/>
          <w:iCs/>
          <w:color w:val="538135" w:themeColor="accent6" w:themeShade="BF"/>
        </w:rPr>
        <w:t>love;</w:t>
      </w:r>
      <w:proofErr w:type="gramEnd"/>
    </w:p>
    <w:p w14:paraId="00ADAD13" w14:textId="0DB0DE4F" w:rsidR="00820CC3" w:rsidRPr="004A2B70" w:rsidRDefault="00820CC3" w:rsidP="00820CC3">
      <w:pPr>
        <w:rPr>
          <w:rFonts w:ascii="Arial Narrow" w:hAnsi="Arial Narrow" w:cstheme="minorHAnsi"/>
          <w:b/>
          <w:bCs/>
          <w:i/>
          <w:iCs/>
          <w:color w:val="538135" w:themeColor="accent6" w:themeShade="BF"/>
        </w:rPr>
      </w:pPr>
      <w:r w:rsidRPr="004A2B70">
        <w:rPr>
          <w:rFonts w:ascii="Arial Narrow" w:hAnsi="Arial Narrow" w:cstheme="minorHAnsi"/>
          <w:b/>
          <w:bCs/>
          <w:i/>
          <w:iCs/>
          <w:color w:val="538135" w:themeColor="accent6" w:themeShade="BF"/>
        </w:rPr>
        <w:t xml:space="preserve">according to your abundant </w:t>
      </w:r>
      <w:proofErr w:type="gramStart"/>
      <w:r w:rsidRPr="004A2B70">
        <w:rPr>
          <w:rFonts w:ascii="Arial Narrow" w:hAnsi="Arial Narrow" w:cstheme="minorHAnsi"/>
          <w:b/>
          <w:bCs/>
          <w:i/>
          <w:iCs/>
          <w:color w:val="538135" w:themeColor="accent6" w:themeShade="BF"/>
        </w:rPr>
        <w:t>mercy  blot</w:t>
      </w:r>
      <w:proofErr w:type="gramEnd"/>
      <w:r w:rsidRPr="004A2B70">
        <w:rPr>
          <w:rFonts w:ascii="Arial Narrow" w:hAnsi="Arial Narrow" w:cstheme="minorHAnsi"/>
          <w:b/>
          <w:bCs/>
          <w:i/>
          <w:iCs/>
          <w:color w:val="538135" w:themeColor="accent6" w:themeShade="BF"/>
        </w:rPr>
        <w:t xml:space="preserve"> out my transgressions.</w:t>
      </w:r>
    </w:p>
    <w:p w14:paraId="7BDF3BD7" w14:textId="6AE655BB" w:rsidR="00820CC3" w:rsidRPr="004A2B70" w:rsidRDefault="00820CC3" w:rsidP="00820CC3">
      <w:pPr>
        <w:rPr>
          <w:rFonts w:ascii="Arial Narrow" w:hAnsi="Arial Narrow" w:cstheme="minorHAnsi"/>
          <w:b/>
          <w:bCs/>
          <w:i/>
          <w:iCs/>
          <w:color w:val="538135" w:themeColor="accent6" w:themeShade="BF"/>
        </w:rPr>
      </w:pPr>
      <w:r w:rsidRPr="004A2B70">
        <w:rPr>
          <w:rFonts w:ascii="Arial Narrow" w:hAnsi="Arial Narrow" w:cstheme="minorHAnsi"/>
          <w:b/>
          <w:bCs/>
          <w:i/>
          <w:iCs/>
          <w:color w:val="538135" w:themeColor="accent6" w:themeShade="BF"/>
        </w:rPr>
        <w:t xml:space="preserve">2 Wash me thoroughly from my </w:t>
      </w:r>
      <w:proofErr w:type="gramStart"/>
      <w:r w:rsidRPr="004A2B70">
        <w:rPr>
          <w:rFonts w:ascii="Arial Narrow" w:hAnsi="Arial Narrow" w:cstheme="minorHAnsi"/>
          <w:b/>
          <w:bCs/>
          <w:i/>
          <w:iCs/>
          <w:color w:val="538135" w:themeColor="accent6" w:themeShade="BF"/>
        </w:rPr>
        <w:t>iniquity, and</w:t>
      </w:r>
      <w:proofErr w:type="gramEnd"/>
      <w:r w:rsidRPr="004A2B70">
        <w:rPr>
          <w:rFonts w:ascii="Arial Narrow" w:hAnsi="Arial Narrow" w:cstheme="minorHAnsi"/>
          <w:b/>
          <w:bCs/>
          <w:i/>
          <w:iCs/>
          <w:color w:val="538135" w:themeColor="accent6" w:themeShade="BF"/>
        </w:rPr>
        <w:t xml:space="preserve"> cleanse me from my sin.</w:t>
      </w:r>
    </w:p>
    <w:p w14:paraId="13D5C348" w14:textId="6EB243F2" w:rsidR="00820CC3" w:rsidRPr="004A2B70" w:rsidRDefault="00BC7176" w:rsidP="00820CC3">
      <w:pPr>
        <w:rPr>
          <w:rFonts w:ascii="Arial Narrow" w:hAnsi="Arial Narrow" w:cstheme="minorHAnsi"/>
          <w:b/>
          <w:bCs/>
          <w:i/>
          <w:iCs/>
          <w:color w:val="538135" w:themeColor="accent6" w:themeShade="BF"/>
        </w:rPr>
      </w:pPr>
      <w:r w:rsidRPr="004A2B70">
        <w:rPr>
          <w:rFonts w:ascii="Arial Narrow" w:hAnsi="Arial Narrow" w:cstheme="minorHAnsi"/>
          <w:b/>
          <w:bCs/>
          <w:i/>
          <w:iCs/>
          <w:color w:val="538135" w:themeColor="accent6" w:themeShade="BF"/>
        </w:rPr>
        <w:t>Create in me a clean heart, O God, and put a new and right</w:t>
      </w:r>
      <w:r w:rsidRPr="004A2B70">
        <w:rPr>
          <w:rFonts w:ascii="Arial Narrow" w:hAnsi="Arial Narrow" w:cstheme="minorHAnsi"/>
          <w:b/>
          <w:bCs/>
          <w:i/>
          <w:iCs/>
          <w:color w:val="538135" w:themeColor="accent6" w:themeShade="BF"/>
          <w:vertAlign w:val="superscript"/>
        </w:rPr>
        <w:t xml:space="preserve"> </w:t>
      </w:r>
      <w:r w:rsidRPr="004A2B70">
        <w:rPr>
          <w:rFonts w:ascii="Arial Narrow" w:hAnsi="Arial Narrow" w:cstheme="minorHAnsi"/>
          <w:b/>
          <w:bCs/>
          <w:i/>
          <w:iCs/>
          <w:color w:val="538135" w:themeColor="accent6" w:themeShade="BF"/>
        </w:rPr>
        <w:t>spirit within me.</w:t>
      </w:r>
    </w:p>
    <w:p w14:paraId="622558AD" w14:textId="77777777" w:rsidR="00BC7176" w:rsidRPr="004A2B70" w:rsidRDefault="00BC7176" w:rsidP="00BC7176">
      <w:pPr>
        <w:rPr>
          <w:rFonts w:ascii="Arial Narrow" w:hAnsi="Arial Narrow"/>
          <w:color w:val="002060"/>
        </w:rPr>
      </w:pPr>
    </w:p>
    <w:p w14:paraId="3E3DE598" w14:textId="05B5AA7E" w:rsidR="00BC7176" w:rsidRPr="004A2B70" w:rsidRDefault="00BC7176" w:rsidP="00BC7176">
      <w:pPr>
        <w:rPr>
          <w:rFonts w:ascii="Arial Narrow" w:hAnsi="Arial Narrow"/>
          <w:color w:val="002060"/>
        </w:rPr>
      </w:pPr>
      <w:r w:rsidRPr="004A2B70">
        <w:rPr>
          <w:rFonts w:ascii="Arial Narrow" w:hAnsi="Arial Narrow"/>
          <w:color w:val="002060"/>
        </w:rPr>
        <w:t xml:space="preserve">When I feel true repentance it usually comes with tears! But and </w:t>
      </w:r>
      <w:r w:rsidRPr="004A2B70">
        <w:rPr>
          <w:rFonts w:ascii="Arial Narrow" w:hAnsi="Arial Narrow"/>
          <w:b/>
          <w:bCs/>
          <w:color w:val="002060"/>
        </w:rPr>
        <w:t>this is</w:t>
      </w:r>
      <w:r w:rsidRPr="004A2B70">
        <w:rPr>
          <w:rFonts w:ascii="Arial Narrow" w:hAnsi="Arial Narrow"/>
          <w:color w:val="002060"/>
        </w:rPr>
        <w:t xml:space="preserve"> </w:t>
      </w:r>
      <w:r w:rsidRPr="004A2B70">
        <w:rPr>
          <w:rFonts w:ascii="Arial Narrow" w:hAnsi="Arial Narrow"/>
          <w:b/>
          <w:bCs/>
          <w:color w:val="002060"/>
        </w:rPr>
        <w:t>important,</w:t>
      </w:r>
      <w:r w:rsidRPr="004A2B70">
        <w:rPr>
          <w:rFonts w:ascii="Arial Narrow" w:hAnsi="Arial Narrow"/>
          <w:color w:val="002060"/>
        </w:rPr>
        <w:t xml:space="preserve"> God’s Spirit never makes us feel </w:t>
      </w:r>
      <w:proofErr w:type="gramStart"/>
      <w:r w:rsidRPr="004A2B70">
        <w:rPr>
          <w:rFonts w:ascii="Arial Narrow" w:hAnsi="Arial Narrow"/>
          <w:color w:val="002060"/>
        </w:rPr>
        <w:t>ashamed;–</w:t>
      </w:r>
      <w:proofErr w:type="gramEnd"/>
      <w:r w:rsidRPr="004A2B70">
        <w:rPr>
          <w:rFonts w:ascii="Arial Narrow" w:hAnsi="Arial Narrow"/>
          <w:color w:val="002060"/>
        </w:rPr>
        <w:t xml:space="preserve"> that comes from ourselves, other people</w:t>
      </w:r>
      <w:r w:rsidR="00DC6D7B" w:rsidRPr="004A2B70">
        <w:rPr>
          <w:rFonts w:ascii="Arial Narrow" w:hAnsi="Arial Narrow"/>
          <w:color w:val="002060"/>
        </w:rPr>
        <w:t>,</w:t>
      </w:r>
      <w:r w:rsidRPr="004A2B70">
        <w:rPr>
          <w:rFonts w:ascii="Arial Narrow" w:hAnsi="Arial Narrow"/>
          <w:color w:val="002060"/>
        </w:rPr>
        <w:t xml:space="preserve"> or our enemy.</w:t>
      </w:r>
    </w:p>
    <w:p w14:paraId="679DCDDC" w14:textId="77777777" w:rsidR="00BC7176" w:rsidRPr="004A2B70" w:rsidRDefault="00BC7176" w:rsidP="00BC7176">
      <w:pPr>
        <w:rPr>
          <w:rFonts w:ascii="Arial Narrow" w:hAnsi="Arial Narrow"/>
        </w:rPr>
      </w:pPr>
    </w:p>
    <w:p w14:paraId="2BEF625D" w14:textId="27344973" w:rsidR="00BC7176" w:rsidRPr="004A2B70" w:rsidRDefault="00BC7176" w:rsidP="00BC7176">
      <w:pPr>
        <w:rPr>
          <w:rFonts w:ascii="Arial Narrow" w:hAnsi="Arial Narrow"/>
          <w:color w:val="002060"/>
        </w:rPr>
      </w:pPr>
      <w:r w:rsidRPr="004A2B70">
        <w:rPr>
          <w:rFonts w:ascii="Arial Narrow" w:hAnsi="Arial Narrow"/>
          <w:b/>
          <w:bCs/>
          <w:color w:val="002060"/>
        </w:rPr>
        <w:t xml:space="preserve">Then there are prayers of Thanksgiving: </w:t>
      </w:r>
      <w:r w:rsidRPr="004A2B70">
        <w:rPr>
          <w:rFonts w:ascii="Arial Narrow" w:hAnsi="Arial Narrow"/>
          <w:color w:val="002060"/>
        </w:rPr>
        <w:t xml:space="preserve">I think this is where singing comes in handy: we can sing a hymn of thanks and praise, or you can sing a new song to the Lord, giving him thanks for his blessings. Of course, you </w:t>
      </w:r>
      <w:proofErr w:type="gramStart"/>
      <w:r w:rsidRPr="004A2B70">
        <w:rPr>
          <w:rFonts w:ascii="Arial Narrow" w:hAnsi="Arial Narrow"/>
          <w:color w:val="002060"/>
        </w:rPr>
        <w:t>don’t</w:t>
      </w:r>
      <w:proofErr w:type="gramEnd"/>
      <w:r w:rsidRPr="004A2B70">
        <w:rPr>
          <w:rFonts w:ascii="Arial Narrow" w:hAnsi="Arial Narrow"/>
          <w:color w:val="002060"/>
        </w:rPr>
        <w:t xml:space="preserve"> have to sing, you can just speak, or you can just dance for joy!</w:t>
      </w:r>
    </w:p>
    <w:p w14:paraId="4336793C" w14:textId="77777777" w:rsidR="00BC7176" w:rsidRPr="004A2B70" w:rsidRDefault="00BC7176" w:rsidP="00BC7176">
      <w:pPr>
        <w:rPr>
          <w:rFonts w:ascii="Arial Narrow" w:hAnsi="Arial Narrow" w:cstheme="minorHAnsi"/>
          <w:b/>
          <w:bCs/>
          <w:i/>
          <w:iCs/>
          <w:color w:val="538135" w:themeColor="accent6" w:themeShade="BF"/>
        </w:rPr>
      </w:pPr>
    </w:p>
    <w:p w14:paraId="76FE08DB" w14:textId="5CEE36F0" w:rsidR="00BC7176" w:rsidRPr="004A2B70" w:rsidRDefault="00BC7176" w:rsidP="00BC7176">
      <w:pPr>
        <w:rPr>
          <w:rFonts w:ascii="Arial Narrow" w:hAnsi="Arial Narrow"/>
        </w:rPr>
      </w:pPr>
      <w:r w:rsidRPr="004A2B70">
        <w:rPr>
          <w:rFonts w:ascii="Arial Narrow" w:hAnsi="Arial Narrow"/>
          <w:b/>
          <w:bCs/>
        </w:rPr>
        <w:t>Then we have Intercessory prayer</w:t>
      </w:r>
      <w:r w:rsidRPr="004A2B70">
        <w:rPr>
          <w:rFonts w:ascii="Arial Narrow" w:hAnsi="Arial Narrow"/>
        </w:rPr>
        <w:t xml:space="preserve"> – or ‘standing in the gap’. Intercessory comes from intercede, to intervene on behalf of another. </w:t>
      </w:r>
    </w:p>
    <w:p w14:paraId="0AA69FD7" w14:textId="77777777" w:rsidR="00BC7176" w:rsidRPr="004A2B70" w:rsidRDefault="00BC7176" w:rsidP="00BC7176">
      <w:pPr>
        <w:rPr>
          <w:rFonts w:ascii="Arial Narrow" w:hAnsi="Arial Narrow"/>
        </w:rPr>
      </w:pPr>
    </w:p>
    <w:p w14:paraId="354EAC56" w14:textId="1CAAAE55" w:rsidR="00BC7176" w:rsidRPr="004A2B70" w:rsidRDefault="00BC7176" w:rsidP="00BC7176">
      <w:pPr>
        <w:rPr>
          <w:rFonts w:ascii="Arial Narrow" w:hAnsi="Arial Narrow"/>
          <w:color w:val="002060"/>
        </w:rPr>
      </w:pPr>
      <w:r w:rsidRPr="004A2B70">
        <w:rPr>
          <w:rFonts w:ascii="Arial Narrow" w:hAnsi="Arial Narrow"/>
          <w:color w:val="002060"/>
        </w:rPr>
        <w:t xml:space="preserve">Standing in the gap is sometimes used because some intercessory prayer is just that – standing in the gap between God and someone, perhaps someone who does not know God or even believe. It might involve standing in someone else’ shoes for a while – not physically of course, </w:t>
      </w:r>
      <w:proofErr w:type="gramStart"/>
      <w:r w:rsidRPr="004A2B70">
        <w:rPr>
          <w:rFonts w:ascii="Arial Narrow" w:hAnsi="Arial Narrow"/>
          <w:color w:val="002060"/>
        </w:rPr>
        <w:t>but,</w:t>
      </w:r>
      <w:proofErr w:type="gramEnd"/>
      <w:r w:rsidRPr="004A2B70">
        <w:rPr>
          <w:rFonts w:ascii="Arial Narrow" w:hAnsi="Arial Narrow"/>
          <w:color w:val="002060"/>
        </w:rPr>
        <w:t xml:space="preserve"> on occasions it feels like it, because God’s Holy Spirit sometimes allows us to feel what the other person is feeling, and it can be painful.</w:t>
      </w:r>
    </w:p>
    <w:p w14:paraId="26361FAF" w14:textId="77777777" w:rsidR="00BC7176" w:rsidRPr="004A2B70" w:rsidRDefault="00BC7176" w:rsidP="00BC7176">
      <w:pPr>
        <w:rPr>
          <w:rFonts w:ascii="Arial Narrow" w:hAnsi="Arial Narrow"/>
        </w:rPr>
      </w:pPr>
    </w:p>
    <w:p w14:paraId="056A3825" w14:textId="0242998D" w:rsidR="00BC7176" w:rsidRPr="004A2B70" w:rsidRDefault="00BC7176" w:rsidP="00BC7176">
      <w:pPr>
        <w:rPr>
          <w:rFonts w:ascii="Arial Narrow" w:hAnsi="Arial Narrow"/>
        </w:rPr>
      </w:pPr>
      <w:r w:rsidRPr="004A2B70">
        <w:rPr>
          <w:rFonts w:ascii="Arial Narrow" w:hAnsi="Arial Narrow"/>
        </w:rPr>
        <w:t xml:space="preserve">Intercessory prayer can be in words or silence, it is sometimes more like a groaning within especially when we simply </w:t>
      </w:r>
      <w:proofErr w:type="gramStart"/>
      <w:r w:rsidRPr="004A2B70">
        <w:rPr>
          <w:rFonts w:ascii="Arial Narrow" w:hAnsi="Arial Narrow"/>
        </w:rPr>
        <w:t>don’t</w:t>
      </w:r>
      <w:proofErr w:type="gramEnd"/>
      <w:r w:rsidRPr="004A2B70">
        <w:rPr>
          <w:rFonts w:ascii="Arial Narrow" w:hAnsi="Arial Narrow"/>
        </w:rPr>
        <w:t xml:space="preserve"> have the words… I find praying in tongues </w:t>
      </w:r>
      <w:proofErr w:type="gramStart"/>
      <w:r w:rsidRPr="004A2B70">
        <w:rPr>
          <w:rFonts w:ascii="Arial Narrow" w:hAnsi="Arial Narrow"/>
        </w:rPr>
        <w:t>really helpful</w:t>
      </w:r>
      <w:proofErr w:type="gramEnd"/>
      <w:r w:rsidRPr="004A2B70">
        <w:rPr>
          <w:rFonts w:ascii="Arial Narrow" w:hAnsi="Arial Narrow"/>
        </w:rPr>
        <w:t xml:space="preserve"> here because it helps me to get a sense of what God might be doing or want to do.</w:t>
      </w:r>
    </w:p>
    <w:p w14:paraId="50095E9C" w14:textId="127F5CD8" w:rsidR="00BC7176" w:rsidRPr="004A2B70" w:rsidRDefault="00BC7176" w:rsidP="00BC7176">
      <w:pPr>
        <w:rPr>
          <w:rFonts w:ascii="Arial Narrow" w:hAnsi="Arial Narrow"/>
        </w:rPr>
      </w:pPr>
    </w:p>
    <w:p w14:paraId="43C1C3D1" w14:textId="77777777" w:rsidR="00BC7176" w:rsidRPr="004A2B70" w:rsidRDefault="00BC7176" w:rsidP="00BC7176">
      <w:pPr>
        <w:rPr>
          <w:rFonts w:ascii="Arial Narrow" w:hAnsi="Arial Narrow"/>
          <w:color w:val="002060"/>
        </w:rPr>
      </w:pPr>
      <w:r w:rsidRPr="004A2B70">
        <w:rPr>
          <w:rFonts w:ascii="Arial Narrow" w:hAnsi="Arial Narrow"/>
          <w:color w:val="002060"/>
        </w:rPr>
        <w:t>Finally, as it is the first Sunday of lent, a word about fasting:</w:t>
      </w:r>
    </w:p>
    <w:p w14:paraId="47834CE7" w14:textId="255A4797" w:rsidR="00BC7176" w:rsidRPr="004A2B70" w:rsidRDefault="00BC7176" w:rsidP="00BC7176">
      <w:pPr>
        <w:rPr>
          <w:rFonts w:ascii="Arial Narrow" w:hAnsi="Arial Narrow"/>
          <w:color w:val="002060"/>
        </w:rPr>
      </w:pPr>
      <w:r w:rsidRPr="004A2B70">
        <w:rPr>
          <w:rFonts w:ascii="Arial Narrow" w:hAnsi="Arial Narrow"/>
          <w:color w:val="002060"/>
        </w:rPr>
        <w:t>Fasting does not have to be about abstaining from all food, it can be a partial fast – which might mean giving up something we really enjoy; meat, watching T.V., staying off social media….</w:t>
      </w:r>
    </w:p>
    <w:p w14:paraId="132A26A4" w14:textId="77777777" w:rsidR="00BC7176" w:rsidRPr="004A2B70" w:rsidRDefault="00BC7176" w:rsidP="00BC7176">
      <w:pPr>
        <w:rPr>
          <w:rFonts w:ascii="Arial Narrow" w:hAnsi="Arial Narrow"/>
        </w:rPr>
      </w:pPr>
    </w:p>
    <w:p w14:paraId="3B19909A" w14:textId="2D70DAFA" w:rsidR="00BC7176" w:rsidRPr="004A2B70" w:rsidRDefault="00BC7176" w:rsidP="00BC7176">
      <w:pPr>
        <w:rPr>
          <w:rFonts w:ascii="Arial Narrow" w:hAnsi="Arial Narrow"/>
        </w:rPr>
      </w:pPr>
      <w:r w:rsidRPr="004A2B70">
        <w:rPr>
          <w:rFonts w:ascii="Arial Narrow" w:hAnsi="Arial Narrow"/>
        </w:rPr>
        <w:t xml:space="preserve">I believe fasting is a </w:t>
      </w:r>
      <w:r w:rsidR="00DC6D7B" w:rsidRPr="004A2B70">
        <w:rPr>
          <w:rFonts w:ascii="Arial Narrow" w:hAnsi="Arial Narrow"/>
        </w:rPr>
        <w:t>prayer, because</w:t>
      </w:r>
      <w:r w:rsidRPr="004A2B70">
        <w:rPr>
          <w:rFonts w:ascii="Arial Narrow" w:hAnsi="Arial Narrow"/>
        </w:rPr>
        <w:t xml:space="preserve"> it concentrates the mind, it reminds us of our weaknesses, and we might spend more time in prayer because of it.</w:t>
      </w:r>
    </w:p>
    <w:p w14:paraId="3EEAE304" w14:textId="5413F65B" w:rsidR="00BC7176" w:rsidRPr="004A2B70" w:rsidRDefault="00BC7176" w:rsidP="00BC7176">
      <w:pPr>
        <w:rPr>
          <w:rFonts w:ascii="Arial Narrow" w:hAnsi="Arial Narrow"/>
        </w:rPr>
      </w:pPr>
    </w:p>
    <w:p w14:paraId="69E23556" w14:textId="77777777" w:rsidR="00BC7176" w:rsidRPr="004A2B70" w:rsidRDefault="00BC7176" w:rsidP="00BC7176">
      <w:pPr>
        <w:rPr>
          <w:rFonts w:ascii="Arial Narrow" w:hAnsi="Arial Narrow"/>
          <w:color w:val="002060"/>
        </w:rPr>
      </w:pPr>
      <w:r w:rsidRPr="004A2B70">
        <w:rPr>
          <w:rFonts w:ascii="Arial Narrow" w:hAnsi="Arial Narrow"/>
          <w:color w:val="002060"/>
        </w:rPr>
        <w:t>People often give up something in Lent, or in more recent years we have been encouraged to take something up – reading, taking part in a lent course or challenge, more prayer, giving financially. I think it is something we can talk to God about and see if we get a sense of what he might be asking of us.</w:t>
      </w:r>
    </w:p>
    <w:p w14:paraId="26250461" w14:textId="77777777" w:rsidR="00BC7176" w:rsidRPr="004A2B70" w:rsidRDefault="00BC7176" w:rsidP="00BC7176">
      <w:pPr>
        <w:rPr>
          <w:rFonts w:ascii="Arial Narrow" w:hAnsi="Arial Narrow"/>
        </w:rPr>
      </w:pPr>
    </w:p>
    <w:p w14:paraId="7525B26F" w14:textId="77777777" w:rsidR="00BC7176" w:rsidRPr="004A2B70" w:rsidRDefault="00BC7176" w:rsidP="00BC7176">
      <w:pPr>
        <w:rPr>
          <w:rFonts w:ascii="Arial Narrow" w:hAnsi="Arial Narrow"/>
        </w:rPr>
      </w:pPr>
      <w:r w:rsidRPr="004A2B70">
        <w:rPr>
          <w:rFonts w:ascii="Arial Narrow" w:hAnsi="Arial Narrow"/>
        </w:rPr>
        <w:t xml:space="preserve">Lent is a good time to start a new habit of prayer, why not try a different way of praying this year…. </w:t>
      </w:r>
    </w:p>
    <w:p w14:paraId="1CDEDC19" w14:textId="211DB2DE" w:rsidR="00BC7176" w:rsidRPr="004A2B70" w:rsidRDefault="00AB2DBA" w:rsidP="00BC7176">
      <w:pPr>
        <w:rPr>
          <w:rFonts w:ascii="Arial Narrow" w:hAnsi="Arial Narrow"/>
        </w:rPr>
      </w:pPr>
      <w:r w:rsidRPr="004A2B70">
        <w:rPr>
          <w:rFonts w:ascii="Arial Narrow" w:hAnsi="Arial Narrow"/>
        </w:rPr>
        <w:t xml:space="preserve">  </w:t>
      </w:r>
    </w:p>
    <w:p w14:paraId="455D7EBA" w14:textId="2ED37DC3" w:rsidR="00631679" w:rsidRPr="004A2B70" w:rsidRDefault="00631679" w:rsidP="00631679">
      <w:pPr>
        <w:rPr>
          <w:rFonts w:ascii="Arial Narrow" w:hAnsi="Arial Narrow" w:cstheme="minorHAnsi"/>
        </w:rPr>
      </w:pPr>
    </w:p>
    <w:p w14:paraId="78BCCCEB" w14:textId="77777777" w:rsidR="00631679" w:rsidRPr="004A2B70" w:rsidRDefault="00631679" w:rsidP="00631679">
      <w:pPr>
        <w:rPr>
          <w:rFonts w:ascii="Arial Narrow" w:hAnsi="Arial Narrow" w:cstheme="minorHAnsi"/>
          <w:b/>
          <w:bCs/>
          <w:i/>
          <w:iCs/>
          <w:color w:val="538135" w:themeColor="accent6" w:themeShade="BF"/>
        </w:rPr>
      </w:pPr>
    </w:p>
    <w:p w14:paraId="451086DA" w14:textId="5EBD42AF" w:rsidR="00790E0A" w:rsidRPr="004A2B70" w:rsidRDefault="00790E0A" w:rsidP="00790E0A">
      <w:pPr>
        <w:rPr>
          <w:rFonts w:ascii="Arial Narrow" w:hAnsi="Arial Narrow" w:cstheme="minorHAnsi"/>
        </w:rPr>
      </w:pPr>
    </w:p>
    <w:sectPr w:rsidR="00790E0A" w:rsidRPr="004A2B70" w:rsidSect="004A2B70">
      <w:headerReference w:type="default" r:id="rId6"/>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78F96" w14:textId="77777777" w:rsidR="00CD056C" w:rsidRDefault="00CD056C" w:rsidP="00C9159D">
      <w:r>
        <w:separator/>
      </w:r>
    </w:p>
  </w:endnote>
  <w:endnote w:type="continuationSeparator" w:id="0">
    <w:p w14:paraId="3FD1DE94" w14:textId="77777777" w:rsidR="00CD056C" w:rsidRDefault="00CD056C" w:rsidP="00C9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1F328" w14:textId="77777777" w:rsidR="00CD056C" w:rsidRDefault="00CD056C" w:rsidP="00C9159D">
      <w:r>
        <w:separator/>
      </w:r>
    </w:p>
  </w:footnote>
  <w:footnote w:type="continuationSeparator" w:id="0">
    <w:p w14:paraId="216D905A" w14:textId="77777777" w:rsidR="00CD056C" w:rsidRDefault="00CD056C" w:rsidP="00C91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9676708"/>
      <w:docPartObj>
        <w:docPartGallery w:val="Page Numbers (Margins)"/>
        <w:docPartUnique/>
      </w:docPartObj>
    </w:sdtPr>
    <w:sdtEndPr/>
    <w:sdtContent>
      <w:p w14:paraId="7E661249" w14:textId="16B0743F" w:rsidR="00C9159D" w:rsidRDefault="00C9159D">
        <w:pPr>
          <w:pStyle w:val="Header"/>
        </w:pPr>
        <w:r>
          <w:rPr>
            <w:noProof/>
          </w:rPr>
          <mc:AlternateContent>
            <mc:Choice Requires="wps">
              <w:drawing>
                <wp:anchor distT="0" distB="0" distL="114300" distR="114300" simplePos="0" relativeHeight="251659264" behindDoc="0" locked="0" layoutInCell="0" allowOverlap="1" wp14:anchorId="3BEDEE4B" wp14:editId="2C7803D7">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B77F5" w14:textId="77777777" w:rsidR="00C9159D" w:rsidRDefault="00C9159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BEDEE4B"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31DB77F5" w14:textId="77777777" w:rsidR="00C9159D" w:rsidRDefault="00C9159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41"/>
    <w:rsid w:val="003B0FBE"/>
    <w:rsid w:val="004118FA"/>
    <w:rsid w:val="00440C63"/>
    <w:rsid w:val="004A2B70"/>
    <w:rsid w:val="00631679"/>
    <w:rsid w:val="00790E0A"/>
    <w:rsid w:val="007D2F97"/>
    <w:rsid w:val="00820CC3"/>
    <w:rsid w:val="0082646F"/>
    <w:rsid w:val="008577FF"/>
    <w:rsid w:val="00AB2DBA"/>
    <w:rsid w:val="00B51B41"/>
    <w:rsid w:val="00BC7176"/>
    <w:rsid w:val="00C9159D"/>
    <w:rsid w:val="00CD056C"/>
    <w:rsid w:val="00DC6D7B"/>
    <w:rsid w:val="00E618BA"/>
    <w:rsid w:val="00EA22E4"/>
    <w:rsid w:val="00ED5B1C"/>
    <w:rsid w:val="00F6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70379"/>
  <w15:chartTrackingRefBased/>
  <w15:docId w15:val="{B65378B2-7581-4E60-849A-4E087F38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20CC3"/>
  </w:style>
  <w:style w:type="character" w:customStyle="1" w:styleId="small-caps">
    <w:name w:val="small-caps"/>
    <w:basedOn w:val="DefaultParagraphFont"/>
    <w:rsid w:val="00820CC3"/>
  </w:style>
  <w:style w:type="character" w:customStyle="1" w:styleId="indent-1-breaks">
    <w:name w:val="indent-1-breaks"/>
    <w:basedOn w:val="DefaultParagraphFont"/>
    <w:rsid w:val="00820CC3"/>
  </w:style>
  <w:style w:type="character" w:styleId="Hyperlink">
    <w:name w:val="Hyperlink"/>
    <w:basedOn w:val="DefaultParagraphFont"/>
    <w:uiPriority w:val="99"/>
    <w:unhideWhenUsed/>
    <w:rsid w:val="00BC7176"/>
    <w:rPr>
      <w:color w:val="0563C1" w:themeColor="hyperlink"/>
      <w:u w:val="single"/>
    </w:rPr>
  </w:style>
  <w:style w:type="character" w:styleId="UnresolvedMention">
    <w:name w:val="Unresolved Mention"/>
    <w:basedOn w:val="DefaultParagraphFont"/>
    <w:uiPriority w:val="99"/>
    <w:semiHidden/>
    <w:unhideWhenUsed/>
    <w:rsid w:val="00BC7176"/>
    <w:rPr>
      <w:color w:val="605E5C"/>
      <w:shd w:val="clear" w:color="auto" w:fill="E1DFDD"/>
    </w:rPr>
  </w:style>
  <w:style w:type="paragraph" w:styleId="Header">
    <w:name w:val="header"/>
    <w:basedOn w:val="Normal"/>
    <w:link w:val="HeaderChar"/>
    <w:uiPriority w:val="99"/>
    <w:unhideWhenUsed/>
    <w:rsid w:val="00C9159D"/>
    <w:pPr>
      <w:tabs>
        <w:tab w:val="center" w:pos="4513"/>
        <w:tab w:val="right" w:pos="9026"/>
      </w:tabs>
    </w:pPr>
  </w:style>
  <w:style w:type="character" w:customStyle="1" w:styleId="HeaderChar">
    <w:name w:val="Header Char"/>
    <w:basedOn w:val="DefaultParagraphFont"/>
    <w:link w:val="Header"/>
    <w:uiPriority w:val="99"/>
    <w:rsid w:val="00C9159D"/>
  </w:style>
  <w:style w:type="paragraph" w:styleId="Footer">
    <w:name w:val="footer"/>
    <w:basedOn w:val="Normal"/>
    <w:link w:val="FooterChar"/>
    <w:uiPriority w:val="99"/>
    <w:unhideWhenUsed/>
    <w:rsid w:val="00C9159D"/>
    <w:pPr>
      <w:tabs>
        <w:tab w:val="center" w:pos="4513"/>
        <w:tab w:val="right" w:pos="9026"/>
      </w:tabs>
    </w:pPr>
  </w:style>
  <w:style w:type="character" w:customStyle="1" w:styleId="FooterChar">
    <w:name w:val="Footer Char"/>
    <w:basedOn w:val="DefaultParagraphFont"/>
    <w:link w:val="Footer"/>
    <w:uiPriority w:val="99"/>
    <w:rsid w:val="00C9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Loxton</dc:creator>
  <cp:keywords/>
  <dc:description/>
  <cp:lastModifiedBy>Susan Loxton</cp:lastModifiedBy>
  <cp:revision>2</cp:revision>
  <cp:lastPrinted>2021-02-16T16:07:00Z</cp:lastPrinted>
  <dcterms:created xsi:type="dcterms:W3CDTF">2021-02-22T14:08:00Z</dcterms:created>
  <dcterms:modified xsi:type="dcterms:W3CDTF">2021-02-22T14:08:00Z</dcterms:modified>
</cp:coreProperties>
</file>