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96" w:rsidRDefault="00C6618B" w:rsidP="00C6618B">
      <w:pPr>
        <w:ind w:left="-993" w:firstLine="993"/>
        <w:rPr>
          <w:b/>
          <w:sz w:val="28"/>
          <w:szCs w:val="28"/>
        </w:rPr>
      </w:pPr>
      <w:r w:rsidRPr="00C6618B">
        <w:rPr>
          <w:b/>
          <w:sz w:val="28"/>
          <w:szCs w:val="28"/>
        </w:rPr>
        <w:t>Restoration of the Bells – Stage 1 Cleaning the Belfry and Clock Chamber</w:t>
      </w:r>
    </w:p>
    <w:tbl>
      <w:tblPr>
        <w:tblStyle w:val="TableGrid"/>
        <w:tblW w:w="1146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9"/>
        <w:gridCol w:w="5943"/>
      </w:tblGrid>
      <w:tr w:rsidR="00C6618B" w:rsidTr="00BC2236">
        <w:tc>
          <w:tcPr>
            <w:tcW w:w="5496" w:type="dxa"/>
          </w:tcPr>
          <w:p w:rsidR="00C6618B" w:rsidRDefault="00C6618B" w:rsidP="00C66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098202" cy="2323651"/>
                  <wp:effectExtent l="19050" t="0" r="6948" b="0"/>
                  <wp:docPr id="1" name="Picture 0" descr="Displ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play1.JPG"/>
                          <pic:cNvPicPr/>
                        </pic:nvPicPr>
                        <pic:blipFill>
                          <a:blip r:embed="rId4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224" cy="233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18B" w:rsidRDefault="00C6618B" w:rsidP="00C66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Protecting the Clock</w:t>
            </w:r>
          </w:p>
        </w:tc>
        <w:tc>
          <w:tcPr>
            <w:tcW w:w="5966" w:type="dxa"/>
          </w:tcPr>
          <w:p w:rsidR="00C6618B" w:rsidRDefault="00C6618B" w:rsidP="00C66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098202" cy="2323651"/>
                  <wp:effectExtent l="19050" t="0" r="6948" b="0"/>
                  <wp:docPr id="2" name="Picture 1" descr="displ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play2.JPG"/>
                          <pic:cNvPicPr/>
                        </pic:nvPicPr>
                        <pic:blipFill>
                          <a:blip r:embed="rId5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851" cy="232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18B" w:rsidRDefault="00C6618B" w:rsidP="00C66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Removing the Jackdaw’s Nests</w:t>
            </w:r>
          </w:p>
        </w:tc>
      </w:tr>
      <w:tr w:rsidR="00C6618B" w:rsidTr="00BC2236">
        <w:tc>
          <w:tcPr>
            <w:tcW w:w="5496" w:type="dxa"/>
          </w:tcPr>
          <w:p w:rsidR="00C6618B" w:rsidRDefault="001850A3" w:rsidP="001850A3">
            <w:pPr>
              <w:jc w:val="center"/>
              <w:rPr>
                <w:b/>
                <w:sz w:val="28"/>
                <w:szCs w:val="28"/>
              </w:rPr>
            </w:pPr>
            <w:r w:rsidRPr="001850A3">
              <w:rPr>
                <w:b/>
                <w:sz w:val="28"/>
                <w:szCs w:val="28"/>
              </w:rPr>
              <w:drawing>
                <wp:inline distT="0" distB="0" distL="0" distR="0">
                  <wp:extent cx="3367143" cy="2525357"/>
                  <wp:effectExtent l="0" t="419100" r="0" b="427393"/>
                  <wp:docPr id="5" name="Picture 4" descr="IMG_1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55.JPG"/>
                          <pic:cNvPicPr/>
                        </pic:nvPicPr>
                        <pic:blipFill>
                          <a:blip r:embed="rId6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68272" cy="252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0A3" w:rsidRDefault="00BC2236" w:rsidP="00BC2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Needs Complete Personal Protection</w:t>
            </w:r>
          </w:p>
        </w:tc>
        <w:tc>
          <w:tcPr>
            <w:tcW w:w="5966" w:type="dxa"/>
          </w:tcPr>
          <w:p w:rsidR="001850A3" w:rsidRDefault="001850A3" w:rsidP="00C6618B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  <w:p w:rsidR="00C6618B" w:rsidRDefault="00D0324E" w:rsidP="001850A3">
            <w:pPr>
              <w:jc w:val="center"/>
              <w:rPr>
                <w:b/>
                <w:sz w:val="28"/>
                <w:szCs w:val="28"/>
              </w:rPr>
            </w:pPr>
            <w:r w:rsidRPr="00D0324E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114151</wp:posOffset>
                  </wp:positionH>
                  <wp:positionV relativeFrom="paragraph">
                    <wp:posOffset>-3287</wp:posOffset>
                  </wp:positionV>
                  <wp:extent cx="3434154" cy="2571078"/>
                  <wp:effectExtent l="19050" t="0" r="0" b="0"/>
                  <wp:wrapTopAndBottom/>
                  <wp:docPr id="11" name="Picture 10" descr="IMG_1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1.JPG"/>
                          <pic:cNvPicPr/>
                        </pic:nvPicPr>
                        <pic:blipFill>
                          <a:blip r:embed="rId7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154" cy="2571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Cleaning Under the Bells</w:t>
            </w:r>
          </w:p>
        </w:tc>
      </w:tr>
      <w:tr w:rsidR="00C6618B" w:rsidTr="00BC2236">
        <w:tc>
          <w:tcPr>
            <w:tcW w:w="5496" w:type="dxa"/>
          </w:tcPr>
          <w:p w:rsidR="00C6618B" w:rsidRDefault="00D0324E" w:rsidP="00D03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009402" cy="2257051"/>
                  <wp:effectExtent l="0" t="381000" r="0" b="352799"/>
                  <wp:docPr id="6" name="Picture 5" descr="IMG_1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5.JPG"/>
                          <pic:cNvPicPr/>
                        </pic:nvPicPr>
                        <pic:blipFill>
                          <a:blip r:embed="rId8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11395" cy="225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24E" w:rsidRDefault="00D0324E" w:rsidP="00C6618B">
            <w:pPr>
              <w:rPr>
                <w:b/>
                <w:sz w:val="28"/>
                <w:szCs w:val="28"/>
              </w:rPr>
            </w:pPr>
          </w:p>
          <w:p w:rsidR="00D0324E" w:rsidRDefault="00D0324E" w:rsidP="00D032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Clock Chamber Floor</w:t>
            </w:r>
          </w:p>
        </w:tc>
        <w:tc>
          <w:tcPr>
            <w:tcW w:w="5966" w:type="dxa"/>
          </w:tcPr>
          <w:p w:rsidR="00BC566A" w:rsidRDefault="00BC566A" w:rsidP="00C6618B">
            <w:pPr>
              <w:rPr>
                <w:b/>
                <w:sz w:val="28"/>
                <w:szCs w:val="28"/>
              </w:rPr>
            </w:pPr>
          </w:p>
          <w:p w:rsidR="00C6618B" w:rsidRDefault="00BC566A" w:rsidP="00BC5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Again ... Yet More!!</w:t>
            </w:r>
            <w:r w:rsidR="00D0324E" w:rsidRPr="00D0324E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17332</wp:posOffset>
                  </wp:positionH>
                  <wp:positionV relativeFrom="paragraph">
                    <wp:posOffset>-3362437</wp:posOffset>
                  </wp:positionV>
                  <wp:extent cx="3455670" cy="2592593"/>
                  <wp:effectExtent l="19050" t="0" r="0" b="0"/>
                  <wp:wrapTopAndBottom/>
                  <wp:docPr id="8" name="Picture 3" descr="IMG_1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6.JPG"/>
                          <pic:cNvPicPr/>
                        </pic:nvPicPr>
                        <pic:blipFill>
                          <a:blip r:embed="rId9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860" cy="25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566A" w:rsidRDefault="00BC56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5586"/>
      </w:tblGrid>
      <w:tr w:rsidR="00BC566A" w:rsidTr="00BC2236">
        <w:tc>
          <w:tcPr>
            <w:tcW w:w="5200" w:type="dxa"/>
          </w:tcPr>
          <w:p w:rsidR="00BC566A" w:rsidRDefault="00BC566A" w:rsidP="00BC5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14904</wp:posOffset>
                  </wp:positionH>
                  <wp:positionV relativeFrom="paragraph">
                    <wp:posOffset>-3810</wp:posOffset>
                  </wp:positionV>
                  <wp:extent cx="3595519" cy="2700169"/>
                  <wp:effectExtent l="0" t="457200" r="0" b="443081"/>
                  <wp:wrapTopAndBottom/>
                  <wp:docPr id="12" name="Picture 11" descr="IMG_1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57.JPG"/>
                          <pic:cNvPicPr/>
                        </pic:nvPicPr>
                        <pic:blipFill>
                          <a:blip r:embed="rId10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95519" cy="270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Precarious Balancing...</w:t>
            </w:r>
          </w:p>
        </w:tc>
        <w:tc>
          <w:tcPr>
            <w:tcW w:w="5200" w:type="dxa"/>
          </w:tcPr>
          <w:p w:rsidR="00BC566A" w:rsidRDefault="00BC566A" w:rsidP="00BC5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230505</wp:posOffset>
                  </wp:positionV>
                  <wp:extent cx="3453130" cy="3046095"/>
                  <wp:effectExtent l="0" t="209550" r="0" b="211455"/>
                  <wp:wrapTopAndBottom/>
                  <wp:docPr id="13" name="Picture 12" descr="IMG_1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59.JPG"/>
                          <pic:cNvPicPr/>
                        </pic:nvPicPr>
                        <pic:blipFill>
                          <a:blip r:embed="rId11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53130" cy="304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en-GB"/>
              </w:rPr>
              <w:t>but Getting There</w:t>
            </w:r>
          </w:p>
        </w:tc>
      </w:tr>
      <w:tr w:rsidR="00BC566A" w:rsidTr="00BC2236">
        <w:tc>
          <w:tcPr>
            <w:tcW w:w="5200" w:type="dxa"/>
          </w:tcPr>
          <w:p w:rsidR="00BC566A" w:rsidRDefault="00B30F0B" w:rsidP="00B30F0B">
            <w:pPr>
              <w:jc w:val="center"/>
              <w:rPr>
                <w:b/>
                <w:sz w:val="28"/>
                <w:szCs w:val="28"/>
              </w:rPr>
            </w:pPr>
            <w:r w:rsidRPr="00B30F0B">
              <w:rPr>
                <w:b/>
                <w:sz w:val="28"/>
                <w:szCs w:val="28"/>
              </w:rPr>
              <w:drawing>
                <wp:inline distT="0" distB="0" distL="0" distR="0">
                  <wp:extent cx="3213100" cy="2409825"/>
                  <wp:effectExtent l="19050" t="0" r="6350" b="0"/>
                  <wp:docPr id="14" name="Picture 2" descr="IMG_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53.JPG"/>
                          <pic:cNvPicPr/>
                        </pic:nvPicPr>
                        <pic:blipFill>
                          <a:blip r:embed="rId12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F0B" w:rsidRDefault="00B30F0B" w:rsidP="00B30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Clean – but Still Watch Where You Tread</w:t>
            </w:r>
          </w:p>
        </w:tc>
        <w:tc>
          <w:tcPr>
            <w:tcW w:w="5200" w:type="dxa"/>
          </w:tcPr>
          <w:p w:rsidR="00BC566A" w:rsidRDefault="00B30F0B" w:rsidP="00C6618B">
            <w:pPr>
              <w:rPr>
                <w:b/>
                <w:sz w:val="28"/>
                <w:szCs w:val="28"/>
              </w:rPr>
            </w:pPr>
            <w:r w:rsidRPr="00B30F0B">
              <w:rPr>
                <w:b/>
                <w:sz w:val="28"/>
                <w:szCs w:val="28"/>
              </w:rPr>
              <w:drawing>
                <wp:inline distT="0" distB="0" distL="0" distR="0">
                  <wp:extent cx="3098800" cy="2324100"/>
                  <wp:effectExtent l="19050" t="0" r="6350" b="0"/>
                  <wp:docPr id="15" name="Picture 12" descr="IMG_1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63.JPG"/>
                          <pic:cNvPicPr/>
                        </pic:nvPicPr>
                        <pic:blipFill>
                          <a:blip r:embed="rId13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F0B" w:rsidRDefault="00B30F0B" w:rsidP="00B30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SPOTLESS!!</w:t>
            </w:r>
          </w:p>
        </w:tc>
      </w:tr>
      <w:tr w:rsidR="00BC566A" w:rsidTr="00BC2236">
        <w:tc>
          <w:tcPr>
            <w:tcW w:w="5200" w:type="dxa"/>
          </w:tcPr>
          <w:p w:rsidR="00BC566A" w:rsidRDefault="00B30F0B" w:rsidP="00C6618B">
            <w:pPr>
              <w:rPr>
                <w:b/>
                <w:sz w:val="28"/>
                <w:szCs w:val="28"/>
              </w:rPr>
            </w:pPr>
            <w:r w:rsidRPr="00B30F0B">
              <w:rPr>
                <w:b/>
                <w:sz w:val="28"/>
                <w:szCs w:val="28"/>
              </w:rPr>
              <w:drawing>
                <wp:inline distT="0" distB="0" distL="0" distR="0">
                  <wp:extent cx="3241675" cy="2431256"/>
                  <wp:effectExtent l="0" t="400050" r="0" b="407194"/>
                  <wp:docPr id="16" name="Picture 7" descr="IMG_1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58.JPG"/>
                          <pic:cNvPicPr/>
                        </pic:nvPicPr>
                        <pic:blipFill>
                          <a:blip r:embed="rId14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41675" cy="243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</w:tcPr>
          <w:p w:rsidR="00BC566A" w:rsidRDefault="00B30F0B" w:rsidP="00C6618B">
            <w:pPr>
              <w:rPr>
                <w:b/>
                <w:sz w:val="28"/>
                <w:szCs w:val="28"/>
              </w:rPr>
            </w:pPr>
            <w:r w:rsidRPr="00B30F0B">
              <w:rPr>
                <w:b/>
                <w:sz w:val="28"/>
                <w:szCs w:val="28"/>
              </w:rPr>
              <w:drawing>
                <wp:inline distT="0" distB="0" distL="0" distR="0">
                  <wp:extent cx="3087445" cy="2315584"/>
                  <wp:effectExtent l="0" t="381000" r="0" b="370466"/>
                  <wp:docPr id="17" name="Picture 1" descr="IMG_1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25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94507" cy="232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F0B" w:rsidRDefault="00BC2236" w:rsidP="00BC2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 Some</w:t>
            </w:r>
            <w:r w:rsidR="00B30F0B">
              <w:rPr>
                <w:b/>
                <w:sz w:val="28"/>
                <w:szCs w:val="28"/>
              </w:rPr>
              <w:t xml:space="preserve"> of the </w:t>
            </w:r>
            <w:r>
              <w:rPr>
                <w:b/>
                <w:sz w:val="28"/>
                <w:szCs w:val="28"/>
              </w:rPr>
              <w:t>Debris from the Belfry</w:t>
            </w:r>
          </w:p>
        </w:tc>
      </w:tr>
    </w:tbl>
    <w:p w:rsidR="00C6618B" w:rsidRPr="00C6618B" w:rsidRDefault="00BC2236" w:rsidP="00BC2236">
      <w:pPr>
        <w:ind w:left="-993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|</w:t>
      </w:r>
      <w:r>
        <w:rPr>
          <w:b/>
          <w:sz w:val="28"/>
          <w:szCs w:val="28"/>
        </w:rPr>
        <w:br/>
        <w:t xml:space="preserve">Photos Courtesy of Wessex </w:t>
      </w:r>
      <w:proofErr w:type="gramStart"/>
      <w:r>
        <w:rPr>
          <w:b/>
          <w:sz w:val="28"/>
          <w:szCs w:val="28"/>
        </w:rPr>
        <w:t>Commercial  Cleaning</w:t>
      </w:r>
      <w:proofErr w:type="gramEnd"/>
      <w:r>
        <w:rPr>
          <w:b/>
          <w:sz w:val="28"/>
          <w:szCs w:val="28"/>
        </w:rPr>
        <w:t xml:space="preserve"> Ltd</w:t>
      </w:r>
    </w:p>
    <w:sectPr w:rsidR="00C6618B" w:rsidRPr="00C6618B" w:rsidSect="00C6618B">
      <w:pgSz w:w="11906" w:h="16838"/>
      <w:pgMar w:top="284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6618B"/>
    <w:rsid w:val="001850A3"/>
    <w:rsid w:val="00456196"/>
    <w:rsid w:val="00B30F0B"/>
    <w:rsid w:val="00BC2236"/>
    <w:rsid w:val="00BC566A"/>
    <w:rsid w:val="00C6618B"/>
    <w:rsid w:val="00CF7EF6"/>
    <w:rsid w:val="00D0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2021-02-25T12:03:00Z</cp:lastPrinted>
  <dcterms:created xsi:type="dcterms:W3CDTF">2021-02-25T10:27:00Z</dcterms:created>
  <dcterms:modified xsi:type="dcterms:W3CDTF">2021-02-25T12:22:00Z</dcterms:modified>
</cp:coreProperties>
</file>