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A8" w:rsidRPr="00A05ACD" w:rsidRDefault="001D092D">
      <w:pPr>
        <w:rPr>
          <w:rFonts w:ascii="Cambria" w:hAnsi="Cambria"/>
          <w:sz w:val="24"/>
          <w:szCs w:val="24"/>
        </w:rP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simplePos x="0" y="0"/>
            <wp:positionH relativeFrom="column">
              <wp:posOffset>32385</wp:posOffset>
            </wp:positionH>
            <wp:positionV relativeFrom="paragraph">
              <wp:posOffset>-393700</wp:posOffset>
            </wp:positionV>
            <wp:extent cx="711200" cy="7434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39" t="1183" r="49149" b="6996"/>
                    <a:stretch>
                      <a:fillRect/>
                    </a:stretch>
                  </pic:blipFill>
                  <pic:spPr bwMode="auto">
                    <a:xfrm>
                      <a:off x="0" y="0"/>
                      <a:ext cx="711200" cy="743441"/>
                    </a:xfrm>
                    <a:prstGeom prst="rect">
                      <a:avLst/>
                    </a:prstGeom>
                    <a:noFill/>
                    <a:ln>
                      <a:noFill/>
                    </a:ln>
                    <a:effectLst/>
                  </pic:spPr>
                </pic:pic>
              </a:graphicData>
            </a:graphic>
          </wp:anchor>
        </w:drawing>
      </w:r>
      <w:r>
        <w:rPr>
          <w:rFonts w:ascii="Cambria" w:hAnsi="Cambria"/>
          <w:b/>
          <w:bCs/>
          <w:sz w:val="40"/>
          <w:szCs w:val="40"/>
        </w:rPr>
        <w:t xml:space="preserve">               </w:t>
      </w:r>
      <w:r w:rsidR="00FE37A8" w:rsidRPr="00A05ACD">
        <w:rPr>
          <w:rFonts w:ascii="Cambria" w:hAnsi="Cambria"/>
          <w:b/>
          <w:bCs/>
          <w:sz w:val="40"/>
          <w:szCs w:val="40"/>
        </w:rPr>
        <w:t>Winston</w:t>
      </w:r>
      <w:r w:rsidR="00A05ACD" w:rsidRPr="00A05ACD">
        <w:rPr>
          <w:rFonts w:ascii="Cambria" w:hAnsi="Cambria"/>
          <w:b/>
          <w:bCs/>
          <w:sz w:val="24"/>
          <w:szCs w:val="24"/>
        </w:rPr>
        <w:t xml:space="preserve"> </w:t>
      </w:r>
    </w:p>
    <w:p w:rsidR="00A05FE5" w:rsidRPr="00A05FE5" w:rsidRDefault="00A05FE5" w:rsidP="00A05FE5">
      <w:pPr>
        <w:spacing w:after="0"/>
        <w:rPr>
          <w:rFonts w:ascii="Comic Sans MS" w:hAnsi="Comic Sans MS"/>
        </w:rPr>
      </w:pPr>
      <w:r w:rsidRPr="00A05FE5">
        <w:rPr>
          <w:rFonts w:ascii="Comic Sans MS" w:hAnsi="Comic Sans MS"/>
        </w:rPr>
        <w:t xml:space="preserve">Here’s a thing! I haven’t heard the H-word mentioned recently. You know the one – </w:t>
      </w:r>
      <w:r w:rsidRPr="00A05FE5">
        <w:rPr>
          <w:rFonts w:ascii="Comic Sans MS" w:hAnsi="Comic Sans MS"/>
          <w:b/>
          <w:bCs/>
        </w:rPr>
        <w:t>Holidays</w:t>
      </w:r>
      <w:r w:rsidRPr="00A05FE5">
        <w:rPr>
          <w:rFonts w:ascii="Comic Sans MS" w:hAnsi="Comic Sans MS"/>
        </w:rPr>
        <w:t>! No</w:t>
      </w:r>
      <w:r>
        <w:rPr>
          <w:rFonts w:ascii="Comic Sans MS" w:hAnsi="Comic Sans MS"/>
        </w:rPr>
        <w:t xml:space="preserve">t that </w:t>
      </w:r>
      <w:r w:rsidRPr="00A05FE5">
        <w:rPr>
          <w:rFonts w:ascii="Comic Sans MS" w:hAnsi="Comic Sans MS"/>
        </w:rPr>
        <w:t>I’m complaining. I just don’t want them to suddenly spring it on me one fine morning when I might have other plans – ‘</w:t>
      </w:r>
      <w:r w:rsidRPr="00A05FE5">
        <w:rPr>
          <w:rFonts w:ascii="Comic Sans MS" w:hAnsi="Comic Sans MS"/>
          <w:i/>
          <w:iCs/>
        </w:rPr>
        <w:t>C’mon Winnie! You’re off on your hols today.’</w:t>
      </w:r>
      <w:r w:rsidRPr="00A05FE5">
        <w:rPr>
          <w:rFonts w:ascii="Comic Sans MS" w:hAnsi="Comic Sans MS"/>
        </w:rPr>
        <w:t xml:space="preserve"> (She will insist on calling me </w:t>
      </w:r>
      <w:r w:rsidRPr="00A05FE5">
        <w:rPr>
          <w:rFonts w:ascii="Comic Sans MS" w:hAnsi="Comic Sans MS"/>
          <w:i/>
          <w:iCs/>
        </w:rPr>
        <w:t>Winnie</w:t>
      </w:r>
      <w:r w:rsidRPr="00A05FE5">
        <w:rPr>
          <w:rFonts w:ascii="Comic Sans MS" w:hAnsi="Comic Sans MS"/>
        </w:rPr>
        <w:t>! Doesn’t she know Winnie is a girl’s name</w:t>
      </w:r>
      <w:r w:rsidR="00FD2CBE">
        <w:rPr>
          <w:rFonts w:ascii="Comic Sans MS" w:hAnsi="Comic Sans MS"/>
        </w:rPr>
        <w:t>?</w:t>
      </w:r>
      <w:r w:rsidRPr="00A05FE5">
        <w:rPr>
          <w:rFonts w:ascii="Comic Sans MS" w:hAnsi="Comic Sans MS"/>
        </w:rPr>
        <w:t xml:space="preserve"> Mind you, he calls me </w:t>
      </w:r>
      <w:r w:rsidRPr="00A05FE5">
        <w:rPr>
          <w:rFonts w:ascii="Comic Sans MS" w:hAnsi="Comic Sans MS"/>
          <w:i/>
          <w:iCs/>
        </w:rPr>
        <w:t>That Thing</w:t>
      </w:r>
      <w:r w:rsidR="00FD2CBE">
        <w:rPr>
          <w:rFonts w:ascii="Comic Sans MS" w:hAnsi="Comic Sans MS"/>
          <w:i/>
          <w:iCs/>
        </w:rPr>
        <w:t xml:space="preserve">. </w:t>
      </w:r>
      <w:r w:rsidR="00FD2CBE" w:rsidRPr="00FD2CBE">
        <w:rPr>
          <w:rFonts w:ascii="Comic Sans MS" w:hAnsi="Comic Sans MS"/>
        </w:rPr>
        <w:t>What sort of a name is</w:t>
      </w:r>
      <w:r w:rsidR="00FD2CBE">
        <w:rPr>
          <w:rFonts w:ascii="Comic Sans MS" w:hAnsi="Comic Sans MS"/>
          <w:i/>
          <w:iCs/>
        </w:rPr>
        <w:t xml:space="preserve"> </w:t>
      </w:r>
      <w:r w:rsidRPr="00A05FE5">
        <w:rPr>
          <w:rFonts w:ascii="Comic Sans MS" w:hAnsi="Comic Sans MS"/>
        </w:rPr>
        <w:t>that?)</w:t>
      </w:r>
    </w:p>
    <w:p w:rsidR="00A05FE5" w:rsidRPr="00A05FE5" w:rsidRDefault="00A05FE5" w:rsidP="00A05FE5">
      <w:pPr>
        <w:spacing w:after="0"/>
        <w:rPr>
          <w:rFonts w:ascii="Comic Sans MS" w:hAnsi="Comic Sans MS"/>
        </w:rPr>
      </w:pPr>
      <w:r w:rsidRPr="00A05FE5">
        <w:rPr>
          <w:rFonts w:ascii="Comic Sans MS" w:hAnsi="Comic Sans MS"/>
        </w:rPr>
        <w:t xml:space="preserve">So, where was I – oh yes, holidays. </w:t>
      </w:r>
      <w:r>
        <w:rPr>
          <w:rFonts w:ascii="Comic Sans MS" w:hAnsi="Comic Sans MS"/>
        </w:rPr>
        <w:t>U</w:t>
      </w:r>
      <w:r w:rsidRPr="00A05FE5">
        <w:rPr>
          <w:rFonts w:ascii="Comic Sans MS" w:hAnsi="Comic Sans MS"/>
        </w:rPr>
        <w:t>sually around this time of year there is lots of talk about far off places. Places like Liverpool – no, not Liverpool (that’s that football place isn’t it) – Limassol, that’s the one I was thinking about, and Marbella, and the Algarve, oh, and that Greek place Cleckheatonia (</w:t>
      </w:r>
      <w:r w:rsidR="00FD2CBE">
        <w:rPr>
          <w:rFonts w:ascii="Comic Sans MS" w:hAnsi="Comic Sans MS"/>
        </w:rPr>
        <w:t xml:space="preserve">not sure about that one, </w:t>
      </w:r>
      <w:r w:rsidRPr="00A05FE5">
        <w:rPr>
          <w:rFonts w:ascii="Comic Sans MS" w:hAnsi="Comic Sans MS"/>
        </w:rPr>
        <w:t>but it sounds Greek and begins with a C)</w:t>
      </w:r>
    </w:p>
    <w:p w:rsidR="00A05FE5" w:rsidRPr="00A05FE5" w:rsidRDefault="00A05FE5" w:rsidP="00A05FE5">
      <w:pPr>
        <w:spacing w:after="0"/>
        <w:rPr>
          <w:rFonts w:ascii="Comic Sans MS" w:hAnsi="Comic Sans MS"/>
        </w:rPr>
      </w:pPr>
      <w:r>
        <w:rPr>
          <w:rFonts w:ascii="Comic Sans MS" w:hAnsi="Comic Sans MS"/>
        </w:rPr>
        <w:t xml:space="preserve">And which exotic corner of the world do I get to see? Bacup. </w:t>
      </w:r>
      <w:r w:rsidRPr="00A05FE5">
        <w:rPr>
          <w:rFonts w:ascii="Comic Sans MS" w:hAnsi="Comic Sans MS"/>
        </w:rPr>
        <w:t>Flippin’ Bacup</w:t>
      </w:r>
      <w:r>
        <w:rPr>
          <w:rFonts w:ascii="Comic Sans MS" w:hAnsi="Comic Sans MS"/>
        </w:rPr>
        <w:t>!</w:t>
      </w:r>
      <w:r w:rsidRPr="00A05FE5">
        <w:rPr>
          <w:rFonts w:ascii="Comic Sans MS" w:hAnsi="Comic Sans MS"/>
        </w:rPr>
        <w:t xml:space="preserve"> Every year, while they are off sunning themselves in exotic-sounding places, I am packed off to Bacup </w:t>
      </w:r>
      <w:r>
        <w:rPr>
          <w:rFonts w:ascii="Comic Sans MS" w:hAnsi="Comic Sans MS"/>
        </w:rPr>
        <w:t>c</w:t>
      </w:r>
      <w:r w:rsidRPr="00A05FE5">
        <w:rPr>
          <w:rFonts w:ascii="Comic Sans MS" w:hAnsi="Comic Sans MS"/>
        </w:rPr>
        <w:t xml:space="preserve">ats’ </w:t>
      </w:r>
      <w:r>
        <w:rPr>
          <w:rFonts w:ascii="Comic Sans MS" w:hAnsi="Comic Sans MS"/>
        </w:rPr>
        <w:t>happy h</w:t>
      </w:r>
      <w:r w:rsidRPr="00A05FE5">
        <w:rPr>
          <w:rFonts w:ascii="Comic Sans MS" w:hAnsi="Comic Sans MS"/>
        </w:rPr>
        <w:t xml:space="preserve">oliday </w:t>
      </w:r>
      <w:r>
        <w:rPr>
          <w:rFonts w:ascii="Comic Sans MS" w:hAnsi="Comic Sans MS"/>
        </w:rPr>
        <w:t>c</w:t>
      </w:r>
      <w:r w:rsidRPr="00A05FE5">
        <w:rPr>
          <w:rFonts w:ascii="Comic Sans MS" w:hAnsi="Comic Sans MS"/>
        </w:rPr>
        <w:t>amp</w:t>
      </w:r>
      <w:r>
        <w:rPr>
          <w:rFonts w:ascii="Comic Sans MS" w:hAnsi="Comic Sans MS"/>
        </w:rPr>
        <w:t>,</w:t>
      </w:r>
      <w:r w:rsidRPr="00A05FE5">
        <w:rPr>
          <w:rFonts w:ascii="Comic Sans MS" w:hAnsi="Comic Sans MS"/>
        </w:rPr>
        <w:t xml:space="preserve"> where I can join all the other inmates/guests playing ‘</w:t>
      </w:r>
      <w:r w:rsidRPr="00A05FE5">
        <w:rPr>
          <w:rFonts w:ascii="Comic Sans MS" w:hAnsi="Comic Sans MS"/>
          <w:i/>
          <w:iCs/>
        </w:rPr>
        <w:t xml:space="preserve">Count the rain-drops’ </w:t>
      </w:r>
      <w:r w:rsidRPr="00A05FE5">
        <w:rPr>
          <w:rFonts w:ascii="Comic Sans MS" w:hAnsi="Comic Sans MS"/>
        </w:rPr>
        <w:t>or</w:t>
      </w:r>
      <w:r w:rsidRPr="00A05FE5">
        <w:rPr>
          <w:rFonts w:ascii="Comic Sans MS" w:hAnsi="Comic Sans MS"/>
          <w:i/>
          <w:iCs/>
        </w:rPr>
        <w:t xml:space="preserve"> ‘Guess what time it is’</w:t>
      </w:r>
      <w:r w:rsidRPr="00A05FE5">
        <w:rPr>
          <w:rFonts w:ascii="Comic Sans MS" w:hAnsi="Comic Sans MS"/>
        </w:rPr>
        <w:t xml:space="preserve"> or ‘</w:t>
      </w:r>
      <w:r w:rsidRPr="00A05FE5">
        <w:rPr>
          <w:rFonts w:ascii="Comic Sans MS" w:hAnsi="Comic Sans MS"/>
          <w:i/>
          <w:iCs/>
        </w:rPr>
        <w:t>What’s for lunch,’</w:t>
      </w:r>
      <w:r w:rsidRPr="00A05FE5">
        <w:rPr>
          <w:rFonts w:ascii="Comic Sans MS" w:hAnsi="Comic Sans MS"/>
        </w:rPr>
        <w:t xml:space="preserve"> and other wildly exciting games like these. </w:t>
      </w:r>
      <w:r>
        <w:rPr>
          <w:rFonts w:ascii="Comic Sans MS" w:hAnsi="Comic Sans MS"/>
        </w:rPr>
        <w:t>Oh joy! You have no idea how much I look forward to this.</w:t>
      </w:r>
    </w:p>
    <w:p w:rsidR="00A05FE5" w:rsidRPr="00A05FE5" w:rsidRDefault="00A05FE5" w:rsidP="00A05FE5">
      <w:pPr>
        <w:rPr>
          <w:rFonts w:ascii="Comic Sans MS" w:hAnsi="Comic Sans MS"/>
        </w:rPr>
      </w:pPr>
      <w:r>
        <w:rPr>
          <w:rFonts w:ascii="Comic Sans MS" w:hAnsi="Comic Sans MS"/>
        </w:rPr>
        <w:t xml:space="preserve">When I return home my </w:t>
      </w:r>
      <w:r w:rsidRPr="00A05FE5">
        <w:rPr>
          <w:rFonts w:ascii="Comic Sans MS" w:hAnsi="Comic Sans MS"/>
        </w:rPr>
        <w:t>friends</w:t>
      </w:r>
      <w:r>
        <w:rPr>
          <w:rFonts w:ascii="Comic Sans MS" w:hAnsi="Comic Sans MS"/>
        </w:rPr>
        <w:t xml:space="preserve"> ask</w:t>
      </w:r>
      <w:r w:rsidRPr="00A05FE5">
        <w:rPr>
          <w:rFonts w:ascii="Comic Sans MS" w:hAnsi="Comic Sans MS"/>
        </w:rPr>
        <w:t xml:space="preserve"> ‘Where did you get to this year, Winston?’ I </w:t>
      </w:r>
      <w:r>
        <w:rPr>
          <w:rFonts w:ascii="Comic Sans MS" w:hAnsi="Comic Sans MS"/>
        </w:rPr>
        <w:t>try</w:t>
      </w:r>
      <w:r w:rsidRPr="00A05FE5">
        <w:rPr>
          <w:rFonts w:ascii="Comic Sans MS" w:hAnsi="Comic Sans MS"/>
        </w:rPr>
        <w:t xml:space="preserve"> not</w:t>
      </w:r>
      <w:r>
        <w:rPr>
          <w:rFonts w:ascii="Comic Sans MS" w:hAnsi="Comic Sans MS"/>
        </w:rPr>
        <w:t xml:space="preserve"> to</w:t>
      </w:r>
      <w:r w:rsidRPr="00A05FE5">
        <w:rPr>
          <w:rFonts w:ascii="Comic Sans MS" w:hAnsi="Comic Sans MS"/>
        </w:rPr>
        <w:t xml:space="preserve"> lie. ‘South Lancashire!’ I</w:t>
      </w:r>
      <w:r>
        <w:rPr>
          <w:rFonts w:ascii="Comic Sans MS" w:hAnsi="Comic Sans MS"/>
        </w:rPr>
        <w:t>’ll say</w:t>
      </w:r>
      <w:r w:rsidRPr="00A05FE5">
        <w:rPr>
          <w:rFonts w:ascii="Comic Sans MS" w:hAnsi="Comic Sans MS"/>
        </w:rPr>
        <w:t>, or ‘The Rossendale Peak District.’ I’m not being snobbish and I’m sure Bacup is a wonderful place to live, but unless you are a resident of North Korea, it is not a place you would want to go to for your holidays, is it?</w:t>
      </w:r>
    </w:p>
    <w:p w:rsidR="00A05FE5" w:rsidRPr="00A05FE5" w:rsidRDefault="00A05FE5" w:rsidP="00A05FE5">
      <w:pPr>
        <w:spacing w:after="0"/>
        <w:rPr>
          <w:rFonts w:ascii="Comic Sans MS" w:hAnsi="Comic Sans MS"/>
        </w:rPr>
      </w:pPr>
      <w:r w:rsidRPr="00A05FE5">
        <w:rPr>
          <w:rFonts w:ascii="Comic Sans MS" w:hAnsi="Comic Sans MS"/>
        </w:rPr>
        <w:t xml:space="preserve">Talking of jet-setting, there has been a noticeable absence of aircraft flying around, these past weeks. Personally, I don’t mind them. They are not too noisy and they don’t seem to bother anybody, except the birds, and who cares about them. But have you noticed that with the reduction of traffic in general (both air and road), there has been a remarkable increase in the presence of those squawking, twittering, </w:t>
      </w:r>
      <w:r>
        <w:rPr>
          <w:rFonts w:ascii="Comic Sans MS" w:hAnsi="Comic Sans MS"/>
        </w:rPr>
        <w:t>pests</w:t>
      </w:r>
      <w:r w:rsidRPr="00A05FE5">
        <w:rPr>
          <w:rFonts w:ascii="Comic Sans MS" w:hAnsi="Comic Sans MS"/>
        </w:rPr>
        <w:t>.</w:t>
      </w:r>
    </w:p>
    <w:p w:rsidR="00A05FE5" w:rsidRPr="00A05FE5" w:rsidRDefault="00A05FE5" w:rsidP="00A05FE5">
      <w:pPr>
        <w:spacing w:after="0"/>
        <w:rPr>
          <w:rFonts w:ascii="Comic Sans MS" w:hAnsi="Comic Sans MS"/>
        </w:rPr>
      </w:pPr>
      <w:r w:rsidRPr="00A05FE5">
        <w:rPr>
          <w:rFonts w:ascii="Comic Sans MS" w:hAnsi="Comic Sans MS"/>
        </w:rPr>
        <w:t xml:space="preserve">We had two nests in our garden this year. Two! What a liberty. One of them belongs to those cheeky robins. Can’t stand those creatures. Just because they do a bit of modelling for Christmas cards, they think themselves super-stars. I’ll super-star them. It’ll be </w:t>
      </w:r>
      <w:r w:rsidRPr="00A05FE5">
        <w:rPr>
          <w:rFonts w:ascii="Comic Sans MS" w:hAnsi="Comic Sans MS"/>
          <w:u w:val="single"/>
        </w:rPr>
        <w:t>supper</w:t>
      </w:r>
      <w:r w:rsidRPr="00A05FE5">
        <w:rPr>
          <w:rFonts w:ascii="Comic Sans MS" w:hAnsi="Comic Sans MS"/>
        </w:rPr>
        <w:t xml:space="preserve"> -star if I got hold of them. They built a nest in one of our conifers. Fairly low to the ground, but in too deep for me to reach. Didn’t stop me trying, though. Those pine needles really hurt, don’t they?</w:t>
      </w:r>
    </w:p>
    <w:p w:rsidR="00A05FE5" w:rsidRDefault="00A05FE5" w:rsidP="00A05FE5">
      <w:pPr>
        <w:spacing w:after="120"/>
        <w:rPr>
          <w:rFonts w:ascii="Comic Sans MS" w:hAnsi="Comic Sans MS"/>
        </w:rPr>
      </w:pPr>
      <w:r w:rsidRPr="00A05FE5">
        <w:rPr>
          <w:rFonts w:ascii="Comic Sans MS" w:hAnsi="Comic Sans MS"/>
        </w:rPr>
        <w:t xml:space="preserve">The other nesting birds are called twits, or something like that. If it isn’t twits, then it ought to be. These two lunatics actually built their nest on top of the security light </w:t>
      </w:r>
      <w:r>
        <w:rPr>
          <w:rFonts w:ascii="Comic Sans MS" w:hAnsi="Comic Sans MS"/>
        </w:rPr>
        <w:t>a</w:t>
      </w:r>
      <w:r w:rsidRPr="00A05FE5">
        <w:rPr>
          <w:rFonts w:ascii="Comic Sans MS" w:hAnsi="Comic Sans MS"/>
        </w:rPr>
        <w:t>ttached to the bungalow. There</w:t>
      </w:r>
      <w:r w:rsidR="002733FA">
        <w:rPr>
          <w:rFonts w:ascii="Comic Sans MS" w:hAnsi="Comic Sans MS"/>
        </w:rPr>
        <w:t xml:space="preserve"> i</w:t>
      </w:r>
      <w:r w:rsidRPr="00A05FE5">
        <w:rPr>
          <w:rFonts w:ascii="Comic Sans MS" w:hAnsi="Comic Sans MS"/>
        </w:rPr>
        <w:t xml:space="preserve">s a 500watt halogen lamp in there that comes on every time a worm sticks his head </w:t>
      </w:r>
      <w:r>
        <w:rPr>
          <w:rFonts w:ascii="Comic Sans MS" w:hAnsi="Comic Sans MS"/>
        </w:rPr>
        <w:t>above</w:t>
      </w:r>
      <w:r w:rsidRPr="00A05FE5">
        <w:rPr>
          <w:rFonts w:ascii="Comic Sans MS" w:hAnsi="Comic Sans MS"/>
        </w:rPr>
        <w:t xml:space="preserve"> ground. The only eggs they were ever going to come up with in there, </w:t>
      </w:r>
      <w:r>
        <w:rPr>
          <w:rFonts w:ascii="Comic Sans MS" w:hAnsi="Comic Sans MS"/>
        </w:rPr>
        <w:t>were</w:t>
      </w:r>
      <w:r w:rsidRPr="00A05FE5">
        <w:rPr>
          <w:rFonts w:ascii="Comic Sans MS" w:hAnsi="Comic Sans MS"/>
        </w:rPr>
        <w:t xml:space="preserve"> the ready-poached variety. </w:t>
      </w:r>
    </w:p>
    <w:p w:rsidR="00A05FE5" w:rsidRDefault="00A05FE5" w:rsidP="00A05FE5">
      <w:pPr>
        <w:spacing w:after="0"/>
        <w:rPr>
          <w:rFonts w:ascii="Comic Sans MS" w:hAnsi="Comic Sans MS"/>
        </w:rPr>
      </w:pPr>
      <w:r>
        <w:rPr>
          <w:rFonts w:ascii="Comic Sans MS" w:hAnsi="Comic Sans MS"/>
        </w:rPr>
        <w:t>Speak soon, kittens.</w:t>
      </w:r>
      <w:r w:rsidRPr="00A05FE5">
        <w:rPr>
          <w:rFonts w:ascii="Comic Sans MS" w:hAnsi="Comic Sans MS"/>
        </w:rPr>
        <w:t xml:space="preserve"> </w:t>
      </w:r>
    </w:p>
    <w:p w:rsidR="00FD2CBE" w:rsidRDefault="00FD2CBE" w:rsidP="00A05FE5">
      <w:pPr>
        <w:spacing w:after="0"/>
        <w:rPr>
          <w:rFonts w:ascii="Comic Sans MS" w:hAnsi="Comic Sans MS"/>
        </w:rPr>
      </w:pPr>
    </w:p>
    <w:p w:rsidR="002733FA" w:rsidRDefault="00FD2CBE" w:rsidP="00A05FE5">
      <w:pPr>
        <w:spacing w:after="0"/>
        <w:rPr>
          <w:rFonts w:ascii="Comic Sans MS" w:hAnsi="Comic Sans MS"/>
        </w:rPr>
      </w:pPr>
      <w:r>
        <w:rPr>
          <w:rFonts w:ascii="Comic Sans MS" w:hAnsi="Comic Sans MS"/>
        </w:rPr>
        <w:t xml:space="preserve">Just received a post card from that black and white thing up the street. </w:t>
      </w:r>
    </w:p>
    <w:p w:rsidR="00FD2CBE" w:rsidRPr="00A05FE5" w:rsidRDefault="002733FA" w:rsidP="00A05FE5">
      <w:pPr>
        <w:spacing w:after="0"/>
        <w:rPr>
          <w:rFonts w:ascii="Comic Sans MS" w:hAnsi="Comic Sans MS"/>
        </w:rPr>
      </w:pPr>
      <w:r>
        <w:rPr>
          <w:rFonts w:ascii="Comic Sans MS" w:hAnsi="Comic Sans MS"/>
        </w:rPr>
        <w:t>P</w:t>
      </w:r>
      <w:r w:rsidR="00FD2CBE">
        <w:rPr>
          <w:rFonts w:ascii="Comic Sans MS" w:hAnsi="Comic Sans MS"/>
        </w:rPr>
        <w:t>ost-marked Facit. Really?</w:t>
      </w:r>
    </w:p>
    <w:p w:rsidR="00FE37A8" w:rsidRPr="00A05FE5" w:rsidRDefault="00FE37A8">
      <w:pPr>
        <w:rPr>
          <w:rFonts w:ascii="Comic Sans MS" w:hAnsi="Comic Sans MS"/>
        </w:rPr>
      </w:pPr>
    </w:p>
    <w:sectPr w:rsidR="00FE37A8" w:rsidRPr="00A05FE5" w:rsidSect="00FD2CBE">
      <w:pgSz w:w="11906" w:h="16838"/>
      <w:pgMar w:top="1440"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1F" w:rsidRDefault="004A731F" w:rsidP="00A05ACD">
      <w:pPr>
        <w:spacing w:after="0" w:line="240" w:lineRule="auto"/>
      </w:pPr>
      <w:r>
        <w:separator/>
      </w:r>
    </w:p>
  </w:endnote>
  <w:endnote w:type="continuationSeparator" w:id="1">
    <w:p w:rsidR="004A731F" w:rsidRDefault="004A731F" w:rsidP="00A05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1F" w:rsidRDefault="004A731F" w:rsidP="00A05ACD">
      <w:pPr>
        <w:spacing w:after="0" w:line="240" w:lineRule="auto"/>
      </w:pPr>
      <w:r>
        <w:separator/>
      </w:r>
    </w:p>
  </w:footnote>
  <w:footnote w:type="continuationSeparator" w:id="1">
    <w:p w:rsidR="004A731F" w:rsidRDefault="004A731F" w:rsidP="00A05A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37A8"/>
    <w:rsid w:val="00000509"/>
    <w:rsid w:val="000C6613"/>
    <w:rsid w:val="000D2292"/>
    <w:rsid w:val="0013116D"/>
    <w:rsid w:val="00197999"/>
    <w:rsid w:val="001A5BFC"/>
    <w:rsid w:val="001D092D"/>
    <w:rsid w:val="001E7EA8"/>
    <w:rsid w:val="0020005C"/>
    <w:rsid w:val="00201F52"/>
    <w:rsid w:val="002123FA"/>
    <w:rsid w:val="002175B5"/>
    <w:rsid w:val="002306E8"/>
    <w:rsid w:val="00247EC4"/>
    <w:rsid w:val="002733FA"/>
    <w:rsid w:val="002F5844"/>
    <w:rsid w:val="00350470"/>
    <w:rsid w:val="003B3AC7"/>
    <w:rsid w:val="003C4136"/>
    <w:rsid w:val="00430F7E"/>
    <w:rsid w:val="004975B3"/>
    <w:rsid w:val="004A731F"/>
    <w:rsid w:val="004E0C29"/>
    <w:rsid w:val="004E469D"/>
    <w:rsid w:val="0055400D"/>
    <w:rsid w:val="0058250E"/>
    <w:rsid w:val="005B6A33"/>
    <w:rsid w:val="005D7CE8"/>
    <w:rsid w:val="005F2FD2"/>
    <w:rsid w:val="00621E8B"/>
    <w:rsid w:val="00676940"/>
    <w:rsid w:val="006B5BAD"/>
    <w:rsid w:val="006C6780"/>
    <w:rsid w:val="006D5EDF"/>
    <w:rsid w:val="006F521F"/>
    <w:rsid w:val="007371B7"/>
    <w:rsid w:val="00740A6F"/>
    <w:rsid w:val="007447D8"/>
    <w:rsid w:val="00783B8C"/>
    <w:rsid w:val="00787135"/>
    <w:rsid w:val="00797736"/>
    <w:rsid w:val="007C0E41"/>
    <w:rsid w:val="0080359B"/>
    <w:rsid w:val="00813907"/>
    <w:rsid w:val="00875A79"/>
    <w:rsid w:val="00891852"/>
    <w:rsid w:val="008A2BD2"/>
    <w:rsid w:val="008B35D4"/>
    <w:rsid w:val="00951835"/>
    <w:rsid w:val="0098008D"/>
    <w:rsid w:val="009B2074"/>
    <w:rsid w:val="00A05ACD"/>
    <w:rsid w:val="00A05FE5"/>
    <w:rsid w:val="00A10942"/>
    <w:rsid w:val="00A574DE"/>
    <w:rsid w:val="00A97FF0"/>
    <w:rsid w:val="00B4129A"/>
    <w:rsid w:val="00B4633D"/>
    <w:rsid w:val="00B56FD6"/>
    <w:rsid w:val="00B66D98"/>
    <w:rsid w:val="00B82F77"/>
    <w:rsid w:val="00B959B9"/>
    <w:rsid w:val="00BA5BAA"/>
    <w:rsid w:val="00BB3990"/>
    <w:rsid w:val="00C12238"/>
    <w:rsid w:val="00C25241"/>
    <w:rsid w:val="00C42613"/>
    <w:rsid w:val="00C54F40"/>
    <w:rsid w:val="00C7180E"/>
    <w:rsid w:val="00C800B1"/>
    <w:rsid w:val="00C80279"/>
    <w:rsid w:val="00CA2C40"/>
    <w:rsid w:val="00CB6590"/>
    <w:rsid w:val="00CF48E3"/>
    <w:rsid w:val="00D1129D"/>
    <w:rsid w:val="00D2075E"/>
    <w:rsid w:val="00D71AAC"/>
    <w:rsid w:val="00D86900"/>
    <w:rsid w:val="00DB4ABD"/>
    <w:rsid w:val="00DB6FB9"/>
    <w:rsid w:val="00E15828"/>
    <w:rsid w:val="00E42A22"/>
    <w:rsid w:val="00E50BA4"/>
    <w:rsid w:val="00EE1C99"/>
    <w:rsid w:val="00F347CC"/>
    <w:rsid w:val="00F41F4C"/>
    <w:rsid w:val="00F90274"/>
    <w:rsid w:val="00FD2CBE"/>
    <w:rsid w:val="00FE0992"/>
    <w:rsid w:val="00FE37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ACD"/>
  </w:style>
  <w:style w:type="paragraph" w:styleId="Footer">
    <w:name w:val="footer"/>
    <w:basedOn w:val="Normal"/>
    <w:link w:val="FooterChar"/>
    <w:uiPriority w:val="99"/>
    <w:unhideWhenUsed/>
    <w:rsid w:val="00A0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Maloney</dc:creator>
  <cp:lastModifiedBy>Windows User</cp:lastModifiedBy>
  <cp:revision>2</cp:revision>
  <cp:lastPrinted>2020-04-30T13:33:00Z</cp:lastPrinted>
  <dcterms:created xsi:type="dcterms:W3CDTF">2020-06-20T09:21:00Z</dcterms:created>
  <dcterms:modified xsi:type="dcterms:W3CDTF">2020-06-20T09:21:00Z</dcterms:modified>
</cp:coreProperties>
</file>