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600298" w14:textId="77777777" w:rsidR="004164C5" w:rsidRPr="004164C5" w:rsidRDefault="004164C5" w:rsidP="004164C5">
      <w:pPr>
        <w:shd w:val="clear" w:color="auto" w:fill="FFFFFF"/>
        <w:spacing w:after="100" w:afterAutospacing="1" w:line="240" w:lineRule="auto"/>
        <w:jc w:val="center"/>
        <w:rPr>
          <w:rFonts w:ascii="Tahoma" w:eastAsia="Times New Roman" w:hAnsi="Tahoma" w:cs="Tahoma"/>
          <w:color w:val="000000"/>
          <w:sz w:val="75"/>
          <w:szCs w:val="75"/>
          <w:lang w:eastAsia="en-GB"/>
        </w:rPr>
      </w:pPr>
      <w:r w:rsidRPr="004164C5">
        <w:rPr>
          <w:rFonts w:ascii="Tahoma" w:eastAsia="Times New Roman" w:hAnsi="Tahoma" w:cs="Tahoma"/>
          <w:color w:val="000000"/>
          <w:sz w:val="75"/>
          <w:szCs w:val="75"/>
          <w:lang w:eastAsia="en-GB"/>
        </w:rPr>
        <w:t>The Archbishop of Canterbury will lead a national broadcast on Sunday 22</w:t>
      </w:r>
      <w:r w:rsidRPr="004164C5">
        <w:rPr>
          <w:rFonts w:ascii="Tahoma" w:eastAsia="Times New Roman" w:hAnsi="Tahoma" w:cs="Tahoma"/>
          <w:color w:val="000000"/>
          <w:sz w:val="56"/>
          <w:szCs w:val="56"/>
          <w:vertAlign w:val="superscript"/>
          <w:lang w:eastAsia="en-GB"/>
        </w:rPr>
        <w:t>nd </w:t>
      </w:r>
      <w:r w:rsidRPr="004164C5">
        <w:rPr>
          <w:rFonts w:ascii="Tahoma" w:eastAsia="Times New Roman" w:hAnsi="Tahoma" w:cs="Tahoma"/>
          <w:color w:val="000000"/>
          <w:sz w:val="75"/>
          <w:szCs w:val="75"/>
          <w:lang w:eastAsia="en-GB"/>
        </w:rPr>
        <w:t>March across BBC radio at 8am.</w:t>
      </w:r>
    </w:p>
    <w:p w14:paraId="565058A9" w14:textId="77777777" w:rsidR="004164C5" w:rsidRPr="004164C5" w:rsidRDefault="004164C5" w:rsidP="004164C5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hyperlink r:id="rId4" w:history="1">
        <w:r w:rsidRPr="004164C5">
          <w:rPr>
            <w:rFonts w:ascii="Calibri" w:eastAsia="Times New Roman" w:hAnsi="Calibri" w:cs="Calibri"/>
            <w:color w:val="000000"/>
            <w:spacing w:val="15"/>
            <w:sz w:val="27"/>
            <w:szCs w:val="27"/>
            <w:lang w:eastAsia="en-GB"/>
          </w:rPr>
          <w:t>Find out more</w:t>
        </w:r>
      </w:hyperlink>
    </w:p>
    <w:p w14:paraId="63662442" w14:textId="77777777" w:rsidR="004164C5" w:rsidRPr="004164C5" w:rsidRDefault="004164C5" w:rsidP="004164C5">
      <w:pPr>
        <w:shd w:val="clear" w:color="auto" w:fill="FFFFFF"/>
        <w:spacing w:after="450" w:line="240" w:lineRule="auto"/>
        <w:jc w:val="center"/>
        <w:outlineLvl w:val="1"/>
        <w:rPr>
          <w:rFonts w:ascii="Tahoma" w:eastAsia="Times New Roman" w:hAnsi="Tahoma" w:cs="Tahoma"/>
          <w:color w:val="000000"/>
          <w:spacing w:val="7"/>
          <w:sz w:val="60"/>
          <w:szCs w:val="60"/>
          <w:lang w:eastAsia="en-GB"/>
        </w:rPr>
      </w:pPr>
      <w:r w:rsidRPr="004164C5">
        <w:rPr>
          <w:rFonts w:ascii="Tahoma" w:eastAsia="Times New Roman" w:hAnsi="Tahoma" w:cs="Tahoma"/>
          <w:color w:val="000000"/>
          <w:spacing w:val="7"/>
          <w:sz w:val="60"/>
          <w:szCs w:val="60"/>
          <w:lang w:eastAsia="en-GB"/>
        </w:rPr>
        <w:t>A prayer for all those affected by coronavirus</w:t>
      </w:r>
    </w:p>
    <w:p w14:paraId="6089E226" w14:textId="77777777" w:rsidR="004164C5" w:rsidRPr="004164C5" w:rsidRDefault="004164C5" w:rsidP="004164C5">
      <w:pPr>
        <w:shd w:val="clear" w:color="auto" w:fill="FFFFFF"/>
        <w:spacing w:after="100" w:afterAutospacing="1" w:line="240" w:lineRule="auto"/>
        <w:jc w:val="center"/>
        <w:rPr>
          <w:rFonts w:ascii="Calibri" w:eastAsia="Times New Roman" w:hAnsi="Calibri" w:cs="Calibri"/>
          <w:color w:val="000000"/>
          <w:spacing w:val="3"/>
          <w:sz w:val="27"/>
          <w:szCs w:val="27"/>
          <w:lang w:eastAsia="en-GB"/>
        </w:rPr>
      </w:pPr>
      <w:r w:rsidRPr="004164C5">
        <w:rPr>
          <w:rFonts w:ascii="Calibri" w:eastAsia="Times New Roman" w:hAnsi="Calibri" w:cs="Calibri"/>
          <w:color w:val="000000"/>
          <w:spacing w:val="3"/>
          <w:sz w:val="27"/>
          <w:szCs w:val="27"/>
          <w:lang w:eastAsia="en-GB"/>
        </w:rPr>
        <w:t>Keep us, good Lord,</w:t>
      </w:r>
      <w:r w:rsidRPr="004164C5">
        <w:rPr>
          <w:rFonts w:ascii="Calibri" w:eastAsia="Times New Roman" w:hAnsi="Calibri" w:cs="Calibri"/>
          <w:color w:val="000000"/>
          <w:spacing w:val="3"/>
          <w:sz w:val="27"/>
          <w:szCs w:val="27"/>
          <w:lang w:eastAsia="en-GB"/>
        </w:rPr>
        <w:br/>
        <w:t>under the shadow of your mercy.</w:t>
      </w:r>
      <w:r w:rsidRPr="004164C5">
        <w:rPr>
          <w:rFonts w:ascii="Calibri" w:eastAsia="Times New Roman" w:hAnsi="Calibri" w:cs="Calibri"/>
          <w:color w:val="000000"/>
          <w:spacing w:val="3"/>
          <w:sz w:val="27"/>
          <w:szCs w:val="27"/>
          <w:lang w:eastAsia="en-GB"/>
        </w:rPr>
        <w:br/>
        <w:t>Sustain and support the anxious,</w:t>
      </w:r>
      <w:r w:rsidRPr="004164C5">
        <w:rPr>
          <w:rFonts w:ascii="Calibri" w:eastAsia="Times New Roman" w:hAnsi="Calibri" w:cs="Calibri"/>
          <w:color w:val="000000"/>
          <w:spacing w:val="3"/>
          <w:sz w:val="27"/>
          <w:szCs w:val="27"/>
          <w:lang w:eastAsia="en-GB"/>
        </w:rPr>
        <w:br/>
        <w:t>be with those who care for the sick,</w:t>
      </w:r>
      <w:r w:rsidRPr="004164C5">
        <w:rPr>
          <w:rFonts w:ascii="Calibri" w:eastAsia="Times New Roman" w:hAnsi="Calibri" w:cs="Calibri"/>
          <w:color w:val="000000"/>
          <w:spacing w:val="3"/>
          <w:sz w:val="27"/>
          <w:szCs w:val="27"/>
          <w:lang w:eastAsia="en-GB"/>
        </w:rPr>
        <w:br/>
        <w:t>and lift up all who are brought low;</w:t>
      </w:r>
      <w:r w:rsidRPr="004164C5">
        <w:rPr>
          <w:rFonts w:ascii="Calibri" w:eastAsia="Times New Roman" w:hAnsi="Calibri" w:cs="Calibri"/>
          <w:color w:val="000000"/>
          <w:spacing w:val="3"/>
          <w:sz w:val="27"/>
          <w:szCs w:val="27"/>
          <w:lang w:eastAsia="en-GB"/>
        </w:rPr>
        <w:br/>
        <w:t>that we may find comfort</w:t>
      </w:r>
      <w:r w:rsidRPr="004164C5">
        <w:rPr>
          <w:rFonts w:ascii="Calibri" w:eastAsia="Times New Roman" w:hAnsi="Calibri" w:cs="Calibri"/>
          <w:color w:val="000000"/>
          <w:spacing w:val="3"/>
          <w:sz w:val="27"/>
          <w:szCs w:val="27"/>
          <w:lang w:eastAsia="en-GB"/>
        </w:rPr>
        <w:br/>
        <w:t>knowing that nothing can separate us from your love</w:t>
      </w:r>
      <w:r w:rsidRPr="004164C5">
        <w:rPr>
          <w:rFonts w:ascii="Calibri" w:eastAsia="Times New Roman" w:hAnsi="Calibri" w:cs="Calibri"/>
          <w:color w:val="000000"/>
          <w:spacing w:val="3"/>
          <w:sz w:val="27"/>
          <w:szCs w:val="27"/>
          <w:lang w:eastAsia="en-GB"/>
        </w:rPr>
        <w:br/>
        <w:t>in Christ Jesus our Lord.</w:t>
      </w:r>
      <w:r w:rsidRPr="004164C5">
        <w:rPr>
          <w:rFonts w:ascii="Calibri" w:eastAsia="Times New Roman" w:hAnsi="Calibri" w:cs="Calibri"/>
          <w:color w:val="000000"/>
          <w:spacing w:val="3"/>
          <w:sz w:val="27"/>
          <w:szCs w:val="27"/>
          <w:lang w:eastAsia="en-GB"/>
        </w:rPr>
        <w:br/>
      </w:r>
      <w:r w:rsidRPr="004164C5">
        <w:rPr>
          <w:rFonts w:ascii="Calibri" w:eastAsia="Times New Roman" w:hAnsi="Calibri" w:cs="Calibri"/>
          <w:b/>
          <w:bCs/>
          <w:color w:val="000000"/>
          <w:spacing w:val="3"/>
          <w:sz w:val="27"/>
          <w:szCs w:val="27"/>
          <w:lang w:eastAsia="en-GB"/>
        </w:rPr>
        <w:t>Amen.</w:t>
      </w:r>
    </w:p>
    <w:p w14:paraId="24B5B468" w14:textId="77777777" w:rsidR="005B0388" w:rsidRDefault="005B0388">
      <w:bookmarkStart w:id="0" w:name="_GoBack"/>
      <w:bookmarkEnd w:id="0"/>
    </w:p>
    <w:sectPr w:rsidR="005B038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4C5"/>
    <w:rsid w:val="004164C5"/>
    <w:rsid w:val="005B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11111"/>
  <w15:chartTrackingRefBased/>
  <w15:docId w15:val="{E95D23E0-EC82-4511-8C22-1D18DE100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6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85412">
          <w:marLeft w:val="4026"/>
          <w:marRight w:val="287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97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hurchofengland.org/more/media-centre/news/archbishop-canterbury-lead-first-national-virtual-church-england-servi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Hunter</dc:creator>
  <cp:keywords/>
  <dc:description/>
  <cp:lastModifiedBy>Christine Hunter</cp:lastModifiedBy>
  <cp:revision>1</cp:revision>
  <dcterms:created xsi:type="dcterms:W3CDTF">2020-03-19T21:05:00Z</dcterms:created>
  <dcterms:modified xsi:type="dcterms:W3CDTF">2020-03-19T21:06:00Z</dcterms:modified>
</cp:coreProperties>
</file>