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3C6E4" w14:textId="0E39D8F6" w:rsidR="002746C0" w:rsidRPr="007140D5" w:rsidRDefault="00A27BED" w:rsidP="00A27BED">
      <w:pPr>
        <w:rPr>
          <w:rFonts w:ascii="Tahoma" w:hAnsi="Tahoma" w:cs="Tahoma"/>
          <w:b/>
          <w:bCs/>
          <w:sz w:val="30"/>
          <w:szCs w:val="30"/>
        </w:rPr>
      </w:pPr>
      <w:bookmarkStart w:id="0" w:name="_Hlk180797981"/>
      <w:r>
        <w:rPr>
          <w:rFonts w:ascii="Tahoma" w:hAnsi="Tahoma" w:cs="Tahoma"/>
          <w:b/>
          <w:bCs/>
          <w:sz w:val="24"/>
          <w:szCs w:val="24"/>
        </w:rPr>
        <w:t xml:space="preserve">                   </w:t>
      </w:r>
      <w:r w:rsidR="00FE317B">
        <w:rPr>
          <w:rFonts w:ascii="Tahoma" w:hAnsi="Tahoma" w:cs="Tahoma"/>
          <w:b/>
          <w:bCs/>
          <w:sz w:val="24"/>
          <w:szCs w:val="24"/>
        </w:rPr>
        <w:t xml:space="preserve"> </w:t>
      </w:r>
      <w:r w:rsidR="002746C0" w:rsidRPr="007140D5">
        <w:rPr>
          <w:rFonts w:ascii="Tahoma" w:hAnsi="Tahoma" w:cs="Tahoma"/>
          <w:b/>
          <w:bCs/>
          <w:sz w:val="30"/>
          <w:szCs w:val="30"/>
        </w:rPr>
        <w:t>SUNDAY</w:t>
      </w:r>
    </w:p>
    <w:p w14:paraId="7AF152B1" w14:textId="2EAF17DB" w:rsidR="00ED5D54" w:rsidRPr="005E283A" w:rsidRDefault="00ED5D54" w:rsidP="00ED5D54">
      <w:pPr>
        <w:rPr>
          <w:rFonts w:ascii="Tahoma" w:hAnsi="Tahoma" w:cs="Tahoma"/>
          <w:vertAlign w:val="superscript"/>
        </w:rPr>
      </w:pPr>
      <w:bookmarkStart w:id="1" w:name="_Hlk215444972"/>
      <w:bookmarkEnd w:id="0"/>
      <w:r w:rsidRPr="00ED5D54">
        <w:rPr>
          <w:rFonts w:ascii="Tahoma" w:hAnsi="Tahoma" w:cs="Tahoma"/>
          <w:u w:val="double"/>
        </w:rPr>
        <w:t>Readings</w:t>
      </w:r>
      <w:r w:rsidRPr="00D95CF4">
        <w:rPr>
          <w:rFonts w:ascii="Tahoma" w:hAnsi="Tahoma" w:cs="Tahoma"/>
          <w:sz w:val="24"/>
          <w:szCs w:val="24"/>
        </w:rPr>
        <w:t xml:space="preserve">   </w:t>
      </w:r>
      <w:r w:rsidR="005E283A" w:rsidRPr="005E283A">
        <w:rPr>
          <w:rFonts w:ascii="Tahoma" w:hAnsi="Tahoma" w:cs="Tahoma"/>
        </w:rPr>
        <w:t>Philippians</w:t>
      </w:r>
      <w:r w:rsidR="004D7C77">
        <w:rPr>
          <w:rFonts w:ascii="Tahoma" w:hAnsi="Tahoma" w:cs="Tahoma"/>
          <w:sz w:val="24"/>
          <w:szCs w:val="24"/>
        </w:rPr>
        <w:t xml:space="preserve"> </w:t>
      </w:r>
      <w:r w:rsidR="00A11401">
        <w:rPr>
          <w:rFonts w:ascii="Tahoma" w:hAnsi="Tahoma" w:cs="Tahoma"/>
          <w:sz w:val="24"/>
          <w:szCs w:val="24"/>
        </w:rPr>
        <w:t>3</w:t>
      </w:r>
      <w:r w:rsidR="005E283A">
        <w:rPr>
          <w:rFonts w:ascii="Tahoma" w:hAnsi="Tahoma" w:cs="Tahoma"/>
          <w:sz w:val="24"/>
          <w:szCs w:val="24"/>
        </w:rPr>
        <w:t xml:space="preserve"> </w:t>
      </w:r>
      <w:r w:rsidR="005E283A">
        <w:rPr>
          <w:rFonts w:ascii="Tahoma" w:hAnsi="Tahoma" w:cs="Tahoma"/>
          <w:sz w:val="30"/>
          <w:szCs w:val="30"/>
          <w:vertAlign w:val="superscript"/>
        </w:rPr>
        <w:t>4b-14</w:t>
      </w:r>
      <w:r w:rsidRPr="009561B2">
        <w:rPr>
          <w:rFonts w:ascii="Tahoma" w:hAnsi="Tahoma" w:cs="Tahoma"/>
          <w:sz w:val="30"/>
          <w:szCs w:val="30"/>
        </w:rPr>
        <w:t xml:space="preserve">, </w:t>
      </w:r>
      <w:r w:rsidR="004D7C77" w:rsidRPr="005E283A">
        <w:rPr>
          <w:rFonts w:ascii="Tahoma" w:hAnsi="Tahoma" w:cs="Tahoma"/>
        </w:rPr>
        <w:t>Matt</w:t>
      </w:r>
      <w:r w:rsidR="002E517A" w:rsidRPr="005E283A">
        <w:rPr>
          <w:rFonts w:ascii="Tahoma" w:hAnsi="Tahoma" w:cs="Tahoma"/>
        </w:rPr>
        <w:t>hew</w:t>
      </w:r>
      <w:r w:rsidRPr="005E283A">
        <w:rPr>
          <w:rFonts w:ascii="Tahoma" w:hAnsi="Tahoma" w:cs="Tahoma"/>
        </w:rPr>
        <w:t xml:space="preserve"> </w:t>
      </w:r>
      <w:r w:rsidR="005E283A">
        <w:rPr>
          <w:rFonts w:ascii="Tahoma" w:hAnsi="Tahoma" w:cs="Tahoma"/>
          <w:sz w:val="24"/>
          <w:szCs w:val="24"/>
        </w:rPr>
        <w:t>21</w:t>
      </w:r>
      <w:r w:rsidR="005E283A">
        <w:rPr>
          <w:rFonts w:ascii="Tahoma" w:hAnsi="Tahoma" w:cs="Tahoma"/>
          <w:sz w:val="30"/>
          <w:szCs w:val="30"/>
          <w:vertAlign w:val="superscript"/>
        </w:rPr>
        <w:t xml:space="preserve">33 </w:t>
      </w:r>
      <w:r w:rsidR="005E283A" w:rsidRPr="005E283A">
        <w:rPr>
          <w:rFonts w:ascii="Tahoma" w:hAnsi="Tahoma" w:cs="Tahoma"/>
          <w:sz w:val="28"/>
          <w:szCs w:val="28"/>
          <w:vertAlign w:val="superscript"/>
        </w:rPr>
        <w:t>to end</w:t>
      </w:r>
    </w:p>
    <w:bookmarkEnd w:id="1"/>
    <w:p w14:paraId="16FE51B4" w14:textId="7B78F976" w:rsidR="00ED5D54" w:rsidRPr="00D95CF4" w:rsidRDefault="00ED5D54" w:rsidP="00ED5D54">
      <w:pPr>
        <w:rPr>
          <w:rFonts w:ascii="Tahoma" w:hAnsi="Tahoma" w:cs="Tahoma"/>
        </w:rPr>
      </w:pPr>
      <w:r w:rsidRPr="00D95CF4">
        <w:rPr>
          <w:rFonts w:ascii="Tahoma" w:hAnsi="Tahoma" w:cs="Tahoma"/>
        </w:rPr>
        <w:t xml:space="preserve">  </w:t>
      </w:r>
      <w:r w:rsidRPr="00ED5D54">
        <w:rPr>
          <w:rFonts w:ascii="Tahoma" w:hAnsi="Tahoma" w:cs="Tahoma"/>
          <w:b/>
          <w:bCs/>
          <w:sz w:val="24"/>
          <w:szCs w:val="24"/>
        </w:rPr>
        <w:t>8am</w:t>
      </w:r>
      <w:r w:rsidRPr="00D95CF4">
        <w:rPr>
          <w:rFonts w:ascii="Tahoma" w:hAnsi="Tahoma" w:cs="Tahoma"/>
          <w:b/>
          <w:bCs/>
          <w:sz w:val="26"/>
          <w:szCs w:val="26"/>
        </w:rPr>
        <w:t xml:space="preserve"> </w:t>
      </w:r>
      <w:r w:rsidRPr="00ED5D54">
        <w:rPr>
          <w:rFonts w:ascii="Tahoma" w:hAnsi="Tahoma" w:cs="Tahoma"/>
        </w:rPr>
        <w:t xml:space="preserve">HOLY COMMUNION </w:t>
      </w:r>
      <w:r>
        <w:rPr>
          <w:rFonts w:ascii="Tahoma" w:hAnsi="Tahoma" w:cs="Tahoma"/>
        </w:rPr>
        <w:t>[</w:t>
      </w:r>
      <w:r>
        <w:rPr>
          <w:rFonts w:ascii="Tahoma" w:hAnsi="Tahoma" w:cs="Tahoma"/>
          <w:sz w:val="20"/>
          <w:szCs w:val="20"/>
        </w:rPr>
        <w:t>BCP]</w:t>
      </w:r>
      <w:r w:rsidRPr="00ED5D54">
        <w:rPr>
          <w:rFonts w:ascii="Tahoma" w:hAnsi="Tahoma" w:cs="Tahoma"/>
        </w:rPr>
        <w:t xml:space="preserve"> </w:t>
      </w:r>
      <w:r w:rsidRPr="00D95CF4">
        <w:rPr>
          <w:rFonts w:ascii="Tahoma" w:hAnsi="Tahoma" w:cs="Tahoma"/>
          <w:i/>
          <w:iCs/>
        </w:rPr>
        <w:t xml:space="preserve">Rev Mark, </w:t>
      </w:r>
    </w:p>
    <w:p w14:paraId="0BD9B97B" w14:textId="31F64F02" w:rsidR="005E283A" w:rsidRPr="005E283A" w:rsidRDefault="00ED5D54" w:rsidP="00ED5D54">
      <w:pPr>
        <w:rPr>
          <w:rFonts w:ascii="Tahoma" w:hAnsi="Tahoma" w:cs="Tahoma"/>
          <w:i/>
          <w:iCs/>
        </w:rPr>
      </w:pPr>
      <w:r w:rsidRPr="00ED5D54">
        <w:rPr>
          <w:rFonts w:ascii="Tahoma" w:hAnsi="Tahoma" w:cs="Tahoma"/>
          <w:b/>
          <w:bCs/>
          <w:sz w:val="24"/>
          <w:szCs w:val="24"/>
        </w:rPr>
        <w:t>11am</w:t>
      </w:r>
      <w:r w:rsidRPr="00D95CF4">
        <w:rPr>
          <w:rFonts w:ascii="Tahoma" w:hAnsi="Tahoma" w:cs="Tahoma"/>
          <w:b/>
          <w:bCs/>
          <w:sz w:val="26"/>
          <w:szCs w:val="26"/>
        </w:rPr>
        <w:t xml:space="preserve"> </w:t>
      </w:r>
      <w:r w:rsidRPr="00ED5D54">
        <w:rPr>
          <w:rFonts w:ascii="Tahoma" w:hAnsi="Tahoma" w:cs="Tahoma"/>
        </w:rPr>
        <w:t xml:space="preserve">MORNING WORSHIP </w:t>
      </w:r>
      <w:r>
        <w:rPr>
          <w:rFonts w:ascii="Tahoma" w:hAnsi="Tahoma" w:cs="Tahoma"/>
        </w:rPr>
        <w:t>[</w:t>
      </w:r>
      <w:proofErr w:type="gramStart"/>
      <w:r>
        <w:rPr>
          <w:rFonts w:ascii="Tahoma" w:hAnsi="Tahoma" w:cs="Tahoma"/>
          <w:sz w:val="20"/>
          <w:szCs w:val="20"/>
        </w:rPr>
        <w:t>CW]</w:t>
      </w:r>
      <w:r w:rsidRPr="00ED5D54">
        <w:rPr>
          <w:rFonts w:ascii="Tahoma" w:hAnsi="Tahoma" w:cs="Tahoma"/>
        </w:rPr>
        <w:t xml:space="preserve">  </w:t>
      </w:r>
      <w:r w:rsidR="005E283A">
        <w:rPr>
          <w:rFonts w:ascii="Tahoma" w:hAnsi="Tahoma" w:cs="Tahoma"/>
          <w:i/>
          <w:iCs/>
        </w:rPr>
        <w:t>Matthew</w:t>
      </w:r>
      <w:proofErr w:type="gramEnd"/>
    </w:p>
    <w:p w14:paraId="4543B8EE" w14:textId="2FF1590B" w:rsidR="00186617" w:rsidRDefault="00ED5D54" w:rsidP="00E96F98">
      <w:pPr>
        <w:pStyle w:val="NoSpacing"/>
        <w:rPr>
          <w:i/>
          <w:iCs/>
          <w:sz w:val="23"/>
          <w:szCs w:val="23"/>
        </w:rPr>
      </w:pPr>
      <w:r w:rsidRPr="00E96F98">
        <w:rPr>
          <w:rFonts w:ascii="Tahoma" w:hAnsi="Tahoma" w:cs="Tahoma"/>
          <w:b/>
          <w:bCs/>
          <w:sz w:val="24"/>
          <w:szCs w:val="24"/>
        </w:rPr>
        <w:t>6:30</w:t>
      </w:r>
      <w:proofErr w:type="gramStart"/>
      <w:r w:rsidRPr="00E96F98">
        <w:rPr>
          <w:rFonts w:ascii="Tahoma" w:hAnsi="Tahoma" w:cs="Tahoma"/>
          <w:b/>
          <w:bCs/>
          <w:sz w:val="24"/>
          <w:szCs w:val="24"/>
        </w:rPr>
        <w:t>pm</w:t>
      </w:r>
      <w:r w:rsidRPr="00E96F98">
        <w:rPr>
          <w:rFonts w:ascii="Tahoma" w:hAnsi="Tahoma" w:cs="Tahoma"/>
          <w:sz w:val="24"/>
          <w:szCs w:val="24"/>
        </w:rPr>
        <w:t xml:space="preserve">  </w:t>
      </w:r>
      <w:r w:rsidRPr="004E7FA3">
        <w:rPr>
          <w:rFonts w:ascii="Tahoma" w:hAnsi="Tahoma" w:cs="Tahoma"/>
        </w:rPr>
        <w:t>EVENSONG</w:t>
      </w:r>
      <w:proofErr w:type="gramEnd"/>
      <w:r w:rsidRPr="004E7FA3">
        <w:rPr>
          <w:rFonts w:ascii="Tahoma" w:hAnsi="Tahoma" w:cs="Tahoma"/>
        </w:rPr>
        <w:t xml:space="preserve"> </w:t>
      </w:r>
      <w:r w:rsidR="00980B66" w:rsidRPr="004E7FA3">
        <w:rPr>
          <w:rFonts w:ascii="Tahoma" w:hAnsi="Tahoma" w:cs="Tahoma"/>
          <w:sz w:val="20"/>
          <w:szCs w:val="20"/>
        </w:rPr>
        <w:t>[</w:t>
      </w:r>
      <w:proofErr w:type="gramStart"/>
      <w:r w:rsidR="00980B66" w:rsidRPr="004E7FA3">
        <w:rPr>
          <w:rFonts w:ascii="Tahoma" w:hAnsi="Tahoma" w:cs="Tahoma"/>
          <w:sz w:val="20"/>
          <w:szCs w:val="20"/>
        </w:rPr>
        <w:t>BCP]</w:t>
      </w:r>
      <w:r w:rsidR="00980B66" w:rsidRPr="004E7FA3">
        <w:rPr>
          <w:sz w:val="18"/>
          <w:szCs w:val="18"/>
        </w:rPr>
        <w:t xml:space="preserve"> </w:t>
      </w:r>
      <w:r w:rsidRPr="004E7FA3">
        <w:rPr>
          <w:sz w:val="18"/>
          <w:szCs w:val="18"/>
        </w:rPr>
        <w:t xml:space="preserve"> </w:t>
      </w:r>
      <w:r w:rsidRPr="004E7FA3">
        <w:rPr>
          <w:rFonts w:ascii="Tahoma" w:hAnsi="Tahoma" w:cs="Tahoma"/>
          <w:i/>
          <w:iCs/>
          <w:sz w:val="23"/>
          <w:szCs w:val="23"/>
        </w:rPr>
        <w:t xml:space="preserve"> </w:t>
      </w:r>
      <w:proofErr w:type="gramEnd"/>
      <w:r w:rsidRPr="004E7FA3">
        <w:rPr>
          <w:rFonts w:ascii="Tahoma" w:hAnsi="Tahoma" w:cs="Tahoma"/>
          <w:i/>
          <w:iCs/>
          <w:sz w:val="23"/>
          <w:szCs w:val="23"/>
        </w:rPr>
        <w:t xml:space="preserve"> </w:t>
      </w:r>
      <w:r w:rsidRPr="00E96F98">
        <w:rPr>
          <w:rFonts w:ascii="Tahoma" w:hAnsi="Tahoma" w:cs="Tahoma"/>
          <w:i/>
          <w:iCs/>
          <w:sz w:val="23"/>
          <w:szCs w:val="23"/>
        </w:rPr>
        <w:t xml:space="preserve">Rev </w:t>
      </w:r>
      <w:r w:rsidR="009612DC" w:rsidRPr="00E96F98">
        <w:rPr>
          <w:rFonts w:ascii="Tahoma" w:hAnsi="Tahoma" w:cs="Tahoma"/>
          <w:i/>
          <w:iCs/>
          <w:sz w:val="23"/>
          <w:szCs w:val="23"/>
        </w:rPr>
        <w:t>Mark</w:t>
      </w:r>
      <w:r w:rsidR="008C1C06">
        <w:rPr>
          <w:i/>
          <w:iCs/>
          <w:sz w:val="23"/>
          <w:szCs w:val="23"/>
        </w:rPr>
        <w:t xml:space="preserve">  </w:t>
      </w:r>
    </w:p>
    <w:p w14:paraId="23CD9710" w14:textId="689D2EDB" w:rsidR="00200525" w:rsidRDefault="00E96F98" w:rsidP="00E96F98">
      <w:pPr>
        <w:pStyle w:val="NoSpacing"/>
        <w:rPr>
          <w:rFonts w:ascii="Tahoma" w:hAnsi="Tahoma" w:cs="Tahoma"/>
          <w:sz w:val="28"/>
          <w:szCs w:val="28"/>
          <w:vertAlign w:val="superscript"/>
        </w:rPr>
      </w:pPr>
      <w:proofErr w:type="gramStart"/>
      <w:r w:rsidRPr="00ED5D54">
        <w:rPr>
          <w:rFonts w:ascii="Tahoma" w:hAnsi="Tahoma" w:cs="Tahoma"/>
          <w:u w:val="double"/>
        </w:rPr>
        <w:t>Readings</w:t>
      </w:r>
      <w:r w:rsidRPr="00D95CF4">
        <w:rPr>
          <w:rFonts w:ascii="Tahoma" w:hAnsi="Tahoma" w:cs="Tahoma"/>
          <w:sz w:val="24"/>
          <w:szCs w:val="24"/>
        </w:rPr>
        <w:t xml:space="preserve">  </w:t>
      </w:r>
      <w:r w:rsidR="005E283A">
        <w:rPr>
          <w:rFonts w:ascii="Tahoma" w:hAnsi="Tahoma" w:cs="Tahoma"/>
        </w:rPr>
        <w:t>1</w:t>
      </w:r>
      <w:proofErr w:type="gramEnd"/>
      <w:r w:rsidR="005E283A">
        <w:rPr>
          <w:rFonts w:ascii="Tahoma" w:hAnsi="Tahoma" w:cs="Tahoma"/>
        </w:rPr>
        <w:t xml:space="preserve"> John </w:t>
      </w:r>
      <w:r w:rsidRPr="004E7FA3">
        <w:rPr>
          <w:rFonts w:ascii="Tahoma" w:hAnsi="Tahoma" w:cs="Tahoma"/>
        </w:rPr>
        <w:t>2</w:t>
      </w:r>
      <w:r w:rsidRPr="005E283A">
        <w:rPr>
          <w:rFonts w:ascii="Tahoma" w:hAnsi="Tahoma" w:cs="Tahoma"/>
          <w:sz w:val="28"/>
          <w:szCs w:val="28"/>
          <w:vertAlign w:val="superscript"/>
        </w:rPr>
        <w:t>1</w:t>
      </w:r>
      <w:r w:rsidR="005E283A" w:rsidRPr="005E283A">
        <w:rPr>
          <w:rFonts w:ascii="Tahoma" w:hAnsi="Tahoma" w:cs="Tahoma"/>
          <w:sz w:val="28"/>
          <w:szCs w:val="28"/>
          <w:vertAlign w:val="superscript"/>
        </w:rPr>
        <w:t>-</w:t>
      </w:r>
      <w:r w:rsidRPr="005E283A">
        <w:rPr>
          <w:rFonts w:ascii="Tahoma" w:hAnsi="Tahoma" w:cs="Tahoma"/>
          <w:sz w:val="28"/>
          <w:szCs w:val="28"/>
          <w:vertAlign w:val="superscript"/>
        </w:rPr>
        <w:t>1</w:t>
      </w:r>
      <w:r w:rsidR="005E283A" w:rsidRPr="005E283A">
        <w:rPr>
          <w:rFonts w:ascii="Tahoma" w:hAnsi="Tahoma" w:cs="Tahoma"/>
          <w:sz w:val="28"/>
          <w:szCs w:val="28"/>
          <w:vertAlign w:val="superscript"/>
        </w:rPr>
        <w:t>7</w:t>
      </w:r>
      <w:r w:rsidRPr="004E7FA3">
        <w:rPr>
          <w:rFonts w:ascii="Tahoma" w:hAnsi="Tahoma" w:cs="Tahoma"/>
          <w:sz w:val="28"/>
          <w:szCs w:val="28"/>
        </w:rPr>
        <w:t>,</w:t>
      </w:r>
      <w:r w:rsidRPr="004E7FA3">
        <w:rPr>
          <w:rFonts w:ascii="Tahoma" w:hAnsi="Tahoma" w:cs="Tahoma"/>
        </w:rPr>
        <w:t xml:space="preserve"> Mark </w:t>
      </w:r>
      <w:r w:rsidR="005E283A">
        <w:rPr>
          <w:rFonts w:ascii="Tahoma" w:hAnsi="Tahoma" w:cs="Tahoma"/>
        </w:rPr>
        <w:t>10</w:t>
      </w:r>
      <w:r w:rsidRPr="004E7FA3">
        <w:rPr>
          <w:rFonts w:ascii="Tahoma" w:hAnsi="Tahoma" w:cs="Tahoma"/>
          <w:sz w:val="28"/>
          <w:szCs w:val="28"/>
          <w:vertAlign w:val="superscript"/>
        </w:rPr>
        <w:t>2-</w:t>
      </w:r>
      <w:r w:rsidR="005E283A">
        <w:rPr>
          <w:rFonts w:ascii="Tahoma" w:hAnsi="Tahoma" w:cs="Tahoma"/>
          <w:sz w:val="28"/>
          <w:szCs w:val="28"/>
          <w:vertAlign w:val="superscript"/>
        </w:rPr>
        <w:t>16</w:t>
      </w:r>
    </w:p>
    <w:p w14:paraId="48DF3754" w14:textId="77777777" w:rsidR="003028E2" w:rsidRPr="00E96F98" w:rsidRDefault="003028E2" w:rsidP="00E96F98">
      <w:pPr>
        <w:pStyle w:val="NoSpacing"/>
        <w:rPr>
          <w:sz w:val="23"/>
          <w:szCs w:val="23"/>
          <w:vertAlign w:val="superscript"/>
        </w:rPr>
      </w:pPr>
    </w:p>
    <w:p w14:paraId="39D7A24A" w14:textId="2DD00150" w:rsidR="00E96F98" w:rsidRDefault="005E4000" w:rsidP="00F76D80">
      <w:pPr>
        <w:pStyle w:val="NoSpacing"/>
        <w:jc w:val="center"/>
        <w:rPr>
          <w:rFonts w:ascii="Georgia Pro Cond Semibold" w:hAnsi="Georgia Pro Cond Semibold"/>
          <w:b/>
          <w:bCs/>
          <w:sz w:val="28"/>
          <w:szCs w:val="28"/>
        </w:rPr>
      </w:pPr>
      <w:r>
        <w:rPr>
          <w:rFonts w:ascii="Tahoma" w:hAnsi="Tahoma" w:cs="Tahoma"/>
          <w:i/>
          <w:iCs/>
          <w:noProof/>
          <w:sz w:val="23"/>
          <w:szCs w:val="23"/>
        </w:rPr>
        <mc:AlternateContent>
          <mc:Choice Requires="wps">
            <w:drawing>
              <wp:anchor distT="0" distB="0" distL="114300" distR="114300" simplePos="0" relativeHeight="251671552" behindDoc="1" locked="0" layoutInCell="1" allowOverlap="1" wp14:anchorId="193F2904" wp14:editId="510DEF70">
                <wp:simplePos x="0" y="0"/>
                <wp:positionH relativeFrom="column">
                  <wp:posOffset>600075</wp:posOffset>
                </wp:positionH>
                <wp:positionV relativeFrom="paragraph">
                  <wp:posOffset>177165</wp:posOffset>
                </wp:positionV>
                <wp:extent cx="1927860" cy="335280"/>
                <wp:effectExtent l="0" t="0" r="15240" b="26670"/>
                <wp:wrapNone/>
                <wp:docPr id="310050422" name="Text Box 6"/>
                <wp:cNvGraphicFramePr/>
                <a:graphic xmlns:a="http://schemas.openxmlformats.org/drawingml/2006/main">
                  <a:graphicData uri="http://schemas.microsoft.com/office/word/2010/wordprocessingShape">
                    <wps:wsp>
                      <wps:cNvSpPr txBox="1"/>
                      <wps:spPr>
                        <a:xfrm>
                          <a:off x="0" y="0"/>
                          <a:ext cx="1927860" cy="335280"/>
                        </a:xfrm>
                        <a:prstGeom prst="rect">
                          <a:avLst/>
                        </a:prstGeom>
                        <a:solidFill>
                          <a:schemeClr val="lt1"/>
                        </a:solidFill>
                        <a:ln w="6350">
                          <a:solidFill>
                            <a:prstClr val="black"/>
                          </a:solidFill>
                        </a:ln>
                      </wps:spPr>
                      <wps:txbx>
                        <w:txbxContent>
                          <w:p w14:paraId="76C9BF5C" w14:textId="77777777" w:rsidR="0056109B" w:rsidRDefault="005610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3F2904" id="_x0000_t202" coordsize="21600,21600" o:spt="202" path="m,l,21600r21600,l21600,xe">
                <v:stroke joinstyle="miter"/>
                <v:path gradientshapeok="t" o:connecttype="rect"/>
              </v:shapetype>
              <v:shape id="Text Box 6" o:spid="_x0000_s1026" type="#_x0000_t202" style="position:absolute;left:0;text-align:left;margin-left:47.25pt;margin-top:13.95pt;width:151.8pt;height:26.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oqtNgIAAHwEAAAOAAAAZHJzL2Uyb0RvYy54bWysVEtv2zAMvg/YfxB0X5x3UyNOkaXIMCBo&#10;C6RFz4osxcZkUZOU2NmvH6U4r26nYReZFMlP5EfS04emUmQvrCtBZ7TX6VIiNIe81NuMvr0uv0wo&#10;cZ7pnCnQIqMH4ejD7POnaW1S0YcCVC4sQRDt0tpktPDepEnieCEq5jpghEajBFsxj6rdJrllNaJX&#10;Kul3u+OkBpsbC1w4h7ePRyOdRXwpBffPUjrhicoo5ubjaeO5CWcym7J0a5kpSt6mwf4hi4qVGh89&#10;Qz0yz8jOln9AVSW34ED6DocqASlLLmINWE2v+6GadcGMiLUgOc6caXL/D5Y/7dfmxRLffIUGGxgI&#10;qY1LHV6Gehppq/DFTAnakcLDmTbReMJD0H3/bjJGE0fbYDDqTyKvySXaWOe/CahIEDJqsS2RLbZf&#10;OY8vouvJJTzmQJX5slQqKmEUxEJZsmfYROVjjhhx46U0qTM6Hoy6EfjGFqDP8RvF+I9Q5S0Cakrj&#10;5aX2IPlm07SEbCA/IE8WjiPkDF+WiLtizr8wizOD9eMe+Gc8pAJMBlqJkgLsr7/dB39sJVopqXEG&#10;M+p+7pgVlKjvGpt83xsOw9BGZTi666Niry2ba4veVQtAhnq4cYZHMfh7dRKlheod12UeXkUT0xzf&#10;zqg/iQt/3AxcNy7m8+iEY2qYX+m14QE6dCTw+dq8M2vafnqchCc4TStLP7T16BsiNcx3HmQZex4I&#10;PrLa8o4jHtvSrmPYoWs9el1+GrPfAAAA//8DAFBLAwQUAAYACAAAACEAeVjO/twAAAAIAQAADwAA&#10;AGRycy9kb3ducmV2LnhtbEyPzU7DMBCE70i8g7VI3KjT8lMnZFMBKlw4URBnN3Zti3gd2W4a3h5z&#10;guNoRjPftJvZD2zSMblACMtFBUxTH5Qjg/Dx/nwlgKUsSckhkEb41gk23flZKxsVTvSmp102rJRQ&#10;aiSCzXlsOE+91V6mRRg1Fe8Qope5yGi4ivJUyv3AV1V1x710VBasHPWT1f3X7ugRto+mNr2Q0W6F&#10;cm6aPw+v5gXx8mJ+uAeW9Zz/wvCLX9ChK0z7cCSV2IBQ39yWJMJqXQMr/nUtlsD2CKJaA+9a/v9A&#10;9wMAAP//AwBQSwECLQAUAAYACAAAACEAtoM4kv4AAADhAQAAEwAAAAAAAAAAAAAAAAAAAAAAW0Nv&#10;bnRlbnRfVHlwZXNdLnhtbFBLAQItABQABgAIAAAAIQA4/SH/1gAAAJQBAAALAAAAAAAAAAAAAAAA&#10;AC8BAABfcmVscy8ucmVsc1BLAQItABQABgAIAAAAIQCWKoqtNgIAAHwEAAAOAAAAAAAAAAAAAAAA&#10;AC4CAABkcnMvZTJvRG9jLnhtbFBLAQItABQABgAIAAAAIQB5WM7+3AAAAAgBAAAPAAAAAAAAAAAA&#10;AAAAAJAEAABkcnMvZG93bnJldi54bWxQSwUGAAAAAAQABADzAAAAmQUAAAAA&#10;" fillcolor="white [3201]" strokeweight=".5pt">
                <v:textbox>
                  <w:txbxContent>
                    <w:p w14:paraId="76C9BF5C" w14:textId="77777777" w:rsidR="0056109B" w:rsidRDefault="0056109B"/>
                  </w:txbxContent>
                </v:textbox>
              </v:shape>
            </w:pict>
          </mc:Fallback>
        </mc:AlternateContent>
      </w:r>
    </w:p>
    <w:p w14:paraId="1F59A4D9" w14:textId="0DEA3BFA" w:rsidR="00911136" w:rsidRDefault="003028E2" w:rsidP="00F76D80">
      <w:pPr>
        <w:pStyle w:val="NoSpacing"/>
        <w:jc w:val="center"/>
        <w:rPr>
          <w:rFonts w:ascii="Lucida Calligraphy" w:hAnsi="Lucida Calligraphy"/>
          <w:b/>
          <w:bCs/>
          <w:sz w:val="32"/>
          <w:szCs w:val="32"/>
        </w:rPr>
      </w:pPr>
      <w:r w:rsidRPr="007D6939">
        <w:rPr>
          <w:rFonts w:ascii="Lucida Calligraphy" w:hAnsi="Lucida Calligraphy"/>
          <w:b/>
          <w:bCs/>
          <w:sz w:val="40"/>
          <w:szCs w:val="40"/>
        </w:rPr>
        <w:t>I</w:t>
      </w:r>
      <w:r w:rsidRPr="003028E2">
        <w:rPr>
          <w:rFonts w:ascii="Lucida Calligraphy" w:hAnsi="Lucida Calligraphy"/>
          <w:b/>
          <w:bCs/>
          <w:sz w:val="32"/>
          <w:szCs w:val="32"/>
        </w:rPr>
        <w:t>llumination</w:t>
      </w:r>
    </w:p>
    <w:p w14:paraId="39650712" w14:textId="3F86B4B9" w:rsidR="002B4853" w:rsidRPr="002B4853" w:rsidRDefault="006C3B98" w:rsidP="002B4853">
      <w:pPr>
        <w:shd w:val="clear" w:color="auto" w:fill="FFFFFF"/>
        <w:spacing w:after="100" w:afterAutospacing="1" w:line="240" w:lineRule="auto"/>
        <w:rPr>
          <w:rFonts w:eastAsia="Times New Roman" w:cstheme="minorHAnsi"/>
          <w:color w:val="4A4A4A"/>
          <w:kern w:val="0"/>
          <w:sz w:val="28"/>
          <w:szCs w:val="28"/>
          <w:lang w:eastAsia="en-GB"/>
        </w:rPr>
      </w:pPr>
      <w:r>
        <w:rPr>
          <w:noProof/>
        </w:rPr>
        <w:drawing>
          <wp:inline distT="0" distB="0" distL="0" distR="0" wp14:anchorId="6B5F9841" wp14:editId="67061240">
            <wp:extent cx="426720" cy="649210"/>
            <wp:effectExtent l="0" t="0" r="0" b="0"/>
            <wp:docPr id="434700798" name="Picture 1" descr="Enluminure lettre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luminure lettre 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30" cy="666568"/>
                    </a:xfrm>
                    <a:prstGeom prst="rect">
                      <a:avLst/>
                    </a:prstGeom>
                    <a:noFill/>
                    <a:ln>
                      <a:noFill/>
                    </a:ln>
                  </pic:spPr>
                </pic:pic>
              </a:graphicData>
            </a:graphic>
          </wp:inline>
        </w:drawing>
      </w:r>
      <w:proofErr w:type="spellStart"/>
      <w:r w:rsidR="002B4853" w:rsidRPr="002B4853">
        <w:rPr>
          <w:rFonts w:eastAsia="Times New Roman" w:cstheme="minorHAnsi"/>
          <w:color w:val="4A4A4A"/>
          <w:kern w:val="0"/>
          <w:sz w:val="28"/>
          <w:szCs w:val="28"/>
          <w:lang w:eastAsia="en-GB"/>
        </w:rPr>
        <w:t>llumination</w:t>
      </w:r>
      <w:proofErr w:type="spellEnd"/>
      <w:r w:rsidR="002B4853" w:rsidRPr="002B4853">
        <w:rPr>
          <w:rFonts w:eastAsia="Times New Roman" w:cstheme="minorHAnsi"/>
          <w:color w:val="4A4A4A"/>
          <w:kern w:val="0"/>
          <w:sz w:val="28"/>
          <w:szCs w:val="28"/>
          <w:lang w:eastAsia="en-GB"/>
        </w:rPr>
        <w:t xml:space="preserve"> is a free exhibition of biblical calligraphy and illuminated manuscripts, at St James the Less on Saturday 24 October, 10.00am to 3.00pm.</w:t>
      </w:r>
    </w:p>
    <w:p w14:paraId="73CD01F2" w14:textId="77777777" w:rsidR="002B4853" w:rsidRPr="002B4853" w:rsidRDefault="002B4853" w:rsidP="002B4853">
      <w:pPr>
        <w:shd w:val="clear" w:color="auto" w:fill="FFFFFF"/>
        <w:spacing w:before="100" w:beforeAutospacing="1" w:after="100" w:afterAutospacing="1" w:line="240" w:lineRule="auto"/>
        <w:rPr>
          <w:rFonts w:eastAsia="Times New Roman" w:cstheme="minorHAnsi"/>
          <w:color w:val="4A4A4A"/>
          <w:kern w:val="0"/>
          <w:sz w:val="28"/>
          <w:szCs w:val="28"/>
          <w:lang w:eastAsia="en-GB"/>
        </w:rPr>
      </w:pPr>
      <w:r w:rsidRPr="002B4853">
        <w:rPr>
          <w:rFonts w:eastAsia="Times New Roman" w:cstheme="minorHAnsi"/>
          <w:color w:val="4A4A4A"/>
          <w:kern w:val="0"/>
          <w:sz w:val="28"/>
          <w:szCs w:val="28"/>
          <w:lang w:eastAsia="en-GB"/>
        </w:rPr>
        <w:t>At its centre are facsimile volumes of The Saint John's Bible - a modern handwritten and illuminated Bible, seven volumes in all, lettered and decorated by hand. You can see the pages close up, and find out how biblical texts were written, decorated and illustrated long before the printed page.</w:t>
      </w:r>
    </w:p>
    <w:p w14:paraId="1AD09AE6" w14:textId="77777777" w:rsidR="002B4853" w:rsidRPr="002B4853" w:rsidRDefault="002B4853" w:rsidP="002B4853">
      <w:pPr>
        <w:shd w:val="clear" w:color="auto" w:fill="FFFFFF"/>
        <w:spacing w:before="100" w:beforeAutospacing="1" w:after="100" w:afterAutospacing="1" w:line="240" w:lineRule="auto"/>
        <w:rPr>
          <w:rFonts w:eastAsia="Times New Roman" w:cstheme="minorHAnsi"/>
          <w:color w:val="4A4A4A"/>
          <w:kern w:val="0"/>
          <w:sz w:val="28"/>
          <w:szCs w:val="28"/>
          <w:lang w:eastAsia="en-GB"/>
        </w:rPr>
      </w:pPr>
      <w:r w:rsidRPr="002B4853">
        <w:rPr>
          <w:rFonts w:eastAsia="Times New Roman" w:cstheme="minorHAnsi"/>
          <w:color w:val="4A4A4A"/>
          <w:kern w:val="0"/>
          <w:sz w:val="28"/>
          <w:szCs w:val="28"/>
          <w:lang w:eastAsia="en-GB"/>
        </w:rPr>
        <w:t>Entry is free and everyone is welcome, whether you come to church or not. Children are very welcome.</w:t>
      </w:r>
    </w:p>
    <w:p w14:paraId="6749BC08" w14:textId="4C7949D2" w:rsidR="00386B62" w:rsidRDefault="00846E3E" w:rsidP="00680849">
      <w:r>
        <w:t xml:space="preserve">                         </w:t>
      </w:r>
      <w:r w:rsidR="00D17B89">
        <w:t xml:space="preserve">      </w:t>
      </w:r>
      <w:r>
        <w:t xml:space="preserve">   </w:t>
      </w:r>
      <w:r>
        <w:rPr>
          <w:noProof/>
        </w:rPr>
        <w:drawing>
          <wp:inline distT="0" distB="0" distL="0" distR="0" wp14:anchorId="3BA1497C" wp14:editId="10AF9527">
            <wp:extent cx="647700" cy="647700"/>
            <wp:effectExtent l="0" t="0" r="0" b="0"/>
            <wp:docPr id="1543563418" name="Picture 1543563418" descr="Medieval Style Bible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eval Style Bible - Ets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p w14:paraId="3C3475E6" w14:textId="7A44F1EC" w:rsidR="002B6275" w:rsidRPr="005E4000" w:rsidRDefault="00D17B89" w:rsidP="002B6275">
      <w:pPr>
        <w:pStyle w:val="NoSpacing"/>
        <w:rPr>
          <w:lang w:eastAsia="en-GB"/>
        </w:rPr>
      </w:pPr>
      <w:r>
        <w:rPr>
          <w:rFonts w:ascii="Tahoma" w:hAnsi="Tahoma" w:cs="Tahoma"/>
          <w:b/>
          <w:bCs/>
          <w:noProof/>
        </w:rPr>
        <mc:AlternateContent>
          <mc:Choice Requires="wps">
            <w:drawing>
              <wp:anchor distT="0" distB="0" distL="114300" distR="114300" simplePos="0" relativeHeight="251673600" behindDoc="1" locked="0" layoutInCell="1" allowOverlap="1" wp14:anchorId="51A033CA" wp14:editId="735D3CCE">
                <wp:simplePos x="0" y="0"/>
                <wp:positionH relativeFrom="margin">
                  <wp:posOffset>3373755</wp:posOffset>
                </wp:positionH>
                <wp:positionV relativeFrom="paragraph">
                  <wp:posOffset>49530</wp:posOffset>
                </wp:positionV>
                <wp:extent cx="3352800" cy="1028700"/>
                <wp:effectExtent l="0" t="0" r="19050" b="19050"/>
                <wp:wrapNone/>
                <wp:docPr id="525469404" name="Text Box 8"/>
                <wp:cNvGraphicFramePr/>
                <a:graphic xmlns:a="http://schemas.openxmlformats.org/drawingml/2006/main">
                  <a:graphicData uri="http://schemas.microsoft.com/office/word/2010/wordprocessingShape">
                    <wps:wsp>
                      <wps:cNvSpPr txBox="1"/>
                      <wps:spPr>
                        <a:xfrm>
                          <a:off x="0" y="0"/>
                          <a:ext cx="3352800" cy="1028700"/>
                        </a:xfrm>
                        <a:prstGeom prst="rect">
                          <a:avLst/>
                        </a:prstGeom>
                        <a:solidFill>
                          <a:schemeClr val="lt1"/>
                        </a:solidFill>
                        <a:ln w="6350">
                          <a:solidFill>
                            <a:prstClr val="black"/>
                          </a:solidFill>
                        </a:ln>
                      </wps:spPr>
                      <wps:txbx>
                        <w:txbxContent>
                          <w:p w14:paraId="4DD68660" w14:textId="77777777" w:rsidR="005772CC" w:rsidRDefault="005772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033CA" id="Text Box 8" o:spid="_x0000_s1027" type="#_x0000_t202" style="position:absolute;margin-left:265.65pt;margin-top:3.9pt;width:264pt;height:81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3jgOgIAAIQEAAAOAAAAZHJzL2Uyb0RvYy54bWysVE1v2zAMvQ/YfxB0X+x8tZkRp8hSZBhQ&#10;tAXSoWdFlmNhsqhJSuzs14+SnY92Ow27KKRIP5GPj5nftbUiB2GdBJ3T4SClRGgOhdS7nH5/WX+a&#10;UeI80wVToEVOj8LRu8XHD/PGZGIEFahCWIIg2mWNyWnlvcmSxPFK1MwNwAiNwRJszTy6dpcUljWI&#10;XqtklKY3SQO2MBa4cA5v77sgXUT8shTcP5WlE56onGJtPp42nttwJos5y3aWmUryvgz2D1XUTGp8&#10;9Ax1zzwjeyv/gKolt+Cg9AMOdQJlKbmIPWA3w/RdN5uKGRF7QXKcOdPk/h8sfzxszLMlvv0CLQ4w&#10;ENIYlzm8DP20pa3DL1ZKMI4UHs+0idYTjpfj8XQ0SzHEMTZMR7NbdBAnuXxurPNfBdQkGDm1OJdI&#10;Fzs8ON+lnlLCaw6ULNZSqegELYiVsuTAcIrKxyIR/E2W0qTJ6c14mkbgN7EAff5+qxj/0Zd3lYV4&#10;SmPNl+aD5dttS2RxRcwWiiPyZaGTkjN8LRH+gTn/zCxqB3nAffBPeJQKsCboLUoqsL/+dh/ycaQY&#10;paRBLebU/dwzKyhR3zQO+/NwMgnijc5kejtCx15HttcRva9XgEQNcfMMj2bI9+pklhbqV1ybZXgV&#10;Q0xzfDun/mSufLchuHZcLJcxCeVqmH/QG8MDdBhMoPWlfWXW9GP1qIhHOKmWZe+m2+WGLzUs9x5K&#10;GUcfeO5Y7elHqUfx9GsZdunaj1mXP4/FbwAAAP//AwBQSwMEFAAGAAgAAAAhAHKo5NzdAAAACgEA&#10;AA8AAABkcnMvZG93bnJldi54bWxMj8FOwzAQRO9I/IO1SNyoU6qWJI1TASpcOLUgztvYta3GdmS7&#10;afh7tie47e6MZt80m8n1bFQx2eAFzGcFMOW7IK3XAr4+3x5KYCmjl9gHrwT8qASb9vamwVqGi9+p&#10;cZ81oxCfahRgch5qzlNnlMM0C4PypB1DdJhpjZrLiBcKdz1/LIoVd2g9fTA4qFejutP+7ARsX3Sl&#10;uxKj2ZbS2nH6Pn7odyHu76bnNbCspvxnhis+oUNLTIdw9jKxXsByMV+QVcATNbjqxbKiw4GmVVUC&#10;bxv+v0L7CwAA//8DAFBLAQItABQABgAIAAAAIQC2gziS/gAAAOEBAAATAAAAAAAAAAAAAAAAAAAA&#10;AABbQ29udGVudF9UeXBlc10ueG1sUEsBAi0AFAAGAAgAAAAhADj9If/WAAAAlAEAAAsAAAAAAAAA&#10;AAAAAAAALwEAAF9yZWxzLy5yZWxzUEsBAi0AFAAGAAgAAAAhAIK/eOA6AgAAhAQAAA4AAAAAAAAA&#10;AAAAAAAALgIAAGRycy9lMm9Eb2MueG1sUEsBAi0AFAAGAAgAAAAhAHKo5NzdAAAACgEAAA8AAAAA&#10;AAAAAAAAAAAAlAQAAGRycy9kb3ducmV2LnhtbFBLBQYAAAAABAAEAPMAAACeBQAAAAA=&#10;" fillcolor="white [3201]" strokeweight=".5pt">
                <v:textbox>
                  <w:txbxContent>
                    <w:p w14:paraId="4DD68660" w14:textId="77777777" w:rsidR="005772CC" w:rsidRDefault="005772CC"/>
                  </w:txbxContent>
                </v:textbox>
                <w10:wrap anchorx="margin"/>
              </v:shape>
            </w:pict>
          </mc:Fallback>
        </mc:AlternateContent>
      </w:r>
      <w:r w:rsidR="002B6275">
        <w:rPr>
          <w:rFonts w:ascii="Tahoma" w:hAnsi="Tahoma" w:cs="Tahoma"/>
          <w:b/>
          <w:bCs/>
          <w:noProof/>
        </w:rPr>
        <mc:AlternateContent>
          <mc:Choice Requires="wps">
            <w:drawing>
              <wp:anchor distT="0" distB="0" distL="114300" distR="114300" simplePos="0" relativeHeight="251674624" behindDoc="1" locked="0" layoutInCell="1" allowOverlap="1" wp14:anchorId="5F8959F1" wp14:editId="4C736447">
                <wp:simplePos x="0" y="0"/>
                <wp:positionH relativeFrom="column">
                  <wp:posOffset>-93345</wp:posOffset>
                </wp:positionH>
                <wp:positionV relativeFrom="paragraph">
                  <wp:posOffset>179070</wp:posOffset>
                </wp:positionV>
                <wp:extent cx="3284220" cy="906780"/>
                <wp:effectExtent l="0" t="0" r="11430" b="26670"/>
                <wp:wrapNone/>
                <wp:docPr id="556929353" name="Text Box 10"/>
                <wp:cNvGraphicFramePr/>
                <a:graphic xmlns:a="http://schemas.openxmlformats.org/drawingml/2006/main">
                  <a:graphicData uri="http://schemas.microsoft.com/office/word/2010/wordprocessingShape">
                    <wps:wsp>
                      <wps:cNvSpPr txBox="1"/>
                      <wps:spPr>
                        <a:xfrm>
                          <a:off x="0" y="0"/>
                          <a:ext cx="3284220" cy="906780"/>
                        </a:xfrm>
                        <a:prstGeom prst="rect">
                          <a:avLst/>
                        </a:prstGeom>
                        <a:solidFill>
                          <a:schemeClr val="lt1"/>
                        </a:solidFill>
                        <a:ln w="6350">
                          <a:solidFill>
                            <a:prstClr val="black"/>
                          </a:solidFill>
                        </a:ln>
                      </wps:spPr>
                      <wps:txbx>
                        <w:txbxContent>
                          <w:p w14:paraId="148262D1" w14:textId="77777777" w:rsidR="002B6275" w:rsidRDefault="002B62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8959F1" id="Text Box 10" o:spid="_x0000_s1028" type="#_x0000_t202" style="position:absolute;margin-left:-7.35pt;margin-top:14.1pt;width:258.6pt;height:71.4pt;z-index:-251641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2KcOwIAAIMEAAAOAAAAZHJzL2Uyb0RvYy54bWysVE1v2zAMvQ/YfxB0X+y4aZoacYosRYYB&#10;QVsgLXpWZDkWJouapMTOfv0o5bvbadhFJkXqkXwkPX7oGkW2wjoJuqD9XkqJ0BxKqdcFfXudfxlR&#10;4jzTJVOgRUF3wtGHyedP49bkIoMaVCksQRDt8tYUtPbe5EnieC0a5npghEZjBbZhHlW7TkrLWkRv&#10;VJKl6TBpwZbGAhfO4e3j3kgnEb+qBPfPVeWEJ6qgmJuPp43nKpzJZMzytWWmlvyQBvuHLBomNQY9&#10;QT0yz8jGyj+gGsktOKh8j0OTQFVJLmINWE0//VDNsmZGxFqQHGdONLn/B8uftkvzYonvvkKHDQyE&#10;tMblDi9DPV1lm/DFTAnakcLdiTbRecLx8iYbDbIMTRxt9+nwbhR5Tc6vjXX+m4CGBKGgFtsS2WLb&#10;hfMYEV2PLiGYAyXLuVQqKmEUxExZsmXYROVjjvjiyktp0hZ0eHObRuArW4A+vV8pxn+EKq8RUFMa&#10;L8+1B8l3q47IsqDZkZcVlDuky8J+kpzhc4nwC+b8C7M4OkgDroN/xqNSgDnBQaKkBvvrb/fBHzuK&#10;VkpaHMWCup8bZgUl6rvGXt/3B4Mwu1EZ3N4Fqu2lZXVp0ZtmBkhUHxfP8CgGf6+OYmWhecetmYao&#10;aGKaY+yC+qM48/sFwa3jYjqNTjithvmFXhoeoENjAq2v3Tuz5tBWjwPxBMehZfmH7u59w0sN042H&#10;SsbWB573rB7ox0mP3TlsZVilSz16nf8dk98AAAD//wMAUEsDBBQABgAIAAAAIQDUacy03QAAAAoB&#10;AAAPAAAAZHJzL2Rvd25yZXYueG1sTI/BTsMwEETvSPyDtUjcWjsRpSHEqQC1XDhREGc33toW8TqK&#10;3TT8fc0Jjqt5mnnbbGbfswnH6AJJKJYCGFIXtCMj4fNjt6iAxaRIqz4QSvjBCJv2+qpRtQ5nesdp&#10;nwzLJRRrJcGmNNScx86iV3EZBqScHcPoVcrnaLge1TmX+56XQtxzrxzlBasGfLHYfe9PXsL22TyY&#10;rlKj3VbauWn+Or6ZVylvb+anR2AJ5/QHw69+Voc2Ox3CiXRkvYRFcbfOqISyKoFlYCXKFbBDJteF&#10;AN42/P8L7QUAAP//AwBQSwECLQAUAAYACAAAACEAtoM4kv4AAADhAQAAEwAAAAAAAAAAAAAAAAAA&#10;AAAAW0NvbnRlbnRfVHlwZXNdLnhtbFBLAQItABQABgAIAAAAIQA4/SH/1gAAAJQBAAALAAAAAAAA&#10;AAAAAAAAAC8BAABfcmVscy8ucmVsc1BLAQItABQABgAIAAAAIQDSj2KcOwIAAIMEAAAOAAAAAAAA&#10;AAAAAAAAAC4CAABkcnMvZTJvRG9jLnhtbFBLAQItABQABgAIAAAAIQDUacy03QAAAAoBAAAPAAAA&#10;AAAAAAAAAAAAAJUEAABkcnMvZG93bnJldi54bWxQSwUGAAAAAAQABADzAAAAnwUAAAAA&#10;" fillcolor="white [3201]" strokeweight=".5pt">
                <v:textbox>
                  <w:txbxContent>
                    <w:p w14:paraId="148262D1" w14:textId="77777777" w:rsidR="002B6275" w:rsidRDefault="002B6275"/>
                  </w:txbxContent>
                </v:textbox>
              </v:shape>
            </w:pict>
          </mc:Fallback>
        </mc:AlternateContent>
      </w:r>
    </w:p>
    <w:p w14:paraId="273A851E" w14:textId="19770C97" w:rsidR="005E4000" w:rsidRPr="005E4000" w:rsidRDefault="002B6275" w:rsidP="005E4000">
      <w:pPr>
        <w:pStyle w:val="NoSpacing"/>
        <w:rPr>
          <w:rFonts w:ascii="Arial Narrow" w:hAnsi="Arial Narrow"/>
          <w:sz w:val="25"/>
          <w:szCs w:val="25"/>
          <w:lang w:eastAsia="en-GB"/>
        </w:rPr>
      </w:pPr>
      <w:r w:rsidRPr="005E4000">
        <w:rPr>
          <w:rFonts w:ascii="Arial Narrow" w:hAnsi="Arial Narrow"/>
          <w:i/>
          <w:iCs/>
          <w:sz w:val="25"/>
          <w:szCs w:val="25"/>
          <w:lang w:eastAsia="en-GB"/>
        </w:rPr>
        <w:t>There was a very gracious lady who was posting an old family Bible to her brother in another part of the country. “Is there anything breakable in here?” asked the postal clerk. “Only the Ten Commandments,” answered the lady</w:t>
      </w:r>
      <w:r w:rsidRPr="005E4000">
        <w:rPr>
          <w:rFonts w:ascii="Arial Narrow" w:hAnsi="Arial Narrow"/>
          <w:sz w:val="25"/>
          <w:szCs w:val="25"/>
          <w:lang w:eastAsia="en-GB"/>
        </w:rPr>
        <w:t>.</w:t>
      </w:r>
      <w:r w:rsidR="00386B62" w:rsidRPr="005E4000">
        <w:rPr>
          <w:rFonts w:ascii="Arial" w:hAnsi="Arial" w:cs="Arial"/>
          <w:color w:val="222222"/>
          <w:sz w:val="25"/>
          <w:szCs w:val="25"/>
          <w:shd w:val="clear" w:color="auto" w:fill="FFFFFF"/>
        </w:rPr>
        <w:t> </w:t>
      </w:r>
    </w:p>
    <w:p w14:paraId="14013067" w14:textId="6DBA82D8" w:rsidR="00771FA5" w:rsidRDefault="00771FA5" w:rsidP="00771FA5">
      <w:pPr>
        <w:pStyle w:val="NoSpacing"/>
        <w:jc w:val="center"/>
        <w:rPr>
          <w:rFonts w:ascii="Tahoma" w:hAnsi="Tahoma" w:cs="Tahoma"/>
          <w:sz w:val="24"/>
          <w:szCs w:val="24"/>
        </w:rPr>
      </w:pPr>
      <w:r w:rsidRPr="007140D5">
        <w:rPr>
          <w:rFonts w:ascii="Tahoma" w:hAnsi="Tahoma" w:cs="Tahoma"/>
          <w:b/>
          <w:bCs/>
          <w:sz w:val="30"/>
          <w:szCs w:val="30"/>
        </w:rPr>
        <w:t>WEDNESDAY</w:t>
      </w:r>
      <w:r w:rsidRPr="00F50350">
        <w:rPr>
          <w:rFonts w:ascii="Tahoma" w:hAnsi="Tahoma" w:cs="Tahoma"/>
          <w:b/>
          <w:bCs/>
          <w:sz w:val="24"/>
          <w:szCs w:val="24"/>
        </w:rPr>
        <w:t xml:space="preserve"> </w:t>
      </w:r>
      <w:r w:rsidRPr="00F50350">
        <w:rPr>
          <w:rFonts w:ascii="Tahoma" w:hAnsi="Tahoma" w:cs="Tahoma"/>
          <w:sz w:val="24"/>
          <w:szCs w:val="24"/>
        </w:rPr>
        <w:t>(</w:t>
      </w:r>
      <w:r w:rsidR="005E283A">
        <w:rPr>
          <w:rFonts w:ascii="Tahoma" w:hAnsi="Tahoma" w:cs="Tahoma"/>
          <w:sz w:val="24"/>
          <w:szCs w:val="24"/>
        </w:rPr>
        <w:t>7</w:t>
      </w:r>
      <w:r w:rsidRPr="00F50350">
        <w:rPr>
          <w:rFonts w:ascii="Tahoma" w:hAnsi="Tahoma" w:cs="Tahoma"/>
          <w:sz w:val="24"/>
          <w:szCs w:val="24"/>
          <w:vertAlign w:val="superscript"/>
        </w:rPr>
        <w:t>th</w:t>
      </w:r>
      <w:r w:rsidRPr="00F50350">
        <w:rPr>
          <w:rFonts w:ascii="Tahoma" w:hAnsi="Tahoma" w:cs="Tahoma"/>
          <w:sz w:val="24"/>
          <w:szCs w:val="24"/>
        </w:rPr>
        <w:t>)</w:t>
      </w:r>
    </w:p>
    <w:p w14:paraId="637D454A" w14:textId="77777777" w:rsidR="0047670F" w:rsidRDefault="0047670F" w:rsidP="00771FA5">
      <w:pPr>
        <w:pStyle w:val="NoSpacing"/>
        <w:jc w:val="center"/>
        <w:rPr>
          <w:rFonts w:ascii="Tahoma" w:hAnsi="Tahoma" w:cs="Tahoma"/>
          <w:sz w:val="24"/>
          <w:szCs w:val="24"/>
        </w:rPr>
      </w:pPr>
    </w:p>
    <w:p w14:paraId="3DAA5BA1" w14:textId="26927005" w:rsidR="00ED5D54" w:rsidRDefault="00ED5D54" w:rsidP="00ED5D54">
      <w:pPr>
        <w:rPr>
          <w:rFonts w:ascii="Tahoma" w:hAnsi="Tahoma" w:cs="Tahoma"/>
          <w:sz w:val="23"/>
          <w:szCs w:val="23"/>
        </w:rPr>
      </w:pPr>
      <w:r w:rsidRPr="00F3213C">
        <w:rPr>
          <w:rFonts w:ascii="Tahoma" w:hAnsi="Tahoma" w:cs="Tahoma"/>
          <w:b/>
          <w:bCs/>
          <w:sz w:val="24"/>
          <w:szCs w:val="24"/>
        </w:rPr>
        <w:t>10:30am</w:t>
      </w:r>
      <w:r w:rsidRPr="006D1466">
        <w:rPr>
          <w:b/>
          <w:bCs/>
          <w:sz w:val="24"/>
          <w:szCs w:val="24"/>
        </w:rPr>
        <w:t xml:space="preserve"> </w:t>
      </w:r>
      <w:r>
        <w:rPr>
          <w:b/>
          <w:bCs/>
          <w:sz w:val="24"/>
          <w:szCs w:val="24"/>
        </w:rPr>
        <w:t xml:space="preserve">  </w:t>
      </w:r>
      <w:r w:rsidRPr="003721BF">
        <w:rPr>
          <w:rFonts w:ascii="Tahoma" w:hAnsi="Tahoma" w:cs="Tahoma"/>
          <w:sz w:val="24"/>
          <w:szCs w:val="24"/>
        </w:rPr>
        <w:t>HOLY COMMUNION</w:t>
      </w:r>
      <w:r w:rsidRPr="003721BF">
        <w:rPr>
          <w:sz w:val="24"/>
          <w:szCs w:val="24"/>
        </w:rPr>
        <w:t xml:space="preserve">    </w:t>
      </w:r>
      <w:r w:rsidRPr="00F3213C">
        <w:rPr>
          <w:rFonts w:ascii="Tahoma" w:hAnsi="Tahoma" w:cs="Tahoma"/>
          <w:i/>
          <w:iCs/>
          <w:sz w:val="23"/>
          <w:szCs w:val="23"/>
        </w:rPr>
        <w:t xml:space="preserve">Rev </w:t>
      </w:r>
      <w:r w:rsidR="009612DC">
        <w:rPr>
          <w:rFonts w:ascii="Tahoma" w:hAnsi="Tahoma" w:cs="Tahoma"/>
          <w:i/>
          <w:iCs/>
          <w:sz w:val="23"/>
          <w:szCs w:val="23"/>
        </w:rPr>
        <w:t>Mark</w:t>
      </w:r>
    </w:p>
    <w:p w14:paraId="4B8A020F" w14:textId="78A5523D" w:rsidR="00ED5D54" w:rsidRDefault="00ED5D54" w:rsidP="00ED5D54">
      <w:pPr>
        <w:rPr>
          <w:rFonts w:ascii="Tahoma" w:hAnsi="Tahoma" w:cs="Tahoma"/>
        </w:rPr>
      </w:pPr>
      <w:r w:rsidRPr="00ED5D54">
        <w:rPr>
          <w:rFonts w:ascii="Tahoma" w:hAnsi="Tahoma" w:cs="Tahoma"/>
          <w:u w:val="double"/>
        </w:rPr>
        <w:t>Readings</w:t>
      </w:r>
      <w:r w:rsidRPr="00F3213C">
        <w:rPr>
          <w:rFonts w:ascii="Tahoma" w:hAnsi="Tahoma" w:cs="Tahoma"/>
          <w:sz w:val="24"/>
          <w:szCs w:val="24"/>
        </w:rPr>
        <w:t xml:space="preserve"> </w:t>
      </w:r>
      <w:r w:rsidRPr="00F3213C">
        <w:rPr>
          <w:rFonts w:ascii="Tahoma" w:hAnsi="Tahoma" w:cs="Tahoma"/>
          <w:sz w:val="23"/>
          <w:szCs w:val="23"/>
        </w:rPr>
        <w:t xml:space="preserve"> </w:t>
      </w:r>
      <w:r w:rsidR="00952B95">
        <w:rPr>
          <w:rFonts w:ascii="Tahoma" w:hAnsi="Tahoma" w:cs="Tahoma"/>
          <w:sz w:val="23"/>
          <w:szCs w:val="23"/>
        </w:rPr>
        <w:t xml:space="preserve"> </w:t>
      </w:r>
      <w:r w:rsidR="007B675D">
        <w:rPr>
          <w:rFonts w:ascii="Tahoma" w:hAnsi="Tahoma" w:cs="Tahoma"/>
          <w:sz w:val="24"/>
          <w:szCs w:val="24"/>
        </w:rPr>
        <w:t>Galatians 2</w:t>
      </w:r>
      <w:r w:rsidR="007B675D">
        <w:rPr>
          <w:rFonts w:ascii="Tahoma" w:hAnsi="Tahoma" w:cs="Tahoma"/>
          <w:sz w:val="30"/>
          <w:szCs w:val="30"/>
          <w:vertAlign w:val="superscript"/>
        </w:rPr>
        <w:t>1-2, 7</w:t>
      </w:r>
      <w:r w:rsidR="009612DC">
        <w:rPr>
          <w:rFonts w:ascii="Tahoma" w:hAnsi="Tahoma" w:cs="Tahoma"/>
          <w:sz w:val="30"/>
          <w:szCs w:val="30"/>
          <w:vertAlign w:val="superscript"/>
        </w:rPr>
        <w:t>-1</w:t>
      </w:r>
      <w:r w:rsidR="007B675D">
        <w:rPr>
          <w:rFonts w:ascii="Tahoma" w:hAnsi="Tahoma" w:cs="Tahoma"/>
          <w:sz w:val="30"/>
          <w:szCs w:val="30"/>
          <w:vertAlign w:val="superscript"/>
        </w:rPr>
        <w:t>4</w:t>
      </w:r>
      <w:r w:rsidRPr="009561B2">
        <w:rPr>
          <w:rFonts w:ascii="Tahoma" w:hAnsi="Tahoma" w:cs="Tahoma"/>
          <w:sz w:val="30"/>
          <w:szCs w:val="30"/>
        </w:rPr>
        <w:t xml:space="preserve">, </w:t>
      </w:r>
      <w:r w:rsidR="009612DC">
        <w:rPr>
          <w:rFonts w:ascii="Tahoma" w:hAnsi="Tahoma" w:cs="Tahoma"/>
          <w:sz w:val="24"/>
          <w:szCs w:val="24"/>
        </w:rPr>
        <w:t xml:space="preserve">Luke </w:t>
      </w:r>
      <w:r w:rsidR="007B675D">
        <w:rPr>
          <w:rFonts w:ascii="Tahoma" w:hAnsi="Tahoma" w:cs="Tahoma"/>
          <w:sz w:val="24"/>
          <w:szCs w:val="24"/>
        </w:rPr>
        <w:t>11</w:t>
      </w:r>
      <w:r w:rsidR="007B675D">
        <w:rPr>
          <w:rFonts w:ascii="Tahoma" w:hAnsi="Tahoma" w:cs="Tahoma"/>
          <w:sz w:val="30"/>
          <w:szCs w:val="30"/>
          <w:vertAlign w:val="superscript"/>
        </w:rPr>
        <w:t>1-4</w:t>
      </w:r>
    </w:p>
    <w:p w14:paraId="25167341" w14:textId="34D87DE6" w:rsidR="002B6C3E" w:rsidRDefault="00DC5D0E" w:rsidP="00771FA5">
      <w:pPr>
        <w:pStyle w:val="NoSpacing"/>
        <w:jc w:val="center"/>
        <w:rPr>
          <w:rFonts w:ascii="Tahoma" w:hAnsi="Tahoma" w:cs="Tahoma"/>
          <w:sz w:val="24"/>
          <w:szCs w:val="24"/>
        </w:rPr>
      </w:pPr>
      <w:r w:rsidRPr="002B6C3E">
        <w:rPr>
          <w:b/>
          <w:bCs/>
          <w:noProof/>
          <w:sz w:val="32"/>
          <w:szCs w:val="32"/>
        </w:rPr>
        <mc:AlternateContent>
          <mc:Choice Requires="wps">
            <w:drawing>
              <wp:anchor distT="0" distB="0" distL="114300" distR="114300" simplePos="0" relativeHeight="251662336" behindDoc="1" locked="0" layoutInCell="1" allowOverlap="1" wp14:anchorId="1129DEE2" wp14:editId="2BCA71D3">
                <wp:simplePos x="0" y="0"/>
                <wp:positionH relativeFrom="margin">
                  <wp:posOffset>3769995</wp:posOffset>
                </wp:positionH>
                <wp:positionV relativeFrom="paragraph">
                  <wp:posOffset>135255</wp:posOffset>
                </wp:positionV>
                <wp:extent cx="2788920" cy="899160"/>
                <wp:effectExtent l="0" t="0" r="11430" b="15240"/>
                <wp:wrapNone/>
                <wp:docPr id="2112178885" name="Text Box 3"/>
                <wp:cNvGraphicFramePr/>
                <a:graphic xmlns:a="http://schemas.openxmlformats.org/drawingml/2006/main">
                  <a:graphicData uri="http://schemas.microsoft.com/office/word/2010/wordprocessingShape">
                    <wps:wsp>
                      <wps:cNvSpPr txBox="1"/>
                      <wps:spPr>
                        <a:xfrm>
                          <a:off x="0" y="0"/>
                          <a:ext cx="2788920" cy="899160"/>
                        </a:xfrm>
                        <a:prstGeom prst="rect">
                          <a:avLst/>
                        </a:prstGeom>
                        <a:solidFill>
                          <a:schemeClr val="lt1"/>
                        </a:solidFill>
                        <a:ln w="6350">
                          <a:solidFill>
                            <a:prstClr val="black"/>
                          </a:solidFill>
                        </a:ln>
                      </wps:spPr>
                      <wps:txbx>
                        <w:txbxContent>
                          <w:p w14:paraId="31D80DAE" w14:textId="77777777" w:rsidR="00771FA5" w:rsidRDefault="00771FA5" w:rsidP="00771F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29DEE2" id="Text Box 3" o:spid="_x0000_s1029" type="#_x0000_t202" style="position:absolute;left:0;text-align:left;margin-left:296.85pt;margin-top:10.65pt;width:219.6pt;height:70.8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foaOwIAAIMEAAAOAAAAZHJzL2Uyb0RvYy54bWysVE1v2zAMvQ/YfxB0X5ykaZoYcYosRYYB&#10;RVsgLXpWZCkWJouapMTOfv0o5bvbadhFJkXqkXwkPblva022wnkFpqC9TpcSYTiUyqwL+va6+DKi&#10;xAdmSqbBiILuhKf308+fJo3NRR8q0KVwBEGMzxtb0CoEm2eZ55Wome+AFQaNElzNAqpunZWONYhe&#10;66zf7Q6zBlxpHXDhPd4+7I10mvClFDw8S+lFILqgmFtIp0vnKp7ZdMLytWO2UvyQBvuHLGqmDAY9&#10;QT2wwMjGqT+gasUdeJChw6HOQErFRaoBq+l1P1SzrJgVqRYkx9sTTf7/wfKn7dK+OBLar9BiAyMh&#10;jfW5x8tYTytdHb+YKUE7Urg70SbaQDhe9u9Go3EfTRxto/G4N0y8ZufX1vnwTUBNolBQh21JbLHt&#10;ow8YEV2PLjGYB63KhdI6KXEUxFw7smXYRB1Sjvjiyksb0hR0eHPbTcBXtgh9er/SjP+IVV4joKYN&#10;Xp5rj1JoVy1RZUFvjrysoNwhXQ72k+QtXyiEf2Q+vDCHo4M04DqEZzykBswJDhIlFbhff7uP/thR&#10;tFLS4CgW1P/cMCco0d8N9nrcGwzi7CZlcHsXqXaXltWlxWzqOSBRPVw8y5MY/YM+itJB/Y5bM4tR&#10;0cQMx9gFDUdxHvYLglvHxWyWnHBaLQuPZml5hI6NibS+tu/M2UNbAw7EExyHluUfurv3jS8NzDYB&#10;pEqtjzzvWT3Qj5OeunPYyrhKl3ryOv87pr8BAAD//wMAUEsDBBQABgAIAAAAIQCUlQ7L3gAAAAsB&#10;AAAPAAAAZHJzL2Rvd25yZXYueG1sTI/BTsMwDIbvSLxDZCRuLF0rRts1nQANLpw2EGevyZJoTVI1&#10;WVfeHu8Et9/yp9+fm83sejapMdrgBSwXGTDluyCt1wK+Pt8eSmAxoZfYB68E/KgIm/b2psFahovf&#10;qWmfNKMSH2sUYFIaas5jZ5TDuAiD8rQ7htFhonHUXI54oXLX8zzLVtyh9XTB4KBejepO+7MTsH3R&#10;le5KHM22lNZO8/fxQ78LcX83P6+BJTWnPxiu+qQOLTkdwtnLyHoBj1XxRKiAfFkAuwJZkVfADpRW&#10;FHjb8P8/tL8AAAD//wMAUEsBAi0AFAAGAAgAAAAhALaDOJL+AAAA4QEAABMAAAAAAAAAAAAAAAAA&#10;AAAAAFtDb250ZW50X1R5cGVzXS54bWxQSwECLQAUAAYACAAAACEAOP0h/9YAAACUAQAACwAAAAAA&#10;AAAAAAAAAAAvAQAAX3JlbHMvLnJlbHNQSwECLQAUAAYACAAAACEAjaX6GjsCAACDBAAADgAAAAAA&#10;AAAAAAAAAAAuAgAAZHJzL2Uyb0RvYy54bWxQSwECLQAUAAYACAAAACEAlJUOy94AAAALAQAADwAA&#10;AAAAAAAAAAAAAACVBAAAZHJzL2Rvd25yZXYueG1sUEsFBgAAAAAEAAQA8wAAAKAFAAAAAA==&#10;" fillcolor="white [3201]" strokeweight=".5pt">
                <v:textbox>
                  <w:txbxContent>
                    <w:p w14:paraId="31D80DAE" w14:textId="77777777" w:rsidR="00771FA5" w:rsidRDefault="00771FA5" w:rsidP="00771FA5"/>
                  </w:txbxContent>
                </v:textbox>
                <w10:wrap anchorx="margin"/>
              </v:shape>
            </w:pict>
          </mc:Fallback>
        </mc:AlternateContent>
      </w:r>
    </w:p>
    <w:p w14:paraId="0F4D98C0" w14:textId="13C8B40C" w:rsidR="00771FA5" w:rsidRPr="007F5CB6" w:rsidRDefault="00771FA5" w:rsidP="00DC5D0E">
      <w:pPr>
        <w:pStyle w:val="NoSpacing"/>
        <w:spacing w:line="276" w:lineRule="auto"/>
        <w:jc w:val="center"/>
        <w:rPr>
          <w:rFonts w:ascii="Tahoma" w:hAnsi="Tahoma" w:cs="Tahoma"/>
          <w:b/>
          <w:bCs/>
          <w:color w:val="FF0000"/>
          <w:sz w:val="21"/>
          <w:szCs w:val="21"/>
        </w:rPr>
      </w:pPr>
      <w:r w:rsidRPr="002B6C3E">
        <w:rPr>
          <w:rFonts w:ascii="Tahoma" w:hAnsi="Tahoma" w:cs="Tahoma"/>
          <w:b/>
          <w:bCs/>
          <w:sz w:val="24"/>
          <w:szCs w:val="24"/>
          <w:u w:val="wave"/>
        </w:rPr>
        <w:t>Services next week</w:t>
      </w:r>
    </w:p>
    <w:p w14:paraId="6BD8C4A3" w14:textId="325C25F2" w:rsidR="00200525" w:rsidRDefault="00771FA5" w:rsidP="002B6C3E">
      <w:pPr>
        <w:pStyle w:val="NoSpacing"/>
      </w:pPr>
      <w:r w:rsidRPr="0064202C">
        <w:rPr>
          <w:rFonts w:ascii="Tahoma" w:hAnsi="Tahoma" w:cs="Tahoma"/>
          <w:sz w:val="20"/>
          <w:szCs w:val="20"/>
        </w:rPr>
        <w:t xml:space="preserve"> </w:t>
      </w:r>
      <w:r w:rsidR="0064202C">
        <w:rPr>
          <w:rFonts w:ascii="Tahoma" w:hAnsi="Tahoma" w:cs="Tahoma"/>
          <w:sz w:val="20"/>
          <w:szCs w:val="20"/>
        </w:rPr>
        <w:t xml:space="preserve">   </w:t>
      </w:r>
      <w:r w:rsidRPr="0064202C">
        <w:rPr>
          <w:rFonts w:ascii="Tahoma" w:hAnsi="Tahoma" w:cs="Tahoma"/>
          <w:sz w:val="20"/>
          <w:szCs w:val="20"/>
        </w:rPr>
        <w:t xml:space="preserve"> </w:t>
      </w:r>
      <w:r w:rsidR="002B6C3E" w:rsidRPr="00B5251F">
        <w:rPr>
          <w:rFonts w:ascii="Tahoma" w:hAnsi="Tahoma" w:cs="Tahoma"/>
          <w:sz w:val="24"/>
          <w:szCs w:val="24"/>
        </w:rPr>
        <w:t xml:space="preserve">Sun </w:t>
      </w:r>
      <w:r w:rsidR="00B532EE">
        <w:rPr>
          <w:rFonts w:ascii="Tahoma" w:hAnsi="Tahoma" w:cs="Tahoma"/>
          <w:sz w:val="24"/>
          <w:szCs w:val="24"/>
        </w:rPr>
        <w:t>1</w:t>
      </w:r>
      <w:r w:rsidR="007B675D">
        <w:rPr>
          <w:rFonts w:ascii="Tahoma" w:hAnsi="Tahoma" w:cs="Tahoma"/>
          <w:sz w:val="24"/>
          <w:szCs w:val="24"/>
        </w:rPr>
        <w:t>1</w:t>
      </w:r>
      <w:r w:rsidR="002B6C3E" w:rsidRPr="00B5251F">
        <w:rPr>
          <w:rFonts w:ascii="Tahoma" w:hAnsi="Tahoma" w:cs="Tahoma"/>
          <w:sz w:val="24"/>
          <w:szCs w:val="24"/>
          <w:vertAlign w:val="superscript"/>
        </w:rPr>
        <w:t>th</w:t>
      </w:r>
      <w:r w:rsidR="002B6C3E">
        <w:t xml:space="preserve">  </w:t>
      </w:r>
      <w:r w:rsidR="00952B95">
        <w:t xml:space="preserve">  </w:t>
      </w:r>
      <w:r w:rsidR="00ED5D54">
        <w:rPr>
          <w:rFonts w:ascii="Tahoma" w:hAnsi="Tahoma" w:cs="Tahoma"/>
          <w:sz w:val="24"/>
          <w:szCs w:val="24"/>
        </w:rPr>
        <w:t>11:0</w:t>
      </w:r>
      <w:r w:rsidR="00ED5D54" w:rsidRPr="00BA31FF">
        <w:rPr>
          <w:rFonts w:ascii="Tahoma" w:hAnsi="Tahoma" w:cs="Tahoma"/>
          <w:sz w:val="24"/>
          <w:szCs w:val="24"/>
        </w:rPr>
        <w:t>0</w:t>
      </w:r>
      <w:proofErr w:type="gramStart"/>
      <w:r w:rsidR="00ED5D54" w:rsidRPr="00BA31FF">
        <w:rPr>
          <w:rFonts w:ascii="Tahoma" w:hAnsi="Tahoma" w:cs="Tahoma"/>
          <w:sz w:val="24"/>
          <w:szCs w:val="24"/>
        </w:rPr>
        <w:t xml:space="preserve">am </w:t>
      </w:r>
      <w:r w:rsidR="00ED5D54" w:rsidRPr="00027F41">
        <w:rPr>
          <w:rFonts w:ascii="Tahoma" w:hAnsi="Tahoma" w:cs="Tahoma"/>
          <w:sz w:val="24"/>
          <w:szCs w:val="24"/>
        </w:rPr>
        <w:t xml:space="preserve"> </w:t>
      </w:r>
      <w:r w:rsidR="00ED5D54">
        <w:rPr>
          <w:rFonts w:ascii="Tahoma" w:hAnsi="Tahoma" w:cs="Tahoma"/>
          <w:sz w:val="24"/>
          <w:szCs w:val="24"/>
        </w:rPr>
        <w:t>Holy</w:t>
      </w:r>
      <w:proofErr w:type="gramEnd"/>
      <w:r w:rsidR="00ED5D54">
        <w:rPr>
          <w:rFonts w:ascii="Tahoma" w:hAnsi="Tahoma" w:cs="Tahoma"/>
          <w:sz w:val="24"/>
          <w:szCs w:val="24"/>
        </w:rPr>
        <w:t xml:space="preserve"> Communion</w:t>
      </w:r>
      <w:r w:rsidR="002B6C3E">
        <w:t xml:space="preserve">    </w:t>
      </w:r>
    </w:p>
    <w:p w14:paraId="58268A6C" w14:textId="49FC370D" w:rsidR="002B6C3E" w:rsidRPr="00200525" w:rsidRDefault="002B6C3E" w:rsidP="002B6C3E">
      <w:pPr>
        <w:pStyle w:val="NoSpacing"/>
        <w:rPr>
          <w:rFonts w:ascii="Tahoma" w:hAnsi="Tahoma" w:cs="Tahoma"/>
          <w:sz w:val="20"/>
          <w:szCs w:val="20"/>
        </w:rPr>
      </w:pPr>
      <w:r>
        <w:t xml:space="preserve">                    </w:t>
      </w:r>
    </w:p>
    <w:p w14:paraId="599928C0" w14:textId="707570C0" w:rsidR="002B6C3E" w:rsidRDefault="00C918A2" w:rsidP="002B6C3E">
      <w:pPr>
        <w:rPr>
          <w:rFonts w:ascii="Tahoma" w:hAnsi="Tahoma" w:cs="Tahoma"/>
          <w:sz w:val="24"/>
          <w:szCs w:val="24"/>
        </w:rPr>
      </w:pPr>
      <w:r>
        <w:rPr>
          <w:rFonts w:ascii="Tahoma" w:hAnsi="Tahoma" w:cs="Tahoma"/>
          <w:sz w:val="24"/>
          <w:szCs w:val="24"/>
        </w:rPr>
        <w:t xml:space="preserve">    </w:t>
      </w:r>
      <w:r w:rsidR="002B6C3E">
        <w:rPr>
          <w:rFonts w:ascii="Tahoma" w:hAnsi="Tahoma" w:cs="Tahoma"/>
          <w:sz w:val="24"/>
          <w:szCs w:val="24"/>
        </w:rPr>
        <w:t>Weds 1</w:t>
      </w:r>
      <w:r w:rsidR="007B675D">
        <w:rPr>
          <w:rFonts w:ascii="Tahoma" w:hAnsi="Tahoma" w:cs="Tahoma"/>
          <w:sz w:val="24"/>
          <w:szCs w:val="24"/>
        </w:rPr>
        <w:t>4</w:t>
      </w:r>
      <w:proofErr w:type="gramStart"/>
      <w:r w:rsidR="002B6C3E" w:rsidRPr="007621FF">
        <w:rPr>
          <w:rFonts w:ascii="Tahoma" w:hAnsi="Tahoma" w:cs="Tahoma"/>
          <w:sz w:val="24"/>
          <w:szCs w:val="24"/>
          <w:vertAlign w:val="superscript"/>
        </w:rPr>
        <w:t>th</w:t>
      </w:r>
      <w:r w:rsidR="002B6C3E">
        <w:rPr>
          <w:rFonts w:ascii="Tahoma" w:hAnsi="Tahoma" w:cs="Tahoma"/>
          <w:sz w:val="24"/>
          <w:szCs w:val="24"/>
          <w:vertAlign w:val="superscript"/>
        </w:rPr>
        <w:t xml:space="preserve">  </w:t>
      </w:r>
      <w:r w:rsidR="002B6C3E">
        <w:rPr>
          <w:rFonts w:ascii="Tahoma" w:hAnsi="Tahoma" w:cs="Tahoma"/>
          <w:sz w:val="24"/>
          <w:szCs w:val="24"/>
        </w:rPr>
        <w:t>10:30</w:t>
      </w:r>
      <w:proofErr w:type="gramEnd"/>
      <w:r w:rsidR="002B6C3E">
        <w:rPr>
          <w:rFonts w:ascii="Tahoma" w:hAnsi="Tahoma" w:cs="Tahoma"/>
          <w:sz w:val="24"/>
          <w:szCs w:val="24"/>
        </w:rPr>
        <w:t>am Holy Communion</w:t>
      </w:r>
    </w:p>
    <w:p w14:paraId="1C3499E9" w14:textId="5FB74105" w:rsidR="00C60523" w:rsidRDefault="00C60523" w:rsidP="00493C53">
      <w:pPr>
        <w:pStyle w:val="NoSpacing"/>
        <w:rPr>
          <w:rFonts w:ascii="Georgia Pro Cond Semibold" w:hAnsi="Georgia Pro Cond Semibold"/>
          <w:sz w:val="24"/>
          <w:szCs w:val="24"/>
        </w:rPr>
      </w:pPr>
    </w:p>
    <w:p w14:paraId="131EC9B9" w14:textId="77777777" w:rsidR="00C60523" w:rsidRPr="00727A77" w:rsidRDefault="00C60523" w:rsidP="00C60523">
      <w:pPr>
        <w:pStyle w:val="NoSpacing"/>
        <w:jc w:val="center"/>
        <w:rPr>
          <w:rFonts w:ascii="Bodoni MT Black" w:hAnsi="Bodoni MT Black"/>
          <w:b/>
          <w:bCs/>
          <w:sz w:val="28"/>
          <w:szCs w:val="28"/>
          <w:u w:val="single"/>
        </w:rPr>
      </w:pPr>
      <w:r w:rsidRPr="00C81EFC">
        <w:rPr>
          <w:rFonts w:ascii="Bodoni MT Black" w:hAnsi="Bodoni MT Black"/>
          <w:b/>
          <w:bCs/>
          <w:sz w:val="28"/>
          <w:szCs w:val="28"/>
          <w:u w:val="single"/>
        </w:rPr>
        <w:t>Looking Ahead</w:t>
      </w:r>
    </w:p>
    <w:p w14:paraId="47BFF348" w14:textId="77777777" w:rsidR="00C60523" w:rsidRDefault="00C60523" w:rsidP="00C60523">
      <w:pPr>
        <w:pStyle w:val="NoSpacing"/>
        <w:rPr>
          <w:rFonts w:ascii="Berlin Sans FB" w:hAnsi="Berlin Sans FB"/>
          <w:sz w:val="23"/>
          <w:szCs w:val="23"/>
          <w:lang w:eastAsia="en-GB"/>
        </w:rPr>
      </w:pPr>
    </w:p>
    <w:p w14:paraId="06B67F4C" w14:textId="0334A71E" w:rsidR="007B675D" w:rsidRPr="007B675D" w:rsidRDefault="007B675D" w:rsidP="007B675D">
      <w:pPr>
        <w:pStyle w:val="NoSpacing"/>
        <w:ind w:left="-284"/>
      </w:pPr>
      <w:r>
        <w:rPr>
          <w:rFonts w:ascii="Berlin Sans FB" w:hAnsi="Berlin Sans FB" w:cs="Tahoma"/>
          <w:sz w:val="23"/>
          <w:szCs w:val="23"/>
        </w:rPr>
        <w:t>THE PRAYER COURSE</w:t>
      </w:r>
      <w:r w:rsidRPr="000C37ED">
        <w:rPr>
          <w:sz w:val="24"/>
          <w:szCs w:val="24"/>
        </w:rPr>
        <w:t xml:space="preserve"> </w:t>
      </w:r>
      <w:proofErr w:type="gramStart"/>
      <w:r>
        <w:rPr>
          <w:sz w:val="24"/>
          <w:szCs w:val="24"/>
        </w:rPr>
        <w:t xml:space="preserve">every </w:t>
      </w:r>
      <w:r w:rsidRPr="00C95E76">
        <w:rPr>
          <w:sz w:val="24"/>
          <w:szCs w:val="24"/>
        </w:rPr>
        <w:t xml:space="preserve"> </w:t>
      </w:r>
      <w:proofErr w:type="spellStart"/>
      <w:r w:rsidRPr="00C95E76">
        <w:rPr>
          <w:b/>
          <w:bCs/>
          <w:sz w:val="24"/>
          <w:szCs w:val="24"/>
        </w:rPr>
        <w:t>Weds</w:t>
      </w:r>
      <w:r w:rsidRPr="00C60523">
        <w:rPr>
          <w:color w:val="FFFFFF" w:themeColor="background1"/>
          <w:sz w:val="24"/>
          <w:szCs w:val="24"/>
        </w:rPr>
        <w:t>at</w:t>
      </w:r>
      <w:r>
        <w:rPr>
          <w:sz w:val="24"/>
          <w:szCs w:val="24"/>
        </w:rPr>
        <w:t>i</w:t>
      </w:r>
      <w:r w:rsidR="005772CC">
        <w:rPr>
          <w:sz w:val="24"/>
          <w:szCs w:val="24"/>
        </w:rPr>
        <w:t>i</w:t>
      </w:r>
      <w:r w:rsidRPr="00C95E76">
        <w:rPr>
          <w:sz w:val="24"/>
          <w:szCs w:val="24"/>
        </w:rPr>
        <w:t>n</w:t>
      </w:r>
      <w:proofErr w:type="spellEnd"/>
      <w:proofErr w:type="gramEnd"/>
      <w:r w:rsidRPr="00C95E76">
        <w:rPr>
          <w:sz w:val="24"/>
          <w:szCs w:val="24"/>
        </w:rPr>
        <w:t xml:space="preserve"> </w:t>
      </w:r>
      <w:r w:rsidRPr="007A753E">
        <w:rPr>
          <w:i/>
          <w:iCs/>
          <w:sz w:val="24"/>
          <w:szCs w:val="24"/>
        </w:rPr>
        <w:t>St. Barnabas</w:t>
      </w:r>
      <w:r>
        <w:rPr>
          <w:b/>
          <w:bCs/>
          <w:sz w:val="24"/>
          <w:szCs w:val="24"/>
        </w:rPr>
        <w:t xml:space="preserve">   </w:t>
      </w:r>
      <w:r w:rsidRPr="007B675D">
        <w:rPr>
          <w:color w:val="FFFFFF" w:themeColor="background1"/>
          <w:sz w:val="24"/>
          <w:szCs w:val="24"/>
        </w:rPr>
        <w:t>a</w:t>
      </w:r>
      <w:r>
        <w:rPr>
          <w:sz w:val="24"/>
          <w:szCs w:val="24"/>
        </w:rPr>
        <w:t xml:space="preserve">                                               at </w:t>
      </w:r>
      <w:r w:rsidRPr="00C95E76">
        <w:rPr>
          <w:b/>
          <w:bCs/>
          <w:sz w:val="24"/>
          <w:szCs w:val="24"/>
        </w:rPr>
        <w:t>1:</w:t>
      </w:r>
      <w:r>
        <w:rPr>
          <w:b/>
          <w:bCs/>
          <w:sz w:val="24"/>
          <w:szCs w:val="24"/>
        </w:rPr>
        <w:t>0</w:t>
      </w:r>
      <w:r w:rsidRPr="00C95E76">
        <w:rPr>
          <w:b/>
          <w:bCs/>
          <w:sz w:val="24"/>
          <w:szCs w:val="24"/>
        </w:rPr>
        <w:t xml:space="preserve">0pm </w:t>
      </w:r>
      <w:r w:rsidRPr="00C95E76">
        <w:rPr>
          <w:b/>
          <w:bCs/>
        </w:rPr>
        <w:t xml:space="preserve">and </w:t>
      </w:r>
      <w:r w:rsidRPr="00C95E76">
        <w:rPr>
          <w:b/>
          <w:bCs/>
          <w:sz w:val="24"/>
          <w:szCs w:val="24"/>
        </w:rPr>
        <w:t>7:30pm</w:t>
      </w:r>
      <w:r w:rsidRPr="00C95E76">
        <w:rPr>
          <w:sz w:val="24"/>
          <w:szCs w:val="24"/>
        </w:rPr>
        <w:t xml:space="preserve"> </w:t>
      </w:r>
    </w:p>
    <w:p w14:paraId="46F9BEAA" w14:textId="77777777" w:rsidR="007B675D" w:rsidRDefault="007B675D" w:rsidP="00C60523">
      <w:pPr>
        <w:pStyle w:val="NoSpacing"/>
        <w:ind w:left="-284"/>
        <w:rPr>
          <w:rFonts w:ascii="Berlin Sans FB" w:hAnsi="Berlin Sans FB"/>
          <w:sz w:val="23"/>
          <w:szCs w:val="23"/>
          <w:lang w:eastAsia="en-GB"/>
        </w:rPr>
      </w:pPr>
    </w:p>
    <w:p w14:paraId="29E4E48E" w14:textId="7EA0B820" w:rsidR="00C60523" w:rsidRDefault="00C60523" w:rsidP="00C60523">
      <w:pPr>
        <w:pStyle w:val="NoSpacing"/>
        <w:ind w:left="-284"/>
        <w:rPr>
          <w:rFonts w:ascii="Berlin Sans FB" w:hAnsi="Berlin Sans FB"/>
          <w:sz w:val="24"/>
          <w:szCs w:val="24"/>
          <w:lang w:eastAsia="en-GB"/>
        </w:rPr>
      </w:pPr>
      <w:proofErr w:type="gramStart"/>
      <w:r>
        <w:rPr>
          <w:rFonts w:ascii="Berlin Sans FB" w:hAnsi="Berlin Sans FB"/>
          <w:sz w:val="23"/>
          <w:szCs w:val="23"/>
          <w:lang w:eastAsia="en-GB"/>
        </w:rPr>
        <w:t xml:space="preserve">BEAT’N’BEANS  </w:t>
      </w:r>
      <w:r w:rsidRPr="00F03D94">
        <w:rPr>
          <w:rFonts w:ascii="Berlin Sans FB" w:hAnsi="Berlin Sans FB"/>
          <w:sz w:val="24"/>
          <w:szCs w:val="24"/>
          <w:lang w:eastAsia="en-GB"/>
        </w:rPr>
        <w:t>Sat.</w:t>
      </w:r>
      <w:proofErr w:type="gramEnd"/>
      <w:r w:rsidRPr="00F03D94">
        <w:rPr>
          <w:rFonts w:ascii="Berlin Sans FB" w:hAnsi="Berlin Sans FB"/>
          <w:sz w:val="24"/>
          <w:szCs w:val="24"/>
          <w:lang w:eastAsia="en-GB"/>
        </w:rPr>
        <w:t xml:space="preserve"> </w:t>
      </w:r>
      <w:r w:rsidRPr="00454370">
        <w:rPr>
          <w:rFonts w:ascii="Berlin Sans FB" w:hAnsi="Berlin Sans FB"/>
          <w:sz w:val="24"/>
          <w:szCs w:val="24"/>
          <w:lang w:eastAsia="en-GB"/>
        </w:rPr>
        <w:t>1</w:t>
      </w:r>
      <w:r w:rsidR="007B675D">
        <w:rPr>
          <w:rFonts w:ascii="Berlin Sans FB" w:hAnsi="Berlin Sans FB"/>
          <w:sz w:val="24"/>
          <w:szCs w:val="24"/>
          <w:lang w:eastAsia="en-GB"/>
        </w:rPr>
        <w:t>0</w:t>
      </w:r>
      <w:r w:rsidRPr="00454370">
        <w:rPr>
          <w:rFonts w:ascii="Berlin Sans FB" w:hAnsi="Berlin Sans FB"/>
          <w:sz w:val="24"/>
          <w:szCs w:val="24"/>
          <w:vertAlign w:val="superscript"/>
          <w:lang w:eastAsia="en-GB"/>
        </w:rPr>
        <w:t>th</w:t>
      </w:r>
      <w:r w:rsidRPr="00454370">
        <w:rPr>
          <w:rFonts w:ascii="Berlin Sans FB" w:hAnsi="Berlin Sans FB"/>
          <w:b/>
          <w:bCs/>
          <w:sz w:val="24"/>
          <w:szCs w:val="24"/>
          <w:vertAlign w:val="superscript"/>
          <w:lang w:eastAsia="en-GB"/>
        </w:rPr>
        <w:t xml:space="preserve"> </w:t>
      </w:r>
      <w:r w:rsidR="005772CC">
        <w:rPr>
          <w:rFonts w:cstheme="minorHAnsi"/>
          <w:b/>
          <w:bCs/>
          <w:sz w:val="24"/>
          <w:szCs w:val="24"/>
          <w:lang w:eastAsia="en-GB"/>
        </w:rPr>
        <w:t>Oct.</w:t>
      </w:r>
      <w:r w:rsidRPr="00454370">
        <w:rPr>
          <w:rFonts w:cstheme="minorHAnsi"/>
          <w:sz w:val="24"/>
          <w:szCs w:val="24"/>
          <w:lang w:eastAsia="en-GB"/>
        </w:rPr>
        <w:t xml:space="preserve">  </w:t>
      </w:r>
      <w:r w:rsidRPr="00A1327B">
        <w:rPr>
          <w:rFonts w:cstheme="minorHAnsi"/>
          <w:b/>
          <w:bCs/>
          <w:sz w:val="23"/>
          <w:szCs w:val="23"/>
          <w:lang w:eastAsia="en-GB"/>
        </w:rPr>
        <w:t>10:30am</w:t>
      </w:r>
      <w:r w:rsidRPr="00454370">
        <w:rPr>
          <w:rFonts w:ascii="Berlin Sans FB" w:hAnsi="Berlin Sans FB"/>
          <w:lang w:eastAsia="en-GB"/>
        </w:rPr>
        <w:t xml:space="preserve"> </w:t>
      </w:r>
      <w:r>
        <w:rPr>
          <w:rFonts w:cstheme="minorHAnsi"/>
          <w:sz w:val="23"/>
          <w:szCs w:val="23"/>
          <w:lang w:eastAsia="en-GB"/>
        </w:rPr>
        <w:t xml:space="preserve">entertainment </w:t>
      </w:r>
    </w:p>
    <w:p w14:paraId="5F68A06E" w14:textId="77777777" w:rsidR="007B675D" w:rsidRDefault="00C60523" w:rsidP="007B675D">
      <w:pPr>
        <w:pStyle w:val="NoSpacing"/>
        <w:ind w:left="-284"/>
        <w:rPr>
          <w:rFonts w:ascii="Berlin Sans FB" w:hAnsi="Berlin Sans FB"/>
          <w:sz w:val="40"/>
          <w:szCs w:val="40"/>
          <w:lang w:eastAsia="en-GB"/>
        </w:rPr>
      </w:pPr>
      <w:r>
        <w:rPr>
          <w:rFonts w:ascii="Berlin Sans FB" w:hAnsi="Berlin Sans FB"/>
          <w:sz w:val="23"/>
          <w:szCs w:val="23"/>
          <w:lang w:eastAsia="en-GB"/>
        </w:rPr>
        <w:t xml:space="preserve">                                            </w:t>
      </w:r>
      <w:r w:rsidR="007B675D">
        <w:rPr>
          <w:rFonts w:ascii="Berlin Sans FB" w:hAnsi="Berlin Sans FB"/>
          <w:sz w:val="23"/>
          <w:szCs w:val="23"/>
          <w:lang w:eastAsia="en-GB"/>
        </w:rPr>
        <w:t xml:space="preserve">        </w:t>
      </w:r>
      <w:r w:rsidRPr="00C60523">
        <w:rPr>
          <w:rFonts w:cstheme="minorHAnsi"/>
          <w:sz w:val="23"/>
          <w:szCs w:val="23"/>
          <w:lang w:eastAsia="en-GB"/>
        </w:rPr>
        <w:t xml:space="preserve">by </w:t>
      </w:r>
      <w:r>
        <w:rPr>
          <w:rFonts w:ascii="Berlin Sans FB" w:hAnsi="Berlin Sans FB"/>
          <w:sz w:val="24"/>
          <w:szCs w:val="24"/>
          <w:lang w:eastAsia="en-GB"/>
        </w:rPr>
        <w:t xml:space="preserve">The </w:t>
      </w:r>
      <w:r w:rsidR="007B675D">
        <w:rPr>
          <w:rFonts w:ascii="Berlin Sans FB" w:hAnsi="Berlin Sans FB"/>
          <w:sz w:val="24"/>
          <w:szCs w:val="24"/>
          <w:lang w:eastAsia="en-GB"/>
        </w:rPr>
        <w:t>Monday Folk</w:t>
      </w:r>
      <w:r w:rsidRPr="00171794">
        <w:rPr>
          <w:rFonts w:ascii="Berlin Sans FB" w:hAnsi="Berlin Sans FB"/>
          <w:sz w:val="40"/>
          <w:szCs w:val="40"/>
          <w:lang w:eastAsia="en-GB"/>
        </w:rPr>
        <w:t xml:space="preserve"> </w:t>
      </w:r>
    </w:p>
    <w:p w14:paraId="5929AEF3" w14:textId="77777777" w:rsidR="007B675D" w:rsidRPr="00A1327B" w:rsidRDefault="007B675D" w:rsidP="00A1327B">
      <w:pPr>
        <w:pStyle w:val="NoSpacing"/>
      </w:pPr>
    </w:p>
    <w:p w14:paraId="2E774F76" w14:textId="40BC02A4" w:rsidR="00A1327B" w:rsidRDefault="007B675D" w:rsidP="00A1327B">
      <w:pPr>
        <w:pStyle w:val="NoSpacing"/>
        <w:ind w:left="-284"/>
        <w:rPr>
          <w:rFonts w:cstheme="minorHAnsi"/>
          <w:b/>
          <w:bCs/>
          <w:sz w:val="24"/>
          <w:szCs w:val="24"/>
          <w:lang w:eastAsia="en-GB"/>
        </w:rPr>
      </w:pPr>
      <w:r>
        <w:rPr>
          <w:rFonts w:ascii="Berlin Sans FB" w:hAnsi="Berlin Sans FB"/>
          <w:sz w:val="23"/>
          <w:szCs w:val="23"/>
          <w:lang w:eastAsia="en-GB"/>
        </w:rPr>
        <w:t xml:space="preserve">STRENGTH &amp; </w:t>
      </w:r>
      <w:proofErr w:type="gramStart"/>
      <w:r w:rsidR="00A1327B">
        <w:rPr>
          <w:rFonts w:ascii="Berlin Sans FB" w:hAnsi="Berlin Sans FB"/>
          <w:sz w:val="23"/>
          <w:szCs w:val="23"/>
          <w:lang w:eastAsia="en-GB"/>
        </w:rPr>
        <w:t>B</w:t>
      </w:r>
      <w:r>
        <w:rPr>
          <w:rFonts w:ascii="Berlin Sans FB" w:hAnsi="Berlin Sans FB"/>
          <w:sz w:val="23"/>
          <w:szCs w:val="23"/>
          <w:lang w:eastAsia="en-GB"/>
        </w:rPr>
        <w:t>ALANCE</w:t>
      </w:r>
      <w:r w:rsidR="009450FD">
        <w:rPr>
          <w:rFonts w:ascii="Berlin Sans FB" w:hAnsi="Berlin Sans FB"/>
          <w:sz w:val="23"/>
          <w:szCs w:val="23"/>
          <w:lang w:eastAsia="en-GB"/>
        </w:rPr>
        <w:t xml:space="preserve">  </w:t>
      </w:r>
      <w:r w:rsidR="009450FD" w:rsidRPr="009450FD">
        <w:rPr>
          <w:rFonts w:ascii="Berlin Sans FB" w:hAnsi="Berlin Sans FB"/>
          <w:sz w:val="24"/>
          <w:szCs w:val="24"/>
          <w:lang w:eastAsia="en-GB"/>
        </w:rPr>
        <w:t>Sun.</w:t>
      </w:r>
      <w:proofErr w:type="gramEnd"/>
      <w:r w:rsidR="009450FD" w:rsidRPr="009450FD">
        <w:rPr>
          <w:rFonts w:ascii="Berlin Sans FB" w:hAnsi="Berlin Sans FB"/>
          <w:sz w:val="24"/>
          <w:szCs w:val="24"/>
          <w:lang w:eastAsia="en-GB"/>
        </w:rPr>
        <w:t xml:space="preserve"> </w:t>
      </w:r>
      <w:r w:rsidRPr="00A1327B">
        <w:rPr>
          <w:rFonts w:ascii="Berlin Sans FB" w:hAnsi="Berlin Sans FB"/>
          <w:sz w:val="25"/>
          <w:szCs w:val="25"/>
          <w:lang w:eastAsia="en-GB"/>
        </w:rPr>
        <w:t>11</w:t>
      </w:r>
      <w:r w:rsidR="009450FD" w:rsidRPr="009450FD">
        <w:rPr>
          <w:rFonts w:ascii="Berlin Sans FB" w:hAnsi="Berlin Sans FB"/>
          <w:sz w:val="24"/>
          <w:szCs w:val="24"/>
          <w:vertAlign w:val="superscript"/>
          <w:lang w:eastAsia="en-GB"/>
        </w:rPr>
        <w:t>th</w:t>
      </w:r>
      <w:r w:rsidR="009450FD" w:rsidRPr="009450FD">
        <w:rPr>
          <w:rFonts w:ascii="Berlin Sans FB" w:hAnsi="Berlin Sans FB"/>
          <w:sz w:val="24"/>
          <w:szCs w:val="24"/>
          <w:lang w:eastAsia="en-GB"/>
        </w:rPr>
        <w:t xml:space="preserve"> </w:t>
      </w:r>
      <w:r w:rsidR="005772CC">
        <w:rPr>
          <w:rFonts w:ascii="Berlin Sans FB" w:hAnsi="Berlin Sans FB"/>
          <w:sz w:val="24"/>
          <w:szCs w:val="24"/>
          <w:lang w:eastAsia="en-GB"/>
        </w:rPr>
        <w:t>Oct</w:t>
      </w:r>
      <w:r w:rsidR="009450FD" w:rsidRPr="009450FD">
        <w:rPr>
          <w:rFonts w:ascii="Berlin Sans FB" w:hAnsi="Berlin Sans FB"/>
          <w:sz w:val="24"/>
          <w:szCs w:val="24"/>
          <w:lang w:eastAsia="en-GB"/>
        </w:rPr>
        <w:t xml:space="preserve">.  </w:t>
      </w:r>
      <w:proofErr w:type="gramStart"/>
      <w:r w:rsidR="009450FD" w:rsidRPr="009450FD">
        <w:rPr>
          <w:rFonts w:cstheme="minorHAnsi"/>
          <w:sz w:val="24"/>
          <w:szCs w:val="24"/>
          <w:lang w:eastAsia="en-GB"/>
        </w:rPr>
        <w:t xml:space="preserve">at  </w:t>
      </w:r>
      <w:r w:rsidR="00A1327B">
        <w:rPr>
          <w:rFonts w:cstheme="minorHAnsi"/>
          <w:b/>
          <w:bCs/>
          <w:sz w:val="24"/>
          <w:szCs w:val="24"/>
          <w:lang w:eastAsia="en-GB"/>
        </w:rPr>
        <w:t>12:30</w:t>
      </w:r>
      <w:proofErr w:type="gramEnd"/>
      <w:r w:rsidR="00A1327B">
        <w:rPr>
          <w:rFonts w:cstheme="minorHAnsi"/>
          <w:b/>
          <w:bCs/>
          <w:sz w:val="24"/>
          <w:szCs w:val="24"/>
          <w:lang w:eastAsia="en-GB"/>
        </w:rPr>
        <w:t>pm</w:t>
      </w:r>
      <w:r w:rsidR="009450FD" w:rsidRPr="009450FD">
        <w:rPr>
          <w:rFonts w:cstheme="minorHAnsi"/>
          <w:b/>
          <w:bCs/>
          <w:sz w:val="24"/>
          <w:szCs w:val="24"/>
          <w:lang w:eastAsia="en-GB"/>
        </w:rPr>
        <w:t xml:space="preserve"> </w:t>
      </w:r>
    </w:p>
    <w:p w14:paraId="32CD4FF0" w14:textId="77777777" w:rsidR="005772CC" w:rsidRDefault="005772CC" w:rsidP="00A1327B">
      <w:pPr>
        <w:pStyle w:val="NoSpacing"/>
        <w:ind w:left="-284"/>
        <w:rPr>
          <w:rFonts w:cstheme="minorHAnsi"/>
          <w:b/>
          <w:bCs/>
          <w:sz w:val="24"/>
          <w:szCs w:val="24"/>
          <w:lang w:eastAsia="en-GB"/>
        </w:rPr>
      </w:pPr>
    </w:p>
    <w:p w14:paraId="50B391EC" w14:textId="5120AF62" w:rsidR="00A1327B" w:rsidRPr="005772CC" w:rsidRDefault="005772CC" w:rsidP="005772CC">
      <w:pPr>
        <w:pStyle w:val="NoSpacing"/>
        <w:ind w:left="-284"/>
      </w:pPr>
      <w:r>
        <w:rPr>
          <w:rFonts w:ascii="Berlin Sans FB" w:hAnsi="Berlin Sans FB" w:cs="Tahoma"/>
          <w:sz w:val="23"/>
          <w:szCs w:val="23"/>
        </w:rPr>
        <w:t xml:space="preserve">QUIET DAY </w:t>
      </w:r>
      <w:r w:rsidRPr="005772CC">
        <w:rPr>
          <w:rFonts w:ascii="Berlin Sans FB" w:hAnsi="Berlin Sans FB" w:cs="Tahoma"/>
          <w:sz w:val="24"/>
          <w:szCs w:val="24"/>
          <w:u w:val="double"/>
        </w:rPr>
        <w:t>Sat 17</w:t>
      </w:r>
      <w:r w:rsidRPr="005772CC">
        <w:rPr>
          <w:rFonts w:ascii="Berlin Sans FB" w:hAnsi="Berlin Sans FB" w:cs="Tahoma"/>
          <w:sz w:val="24"/>
          <w:szCs w:val="24"/>
          <w:u w:val="double"/>
          <w:vertAlign w:val="superscript"/>
        </w:rPr>
        <w:t>t</w:t>
      </w:r>
      <w:r w:rsidRPr="005772CC">
        <w:rPr>
          <w:rFonts w:ascii="Berlin Sans FB" w:hAnsi="Berlin Sans FB" w:cs="Tahoma"/>
          <w:sz w:val="24"/>
          <w:szCs w:val="24"/>
          <w:vertAlign w:val="superscript"/>
        </w:rPr>
        <w:t>h</w:t>
      </w:r>
      <w:r w:rsidRPr="005772CC">
        <w:rPr>
          <w:rFonts w:ascii="Tahoma" w:hAnsi="Tahoma" w:cs="Tahoma"/>
          <w:b/>
          <w:bCs/>
          <w:sz w:val="24"/>
          <w:szCs w:val="24"/>
          <w:vertAlign w:val="superscript"/>
        </w:rPr>
        <w:t xml:space="preserve"> </w:t>
      </w:r>
      <w:r w:rsidRPr="005772CC">
        <w:rPr>
          <w:rFonts w:cstheme="minorHAnsi"/>
          <w:b/>
          <w:bCs/>
          <w:sz w:val="23"/>
          <w:szCs w:val="23"/>
          <w:shd w:val="clear" w:color="auto" w:fill="FFFFFF"/>
        </w:rPr>
        <w:t>10am–4</w:t>
      </w:r>
      <w:proofErr w:type="gramStart"/>
      <w:r w:rsidRPr="005772CC">
        <w:rPr>
          <w:rFonts w:cstheme="minorHAnsi"/>
          <w:b/>
          <w:bCs/>
          <w:sz w:val="23"/>
          <w:szCs w:val="23"/>
          <w:shd w:val="clear" w:color="auto" w:fill="FFFFFF"/>
        </w:rPr>
        <w:t>pm</w:t>
      </w:r>
      <w:r>
        <w:rPr>
          <w:rFonts w:ascii="Verdana" w:hAnsi="Verdana"/>
          <w:sz w:val="21"/>
          <w:szCs w:val="21"/>
          <w:shd w:val="clear" w:color="auto" w:fill="FFFFFF"/>
        </w:rPr>
        <w:t xml:space="preserve">  </w:t>
      </w:r>
      <w:r>
        <w:rPr>
          <w:sz w:val="24"/>
          <w:szCs w:val="24"/>
        </w:rPr>
        <w:t>at</w:t>
      </w:r>
      <w:proofErr w:type="gramEnd"/>
      <w:r>
        <w:rPr>
          <w:sz w:val="24"/>
          <w:szCs w:val="24"/>
        </w:rPr>
        <w:t xml:space="preserve"> </w:t>
      </w:r>
      <w:r w:rsidRPr="007A753E">
        <w:rPr>
          <w:i/>
          <w:iCs/>
          <w:sz w:val="24"/>
          <w:szCs w:val="24"/>
        </w:rPr>
        <w:t xml:space="preserve">St. </w:t>
      </w:r>
      <w:r>
        <w:rPr>
          <w:i/>
          <w:iCs/>
          <w:sz w:val="24"/>
          <w:szCs w:val="24"/>
        </w:rPr>
        <w:t>Michael’s</w:t>
      </w:r>
    </w:p>
    <w:p w14:paraId="40090206" w14:textId="77777777" w:rsidR="00A1327B" w:rsidRPr="00A1327B" w:rsidRDefault="00A1327B" w:rsidP="00A1327B">
      <w:pPr>
        <w:pStyle w:val="NoSpacing"/>
      </w:pPr>
    </w:p>
    <w:p w14:paraId="7FA8BF7D" w14:textId="2609104D" w:rsidR="00C60523" w:rsidRDefault="00A1327B" w:rsidP="00A1327B">
      <w:pPr>
        <w:pStyle w:val="NoSpacing"/>
        <w:ind w:left="-284"/>
        <w:rPr>
          <w:rFonts w:cstheme="minorHAnsi"/>
          <w:b/>
          <w:bCs/>
          <w:sz w:val="24"/>
          <w:szCs w:val="24"/>
          <w:lang w:eastAsia="en-GB"/>
        </w:rPr>
      </w:pPr>
      <w:r w:rsidRPr="00E26A99">
        <w:rPr>
          <w:rFonts w:ascii="Matura MT Script Capitals" w:hAnsi="Matura MT Script Capitals"/>
          <w:b/>
          <w:bCs/>
          <w:sz w:val="30"/>
          <w:szCs w:val="30"/>
          <w:shd w:val="clear" w:color="auto" w:fill="FFFFFF"/>
        </w:rPr>
        <w:t>I</w:t>
      </w:r>
      <w:r w:rsidRPr="00A1327B">
        <w:rPr>
          <w:rFonts w:ascii="Matura MT Script Capitals" w:hAnsi="Matura MT Script Capitals"/>
          <w:sz w:val="28"/>
          <w:szCs w:val="28"/>
          <w:shd w:val="clear" w:color="auto" w:fill="FFFFFF"/>
        </w:rPr>
        <w:t>llumination</w:t>
      </w:r>
      <w:r>
        <w:rPr>
          <w:rFonts w:ascii="Matura MT Script Capitals" w:hAnsi="Matura MT Script Capitals"/>
          <w:sz w:val="30"/>
          <w:szCs w:val="30"/>
          <w:shd w:val="clear" w:color="auto" w:fill="FFFFFF"/>
        </w:rPr>
        <w:t xml:space="preserve"> </w:t>
      </w:r>
      <w:r>
        <w:rPr>
          <w:rFonts w:ascii="Berlin Sans FB" w:hAnsi="Berlin Sans FB"/>
          <w:shd w:val="clear" w:color="auto" w:fill="FFFFFF"/>
        </w:rPr>
        <w:t xml:space="preserve">exhibition </w:t>
      </w:r>
      <w:r w:rsidRPr="009450FD">
        <w:rPr>
          <w:rFonts w:ascii="Berlin Sans FB" w:hAnsi="Berlin Sans FB"/>
          <w:sz w:val="24"/>
          <w:szCs w:val="24"/>
          <w:lang w:eastAsia="en-GB"/>
        </w:rPr>
        <w:t>S</w:t>
      </w:r>
      <w:r>
        <w:rPr>
          <w:rFonts w:ascii="Berlin Sans FB" w:hAnsi="Berlin Sans FB"/>
          <w:sz w:val="24"/>
          <w:szCs w:val="24"/>
          <w:lang w:eastAsia="en-GB"/>
        </w:rPr>
        <w:t>at</w:t>
      </w:r>
      <w:r w:rsidRPr="009450FD">
        <w:rPr>
          <w:rFonts w:ascii="Berlin Sans FB" w:hAnsi="Berlin Sans FB"/>
          <w:sz w:val="24"/>
          <w:szCs w:val="24"/>
          <w:lang w:eastAsia="en-GB"/>
        </w:rPr>
        <w:t xml:space="preserve">. </w:t>
      </w:r>
      <w:r>
        <w:rPr>
          <w:rFonts w:ascii="Berlin Sans FB" w:hAnsi="Berlin Sans FB"/>
          <w:sz w:val="25"/>
          <w:szCs w:val="25"/>
          <w:lang w:eastAsia="en-GB"/>
        </w:rPr>
        <w:t>24</w:t>
      </w:r>
      <w:r w:rsidRPr="009450FD">
        <w:rPr>
          <w:rFonts w:ascii="Berlin Sans FB" w:hAnsi="Berlin Sans FB"/>
          <w:sz w:val="24"/>
          <w:szCs w:val="24"/>
          <w:vertAlign w:val="superscript"/>
          <w:lang w:eastAsia="en-GB"/>
        </w:rPr>
        <w:t>th</w:t>
      </w:r>
      <w:r w:rsidRPr="009450FD">
        <w:rPr>
          <w:rFonts w:ascii="Berlin Sans FB" w:hAnsi="Berlin Sans FB"/>
          <w:sz w:val="24"/>
          <w:szCs w:val="24"/>
          <w:lang w:eastAsia="en-GB"/>
        </w:rPr>
        <w:t xml:space="preserve"> </w:t>
      </w:r>
      <w:r w:rsidR="005772CC">
        <w:rPr>
          <w:rFonts w:ascii="Berlin Sans FB" w:hAnsi="Berlin Sans FB"/>
          <w:sz w:val="24"/>
          <w:szCs w:val="24"/>
          <w:lang w:eastAsia="en-GB"/>
        </w:rPr>
        <w:t>Oct</w:t>
      </w:r>
      <w:r w:rsidRPr="009450FD">
        <w:rPr>
          <w:rFonts w:ascii="Berlin Sans FB" w:hAnsi="Berlin Sans FB"/>
          <w:sz w:val="24"/>
          <w:szCs w:val="24"/>
          <w:lang w:eastAsia="en-GB"/>
        </w:rPr>
        <w:t xml:space="preserve">. </w:t>
      </w:r>
      <w:r w:rsidRPr="00A1327B">
        <w:rPr>
          <w:rFonts w:cstheme="minorHAnsi"/>
          <w:b/>
          <w:bCs/>
          <w:sz w:val="24"/>
          <w:szCs w:val="24"/>
          <w:lang w:eastAsia="en-GB"/>
        </w:rPr>
        <w:t>10am – 3pm</w:t>
      </w:r>
    </w:p>
    <w:p w14:paraId="13E801B6" w14:textId="77777777" w:rsidR="00C60523" w:rsidRDefault="00C60523" w:rsidP="00493C53">
      <w:pPr>
        <w:pStyle w:val="NoSpacing"/>
        <w:rPr>
          <w:rFonts w:ascii="Georgia Pro Cond Semibold" w:hAnsi="Georgia Pro Cond Semibold"/>
          <w:sz w:val="24"/>
          <w:szCs w:val="24"/>
        </w:rPr>
      </w:pPr>
    </w:p>
    <w:p w14:paraId="12D4FC41" w14:textId="1822440A" w:rsidR="00C60523" w:rsidRDefault="00454370" w:rsidP="00493C53">
      <w:pPr>
        <w:pStyle w:val="NoSpacing"/>
        <w:rPr>
          <w:rFonts w:ascii="Georgia Pro Cond Semibold" w:hAnsi="Georgia Pro Cond Semibold"/>
          <w:sz w:val="24"/>
          <w:szCs w:val="24"/>
        </w:rPr>
      </w:pPr>
      <w:r>
        <w:rPr>
          <w:rFonts w:ascii="Georgia Pro Cond Semibold" w:hAnsi="Georgia Pro Cond Semibold"/>
          <w:noProof/>
          <w:sz w:val="24"/>
          <w:szCs w:val="24"/>
        </w:rPr>
        <mc:AlternateContent>
          <mc:Choice Requires="wps">
            <w:drawing>
              <wp:anchor distT="0" distB="0" distL="114300" distR="114300" simplePos="0" relativeHeight="251672576" behindDoc="1" locked="0" layoutInCell="1" allowOverlap="1" wp14:anchorId="5E8F367F" wp14:editId="40BC188B">
                <wp:simplePos x="0" y="0"/>
                <wp:positionH relativeFrom="column">
                  <wp:posOffset>475615</wp:posOffset>
                </wp:positionH>
                <wp:positionV relativeFrom="paragraph">
                  <wp:posOffset>123190</wp:posOffset>
                </wp:positionV>
                <wp:extent cx="2103120" cy="304800"/>
                <wp:effectExtent l="0" t="0" r="11430" b="19050"/>
                <wp:wrapNone/>
                <wp:docPr id="1659138494" name="Text Box 4"/>
                <wp:cNvGraphicFramePr/>
                <a:graphic xmlns:a="http://schemas.openxmlformats.org/drawingml/2006/main">
                  <a:graphicData uri="http://schemas.microsoft.com/office/word/2010/wordprocessingShape">
                    <wps:wsp>
                      <wps:cNvSpPr txBox="1"/>
                      <wps:spPr>
                        <a:xfrm>
                          <a:off x="0" y="0"/>
                          <a:ext cx="2103120" cy="304800"/>
                        </a:xfrm>
                        <a:prstGeom prst="rect">
                          <a:avLst/>
                        </a:prstGeom>
                        <a:solidFill>
                          <a:schemeClr val="lt1"/>
                        </a:solidFill>
                        <a:ln w="6350">
                          <a:solidFill>
                            <a:prstClr val="black"/>
                          </a:solidFill>
                        </a:ln>
                      </wps:spPr>
                      <wps:txbx>
                        <w:txbxContent>
                          <w:p w14:paraId="698BEF08" w14:textId="77777777" w:rsidR="00454370" w:rsidRDefault="004543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8F367F" id="Text Box 4" o:spid="_x0000_s1030" type="#_x0000_t202" style="position:absolute;margin-left:37.45pt;margin-top:9.7pt;width:165.6pt;height:2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kprOgIAAIMEAAAOAAAAZHJzL2Uyb0RvYy54bWysVE1v2zAMvQ/YfxB0X2wnadcacYosRYYB&#10;QVsgHXpWZCkRJouapMTOfv0o5bvbadhFJkXqkXwkPXroGk22wnkFpqJFL6dEGA61MquKfn+dfbqj&#10;xAdmaqbBiIruhKcP448fRq0tRR/WoGvhCIIYX7a2ousQbJllnq9Fw3wPrDBolOAaFlB1q6x2rEX0&#10;Rmf9PL/NWnC1dcCF93j7uDfSccKXUvDwLKUXgeiKYm4hnS6dy3hm4xErV47ZteKHNNg/ZNEwZTDo&#10;CeqRBUY2Tv0B1SjuwIMMPQ5NBlIqLlINWE2Rv6tmsWZWpFqQHG9PNPn/B8uftgv74kjovkCHDYyE&#10;tNaXHi9jPZ10TfxipgTtSOHuRJvoAuF42S/yQdFHE0fbIB/e5YnX7PzaOh++CmhIFCrqsC2JLbad&#10;+4AR0fXoEoN50KqeKa2TEkdBTLUjW4ZN1CHliC+uvLQhbUVvBzd5Ar6yRejT+6Vm/Ees8hoBNW3w&#10;8lx7lEK37IiqKzo88rKEeod0OdhPkrd8phB+znx4YQ5HB2nAdQjPeEgNmBMcJErW4H797T76Y0fR&#10;SkmLo1hR/3PDnKBEfzPY6/tiOIyzm5ThzedItbu0LC8tZtNMAYkqcPEsT2L0D/ooSgfNG27NJEZF&#10;EzMcY1c0HMVp2C8Ibh0Xk0lywmm1LMzNwvIIHRsTaX3t3pizh7YGHIgnOA4tK991d+8bXxqYbAJI&#10;lVofed6zeqAfJz1157CVcZUu9eR1/neMfwMAAP//AwBQSwMEFAAGAAgAAAAhAPZiD1bcAAAACAEA&#10;AA8AAABkcnMvZG93bnJldi54bWxMj8FOwzAQRO9I/IO1SNyoUxSlSYhTASpcONEiztvYtS3idWS7&#10;afh7zAmOszOaedttFzeyWYVoPQlYrwpgigYvLWkBH4eXuxpYTEgSR09KwLeKsO2vrzpspb/Qu5r3&#10;SbNcQrFFASalqeU8DkY5jCs/KcreyQeHKcuguQx4yeVu5PdFUXGHlvKCwUk9GzV87c9OwO5JN3qo&#10;MZhdLa2dl8/Tm34V4vZmeXwAltSS/sLwi5/Roc9MR38mGdkoYFM2OZnvTQks+2VRrYEdBVSbEnjf&#10;8f8P9D8AAAD//wMAUEsBAi0AFAAGAAgAAAAhALaDOJL+AAAA4QEAABMAAAAAAAAAAAAAAAAAAAAA&#10;AFtDb250ZW50X1R5cGVzXS54bWxQSwECLQAUAAYACAAAACEAOP0h/9YAAACUAQAACwAAAAAAAAAA&#10;AAAAAAAvAQAAX3JlbHMvLnJlbHNQSwECLQAUAAYACAAAACEAoLpKazoCAACDBAAADgAAAAAAAAAA&#10;AAAAAAAuAgAAZHJzL2Uyb0RvYy54bWxQSwECLQAUAAYACAAAACEA9mIPVtwAAAAIAQAADwAAAAAA&#10;AAAAAAAAAACUBAAAZHJzL2Rvd25yZXYueG1sUEsFBgAAAAAEAAQA8wAAAJ0FAAAAAA==&#10;" fillcolor="white [3201]" strokeweight=".5pt">
                <v:textbox>
                  <w:txbxContent>
                    <w:p w14:paraId="698BEF08" w14:textId="77777777" w:rsidR="00454370" w:rsidRDefault="00454370"/>
                  </w:txbxContent>
                </v:textbox>
              </v:shape>
            </w:pict>
          </mc:Fallback>
        </mc:AlternateContent>
      </w:r>
    </w:p>
    <w:p w14:paraId="0DE0E8BA" w14:textId="6D5855E2" w:rsidR="00493C53" w:rsidRPr="00984833" w:rsidRDefault="00493C53" w:rsidP="00493C53">
      <w:pPr>
        <w:pStyle w:val="NoSpacing"/>
        <w:rPr>
          <w:rFonts w:ascii="Georgia Pro Cond Semibold" w:hAnsi="Georgia Pro Cond Semibold"/>
          <w:sz w:val="24"/>
          <w:szCs w:val="24"/>
        </w:rPr>
      </w:pPr>
      <w:r>
        <w:rPr>
          <w:rFonts w:ascii="Georgia Pro Cond Semibold" w:hAnsi="Georgia Pro Cond Semibold"/>
          <w:sz w:val="24"/>
          <w:szCs w:val="24"/>
        </w:rPr>
        <w:t xml:space="preserve"> </w:t>
      </w:r>
      <w:r w:rsidR="009450FD">
        <w:rPr>
          <w:rFonts w:ascii="Georgia Pro Cond Semibold" w:hAnsi="Georgia Pro Cond Semibold"/>
          <w:sz w:val="24"/>
          <w:szCs w:val="24"/>
        </w:rPr>
        <w:t xml:space="preserve">    </w:t>
      </w:r>
      <w:r w:rsidR="005772CC">
        <w:rPr>
          <w:rFonts w:ascii="Lato" w:hAnsi="Lato"/>
          <w:b/>
          <w:bCs/>
          <w:sz w:val="24"/>
          <w:szCs w:val="24"/>
        </w:rPr>
        <w:t xml:space="preserve">                </w:t>
      </w:r>
      <w:proofErr w:type="gramStart"/>
      <w:r w:rsidRPr="00984833">
        <w:rPr>
          <w:rFonts w:ascii="Lato" w:hAnsi="Lato"/>
          <w:b/>
          <w:bCs/>
          <w:color w:val="1A1A1A"/>
          <w:sz w:val="24"/>
          <w:szCs w:val="24"/>
        </w:rPr>
        <w:t xml:space="preserve">PRAYER </w:t>
      </w:r>
      <w:r w:rsidR="005772CC">
        <w:rPr>
          <w:rFonts w:ascii="Lato" w:hAnsi="Lato"/>
          <w:b/>
          <w:bCs/>
          <w:color w:val="1A1A1A"/>
          <w:sz w:val="24"/>
          <w:szCs w:val="24"/>
        </w:rPr>
        <w:t xml:space="preserve"> for</w:t>
      </w:r>
      <w:proofErr w:type="gramEnd"/>
      <w:r w:rsidR="005772CC">
        <w:rPr>
          <w:rFonts w:ascii="Lato" w:hAnsi="Lato"/>
          <w:b/>
          <w:bCs/>
          <w:color w:val="1A1A1A"/>
          <w:sz w:val="24"/>
          <w:szCs w:val="24"/>
        </w:rPr>
        <w:t xml:space="preserve"> the WEEK</w:t>
      </w:r>
    </w:p>
    <w:p w14:paraId="56B6E07F" w14:textId="0DA7C48F" w:rsidR="00493C53" w:rsidRPr="00200525" w:rsidRDefault="00493C53" w:rsidP="00493C53">
      <w:pPr>
        <w:pStyle w:val="NoSpacing"/>
        <w:rPr>
          <w:rFonts w:ascii="Comic Sans MS" w:hAnsi="Comic Sans MS" w:cs="Tahoma"/>
          <w:sz w:val="23"/>
          <w:szCs w:val="23"/>
        </w:rPr>
      </w:pPr>
      <w:r w:rsidRPr="00984833">
        <w:rPr>
          <w:rFonts w:ascii="Comic Sans MS" w:hAnsi="Comic Sans MS" w:cs="Tahoma"/>
          <w:sz w:val="23"/>
          <w:szCs w:val="23"/>
        </w:rPr>
        <w:t xml:space="preserve">                     </w:t>
      </w:r>
      <w:r>
        <w:rPr>
          <w:rFonts w:ascii="Comic Sans MS" w:hAnsi="Comic Sans MS" w:cs="Tahoma"/>
          <w:sz w:val="23"/>
          <w:szCs w:val="23"/>
        </w:rPr>
        <w:t xml:space="preserve">                                                      </w:t>
      </w:r>
    </w:p>
    <w:p w14:paraId="25B52FA9" w14:textId="300CEEE7" w:rsidR="005772CC" w:rsidRPr="00D17B89" w:rsidRDefault="005772CC" w:rsidP="00B761CC">
      <w:pPr>
        <w:pStyle w:val="NoSpacing"/>
        <w:ind w:firstLine="142"/>
        <w:rPr>
          <w:rFonts w:ascii="Comic Sans MS" w:hAnsi="Comic Sans MS"/>
          <w:noProof/>
          <w:sz w:val="24"/>
          <w:szCs w:val="24"/>
        </w:rPr>
      </w:pPr>
      <w:r w:rsidRPr="00D17B89">
        <w:rPr>
          <w:rFonts w:ascii="Tahoma" w:hAnsi="Tahoma" w:cs="Tahoma"/>
          <w:sz w:val="18"/>
          <w:szCs w:val="18"/>
        </w:rPr>
        <w:t xml:space="preserve">       </w:t>
      </w:r>
      <w:r w:rsidRPr="00D17B89">
        <w:rPr>
          <w:rFonts w:ascii="Comic Sans MS" w:hAnsi="Comic Sans MS"/>
          <w:noProof/>
          <w:sz w:val="24"/>
          <w:szCs w:val="24"/>
        </w:rPr>
        <w:t>Lord, guide me with Your word</w:t>
      </w:r>
    </w:p>
    <w:p w14:paraId="32F21ED1" w14:textId="156C9790" w:rsidR="005772CC" w:rsidRPr="00D17B89" w:rsidRDefault="005772CC" w:rsidP="00B761CC">
      <w:pPr>
        <w:pStyle w:val="NoSpacing"/>
        <w:ind w:firstLine="142"/>
        <w:rPr>
          <w:rFonts w:ascii="Comic Sans MS" w:hAnsi="Comic Sans MS"/>
          <w:noProof/>
          <w:sz w:val="24"/>
          <w:szCs w:val="24"/>
        </w:rPr>
      </w:pPr>
      <w:r w:rsidRPr="00D17B89">
        <w:rPr>
          <w:rFonts w:ascii="Comic Sans MS" w:hAnsi="Comic Sans MS"/>
          <w:noProof/>
          <w:sz w:val="24"/>
          <w:szCs w:val="24"/>
        </w:rPr>
        <w:t xml:space="preserve">     and use it as a map to lead me</w:t>
      </w:r>
    </w:p>
    <w:p w14:paraId="0D950927" w14:textId="64692227" w:rsidR="005772CC" w:rsidRPr="00D17B89" w:rsidRDefault="005772CC" w:rsidP="00B761CC">
      <w:pPr>
        <w:pStyle w:val="NoSpacing"/>
        <w:ind w:firstLine="142"/>
        <w:rPr>
          <w:rFonts w:ascii="Comic Sans MS" w:hAnsi="Comic Sans MS"/>
          <w:noProof/>
          <w:sz w:val="24"/>
          <w:szCs w:val="24"/>
        </w:rPr>
      </w:pPr>
      <w:r w:rsidRPr="00D17B89">
        <w:rPr>
          <w:rFonts w:ascii="Comic Sans MS" w:hAnsi="Comic Sans MS"/>
          <w:noProof/>
          <w:sz w:val="24"/>
          <w:szCs w:val="24"/>
        </w:rPr>
        <w:t xml:space="preserve">     to the riches of life.</w:t>
      </w:r>
    </w:p>
    <w:p w14:paraId="298CCCC0" w14:textId="6FF3A5C6" w:rsidR="005772CC" w:rsidRPr="00D17B89" w:rsidRDefault="005772CC" w:rsidP="00B761CC">
      <w:pPr>
        <w:pStyle w:val="NoSpacing"/>
        <w:ind w:firstLine="142"/>
        <w:rPr>
          <w:rFonts w:ascii="Comic Sans MS" w:hAnsi="Comic Sans MS"/>
          <w:noProof/>
          <w:sz w:val="24"/>
          <w:szCs w:val="24"/>
        </w:rPr>
      </w:pPr>
      <w:r w:rsidRPr="00D17B89">
        <w:rPr>
          <w:rFonts w:ascii="Comic Sans MS" w:hAnsi="Comic Sans MS"/>
          <w:noProof/>
          <w:sz w:val="24"/>
          <w:szCs w:val="24"/>
        </w:rPr>
        <w:t xml:space="preserve">     Let Your word be  a lamp to </w:t>
      </w:r>
    </w:p>
    <w:p w14:paraId="1997A257" w14:textId="773ED33F" w:rsidR="005772CC" w:rsidRPr="00D17B89" w:rsidRDefault="005772CC" w:rsidP="00B761CC">
      <w:pPr>
        <w:pStyle w:val="NoSpacing"/>
        <w:ind w:firstLine="142"/>
        <w:rPr>
          <w:rFonts w:ascii="Comic Sans MS" w:hAnsi="Comic Sans MS"/>
          <w:noProof/>
          <w:sz w:val="24"/>
          <w:szCs w:val="24"/>
        </w:rPr>
      </w:pPr>
      <w:r w:rsidRPr="00D17B89">
        <w:rPr>
          <w:rFonts w:ascii="Comic Sans MS" w:hAnsi="Comic Sans MS"/>
          <w:noProof/>
          <w:sz w:val="24"/>
          <w:szCs w:val="24"/>
        </w:rPr>
        <w:t xml:space="preserve">     show me the way and a light to </w:t>
      </w:r>
    </w:p>
    <w:p w14:paraId="693BAD1C" w14:textId="5B11E306" w:rsidR="005772CC" w:rsidRPr="00D17B89" w:rsidRDefault="005772CC" w:rsidP="00B761CC">
      <w:pPr>
        <w:pStyle w:val="NoSpacing"/>
        <w:ind w:firstLine="142"/>
        <w:rPr>
          <w:rFonts w:ascii="Comic Sans MS" w:hAnsi="Comic Sans MS"/>
          <w:noProof/>
          <w:sz w:val="24"/>
          <w:szCs w:val="24"/>
        </w:rPr>
      </w:pPr>
      <w:r w:rsidRPr="00D17B89">
        <w:rPr>
          <w:rFonts w:ascii="Comic Sans MS" w:hAnsi="Comic Sans MS"/>
          <w:noProof/>
          <w:sz w:val="24"/>
          <w:szCs w:val="24"/>
        </w:rPr>
        <w:t xml:space="preserve">     </w:t>
      </w:r>
      <w:r w:rsidR="00B761CC" w:rsidRPr="00D17B89">
        <w:rPr>
          <w:rFonts w:ascii="Comic Sans MS" w:hAnsi="Comic Sans MS"/>
          <w:noProof/>
          <w:sz w:val="24"/>
          <w:szCs w:val="24"/>
        </w:rPr>
        <w:t>i</w:t>
      </w:r>
      <w:r w:rsidRPr="00D17B89">
        <w:rPr>
          <w:rFonts w:ascii="Comic Sans MS" w:hAnsi="Comic Sans MS"/>
          <w:noProof/>
          <w:sz w:val="24"/>
          <w:szCs w:val="24"/>
        </w:rPr>
        <w:t>lluminate my path.</w:t>
      </w:r>
    </w:p>
    <w:p w14:paraId="316CEC48" w14:textId="6C5B31BD" w:rsidR="005772CC" w:rsidRDefault="00B761CC" w:rsidP="00B761CC">
      <w:pPr>
        <w:pStyle w:val="NoSpacing"/>
        <w:ind w:firstLine="142"/>
        <w:rPr>
          <w:rFonts w:ascii="Comic Sans MS" w:hAnsi="Comic Sans MS"/>
          <w:noProof/>
          <w:sz w:val="24"/>
          <w:szCs w:val="24"/>
        </w:rPr>
      </w:pPr>
      <w:r w:rsidRPr="00D17B89">
        <w:rPr>
          <w:rFonts w:ascii="Comic Sans MS" w:hAnsi="Comic Sans MS"/>
          <w:noProof/>
          <w:sz w:val="24"/>
          <w:szCs w:val="24"/>
        </w:rPr>
        <w:t xml:space="preserve">      </w:t>
      </w:r>
      <w:r w:rsidR="005772CC" w:rsidRPr="00D17B89">
        <w:rPr>
          <w:rFonts w:ascii="Comic Sans MS" w:hAnsi="Comic Sans MS"/>
          <w:noProof/>
          <w:sz w:val="24"/>
          <w:szCs w:val="24"/>
        </w:rPr>
        <w:t xml:space="preserve">In Jesus’ name </w:t>
      </w:r>
      <w:r w:rsidR="005772CC" w:rsidRPr="00D17B89">
        <w:rPr>
          <w:rFonts w:ascii="Comic Sans MS" w:hAnsi="Comic Sans MS"/>
          <w:noProof/>
          <w:sz w:val="24"/>
          <w:szCs w:val="24"/>
        </w:rPr>
        <w:tab/>
        <w:t xml:space="preserve">     AMEN</w:t>
      </w:r>
    </w:p>
    <w:p w14:paraId="7D20DA3E" w14:textId="77777777" w:rsidR="00D17B89" w:rsidRPr="00D17B89" w:rsidRDefault="00D17B89" w:rsidP="00B761CC">
      <w:pPr>
        <w:pStyle w:val="NoSpacing"/>
        <w:ind w:firstLine="142"/>
        <w:rPr>
          <w:rFonts w:ascii="Comic Sans MS" w:hAnsi="Comic Sans MS"/>
          <w:noProof/>
          <w:sz w:val="24"/>
          <w:szCs w:val="24"/>
        </w:rPr>
      </w:pPr>
    </w:p>
    <w:p w14:paraId="55C4A912" w14:textId="47497748" w:rsidR="00186617" w:rsidRDefault="00186617" w:rsidP="00B761CC">
      <w:pPr>
        <w:pStyle w:val="NoSpacing"/>
        <w:ind w:firstLine="142"/>
        <w:rPr>
          <w:rFonts w:ascii="Tahoma" w:hAnsi="Tahoma" w:cs="Tahoma"/>
          <w:sz w:val="20"/>
          <w:szCs w:val="20"/>
        </w:rPr>
      </w:pPr>
    </w:p>
    <w:p w14:paraId="1A95AB70" w14:textId="604E86FD" w:rsidR="00680849" w:rsidRDefault="005772CC" w:rsidP="00680849">
      <w:pPr>
        <w:pStyle w:val="NoSpacing"/>
        <w:rPr>
          <w:rFonts w:ascii="Tahoma" w:hAnsi="Tahoma" w:cs="Tahoma"/>
          <w:sz w:val="20"/>
          <w:szCs w:val="20"/>
        </w:rPr>
      </w:pPr>
      <w:r>
        <w:rPr>
          <w:rFonts w:ascii="Tahoma" w:hAnsi="Tahoma" w:cs="Tahoma"/>
          <w:sz w:val="20"/>
          <w:szCs w:val="20"/>
        </w:rPr>
        <w:t xml:space="preserve">         </w:t>
      </w:r>
    </w:p>
    <w:p w14:paraId="04CC53D9" w14:textId="4D055C2B" w:rsidR="007D6939" w:rsidRPr="006C3B98" w:rsidRDefault="00680849" w:rsidP="006C3B98">
      <w:pPr>
        <w:pStyle w:val="NoSpacing"/>
        <w:ind w:left="-284"/>
        <w:rPr>
          <w:rFonts w:ascii="Tahoma" w:hAnsi="Tahoma" w:cs="Tahoma"/>
          <w:sz w:val="20"/>
          <w:szCs w:val="20"/>
        </w:rPr>
      </w:pPr>
      <w:r w:rsidRPr="00386B62">
        <w:rPr>
          <w:rFonts w:ascii="Tahoma" w:hAnsi="Tahoma" w:cs="Tahoma"/>
          <w:b/>
          <w:bCs/>
          <w:sz w:val="23"/>
          <w:szCs w:val="23"/>
        </w:rPr>
        <w:t xml:space="preserve">Please </w:t>
      </w:r>
      <w:r>
        <w:rPr>
          <w:rFonts w:ascii="Tahoma" w:hAnsi="Tahoma" w:cs="Tahoma"/>
          <w:b/>
          <w:bCs/>
          <w:sz w:val="23"/>
          <w:szCs w:val="23"/>
        </w:rPr>
        <w:t xml:space="preserve">also </w:t>
      </w:r>
      <w:r w:rsidRPr="00386B62">
        <w:rPr>
          <w:rFonts w:ascii="Tahoma" w:hAnsi="Tahoma" w:cs="Tahoma"/>
          <w:b/>
          <w:bCs/>
          <w:sz w:val="23"/>
          <w:szCs w:val="23"/>
        </w:rPr>
        <w:t>pray for</w:t>
      </w:r>
      <w:r w:rsidRPr="00386B62">
        <w:rPr>
          <w:rFonts w:ascii="Century Gothic" w:hAnsi="Century Gothic" w:cs="Tahoma"/>
          <w:sz w:val="24"/>
          <w:szCs w:val="24"/>
        </w:rPr>
        <w:t xml:space="preserve"> </w:t>
      </w:r>
      <w:r w:rsidRPr="00200525">
        <w:rPr>
          <w:rFonts w:ascii="Arial" w:hAnsi="Arial" w:cs="Arial"/>
        </w:rPr>
        <w:t>Derek Cotgrove, Guy</w:t>
      </w:r>
      <w:r>
        <w:rPr>
          <w:rFonts w:ascii="Arial" w:hAnsi="Arial" w:cs="Arial"/>
        </w:rPr>
        <w:t xml:space="preserve"> </w:t>
      </w:r>
      <w:proofErr w:type="gramStart"/>
      <w:r>
        <w:rPr>
          <w:rFonts w:ascii="Arial" w:hAnsi="Arial" w:cs="Arial"/>
        </w:rPr>
        <w:t xml:space="preserve">Negus, </w:t>
      </w:r>
      <w:r w:rsidRPr="00200525">
        <w:rPr>
          <w:rFonts w:ascii="Arial" w:hAnsi="Arial" w:cs="Arial"/>
        </w:rPr>
        <w:t xml:space="preserve">  </w:t>
      </w:r>
      <w:proofErr w:type="gramEnd"/>
      <w:r w:rsidRPr="00200525">
        <w:rPr>
          <w:rFonts w:ascii="Arial" w:hAnsi="Arial" w:cs="Arial"/>
        </w:rPr>
        <w:t xml:space="preserve">Derek </w:t>
      </w:r>
      <w:r w:rsidRPr="00200525">
        <w:rPr>
          <w:rFonts w:ascii="Arial" w:hAnsi="Arial" w:cs="Arial"/>
          <w:sz w:val="20"/>
          <w:szCs w:val="20"/>
        </w:rPr>
        <w:t>&amp;</w:t>
      </w:r>
      <w:r w:rsidRPr="00200525">
        <w:rPr>
          <w:rFonts w:ascii="Arial" w:hAnsi="Arial" w:cs="Arial"/>
        </w:rPr>
        <w:t xml:space="preserve"> Pam </w:t>
      </w:r>
      <w:proofErr w:type="gramStart"/>
      <w:r w:rsidRPr="00200525">
        <w:rPr>
          <w:rFonts w:ascii="Arial" w:hAnsi="Arial" w:cs="Arial"/>
        </w:rPr>
        <w:t xml:space="preserve">Johnson,  </w:t>
      </w:r>
      <w:r>
        <w:rPr>
          <w:rFonts w:ascii="Arial" w:hAnsi="Arial" w:cs="Arial"/>
        </w:rPr>
        <w:t>Carol</w:t>
      </w:r>
      <w:proofErr w:type="gramEnd"/>
      <w:r>
        <w:rPr>
          <w:rFonts w:ascii="Arial" w:hAnsi="Arial" w:cs="Arial"/>
        </w:rPr>
        <w:t xml:space="preserve"> </w:t>
      </w:r>
      <w:proofErr w:type="gramStart"/>
      <w:r>
        <w:rPr>
          <w:rFonts w:ascii="Arial" w:hAnsi="Arial" w:cs="Arial"/>
        </w:rPr>
        <w:t xml:space="preserve">Atkins,  </w:t>
      </w:r>
      <w:r w:rsidRPr="00200525">
        <w:rPr>
          <w:rFonts w:ascii="Arial" w:hAnsi="Arial" w:cs="Arial"/>
        </w:rPr>
        <w:t>Sue</w:t>
      </w:r>
      <w:proofErr w:type="gramEnd"/>
      <w:r w:rsidRPr="00200525">
        <w:rPr>
          <w:rFonts w:ascii="Arial" w:hAnsi="Arial" w:cs="Arial"/>
        </w:rPr>
        <w:t xml:space="preserve"> Burton</w:t>
      </w:r>
      <w:r>
        <w:rPr>
          <w:rFonts w:ascii="Arial" w:hAnsi="Arial" w:cs="Arial"/>
        </w:rPr>
        <w:t xml:space="preserve">, </w:t>
      </w:r>
      <w:r w:rsidRPr="00200525">
        <w:rPr>
          <w:rFonts w:ascii="Arial" w:hAnsi="Arial" w:cs="Arial"/>
        </w:rPr>
        <w:t>Tessa Yates</w:t>
      </w:r>
      <w:r>
        <w:rPr>
          <w:rFonts w:ascii="Arial" w:hAnsi="Arial" w:cs="Arial"/>
        </w:rPr>
        <w:t xml:space="preserve">, Jane Barrett, Wendy Haji </w:t>
      </w:r>
      <w:r w:rsidRPr="00386B62">
        <w:rPr>
          <w:rFonts w:ascii="Arial" w:hAnsi="Arial" w:cs="Arial"/>
          <w:sz w:val="20"/>
          <w:szCs w:val="20"/>
        </w:rPr>
        <w:t>[</w:t>
      </w:r>
      <w:r w:rsidRPr="00386B62">
        <w:rPr>
          <w:rFonts w:ascii="Arial" w:hAnsi="Arial" w:cs="Arial"/>
          <w:i/>
          <w:iCs/>
          <w:sz w:val="20"/>
          <w:szCs w:val="20"/>
        </w:rPr>
        <w:t>Lynda’s daughte</w:t>
      </w:r>
      <w:r w:rsidRPr="00386B62">
        <w:rPr>
          <w:rFonts w:ascii="Arial" w:hAnsi="Arial" w:cs="Arial"/>
          <w:i/>
          <w:iCs/>
          <w:sz w:val="18"/>
          <w:szCs w:val="18"/>
        </w:rPr>
        <w:t>r</w:t>
      </w:r>
      <w:proofErr w:type="gramStart"/>
      <w:r w:rsidRPr="00386B62">
        <w:rPr>
          <w:rFonts w:ascii="Arial" w:hAnsi="Arial" w:cs="Arial"/>
          <w:sz w:val="18"/>
          <w:szCs w:val="18"/>
        </w:rPr>
        <w:t xml:space="preserve">] </w:t>
      </w:r>
      <w:r>
        <w:rPr>
          <w:rFonts w:ascii="Arial" w:hAnsi="Arial" w:cs="Arial"/>
          <w:sz w:val="18"/>
          <w:szCs w:val="18"/>
        </w:rPr>
        <w:t>,</w:t>
      </w:r>
      <w:proofErr w:type="gramEnd"/>
      <w:r>
        <w:rPr>
          <w:rFonts w:ascii="Arial" w:hAnsi="Arial" w:cs="Arial"/>
          <w:sz w:val="18"/>
          <w:szCs w:val="18"/>
        </w:rPr>
        <w:t xml:space="preserve"> </w:t>
      </w:r>
      <w:r>
        <w:rPr>
          <w:rFonts w:ascii="Arial" w:hAnsi="Arial" w:cs="Arial"/>
        </w:rPr>
        <w:t xml:space="preserve">Mark </w:t>
      </w:r>
      <w:proofErr w:type="gramStart"/>
      <w:r>
        <w:rPr>
          <w:rFonts w:ascii="Arial" w:hAnsi="Arial" w:cs="Arial"/>
        </w:rPr>
        <w:t xml:space="preserve">Banham,  </w:t>
      </w:r>
      <w:r>
        <w:rPr>
          <w:rFonts w:ascii="Arial" w:hAnsi="Arial" w:cs="Arial"/>
          <w:color w:val="222222"/>
          <w:shd w:val="clear" w:color="auto" w:fill="FFFFFF"/>
        </w:rPr>
        <w:t>Bruce</w:t>
      </w:r>
      <w:proofErr w:type="gramEnd"/>
      <w:r>
        <w:rPr>
          <w:rFonts w:ascii="Arial" w:hAnsi="Arial" w:cs="Arial"/>
          <w:color w:val="222222"/>
          <w:shd w:val="clear" w:color="auto" w:fill="FFFFFF"/>
        </w:rPr>
        <w:t xml:space="preserve"> Tomsett </w:t>
      </w:r>
      <w:r>
        <w:rPr>
          <w:rFonts w:ascii="Arial" w:hAnsi="Arial" w:cs="Arial"/>
          <w:color w:val="222222"/>
          <w:sz w:val="20"/>
          <w:szCs w:val="20"/>
          <w:shd w:val="clear" w:color="auto" w:fill="FFFFFF"/>
        </w:rPr>
        <w:t>[</w:t>
      </w:r>
      <w:r>
        <w:rPr>
          <w:rFonts w:ascii="Arial" w:hAnsi="Arial" w:cs="Arial"/>
          <w:i/>
          <w:iCs/>
          <w:color w:val="222222"/>
          <w:sz w:val="20"/>
          <w:szCs w:val="20"/>
          <w:shd w:val="clear" w:color="auto" w:fill="FFFFFF"/>
        </w:rPr>
        <w:t>Freddie’s nephew</w:t>
      </w:r>
      <w:r>
        <w:rPr>
          <w:rFonts w:ascii="Arial" w:hAnsi="Arial" w:cs="Arial"/>
          <w:color w:val="222222"/>
          <w:sz w:val="20"/>
          <w:szCs w:val="20"/>
          <w:shd w:val="clear" w:color="auto" w:fill="FFFFFF"/>
        </w:rPr>
        <w:t>].</w:t>
      </w:r>
      <w:r>
        <w:rPr>
          <w:rFonts w:ascii="Arial" w:hAnsi="Arial" w:cs="Arial"/>
          <w:color w:val="222222"/>
          <w:shd w:val="clear" w:color="auto" w:fill="FFFFFF"/>
        </w:rPr>
        <w:t xml:space="preserve"> and</w:t>
      </w:r>
      <w:r>
        <w:rPr>
          <w:rFonts w:ascii="Arial" w:hAnsi="Arial" w:cs="Arial"/>
        </w:rPr>
        <w:t xml:space="preserve"> Janice Millar.</w:t>
      </w:r>
    </w:p>
    <w:sectPr w:rsidR="007D6939" w:rsidRPr="006C3B98" w:rsidSect="00DC132F">
      <w:headerReference w:type="even" r:id="rId10"/>
      <w:headerReference w:type="default" r:id="rId11"/>
      <w:footerReference w:type="even" r:id="rId12"/>
      <w:footerReference w:type="default" r:id="rId13"/>
      <w:headerReference w:type="first" r:id="rId14"/>
      <w:footerReference w:type="first" r:id="rId15"/>
      <w:pgSz w:w="11906" w:h="16838"/>
      <w:pgMar w:top="567" w:right="567" w:bottom="567" w:left="567"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0F57C" w14:textId="77777777" w:rsidR="00645722" w:rsidRDefault="00645722" w:rsidP="0060197D">
      <w:pPr>
        <w:spacing w:after="0" w:line="240" w:lineRule="auto"/>
      </w:pPr>
      <w:r>
        <w:separator/>
      </w:r>
    </w:p>
  </w:endnote>
  <w:endnote w:type="continuationSeparator" w:id="0">
    <w:p w14:paraId="73F1359B" w14:textId="77777777" w:rsidR="00645722" w:rsidRDefault="00645722" w:rsidP="00601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Pro Cond Semibold">
    <w:panose1 w:val="02040706050405020303"/>
    <w:charset w:val="00"/>
    <w:family w:val="roman"/>
    <w:pitch w:val="variable"/>
    <w:sig w:usb0="800002AF" w:usb1="00000003"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atura MT Script Capitals">
    <w:panose1 w:val="03020802060602070202"/>
    <w:charset w:val="00"/>
    <w:family w:val="script"/>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Comic Sans MS">
    <w:panose1 w:val="030F0702030302020204"/>
    <w:charset w:val="00"/>
    <w:family w:val="script"/>
    <w:pitch w:val="variable"/>
    <w:sig w:usb0="000006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FB100" w14:textId="77777777" w:rsidR="00161377" w:rsidRDefault="001613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1A4BE" w14:textId="51DA3F77" w:rsidR="0060197D" w:rsidRDefault="00D835E1" w:rsidP="0060197D">
    <w:pPr>
      <w:pStyle w:val="Footer"/>
      <w:rPr>
        <w:rFonts w:ascii="Helvetica" w:hAnsi="Helvetica" w:cs="Helvetica"/>
        <w:color w:val="202020"/>
        <w:shd w:val="clear" w:color="auto" w:fill="FFFFFF"/>
      </w:rPr>
    </w:pPr>
    <w:r>
      <w:t xml:space="preserve">Church website:   </w:t>
    </w:r>
    <w:hyperlink r:id="rId1" w:history="1">
      <w:r w:rsidRPr="00227050">
        <w:rPr>
          <w:rStyle w:val="Hyperlink"/>
        </w:rPr>
        <w:t>https://www.achurchnearyou.com/church/6384/</w:t>
      </w:r>
    </w:hyperlink>
    <w:r>
      <w:t xml:space="preserve">         </w:t>
    </w:r>
    <w:r w:rsidRPr="007C6006">
      <w:t>BTH website</w:t>
    </w:r>
    <w:r>
      <w:t>:</w:t>
    </w:r>
    <w:r w:rsidRPr="007C6006">
      <w:rPr>
        <w:rFonts w:cstheme="minorHAnsi"/>
        <w:color w:val="0070C0"/>
        <w:sz w:val="24"/>
        <w:szCs w:val="24"/>
      </w:rPr>
      <w:t xml:space="preserve"> </w:t>
    </w:r>
    <w:r w:rsidRPr="0087355D">
      <w:rPr>
        <w:rFonts w:cstheme="minorHAnsi"/>
        <w:color w:val="5151DF"/>
        <w:sz w:val="24"/>
        <w:szCs w:val="24"/>
        <w:u w:val="single"/>
      </w:rPr>
      <w:t>bth-group.org</w:t>
    </w:r>
    <w:r>
      <w:rPr>
        <w:color w:val="5151DF"/>
      </w:rPr>
      <w:t xml:space="preserve">                          </w:t>
    </w:r>
    <w:r w:rsidR="0060197D">
      <w:rPr>
        <w:rFonts w:ascii="Helvetica" w:hAnsi="Helvetica" w:cs="Helvetica"/>
        <w:color w:val="202020"/>
        <w:shd w:val="clear" w:color="auto" w:fill="FFFFFF"/>
      </w:rPr>
      <w:t xml:space="preserve">Revd </w:t>
    </w:r>
    <w:r>
      <w:rPr>
        <w:rFonts w:ascii="Helvetica" w:hAnsi="Helvetica" w:cs="Helvetica"/>
        <w:color w:val="202020"/>
        <w:shd w:val="clear" w:color="auto" w:fill="FFFFFF"/>
      </w:rPr>
      <w:t>Mark Smeed</w:t>
    </w:r>
    <w:r w:rsidR="0060197D">
      <w:rPr>
        <w:rFonts w:ascii="Helvetica" w:hAnsi="Helvetica" w:cs="Helvetica"/>
        <w:color w:val="202020"/>
        <w:shd w:val="clear" w:color="auto" w:fill="FFFFFF"/>
      </w:rPr>
      <w:t xml:space="preserve">: </w:t>
    </w:r>
    <w:r w:rsidR="009D183F">
      <w:rPr>
        <w:rFonts w:ascii="Helvetica" w:hAnsi="Helvetica" w:cs="Helvetica"/>
        <w:color w:val="202020"/>
        <w:shd w:val="clear" w:color="auto" w:fill="FFFFFF"/>
      </w:rPr>
      <w:t xml:space="preserve">01268 211009   </w:t>
    </w:r>
  </w:p>
  <w:p w14:paraId="17237498" w14:textId="6C3829BD" w:rsidR="0060197D" w:rsidRDefault="0060197D" w:rsidP="0060197D">
    <w:pPr>
      <w:pStyle w:val="Footer"/>
      <w:rPr>
        <w:rFonts w:ascii="Helvetica" w:hAnsi="Helvetica" w:cs="Helvetica"/>
        <w:color w:val="202020"/>
        <w:shd w:val="clear" w:color="auto" w:fill="FFFFFF"/>
      </w:rPr>
    </w:pPr>
    <w:r>
      <w:rPr>
        <w:rFonts w:ascii="Helvetica" w:hAnsi="Helvetica" w:cs="Helvetica"/>
        <w:color w:val="202020"/>
        <w:shd w:val="clear" w:color="auto" w:fill="FFFFFF"/>
      </w:rPr>
      <w:t>Claire Littlejohn (St. James’ Newsletter): 01268 757557 </w:t>
    </w:r>
    <w:r w:rsidR="00161377">
      <w:rPr>
        <w:rFonts w:ascii="Helvetica" w:hAnsi="Helvetica" w:cs="Helvetica"/>
        <w:color w:val="202020"/>
        <w:shd w:val="clear" w:color="auto" w:fill="FFFFFF"/>
      </w:rPr>
      <w:t xml:space="preserve"> </w:t>
    </w:r>
  </w:p>
  <w:p w14:paraId="52D4D311" w14:textId="41A62C2D" w:rsidR="0060197D" w:rsidRDefault="0060197D">
    <w:pPr>
      <w:pStyle w:val="Footer"/>
    </w:pPr>
    <w:r>
      <w:rPr>
        <w:rFonts w:ascii="Helvetica" w:hAnsi="Helvetica" w:cs="Helvetica"/>
        <w:color w:val="202020"/>
        <w:shd w:val="clear" w:color="auto" w:fill="FFFFFF"/>
      </w:rPr>
      <w:t xml:space="preserve">Revd </w:t>
    </w:r>
    <w:r w:rsidR="007E6FAB">
      <w:rPr>
        <w:rFonts w:ascii="Helvetica" w:hAnsi="Helvetica" w:cs="Helvetica"/>
        <w:color w:val="202020"/>
        <w:shd w:val="clear" w:color="auto" w:fill="FFFFFF"/>
      </w:rPr>
      <w:t xml:space="preserve">Canon </w:t>
    </w:r>
    <w:r>
      <w:rPr>
        <w:rFonts w:ascii="Helvetica" w:hAnsi="Helvetica" w:cs="Helvetica"/>
        <w:color w:val="202020"/>
        <w:shd w:val="clear" w:color="auto" w:fill="FFFFFF"/>
      </w:rPr>
      <w:t>Pete</w:t>
    </w:r>
    <w:r w:rsidR="007E6FAB">
      <w:rPr>
        <w:rFonts w:ascii="Helvetica" w:hAnsi="Helvetica" w:cs="Helvetica"/>
        <w:color w:val="202020"/>
        <w:shd w:val="clear" w:color="auto" w:fill="FFFFFF"/>
      </w:rPr>
      <w:t>r Hillman</w:t>
    </w:r>
    <w:r>
      <w:rPr>
        <w:rFonts w:ascii="Helvetica" w:hAnsi="Helvetica" w:cs="Helvetica"/>
        <w:color w:val="202020"/>
        <w:shd w:val="clear" w:color="auto" w:fill="FFFFFF"/>
      </w:rPr>
      <w:t xml:space="preserve"> (</w:t>
    </w:r>
    <w:r w:rsidR="009D183F">
      <w:rPr>
        <w:rFonts w:ascii="Helvetica" w:hAnsi="Helvetica" w:cs="Helvetica"/>
        <w:color w:val="202020"/>
        <w:shd w:val="clear" w:color="auto" w:fill="FFFFFF"/>
      </w:rPr>
      <w:t>Team Leader/Area Dean</w:t>
    </w:r>
    <w:r>
      <w:rPr>
        <w:rFonts w:ascii="Helvetica" w:hAnsi="Helvetica" w:cs="Helvetica"/>
        <w:color w:val="202020"/>
        <w:shd w:val="clear" w:color="auto" w:fill="FFFFFF"/>
      </w:rPr>
      <w:t xml:space="preserve">): 01268 211009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C5F21" w14:textId="77777777" w:rsidR="00161377" w:rsidRDefault="001613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A70FB" w14:textId="77777777" w:rsidR="00645722" w:rsidRDefault="00645722" w:rsidP="0060197D">
      <w:pPr>
        <w:spacing w:after="0" w:line="240" w:lineRule="auto"/>
      </w:pPr>
      <w:r>
        <w:separator/>
      </w:r>
    </w:p>
  </w:footnote>
  <w:footnote w:type="continuationSeparator" w:id="0">
    <w:p w14:paraId="76A07731" w14:textId="77777777" w:rsidR="00645722" w:rsidRDefault="00645722" w:rsidP="006019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90703" w14:textId="77777777" w:rsidR="00161377" w:rsidRDefault="001613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82812" w14:textId="47FDA098" w:rsidR="0060197D" w:rsidRDefault="00E53E8A" w:rsidP="0060197D">
    <w:pPr>
      <w:spacing w:line="264" w:lineRule="auto"/>
    </w:pPr>
    <w:r>
      <w:rPr>
        <w:rFonts w:ascii="Arial Rounded MT Bold" w:hAnsi="Arial Rounded MT Bold"/>
        <w:sz w:val="26"/>
        <w:szCs w:val="26"/>
      </w:rPr>
      <w:t>4</w:t>
    </w:r>
    <w:proofErr w:type="gramStart"/>
    <w:r w:rsidR="00A11401" w:rsidRPr="00A11401">
      <w:rPr>
        <w:rFonts w:ascii="Arial Rounded MT Bold" w:hAnsi="Arial Rounded MT Bold"/>
        <w:sz w:val="26"/>
        <w:szCs w:val="26"/>
        <w:vertAlign w:val="superscript"/>
      </w:rPr>
      <w:t>th</w:t>
    </w:r>
    <w:r w:rsidR="00A11401">
      <w:rPr>
        <w:rFonts w:ascii="Arial Rounded MT Bold" w:hAnsi="Arial Rounded MT Bold"/>
        <w:sz w:val="26"/>
        <w:szCs w:val="26"/>
      </w:rPr>
      <w:t xml:space="preserve"> </w:t>
    </w:r>
    <w:r w:rsidR="0060197D">
      <w:rPr>
        <w:rFonts w:ascii="Arial Rounded MT Bold" w:hAnsi="Arial Rounded MT Bold"/>
        <w:sz w:val="26"/>
        <w:szCs w:val="26"/>
      </w:rPr>
      <w:t xml:space="preserve"> </w:t>
    </w:r>
    <w:r>
      <w:rPr>
        <w:rFonts w:ascii="Arial Rounded MT Bold" w:hAnsi="Arial Rounded MT Bold"/>
        <w:sz w:val="26"/>
        <w:szCs w:val="26"/>
      </w:rPr>
      <w:t>Octo</w:t>
    </w:r>
    <w:r w:rsidR="00A11401">
      <w:rPr>
        <w:rFonts w:ascii="Arial Rounded MT Bold" w:hAnsi="Arial Rounded MT Bold"/>
        <w:sz w:val="26"/>
        <w:szCs w:val="26"/>
      </w:rPr>
      <w:t>ber</w:t>
    </w:r>
    <w:proofErr w:type="gramEnd"/>
    <w:r w:rsidR="0060197D">
      <w:rPr>
        <w:rFonts w:ascii="Arial Rounded MT Bold" w:hAnsi="Arial Rounded MT Bold"/>
        <w:sz w:val="26"/>
        <w:szCs w:val="26"/>
      </w:rPr>
      <w:t xml:space="preserve"> </w:t>
    </w:r>
    <w:r w:rsidR="0060197D" w:rsidRPr="00310C5B">
      <w:rPr>
        <w:rFonts w:ascii="Arial Rounded MT Bold" w:hAnsi="Arial Rounded MT Bold"/>
        <w:sz w:val="26"/>
        <w:szCs w:val="26"/>
      </w:rPr>
      <w:t>202</w:t>
    </w:r>
    <w:r w:rsidR="00C30A04">
      <w:rPr>
        <w:rFonts w:ascii="Arial Rounded MT Bold" w:hAnsi="Arial Rounded MT Bold"/>
        <w:sz w:val="26"/>
        <w:szCs w:val="26"/>
      </w:rPr>
      <w:t>6</w:t>
    </w:r>
    <w:r w:rsidR="0060197D" w:rsidRPr="00310C5B">
      <w:rPr>
        <w:rFonts w:ascii="Arial Rounded MT Bold" w:hAnsi="Arial Rounded MT Bold"/>
        <w:sz w:val="28"/>
        <w:szCs w:val="28"/>
      </w:rPr>
      <w:t xml:space="preserve">                </w:t>
    </w:r>
    <w:r w:rsidR="00CD4089">
      <w:rPr>
        <w:rFonts w:ascii="Arial Rounded MT Bold" w:hAnsi="Arial Rounded MT Bold"/>
        <w:sz w:val="28"/>
        <w:szCs w:val="28"/>
      </w:rPr>
      <w:t xml:space="preserve"> </w:t>
    </w:r>
    <w:r>
      <w:rPr>
        <w:rFonts w:ascii="Arial Rounded MT Bold" w:hAnsi="Arial Rounded MT Bold"/>
        <w:sz w:val="28"/>
        <w:szCs w:val="28"/>
      </w:rPr>
      <w:t xml:space="preserve"> </w:t>
    </w:r>
    <w:r w:rsidR="0060197D" w:rsidRPr="00C42F4C">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St. James</w:t>
    </w:r>
    <w:r w:rsidR="0060197D">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60197D" w:rsidRPr="00C42F4C">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the</w:t>
    </w:r>
    <w:r w:rsidR="0060197D">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60197D" w:rsidRPr="00C42F4C">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Less</w:t>
    </w:r>
    <w:r w:rsidR="0060197D">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b/>
      <w:t xml:space="preserve">        </w:t>
    </w:r>
    <w:r w:rsidR="00CD4089">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proofErr w:type="gramStart"/>
    <w:r w:rsidR="007E6FAB">
      <w:rPr>
        <w:rFonts w:ascii="Arial Rounded MT Bold" w:hAnsi="Arial Rounded MT Bold"/>
        <w:sz w:val="26"/>
        <w:szCs w:val="26"/>
      </w:rPr>
      <w:t xml:space="preserve">Trinity  </w:t>
    </w:r>
    <w:r w:rsidR="00A11401">
      <w:rPr>
        <w:rFonts w:ascii="Arial Rounded MT Bold" w:hAnsi="Arial Rounded MT Bold"/>
        <w:sz w:val="26"/>
        <w:szCs w:val="26"/>
      </w:rPr>
      <w:t>1</w:t>
    </w:r>
    <w:r>
      <w:rPr>
        <w:rFonts w:ascii="Arial Rounded MT Bold" w:hAnsi="Arial Rounded MT Bold"/>
        <w:sz w:val="26"/>
        <w:szCs w:val="26"/>
      </w:rPr>
      <w:t>8</w:t>
    </w:r>
    <w:proofErr w:type="gram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4BAB1" w14:textId="77777777" w:rsidR="00161377" w:rsidRDefault="001613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D1D75"/>
    <w:multiLevelType w:val="hybridMultilevel"/>
    <w:tmpl w:val="6FC2F28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787771F"/>
    <w:multiLevelType w:val="hybridMultilevel"/>
    <w:tmpl w:val="4E7A1778"/>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 w15:restartNumberingAfterBreak="0">
    <w:nsid w:val="16600710"/>
    <w:multiLevelType w:val="hybridMultilevel"/>
    <w:tmpl w:val="AF4CA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675988">
    <w:abstractNumId w:val="2"/>
  </w:num>
  <w:num w:numId="2" w16cid:durableId="330452066">
    <w:abstractNumId w:val="1"/>
  </w:num>
  <w:num w:numId="3" w16cid:durableId="1032347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97D"/>
    <w:rsid w:val="00004BEE"/>
    <w:rsid w:val="00031167"/>
    <w:rsid w:val="00037F11"/>
    <w:rsid w:val="00043A5A"/>
    <w:rsid w:val="000677A5"/>
    <w:rsid w:val="000A46B6"/>
    <w:rsid w:val="000B77A8"/>
    <w:rsid w:val="000D1142"/>
    <w:rsid w:val="000F5DF7"/>
    <w:rsid w:val="001009DA"/>
    <w:rsid w:val="00115A0D"/>
    <w:rsid w:val="00130EF2"/>
    <w:rsid w:val="00132644"/>
    <w:rsid w:val="001435FE"/>
    <w:rsid w:val="00155616"/>
    <w:rsid w:val="001562E2"/>
    <w:rsid w:val="00161377"/>
    <w:rsid w:val="00177286"/>
    <w:rsid w:val="0018036F"/>
    <w:rsid w:val="00184C43"/>
    <w:rsid w:val="00186617"/>
    <w:rsid w:val="001953CD"/>
    <w:rsid w:val="001B3F4F"/>
    <w:rsid w:val="00200525"/>
    <w:rsid w:val="00206AE5"/>
    <w:rsid w:val="00221E85"/>
    <w:rsid w:val="0022357E"/>
    <w:rsid w:val="00246E01"/>
    <w:rsid w:val="002746C0"/>
    <w:rsid w:val="002928CC"/>
    <w:rsid w:val="002A7D8B"/>
    <w:rsid w:val="002B4853"/>
    <w:rsid w:val="002B6275"/>
    <w:rsid w:val="002B6C3E"/>
    <w:rsid w:val="002C7866"/>
    <w:rsid w:val="002D6641"/>
    <w:rsid w:val="002E515B"/>
    <w:rsid w:val="002E517A"/>
    <w:rsid w:val="003028E2"/>
    <w:rsid w:val="0032503C"/>
    <w:rsid w:val="00334B19"/>
    <w:rsid w:val="003428AD"/>
    <w:rsid w:val="0037490C"/>
    <w:rsid w:val="00382C4A"/>
    <w:rsid w:val="00386B62"/>
    <w:rsid w:val="0039642B"/>
    <w:rsid w:val="003B0466"/>
    <w:rsid w:val="003B2A0C"/>
    <w:rsid w:val="003B2ECF"/>
    <w:rsid w:val="003B4117"/>
    <w:rsid w:val="003F098A"/>
    <w:rsid w:val="00400987"/>
    <w:rsid w:val="004162B8"/>
    <w:rsid w:val="00454370"/>
    <w:rsid w:val="00456756"/>
    <w:rsid w:val="0047670F"/>
    <w:rsid w:val="00484D4A"/>
    <w:rsid w:val="00493C53"/>
    <w:rsid w:val="004959C4"/>
    <w:rsid w:val="0049780D"/>
    <w:rsid w:val="004B07D9"/>
    <w:rsid w:val="004B3BBB"/>
    <w:rsid w:val="004B7FDB"/>
    <w:rsid w:val="004C6B96"/>
    <w:rsid w:val="004D1BE8"/>
    <w:rsid w:val="004D7C77"/>
    <w:rsid w:val="004E07A7"/>
    <w:rsid w:val="004E7FA3"/>
    <w:rsid w:val="004F7966"/>
    <w:rsid w:val="0053683B"/>
    <w:rsid w:val="00544D13"/>
    <w:rsid w:val="00545E33"/>
    <w:rsid w:val="0055179F"/>
    <w:rsid w:val="0056109B"/>
    <w:rsid w:val="00562BC7"/>
    <w:rsid w:val="005772CC"/>
    <w:rsid w:val="005A4EAD"/>
    <w:rsid w:val="005B6354"/>
    <w:rsid w:val="005E283A"/>
    <w:rsid w:val="005E4000"/>
    <w:rsid w:val="005E5129"/>
    <w:rsid w:val="0060197D"/>
    <w:rsid w:val="0064202C"/>
    <w:rsid w:val="00645722"/>
    <w:rsid w:val="00651144"/>
    <w:rsid w:val="006704D7"/>
    <w:rsid w:val="00680849"/>
    <w:rsid w:val="00687D4D"/>
    <w:rsid w:val="006913E9"/>
    <w:rsid w:val="006A078F"/>
    <w:rsid w:val="006C3B98"/>
    <w:rsid w:val="007140D5"/>
    <w:rsid w:val="0075309F"/>
    <w:rsid w:val="007543EE"/>
    <w:rsid w:val="0075744D"/>
    <w:rsid w:val="00771FA5"/>
    <w:rsid w:val="0078399D"/>
    <w:rsid w:val="00795EF6"/>
    <w:rsid w:val="007B675D"/>
    <w:rsid w:val="007C3C30"/>
    <w:rsid w:val="007D1C07"/>
    <w:rsid w:val="007D6939"/>
    <w:rsid w:val="007E6FAB"/>
    <w:rsid w:val="007F5CB6"/>
    <w:rsid w:val="00814EF0"/>
    <w:rsid w:val="00846D82"/>
    <w:rsid w:val="00846E3E"/>
    <w:rsid w:val="008746D2"/>
    <w:rsid w:val="00895220"/>
    <w:rsid w:val="00895E72"/>
    <w:rsid w:val="008C1C06"/>
    <w:rsid w:val="008F4E32"/>
    <w:rsid w:val="00911136"/>
    <w:rsid w:val="00936598"/>
    <w:rsid w:val="00943A11"/>
    <w:rsid w:val="009450FD"/>
    <w:rsid w:val="00951A20"/>
    <w:rsid w:val="00952B95"/>
    <w:rsid w:val="009561B2"/>
    <w:rsid w:val="009612DC"/>
    <w:rsid w:val="00967379"/>
    <w:rsid w:val="00980B66"/>
    <w:rsid w:val="00984833"/>
    <w:rsid w:val="009B5753"/>
    <w:rsid w:val="009B5D68"/>
    <w:rsid w:val="009C151D"/>
    <w:rsid w:val="009C7670"/>
    <w:rsid w:val="009D183F"/>
    <w:rsid w:val="009E713E"/>
    <w:rsid w:val="009F19CC"/>
    <w:rsid w:val="00A00B45"/>
    <w:rsid w:val="00A11401"/>
    <w:rsid w:val="00A1327B"/>
    <w:rsid w:val="00A17A1C"/>
    <w:rsid w:val="00A27BED"/>
    <w:rsid w:val="00A642B1"/>
    <w:rsid w:val="00A76AC7"/>
    <w:rsid w:val="00A973CB"/>
    <w:rsid w:val="00AE3578"/>
    <w:rsid w:val="00B01FF0"/>
    <w:rsid w:val="00B036F6"/>
    <w:rsid w:val="00B225A4"/>
    <w:rsid w:val="00B32DB7"/>
    <w:rsid w:val="00B532EE"/>
    <w:rsid w:val="00B54BEF"/>
    <w:rsid w:val="00B761CC"/>
    <w:rsid w:val="00B87D26"/>
    <w:rsid w:val="00BD5FC6"/>
    <w:rsid w:val="00C145A2"/>
    <w:rsid w:val="00C30A04"/>
    <w:rsid w:val="00C41BC9"/>
    <w:rsid w:val="00C60523"/>
    <w:rsid w:val="00C67910"/>
    <w:rsid w:val="00C918A2"/>
    <w:rsid w:val="00CB2A65"/>
    <w:rsid w:val="00CD4089"/>
    <w:rsid w:val="00CF5444"/>
    <w:rsid w:val="00D00742"/>
    <w:rsid w:val="00D17B89"/>
    <w:rsid w:val="00D32412"/>
    <w:rsid w:val="00D66475"/>
    <w:rsid w:val="00D835E1"/>
    <w:rsid w:val="00D851D1"/>
    <w:rsid w:val="00DC00CA"/>
    <w:rsid w:val="00DC132F"/>
    <w:rsid w:val="00DC5D0E"/>
    <w:rsid w:val="00DF5A47"/>
    <w:rsid w:val="00E122DE"/>
    <w:rsid w:val="00E331E2"/>
    <w:rsid w:val="00E43DC1"/>
    <w:rsid w:val="00E53E8A"/>
    <w:rsid w:val="00E61C25"/>
    <w:rsid w:val="00E96F98"/>
    <w:rsid w:val="00EB01F8"/>
    <w:rsid w:val="00ED5D54"/>
    <w:rsid w:val="00F05EC4"/>
    <w:rsid w:val="00F24B18"/>
    <w:rsid w:val="00F25D00"/>
    <w:rsid w:val="00F6153B"/>
    <w:rsid w:val="00F7453A"/>
    <w:rsid w:val="00F76D80"/>
    <w:rsid w:val="00F9268B"/>
    <w:rsid w:val="00FC0AB2"/>
    <w:rsid w:val="00FC21B8"/>
    <w:rsid w:val="00FE31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E1C81"/>
  <w15:chartTrackingRefBased/>
  <w15:docId w15:val="{143D9A32-A251-4FA5-97A6-68EBDFCA8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6C0"/>
  </w:style>
  <w:style w:type="paragraph" w:styleId="Heading1">
    <w:name w:val="heading 1"/>
    <w:basedOn w:val="Normal"/>
    <w:next w:val="Normal"/>
    <w:link w:val="Heading1Char"/>
    <w:uiPriority w:val="9"/>
    <w:qFormat/>
    <w:rsid w:val="006019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19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19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19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19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19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19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19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19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9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19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19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19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19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19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19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19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197D"/>
    <w:rPr>
      <w:rFonts w:eastAsiaTheme="majorEastAsia" w:cstheme="majorBidi"/>
      <w:color w:val="272727" w:themeColor="text1" w:themeTint="D8"/>
    </w:rPr>
  </w:style>
  <w:style w:type="paragraph" w:styleId="Title">
    <w:name w:val="Title"/>
    <w:basedOn w:val="Normal"/>
    <w:next w:val="Normal"/>
    <w:link w:val="TitleChar"/>
    <w:uiPriority w:val="10"/>
    <w:qFormat/>
    <w:rsid w:val="006019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19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19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19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197D"/>
    <w:pPr>
      <w:spacing w:before="160"/>
      <w:jc w:val="center"/>
    </w:pPr>
    <w:rPr>
      <w:i/>
      <w:iCs/>
      <w:color w:val="404040" w:themeColor="text1" w:themeTint="BF"/>
    </w:rPr>
  </w:style>
  <w:style w:type="character" w:customStyle="1" w:styleId="QuoteChar">
    <w:name w:val="Quote Char"/>
    <w:basedOn w:val="DefaultParagraphFont"/>
    <w:link w:val="Quote"/>
    <w:uiPriority w:val="29"/>
    <w:rsid w:val="0060197D"/>
    <w:rPr>
      <w:i/>
      <w:iCs/>
      <w:color w:val="404040" w:themeColor="text1" w:themeTint="BF"/>
    </w:rPr>
  </w:style>
  <w:style w:type="paragraph" w:styleId="ListParagraph">
    <w:name w:val="List Paragraph"/>
    <w:basedOn w:val="Normal"/>
    <w:uiPriority w:val="34"/>
    <w:qFormat/>
    <w:rsid w:val="0060197D"/>
    <w:pPr>
      <w:ind w:left="720"/>
      <w:contextualSpacing/>
    </w:pPr>
  </w:style>
  <w:style w:type="character" w:styleId="IntenseEmphasis">
    <w:name w:val="Intense Emphasis"/>
    <w:basedOn w:val="DefaultParagraphFont"/>
    <w:uiPriority w:val="21"/>
    <w:qFormat/>
    <w:rsid w:val="0060197D"/>
    <w:rPr>
      <w:i/>
      <w:iCs/>
      <w:color w:val="2F5496" w:themeColor="accent1" w:themeShade="BF"/>
    </w:rPr>
  </w:style>
  <w:style w:type="paragraph" w:styleId="IntenseQuote">
    <w:name w:val="Intense Quote"/>
    <w:basedOn w:val="Normal"/>
    <w:next w:val="Normal"/>
    <w:link w:val="IntenseQuoteChar"/>
    <w:uiPriority w:val="30"/>
    <w:qFormat/>
    <w:rsid w:val="006019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197D"/>
    <w:rPr>
      <w:i/>
      <w:iCs/>
      <w:color w:val="2F5496" w:themeColor="accent1" w:themeShade="BF"/>
    </w:rPr>
  </w:style>
  <w:style w:type="character" w:styleId="IntenseReference">
    <w:name w:val="Intense Reference"/>
    <w:basedOn w:val="DefaultParagraphFont"/>
    <w:uiPriority w:val="32"/>
    <w:qFormat/>
    <w:rsid w:val="0060197D"/>
    <w:rPr>
      <w:b/>
      <w:bCs/>
      <w:smallCaps/>
      <w:color w:val="2F5496" w:themeColor="accent1" w:themeShade="BF"/>
      <w:spacing w:val="5"/>
    </w:rPr>
  </w:style>
  <w:style w:type="paragraph" w:styleId="Header">
    <w:name w:val="header"/>
    <w:basedOn w:val="Normal"/>
    <w:link w:val="HeaderChar"/>
    <w:uiPriority w:val="99"/>
    <w:unhideWhenUsed/>
    <w:rsid w:val="006019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197D"/>
  </w:style>
  <w:style w:type="paragraph" w:styleId="Footer">
    <w:name w:val="footer"/>
    <w:basedOn w:val="Normal"/>
    <w:link w:val="FooterChar"/>
    <w:uiPriority w:val="99"/>
    <w:unhideWhenUsed/>
    <w:rsid w:val="006019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197D"/>
  </w:style>
  <w:style w:type="character" w:styleId="Hyperlink">
    <w:name w:val="Hyperlink"/>
    <w:basedOn w:val="DefaultParagraphFont"/>
    <w:uiPriority w:val="99"/>
    <w:unhideWhenUsed/>
    <w:rsid w:val="0060197D"/>
    <w:rPr>
      <w:color w:val="0000FF"/>
      <w:u w:val="single"/>
    </w:rPr>
  </w:style>
  <w:style w:type="paragraph" w:styleId="NoSpacing">
    <w:name w:val="No Spacing"/>
    <w:uiPriority w:val="1"/>
    <w:qFormat/>
    <w:rsid w:val="002746C0"/>
    <w:pPr>
      <w:spacing w:after="0" w:line="240" w:lineRule="auto"/>
    </w:pPr>
  </w:style>
  <w:style w:type="character" w:styleId="Emphasis">
    <w:name w:val="Emphasis"/>
    <w:basedOn w:val="DefaultParagraphFont"/>
    <w:uiPriority w:val="20"/>
    <w:qFormat/>
    <w:rsid w:val="00206AE5"/>
    <w:rPr>
      <w:i/>
      <w:iCs/>
    </w:rPr>
  </w:style>
  <w:style w:type="paragraph" w:styleId="NormalWeb">
    <w:name w:val="Normal (Web)"/>
    <w:basedOn w:val="Normal"/>
    <w:uiPriority w:val="99"/>
    <w:semiHidden/>
    <w:unhideWhenUsed/>
    <w:rsid w:val="003028E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s://www.achurchnearyou.com/church/63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448FA-C307-49D4-AAFD-50CB88916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Claire Littlejohn</cp:lastModifiedBy>
  <cp:revision>2</cp:revision>
  <dcterms:created xsi:type="dcterms:W3CDTF">2026-10-01T20:38:00Z</dcterms:created>
  <dcterms:modified xsi:type="dcterms:W3CDTF">2026-10-01T20:38:00Z</dcterms:modified>
</cp:coreProperties>
</file>